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A99" w:rsidRPr="005663DC" w:rsidRDefault="00055A99" w:rsidP="00055A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3DC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055A99" w:rsidRPr="005663DC" w:rsidRDefault="00055A99" w:rsidP="00055A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3DC">
        <w:rPr>
          <w:rFonts w:ascii="Times New Roman" w:hAnsi="Times New Roman" w:cs="Times New Roman"/>
          <w:sz w:val="28"/>
          <w:szCs w:val="28"/>
        </w:rPr>
        <w:t>средняя общеобразовательная школа №</w:t>
      </w:r>
      <w:r w:rsidR="00FD5924">
        <w:rPr>
          <w:rFonts w:ascii="Times New Roman" w:hAnsi="Times New Roman" w:cs="Times New Roman"/>
          <w:sz w:val="28"/>
          <w:szCs w:val="28"/>
        </w:rPr>
        <w:t xml:space="preserve"> </w:t>
      </w:r>
      <w:r w:rsidRPr="005663DC">
        <w:rPr>
          <w:rFonts w:ascii="Times New Roman" w:hAnsi="Times New Roman" w:cs="Times New Roman"/>
          <w:sz w:val="28"/>
          <w:szCs w:val="28"/>
        </w:rPr>
        <w:t>2</w:t>
      </w:r>
    </w:p>
    <w:p w:rsidR="00055A99" w:rsidRPr="005663DC" w:rsidRDefault="00055A99" w:rsidP="00055A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663D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663DC">
        <w:rPr>
          <w:rFonts w:ascii="Times New Roman" w:hAnsi="Times New Roman" w:cs="Times New Roman"/>
          <w:sz w:val="28"/>
          <w:szCs w:val="28"/>
        </w:rPr>
        <w:t xml:space="preserve">. Князе – </w:t>
      </w:r>
      <w:proofErr w:type="spellStart"/>
      <w:r w:rsidRPr="005663DC">
        <w:rPr>
          <w:rFonts w:ascii="Times New Roman" w:hAnsi="Times New Roman" w:cs="Times New Roman"/>
          <w:sz w:val="28"/>
          <w:szCs w:val="28"/>
        </w:rPr>
        <w:t>Волконское</w:t>
      </w:r>
      <w:proofErr w:type="spellEnd"/>
      <w:r w:rsidRPr="005663DC">
        <w:rPr>
          <w:rFonts w:ascii="Times New Roman" w:hAnsi="Times New Roman" w:cs="Times New Roman"/>
          <w:sz w:val="28"/>
          <w:szCs w:val="28"/>
        </w:rPr>
        <w:t xml:space="preserve"> -1</w:t>
      </w:r>
    </w:p>
    <w:p w:rsidR="00055A99" w:rsidRDefault="00055A99" w:rsidP="00055A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3DC">
        <w:rPr>
          <w:rFonts w:ascii="Times New Roman" w:hAnsi="Times New Roman" w:cs="Times New Roman"/>
          <w:sz w:val="28"/>
          <w:szCs w:val="28"/>
        </w:rPr>
        <w:t>Хабаровского муниципального района</w:t>
      </w:r>
    </w:p>
    <w:p w:rsidR="00055A99" w:rsidRDefault="00055A99" w:rsidP="00055A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5A99" w:rsidRDefault="00055A99" w:rsidP="00055A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5A99" w:rsidRDefault="004603E8" w:rsidP="00C11F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924D8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выполнении плана по формированию культуры безопасного труда за 2018 год и за</w:t>
      </w:r>
      <w:r w:rsidR="00924D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квартал 2019 года.</w:t>
      </w:r>
    </w:p>
    <w:p w:rsidR="00055A99" w:rsidRDefault="00055A99" w:rsidP="00C11F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5A99" w:rsidRPr="00FA61B0" w:rsidRDefault="00AA223C" w:rsidP="00C11F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</w:t>
      </w:r>
      <w:r w:rsidR="00FA61B0" w:rsidRPr="00FA61B0">
        <w:rPr>
          <w:rFonts w:ascii="Times New Roman" w:eastAsia="Times New Roman" w:hAnsi="Times New Roman" w:cs="Times New Roman"/>
          <w:sz w:val="28"/>
          <w:szCs w:val="28"/>
        </w:rPr>
        <w:t>ден вводный инструктаж по охране труда со всеми вновь прибывшими на работу лицами, а также с обучающимися в начале учебного года с регистрацией в журнале установленной формы.</w:t>
      </w:r>
    </w:p>
    <w:p w:rsidR="00FA61B0" w:rsidRDefault="000F13AD" w:rsidP="00C11F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 уголок по охране труда</w:t>
      </w:r>
    </w:p>
    <w:p w:rsidR="000F13AD" w:rsidRDefault="000F13AD" w:rsidP="00C11F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 уголок по пожарной безопасности</w:t>
      </w:r>
    </w:p>
    <w:p w:rsidR="000F13AD" w:rsidRDefault="000F13AD" w:rsidP="00C11F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 учебные эвакуации по алгоритму действий при пожаре</w:t>
      </w:r>
    </w:p>
    <w:p w:rsidR="000F13AD" w:rsidRDefault="003839C2" w:rsidP="00C11F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работы пришкольного оздоровительного лагеря проведена экскурсия в пожарную часть №88 с. Князе-Волконское.</w:t>
      </w:r>
    </w:p>
    <w:p w:rsidR="003839C2" w:rsidRPr="001866AD" w:rsidRDefault="001866AD" w:rsidP="00C11F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Размещена</w:t>
      </w:r>
      <w:r w:rsidR="003839C2" w:rsidRPr="009A08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3839C2" w:rsidRPr="009A0881">
        <w:rPr>
          <w:rFonts w:ascii="Times New Roman" w:eastAsia="Times New Roman" w:hAnsi="Times New Roman" w:cs="Times New Roman"/>
          <w:sz w:val="28"/>
          <w:szCs w:val="28"/>
        </w:rPr>
        <w:t xml:space="preserve"> о телефонах милиции и аварийных служб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видных местах в фойе школы.</w:t>
      </w:r>
    </w:p>
    <w:p w:rsidR="001866AD" w:rsidRPr="00DC6CAC" w:rsidRDefault="001866AD" w:rsidP="00C11F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Разработаны</w:t>
      </w:r>
      <w:r w:rsidRPr="009A0881">
        <w:rPr>
          <w:rFonts w:ascii="Times New Roman" w:eastAsia="Times New Roman" w:hAnsi="Times New Roman" w:cs="Times New Roman"/>
          <w:sz w:val="28"/>
          <w:szCs w:val="28"/>
        </w:rPr>
        <w:t xml:space="preserve"> памятки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инструк</w:t>
      </w:r>
      <w:r w:rsidR="00DC6CAC">
        <w:rPr>
          <w:rFonts w:ascii="Times New Roman" w:eastAsia="Times New Roman" w:hAnsi="Times New Roman" w:cs="Times New Roman"/>
          <w:sz w:val="28"/>
          <w:szCs w:val="28"/>
        </w:rPr>
        <w:t>ции</w:t>
      </w:r>
      <w:r w:rsidRPr="009A0881">
        <w:rPr>
          <w:rFonts w:ascii="Times New Roman" w:eastAsia="Times New Roman" w:hAnsi="Times New Roman" w:cs="Times New Roman"/>
          <w:sz w:val="28"/>
          <w:szCs w:val="28"/>
        </w:rPr>
        <w:t xml:space="preserve"> по действиям в случаях поступления информации о террористических актах</w:t>
      </w:r>
      <w:r w:rsidR="00DC6CA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6CAC" w:rsidRPr="00A874AF" w:rsidRDefault="00DC6CAC" w:rsidP="00C11F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Изготовле</w:t>
      </w:r>
      <w:r w:rsidR="00A874AF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ные</w:t>
      </w:r>
      <w:r w:rsidRPr="009A0881">
        <w:rPr>
          <w:rFonts w:ascii="Times New Roman" w:eastAsia="Times New Roman" w:hAnsi="Times New Roman" w:cs="Times New Roman"/>
          <w:sz w:val="28"/>
          <w:szCs w:val="28"/>
        </w:rPr>
        <w:t xml:space="preserve"> памя</w:t>
      </w:r>
      <w:r>
        <w:rPr>
          <w:rFonts w:ascii="Times New Roman" w:eastAsia="Times New Roman" w:hAnsi="Times New Roman" w:cs="Times New Roman"/>
          <w:sz w:val="28"/>
          <w:szCs w:val="28"/>
        </w:rPr>
        <w:t>тки, рекомендации для родителей и детей по действиям при ЧС и террористических актах</w:t>
      </w:r>
      <w:r w:rsidR="00A874AF">
        <w:rPr>
          <w:rFonts w:ascii="Times New Roman" w:eastAsia="Times New Roman" w:hAnsi="Times New Roman" w:cs="Times New Roman"/>
          <w:sz w:val="28"/>
          <w:szCs w:val="28"/>
        </w:rPr>
        <w:t xml:space="preserve"> размещены на сайте школы.</w:t>
      </w:r>
    </w:p>
    <w:p w:rsidR="00A874AF" w:rsidRPr="00A874AF" w:rsidRDefault="00A874AF" w:rsidP="00C11F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Проведены  уроки </w:t>
      </w:r>
      <w:r w:rsidRPr="00682BA4">
        <w:rPr>
          <w:rFonts w:ascii="Times New Roman" w:eastAsia="Times New Roman" w:hAnsi="Times New Roman" w:cs="Times New Roman"/>
          <w:sz w:val="28"/>
          <w:szCs w:val="28"/>
        </w:rPr>
        <w:t>совместно с сотр</w:t>
      </w:r>
      <w:r>
        <w:rPr>
          <w:rFonts w:ascii="Times New Roman" w:eastAsia="Times New Roman" w:hAnsi="Times New Roman" w:cs="Times New Roman"/>
          <w:sz w:val="28"/>
          <w:szCs w:val="28"/>
        </w:rPr>
        <w:t>удниками пожарной</w:t>
      </w:r>
      <w:r w:rsidRPr="00682BA4">
        <w:rPr>
          <w:rFonts w:ascii="Times New Roman" w:eastAsia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682BA4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пожарной безопасности.</w:t>
      </w:r>
    </w:p>
    <w:p w:rsidR="00AA223C" w:rsidRPr="00AA223C" w:rsidRDefault="00AA223C" w:rsidP="00C11F95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  <w:r w:rsidRPr="00AA223C">
        <w:rPr>
          <w:rFonts w:ascii="Times New Roman" w:eastAsia="Times New Roman" w:hAnsi="Times New Roman" w:cs="Times New Roman"/>
          <w:sz w:val="28"/>
          <w:szCs w:val="28"/>
        </w:rPr>
        <w:t>Проведение цикла бесед с целью пропаганды правил пожарной безопасности – «пожарные</w:t>
      </w:r>
      <w:r w:rsidRPr="00AA223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AA223C">
        <w:rPr>
          <w:rFonts w:ascii="Times New Roman" w:eastAsia="Times New Roman" w:hAnsi="Times New Roman" w:cs="Times New Roman"/>
          <w:sz w:val="28"/>
          <w:szCs w:val="28"/>
        </w:rPr>
        <w:t>ситуации и действия при них»:</w:t>
      </w:r>
    </w:p>
    <w:p w:rsidR="00A874AF" w:rsidRDefault="00FB6F05" w:rsidP="00C11F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C5E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 п</w:t>
      </w:r>
      <w:r w:rsidR="00AA223C">
        <w:rPr>
          <w:rFonts w:ascii="Times New Roman" w:hAnsi="Times New Roman" w:cs="Times New Roman"/>
          <w:sz w:val="28"/>
          <w:szCs w:val="28"/>
        </w:rPr>
        <w:t xml:space="preserve">роведены инструктажи по ТБ  при пожаре, правилах поведения на водоемах, правилах ПДД </w:t>
      </w:r>
      <w:r>
        <w:rPr>
          <w:rFonts w:ascii="Times New Roman" w:hAnsi="Times New Roman" w:cs="Times New Roman"/>
          <w:sz w:val="28"/>
          <w:szCs w:val="28"/>
        </w:rPr>
        <w:t>в каникулярный период.</w:t>
      </w:r>
    </w:p>
    <w:p w:rsidR="00FB6F05" w:rsidRPr="00C25C47" w:rsidRDefault="00FB6F05" w:rsidP="00C11F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</w:t>
      </w:r>
      <w:r w:rsidR="00C25C47">
        <w:rPr>
          <w:rFonts w:ascii="Times New Roman" w:hAnsi="Times New Roman" w:cs="Times New Roman"/>
          <w:sz w:val="28"/>
          <w:szCs w:val="28"/>
        </w:rPr>
        <w:t xml:space="preserve"> сентябрьской</w:t>
      </w:r>
      <w:r>
        <w:rPr>
          <w:rFonts w:ascii="Times New Roman" w:hAnsi="Times New Roman" w:cs="Times New Roman"/>
          <w:sz w:val="28"/>
          <w:szCs w:val="28"/>
        </w:rPr>
        <w:t xml:space="preserve"> декаде</w:t>
      </w:r>
      <w:r w:rsidR="00C25C47">
        <w:rPr>
          <w:rFonts w:ascii="Times New Roman" w:hAnsi="Times New Roman" w:cs="Times New Roman"/>
          <w:sz w:val="28"/>
          <w:szCs w:val="28"/>
        </w:rPr>
        <w:t xml:space="preserve"> «</w:t>
      </w:r>
      <w:r w:rsidR="005C5E7C">
        <w:rPr>
          <w:rFonts w:ascii="Times New Roman" w:hAnsi="Times New Roman" w:cs="Times New Roman"/>
          <w:sz w:val="28"/>
          <w:szCs w:val="28"/>
        </w:rPr>
        <w:t>Осторожно, дети</w:t>
      </w:r>
      <w:r w:rsidR="00C25C47">
        <w:rPr>
          <w:rFonts w:ascii="Times New Roman" w:hAnsi="Times New Roman" w:cs="Times New Roman"/>
          <w:sz w:val="28"/>
          <w:szCs w:val="28"/>
        </w:rPr>
        <w:t xml:space="preserve">!», </w:t>
      </w:r>
      <w:r w:rsidR="00C25C47">
        <w:rPr>
          <w:rFonts w:ascii="Times New Roman" w:eastAsia="Times New Roman" w:hAnsi="Times New Roman" w:cs="Times New Roman"/>
          <w:sz w:val="28"/>
          <w:szCs w:val="28"/>
        </w:rPr>
        <w:t xml:space="preserve">совместно </w:t>
      </w:r>
      <w:r w:rsidRPr="00222CEC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C25C47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представителями районной службы</w:t>
      </w:r>
      <w:r w:rsidRPr="00222CEC">
        <w:rPr>
          <w:rFonts w:ascii="Times New Roman" w:eastAsia="Times New Roman" w:hAnsi="Times New Roman" w:cs="Times New Roman"/>
          <w:sz w:val="28"/>
          <w:szCs w:val="28"/>
        </w:rPr>
        <w:t xml:space="preserve"> ГИБДД</w:t>
      </w:r>
      <w:r w:rsidR="00C25C4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5C47" w:rsidRDefault="00C25C47" w:rsidP="00C11F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5C5E7C">
        <w:rPr>
          <w:rFonts w:ascii="Times New Roman" w:hAnsi="Times New Roman" w:cs="Times New Roman"/>
          <w:sz w:val="28"/>
          <w:szCs w:val="28"/>
        </w:rPr>
        <w:t>в ежегодных мероприятиях района</w:t>
      </w:r>
      <w:r>
        <w:rPr>
          <w:rFonts w:ascii="Times New Roman" w:hAnsi="Times New Roman" w:cs="Times New Roman"/>
          <w:sz w:val="28"/>
          <w:szCs w:val="28"/>
        </w:rPr>
        <w:t>, посвященных неделе безопасности и месячнику безопасности.</w:t>
      </w:r>
    </w:p>
    <w:p w:rsidR="00C25C47" w:rsidRDefault="00082E34" w:rsidP="00C11F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районной акции «Безопасное колесо».</w:t>
      </w:r>
    </w:p>
    <w:p w:rsidR="00082E34" w:rsidRPr="005C5E7C" w:rsidRDefault="00082E34" w:rsidP="00C11F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краевом конкурсе исследовательских работ по ПБ «Мир в наших руках!»  (2 место,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Жердева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Арина 5 класс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  <w:r w:rsidR="005C5E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5E7C" w:rsidRDefault="005C5E7C" w:rsidP="00C11F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Проведение  тематических классных часов, викторин по пожарной безопасности, безопасного поведения на весенних водоемах</w:t>
      </w:r>
      <w:r w:rsidR="00C11F95">
        <w:rPr>
          <w:rFonts w:ascii="Times New Roman" w:hAnsi="Times New Roman" w:cs="Times New Roman"/>
          <w:sz w:val="28"/>
          <w:szCs w:val="28"/>
        </w:rPr>
        <w:t>, безопасности во время Новогодних праздников</w:t>
      </w:r>
      <w:r w:rsidR="00FD5924">
        <w:rPr>
          <w:rFonts w:ascii="Times New Roman" w:hAnsi="Times New Roman" w:cs="Times New Roman"/>
          <w:sz w:val="28"/>
          <w:szCs w:val="28"/>
        </w:rPr>
        <w:t xml:space="preserve"> (использов</w:t>
      </w:r>
      <w:r w:rsidR="00C11F95">
        <w:rPr>
          <w:rFonts w:ascii="Times New Roman" w:hAnsi="Times New Roman" w:cs="Times New Roman"/>
          <w:sz w:val="28"/>
          <w:szCs w:val="28"/>
        </w:rPr>
        <w:t>ание пиротехники, петард,</w:t>
      </w:r>
      <w:r w:rsidR="00FD5924">
        <w:rPr>
          <w:rFonts w:ascii="Times New Roman" w:hAnsi="Times New Roman" w:cs="Times New Roman"/>
          <w:sz w:val="28"/>
          <w:szCs w:val="28"/>
        </w:rPr>
        <w:t xml:space="preserve"> </w:t>
      </w:r>
      <w:r w:rsidR="00C11F95">
        <w:rPr>
          <w:rFonts w:ascii="Times New Roman" w:hAnsi="Times New Roman" w:cs="Times New Roman"/>
          <w:sz w:val="28"/>
          <w:szCs w:val="28"/>
        </w:rPr>
        <w:t xml:space="preserve"> фейерверков, бенгальских огней и электрических гирлянд.</w:t>
      </w:r>
      <w:proofErr w:type="gramEnd"/>
    </w:p>
    <w:p w:rsidR="00924D81" w:rsidRDefault="00924D81" w:rsidP="00924D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D81" w:rsidRDefault="00924D81" w:rsidP="00A4791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Ковалева Н.А.</w:t>
      </w:r>
    </w:p>
    <w:p w:rsidR="00924D81" w:rsidRPr="00A47918" w:rsidRDefault="00924D81" w:rsidP="00A47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918">
        <w:rPr>
          <w:rFonts w:ascii="Times New Roman" w:hAnsi="Times New Roman" w:cs="Times New Roman"/>
          <w:sz w:val="28"/>
          <w:szCs w:val="28"/>
        </w:rPr>
        <w:lastRenderedPageBreak/>
        <w:br/>
      </w:r>
    </w:p>
    <w:p w:rsidR="005F72D3" w:rsidRDefault="005F72D3" w:rsidP="005F72D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72D3" w:rsidRDefault="005F72D3" w:rsidP="005F72D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72D3" w:rsidRPr="00082E34" w:rsidRDefault="005F72D3" w:rsidP="005F72D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E34" w:rsidRPr="00FA61B0" w:rsidRDefault="00082E34" w:rsidP="00C11F9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A99" w:rsidRDefault="00055A99" w:rsidP="00C11F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5A99" w:rsidRDefault="00055A99" w:rsidP="00FD59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08B1" w:rsidRDefault="00D308B1" w:rsidP="00C11F95">
      <w:pPr>
        <w:spacing w:line="240" w:lineRule="auto"/>
      </w:pPr>
    </w:p>
    <w:sectPr w:rsidR="00D308B1" w:rsidSect="00924D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42EA3"/>
    <w:multiLevelType w:val="hybridMultilevel"/>
    <w:tmpl w:val="69AA1AEA"/>
    <w:lvl w:ilvl="0" w:tplc="5E322A6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55A99"/>
    <w:rsid w:val="00055A99"/>
    <w:rsid w:val="00082E34"/>
    <w:rsid w:val="000F13AD"/>
    <w:rsid w:val="001866AD"/>
    <w:rsid w:val="003839C2"/>
    <w:rsid w:val="004603E8"/>
    <w:rsid w:val="005C5E7C"/>
    <w:rsid w:val="005F72D3"/>
    <w:rsid w:val="00822B46"/>
    <w:rsid w:val="00924D81"/>
    <w:rsid w:val="00935A8E"/>
    <w:rsid w:val="00A47918"/>
    <w:rsid w:val="00A874AF"/>
    <w:rsid w:val="00AA223C"/>
    <w:rsid w:val="00C11F95"/>
    <w:rsid w:val="00C25C47"/>
    <w:rsid w:val="00D308B1"/>
    <w:rsid w:val="00DC6CAC"/>
    <w:rsid w:val="00FA61B0"/>
    <w:rsid w:val="00FB6F05"/>
    <w:rsid w:val="00FD5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1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2019-02-18T22:31:00Z</dcterms:created>
  <dcterms:modified xsi:type="dcterms:W3CDTF">2019-02-19T03:37:00Z</dcterms:modified>
</cp:coreProperties>
</file>