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7E03" w:rsidRPr="001E303E" w:rsidRDefault="00B87E03" w:rsidP="00B87E03"/>
    <w:p w:rsidR="00451796" w:rsidRDefault="00451796" w:rsidP="00762F38">
      <w:pPr>
        <w:pStyle w:val="2"/>
        <w:spacing w:line="276" w:lineRule="auto"/>
        <w:jc w:val="center"/>
        <w:rPr>
          <w:b/>
          <w:bCs/>
          <w:szCs w:val="28"/>
        </w:rPr>
      </w:pPr>
      <w:r>
        <w:rPr>
          <w:b/>
          <w:bCs/>
          <w:noProof/>
          <w:szCs w:val="28"/>
        </w:rPr>
        <w:drawing>
          <wp:inline distT="0" distB="0" distL="0" distR="0">
            <wp:extent cx="6131176" cy="8739963"/>
            <wp:effectExtent l="19050" t="0" r="2924" b="0"/>
            <wp:docPr id="1" name="Рисунок 1" descr="C:\Users\Ольга\Desktop\на сайт новое\2017-2018\коллективный договор\attachments (4)\кол договор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на сайт новое\2017-2018\коллективный договор\attachments (4)\кол договор 001.jpg"/>
                    <pic:cNvPicPr>
                      <a:picLocks noChangeAspect="1" noChangeArrowheads="1"/>
                    </pic:cNvPicPr>
                  </pic:nvPicPr>
                  <pic:blipFill>
                    <a:blip r:embed="rId7" cstate="print"/>
                    <a:srcRect t="1112" r="4626"/>
                    <a:stretch>
                      <a:fillRect/>
                    </a:stretch>
                  </pic:blipFill>
                  <pic:spPr bwMode="auto">
                    <a:xfrm>
                      <a:off x="0" y="0"/>
                      <a:ext cx="6131176" cy="8739963"/>
                    </a:xfrm>
                    <a:prstGeom prst="rect">
                      <a:avLst/>
                    </a:prstGeom>
                    <a:noFill/>
                    <a:ln w="9525">
                      <a:noFill/>
                      <a:miter lim="800000"/>
                      <a:headEnd/>
                      <a:tailEnd/>
                    </a:ln>
                  </pic:spPr>
                </pic:pic>
              </a:graphicData>
            </a:graphic>
          </wp:inline>
        </w:drawing>
      </w:r>
    </w:p>
    <w:p w:rsidR="00451796" w:rsidRDefault="00451796" w:rsidP="00B87E03">
      <w:pPr>
        <w:pStyle w:val="2"/>
        <w:spacing w:line="276" w:lineRule="auto"/>
        <w:jc w:val="center"/>
        <w:rPr>
          <w:b/>
          <w:bCs/>
          <w:szCs w:val="28"/>
        </w:rPr>
      </w:pPr>
    </w:p>
    <w:p w:rsidR="00B87E03" w:rsidRPr="00334AF5" w:rsidRDefault="00B87E03" w:rsidP="00B87E03">
      <w:pPr>
        <w:pStyle w:val="2"/>
        <w:spacing w:line="276" w:lineRule="auto"/>
        <w:jc w:val="center"/>
        <w:rPr>
          <w:b/>
          <w:bCs/>
          <w:szCs w:val="28"/>
        </w:rPr>
      </w:pPr>
      <w:r w:rsidRPr="00334AF5">
        <w:rPr>
          <w:b/>
          <w:bCs/>
          <w:szCs w:val="28"/>
        </w:rPr>
        <w:lastRenderedPageBreak/>
        <w:t>Содержание</w:t>
      </w:r>
    </w:p>
    <w:p w:rsidR="00B87E03" w:rsidRPr="00334AF5" w:rsidRDefault="00B87E03" w:rsidP="00B87E03">
      <w:pPr>
        <w:pStyle w:val="2"/>
        <w:spacing w:line="276" w:lineRule="auto"/>
        <w:jc w:val="center"/>
        <w:rPr>
          <w:b/>
          <w:bCs/>
          <w:szCs w:val="28"/>
        </w:rPr>
      </w:pPr>
      <w:r w:rsidRPr="00334AF5">
        <w:rPr>
          <w:b/>
          <w:bCs/>
          <w:szCs w:val="28"/>
        </w:rPr>
        <w:t>Коллективного договора на 201</w:t>
      </w:r>
      <w:r>
        <w:rPr>
          <w:b/>
          <w:bCs/>
          <w:szCs w:val="28"/>
        </w:rPr>
        <w:t>8-2021</w:t>
      </w:r>
      <w:r w:rsidRPr="00334AF5">
        <w:rPr>
          <w:b/>
          <w:bCs/>
          <w:szCs w:val="28"/>
        </w:rPr>
        <w:t xml:space="preserve"> годы</w:t>
      </w:r>
    </w:p>
    <w:p w:rsidR="00B87E03" w:rsidRPr="00334AF5" w:rsidRDefault="00B87E03" w:rsidP="00B87E03">
      <w:pPr>
        <w:pStyle w:val="2"/>
        <w:spacing w:line="276" w:lineRule="auto"/>
        <w:jc w:val="both"/>
        <w:rPr>
          <w:szCs w:val="28"/>
        </w:rPr>
      </w:pPr>
    </w:p>
    <w:p w:rsidR="00B87E03" w:rsidRPr="00334AF5" w:rsidRDefault="00B87E03" w:rsidP="00B87E03">
      <w:pPr>
        <w:pStyle w:val="2"/>
        <w:spacing w:line="276" w:lineRule="auto"/>
        <w:jc w:val="both"/>
        <w:rPr>
          <w:szCs w:val="28"/>
        </w:rPr>
      </w:pPr>
    </w:p>
    <w:p w:rsidR="00B87E03" w:rsidRPr="00334AF5" w:rsidRDefault="00B87E03" w:rsidP="00B87E03">
      <w:pPr>
        <w:pStyle w:val="2"/>
        <w:spacing w:line="276" w:lineRule="auto"/>
        <w:jc w:val="both"/>
        <w:rPr>
          <w:szCs w:val="28"/>
        </w:rPr>
      </w:pPr>
      <w:r w:rsidRPr="00334AF5">
        <w:rPr>
          <w:szCs w:val="28"/>
        </w:rPr>
        <w:t>1. Общие положения.</w:t>
      </w:r>
    </w:p>
    <w:p w:rsidR="00B87E03" w:rsidRPr="00334AF5" w:rsidRDefault="00B87E03" w:rsidP="00B87E03">
      <w:pPr>
        <w:pStyle w:val="2"/>
        <w:spacing w:line="276" w:lineRule="auto"/>
        <w:jc w:val="both"/>
        <w:rPr>
          <w:szCs w:val="28"/>
        </w:rPr>
      </w:pPr>
    </w:p>
    <w:p w:rsidR="00B87E03" w:rsidRPr="00334AF5" w:rsidRDefault="00B87E03" w:rsidP="00B87E03">
      <w:pPr>
        <w:pStyle w:val="2"/>
        <w:spacing w:line="276" w:lineRule="auto"/>
        <w:jc w:val="both"/>
        <w:rPr>
          <w:szCs w:val="28"/>
        </w:rPr>
      </w:pPr>
      <w:r w:rsidRPr="00334AF5">
        <w:rPr>
          <w:szCs w:val="28"/>
        </w:rPr>
        <w:t>2. Трудовой договор.</w:t>
      </w:r>
    </w:p>
    <w:p w:rsidR="00B87E03" w:rsidRPr="00334AF5" w:rsidRDefault="00B87E03" w:rsidP="00B87E03">
      <w:pPr>
        <w:pStyle w:val="2"/>
        <w:spacing w:line="276" w:lineRule="auto"/>
        <w:jc w:val="both"/>
        <w:rPr>
          <w:szCs w:val="28"/>
        </w:rPr>
      </w:pPr>
    </w:p>
    <w:p w:rsidR="00B87E03" w:rsidRPr="00334AF5" w:rsidRDefault="00B87E03" w:rsidP="00B87E03">
      <w:pPr>
        <w:pStyle w:val="2"/>
        <w:spacing w:line="276" w:lineRule="auto"/>
        <w:rPr>
          <w:szCs w:val="28"/>
        </w:rPr>
      </w:pPr>
      <w:r w:rsidRPr="00334AF5">
        <w:rPr>
          <w:szCs w:val="28"/>
        </w:rPr>
        <w:t>3. Подготовка и дополнительное профессиональное образование работников.</w:t>
      </w:r>
    </w:p>
    <w:p w:rsidR="00B87E03" w:rsidRPr="00334AF5" w:rsidRDefault="00B87E03" w:rsidP="00B87E03">
      <w:pPr>
        <w:pStyle w:val="2"/>
        <w:spacing w:line="276" w:lineRule="auto"/>
        <w:rPr>
          <w:szCs w:val="28"/>
        </w:rPr>
      </w:pPr>
    </w:p>
    <w:p w:rsidR="00B87E03" w:rsidRPr="00334AF5" w:rsidRDefault="00B87E03" w:rsidP="00B87E03">
      <w:pPr>
        <w:pStyle w:val="2"/>
        <w:spacing w:line="276" w:lineRule="auto"/>
        <w:jc w:val="both"/>
        <w:rPr>
          <w:szCs w:val="28"/>
        </w:rPr>
      </w:pPr>
      <w:r w:rsidRPr="00334AF5">
        <w:rPr>
          <w:szCs w:val="28"/>
        </w:rPr>
        <w:t>4. Высвобождение работников и содействие их к трудоустройству.</w:t>
      </w:r>
    </w:p>
    <w:p w:rsidR="00B87E03" w:rsidRPr="00334AF5" w:rsidRDefault="00B87E03" w:rsidP="00B87E03">
      <w:pPr>
        <w:pStyle w:val="2"/>
        <w:spacing w:line="276" w:lineRule="auto"/>
        <w:jc w:val="both"/>
        <w:rPr>
          <w:szCs w:val="28"/>
        </w:rPr>
      </w:pPr>
    </w:p>
    <w:p w:rsidR="00B87E03" w:rsidRPr="00334AF5" w:rsidRDefault="00B87E03" w:rsidP="00B87E03">
      <w:pPr>
        <w:pStyle w:val="2"/>
        <w:spacing w:line="276" w:lineRule="auto"/>
        <w:jc w:val="both"/>
        <w:rPr>
          <w:szCs w:val="28"/>
        </w:rPr>
      </w:pPr>
      <w:r w:rsidRPr="00334AF5">
        <w:rPr>
          <w:szCs w:val="28"/>
        </w:rPr>
        <w:t>5. Рабочее время и время отдыха.</w:t>
      </w:r>
    </w:p>
    <w:p w:rsidR="00B87E03" w:rsidRPr="00334AF5" w:rsidRDefault="00B87E03" w:rsidP="00B87E03">
      <w:pPr>
        <w:pStyle w:val="2"/>
        <w:spacing w:line="276" w:lineRule="auto"/>
        <w:jc w:val="both"/>
        <w:rPr>
          <w:szCs w:val="28"/>
        </w:rPr>
      </w:pPr>
    </w:p>
    <w:p w:rsidR="00B87E03" w:rsidRPr="00334AF5" w:rsidRDefault="00B87E03" w:rsidP="00B87E03">
      <w:pPr>
        <w:pStyle w:val="2"/>
        <w:spacing w:line="276" w:lineRule="auto"/>
        <w:jc w:val="both"/>
        <w:rPr>
          <w:szCs w:val="28"/>
        </w:rPr>
      </w:pPr>
      <w:r w:rsidRPr="00334AF5">
        <w:rPr>
          <w:szCs w:val="28"/>
        </w:rPr>
        <w:t>6. Оплата и нормирование труда.</w:t>
      </w:r>
    </w:p>
    <w:p w:rsidR="00B87E03" w:rsidRPr="00334AF5" w:rsidRDefault="00B87E03" w:rsidP="00B87E03">
      <w:pPr>
        <w:pStyle w:val="2"/>
        <w:spacing w:line="276" w:lineRule="auto"/>
        <w:jc w:val="both"/>
        <w:rPr>
          <w:szCs w:val="28"/>
        </w:rPr>
      </w:pPr>
    </w:p>
    <w:p w:rsidR="00B87E03" w:rsidRPr="00334AF5" w:rsidRDefault="00B87E03" w:rsidP="00B87E03">
      <w:pPr>
        <w:pStyle w:val="2"/>
        <w:spacing w:line="276" w:lineRule="auto"/>
        <w:jc w:val="both"/>
        <w:rPr>
          <w:szCs w:val="28"/>
        </w:rPr>
      </w:pPr>
      <w:r w:rsidRPr="00334AF5">
        <w:rPr>
          <w:szCs w:val="28"/>
        </w:rPr>
        <w:t>7.</w:t>
      </w:r>
      <w:r w:rsidRPr="00BA0F89">
        <w:rPr>
          <w:color w:val="FF0000"/>
          <w:szCs w:val="28"/>
        </w:rPr>
        <w:t xml:space="preserve"> </w:t>
      </w:r>
      <w:r w:rsidRPr="00B92FAE">
        <w:rPr>
          <w:szCs w:val="28"/>
        </w:rPr>
        <w:t>Социальные гарантии, льготы и компенсации.</w:t>
      </w:r>
    </w:p>
    <w:p w:rsidR="00B87E03" w:rsidRPr="00334AF5" w:rsidRDefault="00B87E03" w:rsidP="00B87E03">
      <w:pPr>
        <w:pStyle w:val="2"/>
        <w:spacing w:line="276" w:lineRule="auto"/>
        <w:jc w:val="both"/>
        <w:rPr>
          <w:szCs w:val="28"/>
        </w:rPr>
      </w:pPr>
    </w:p>
    <w:p w:rsidR="00B87E03" w:rsidRPr="00334AF5" w:rsidRDefault="00B87E03" w:rsidP="00B87E03">
      <w:pPr>
        <w:pStyle w:val="2"/>
        <w:spacing w:line="276" w:lineRule="auto"/>
        <w:ind w:left="1080" w:hanging="1080"/>
        <w:jc w:val="both"/>
        <w:rPr>
          <w:szCs w:val="28"/>
        </w:rPr>
      </w:pPr>
      <w:r w:rsidRPr="00334AF5">
        <w:rPr>
          <w:szCs w:val="28"/>
        </w:rPr>
        <w:t>8. Охрана труда и здоровья.</w:t>
      </w:r>
    </w:p>
    <w:p w:rsidR="00B87E03" w:rsidRPr="00334AF5" w:rsidRDefault="00B87E03" w:rsidP="00B87E03">
      <w:pPr>
        <w:pStyle w:val="2"/>
        <w:spacing w:line="276" w:lineRule="auto"/>
        <w:ind w:left="1080" w:hanging="1080"/>
        <w:jc w:val="both"/>
        <w:rPr>
          <w:szCs w:val="28"/>
        </w:rPr>
      </w:pPr>
    </w:p>
    <w:p w:rsidR="00B87E03" w:rsidRPr="00334AF5" w:rsidRDefault="00B87E03" w:rsidP="00B87E03">
      <w:pPr>
        <w:pStyle w:val="2"/>
        <w:spacing w:line="276" w:lineRule="auto"/>
        <w:ind w:left="1080" w:hanging="1080"/>
        <w:jc w:val="both"/>
        <w:rPr>
          <w:szCs w:val="28"/>
        </w:rPr>
      </w:pPr>
      <w:r w:rsidRPr="00334AF5">
        <w:rPr>
          <w:szCs w:val="28"/>
        </w:rPr>
        <w:t>9. Гарантии профсоюзной деятельности.</w:t>
      </w:r>
    </w:p>
    <w:p w:rsidR="00B87E03" w:rsidRPr="00334AF5" w:rsidRDefault="00B87E03" w:rsidP="00B87E03">
      <w:pPr>
        <w:pStyle w:val="2"/>
        <w:spacing w:line="276" w:lineRule="auto"/>
        <w:ind w:left="1080" w:hanging="1080"/>
        <w:jc w:val="both"/>
        <w:rPr>
          <w:szCs w:val="28"/>
        </w:rPr>
      </w:pPr>
    </w:p>
    <w:p w:rsidR="00B87E03" w:rsidRPr="00334AF5" w:rsidRDefault="00B87E03" w:rsidP="00B87E03">
      <w:pPr>
        <w:pStyle w:val="2"/>
        <w:spacing w:line="276" w:lineRule="auto"/>
        <w:ind w:left="1080" w:hanging="1080"/>
        <w:jc w:val="both"/>
        <w:rPr>
          <w:szCs w:val="28"/>
        </w:rPr>
      </w:pPr>
      <w:r w:rsidRPr="00334AF5">
        <w:rPr>
          <w:szCs w:val="28"/>
        </w:rPr>
        <w:t>10. Обязательства профкома.</w:t>
      </w:r>
    </w:p>
    <w:p w:rsidR="00B87E03" w:rsidRPr="00334AF5" w:rsidRDefault="00B87E03" w:rsidP="00B87E03">
      <w:pPr>
        <w:pStyle w:val="2"/>
        <w:spacing w:line="276" w:lineRule="auto"/>
        <w:ind w:left="1080" w:hanging="1080"/>
        <w:jc w:val="both"/>
        <w:rPr>
          <w:szCs w:val="28"/>
        </w:rPr>
      </w:pPr>
    </w:p>
    <w:p w:rsidR="00B87E03" w:rsidRPr="00D43C50" w:rsidRDefault="00B87E03" w:rsidP="00B87E03">
      <w:pPr>
        <w:pStyle w:val="2"/>
        <w:spacing w:line="276" w:lineRule="auto"/>
        <w:ind w:left="426" w:hanging="426"/>
        <w:jc w:val="both"/>
        <w:rPr>
          <w:sz w:val="24"/>
          <w:szCs w:val="24"/>
        </w:rPr>
      </w:pPr>
      <w:r>
        <w:rPr>
          <w:szCs w:val="28"/>
        </w:rPr>
        <w:t>11</w:t>
      </w:r>
      <w:r w:rsidRPr="00334AF5">
        <w:rPr>
          <w:szCs w:val="28"/>
        </w:rPr>
        <w:t xml:space="preserve">. </w:t>
      </w:r>
      <w:proofErr w:type="gramStart"/>
      <w:r w:rsidRPr="00334AF5">
        <w:rPr>
          <w:szCs w:val="28"/>
        </w:rPr>
        <w:t>Контроль за</w:t>
      </w:r>
      <w:proofErr w:type="gramEnd"/>
      <w:r w:rsidRPr="00334AF5">
        <w:rPr>
          <w:szCs w:val="28"/>
        </w:rPr>
        <w:t xml:space="preserve"> выполнением Коллективного договора. Ответственность сторон</w:t>
      </w:r>
      <w:r>
        <w:rPr>
          <w:sz w:val="24"/>
          <w:szCs w:val="24"/>
        </w:rPr>
        <w:t>.</w:t>
      </w:r>
    </w:p>
    <w:p w:rsidR="00B87E03" w:rsidRPr="00D43C50" w:rsidRDefault="00B87E03" w:rsidP="00B87E03">
      <w:pPr>
        <w:pStyle w:val="2"/>
        <w:spacing w:line="276" w:lineRule="auto"/>
        <w:jc w:val="both"/>
        <w:rPr>
          <w:sz w:val="24"/>
          <w:szCs w:val="24"/>
        </w:rPr>
      </w:pPr>
    </w:p>
    <w:p w:rsidR="00B87E03" w:rsidRPr="00C37F1B" w:rsidRDefault="00B87E03" w:rsidP="00B87E03">
      <w:pPr>
        <w:pStyle w:val="2"/>
        <w:spacing w:line="276" w:lineRule="auto"/>
        <w:jc w:val="both"/>
        <w:rPr>
          <w:sz w:val="24"/>
          <w:szCs w:val="24"/>
        </w:rPr>
      </w:pPr>
    </w:p>
    <w:p w:rsidR="00B87E03" w:rsidRDefault="00B87E03" w:rsidP="00B87E03">
      <w:pPr>
        <w:pStyle w:val="2"/>
        <w:spacing w:line="276" w:lineRule="auto"/>
        <w:rPr>
          <w:i/>
          <w:color w:val="FF0000"/>
          <w:szCs w:val="28"/>
        </w:rPr>
      </w:pPr>
    </w:p>
    <w:p w:rsidR="00B87E03" w:rsidRDefault="00B87E03" w:rsidP="00B87E03">
      <w:pPr>
        <w:pStyle w:val="2"/>
        <w:spacing w:line="276" w:lineRule="auto"/>
        <w:rPr>
          <w:i/>
          <w:color w:val="FF0000"/>
          <w:szCs w:val="28"/>
        </w:rPr>
      </w:pPr>
    </w:p>
    <w:p w:rsidR="00B87E03" w:rsidRDefault="00B87E03" w:rsidP="00B87E03">
      <w:pPr>
        <w:pStyle w:val="2"/>
        <w:spacing w:line="276" w:lineRule="auto"/>
        <w:rPr>
          <w:i/>
          <w:color w:val="FF0000"/>
          <w:szCs w:val="28"/>
        </w:rPr>
      </w:pPr>
    </w:p>
    <w:p w:rsidR="00B87E03" w:rsidRDefault="00B87E03" w:rsidP="00B87E03">
      <w:pPr>
        <w:pStyle w:val="2"/>
        <w:spacing w:line="276" w:lineRule="auto"/>
        <w:rPr>
          <w:i/>
          <w:color w:val="FF0000"/>
          <w:szCs w:val="28"/>
        </w:rPr>
      </w:pPr>
    </w:p>
    <w:p w:rsidR="00B87E03" w:rsidRDefault="00B87E03" w:rsidP="00B87E03">
      <w:pPr>
        <w:pStyle w:val="2"/>
        <w:spacing w:line="276" w:lineRule="auto"/>
        <w:rPr>
          <w:i/>
          <w:color w:val="FF0000"/>
          <w:szCs w:val="28"/>
        </w:rPr>
      </w:pPr>
    </w:p>
    <w:p w:rsidR="00B87E03" w:rsidRDefault="00B87E03" w:rsidP="00B87E03">
      <w:pPr>
        <w:pStyle w:val="2"/>
        <w:spacing w:line="276" w:lineRule="auto"/>
        <w:rPr>
          <w:i/>
          <w:color w:val="FF0000"/>
          <w:szCs w:val="28"/>
        </w:rPr>
      </w:pPr>
    </w:p>
    <w:p w:rsidR="00B87E03" w:rsidRDefault="00B87E03" w:rsidP="00B87E03">
      <w:pPr>
        <w:pStyle w:val="2"/>
        <w:spacing w:line="276" w:lineRule="auto"/>
        <w:rPr>
          <w:i/>
          <w:color w:val="FF0000"/>
          <w:szCs w:val="28"/>
        </w:rPr>
      </w:pPr>
    </w:p>
    <w:p w:rsidR="00B87E03" w:rsidRDefault="00B87E03" w:rsidP="00B87E03">
      <w:pPr>
        <w:pStyle w:val="2"/>
        <w:spacing w:line="276" w:lineRule="auto"/>
        <w:rPr>
          <w:i/>
          <w:color w:val="FF0000"/>
          <w:szCs w:val="28"/>
        </w:rPr>
      </w:pPr>
    </w:p>
    <w:p w:rsidR="00B87E03" w:rsidRDefault="00B87E03" w:rsidP="00B87E03">
      <w:pPr>
        <w:pStyle w:val="2"/>
        <w:spacing w:line="276" w:lineRule="auto"/>
        <w:rPr>
          <w:i/>
          <w:color w:val="FF0000"/>
          <w:szCs w:val="28"/>
        </w:rPr>
      </w:pPr>
    </w:p>
    <w:p w:rsidR="00B87E03" w:rsidRDefault="00B87E03" w:rsidP="00B87E03">
      <w:pPr>
        <w:pStyle w:val="2"/>
        <w:spacing w:line="276" w:lineRule="auto"/>
        <w:rPr>
          <w:i/>
          <w:color w:val="FF0000"/>
          <w:szCs w:val="28"/>
        </w:rPr>
      </w:pPr>
    </w:p>
    <w:p w:rsidR="00B87E03" w:rsidRDefault="00B87E03" w:rsidP="00B87E03">
      <w:pPr>
        <w:pStyle w:val="2"/>
        <w:spacing w:line="276" w:lineRule="auto"/>
        <w:rPr>
          <w:i/>
          <w:color w:val="FF0000"/>
          <w:szCs w:val="28"/>
        </w:rPr>
      </w:pPr>
    </w:p>
    <w:p w:rsidR="00411F98" w:rsidRDefault="00411F98" w:rsidP="00411F98">
      <w:pPr>
        <w:spacing w:line="276" w:lineRule="auto"/>
        <w:rPr>
          <w:b/>
          <w:sz w:val="28"/>
          <w:szCs w:val="28"/>
        </w:rPr>
      </w:pPr>
    </w:p>
    <w:p w:rsidR="00B87E03" w:rsidRPr="00340443" w:rsidRDefault="00B87E03" w:rsidP="00411F98">
      <w:pPr>
        <w:spacing w:line="276" w:lineRule="auto"/>
        <w:ind w:left="284" w:hanging="284"/>
        <w:jc w:val="center"/>
        <w:rPr>
          <w:b/>
          <w:sz w:val="28"/>
          <w:szCs w:val="28"/>
        </w:rPr>
      </w:pPr>
      <w:r w:rsidRPr="003B07CC">
        <w:rPr>
          <w:b/>
          <w:sz w:val="28"/>
          <w:szCs w:val="28"/>
        </w:rPr>
        <w:lastRenderedPageBreak/>
        <w:t>1. ОБЩИЕ ПОЛОЖЕНИЯ</w:t>
      </w:r>
    </w:p>
    <w:p w:rsidR="00B87E03" w:rsidRPr="003B07CC" w:rsidRDefault="00B87E03" w:rsidP="00B87E03">
      <w:pPr>
        <w:pStyle w:val="a3"/>
        <w:numPr>
          <w:ilvl w:val="1"/>
          <w:numId w:val="2"/>
        </w:numPr>
        <w:spacing w:after="0" w:line="276" w:lineRule="auto"/>
        <w:ind w:left="0" w:firstLine="720"/>
        <w:jc w:val="both"/>
        <w:rPr>
          <w:sz w:val="28"/>
          <w:szCs w:val="28"/>
        </w:rPr>
      </w:pPr>
      <w:r w:rsidRPr="003B07CC">
        <w:rPr>
          <w:sz w:val="28"/>
          <w:szCs w:val="28"/>
        </w:rPr>
        <w:t>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Муниципальном казенном общеобразовательном учреждении средней общеобразовательной школе  № 2      с. Князе-Волконское -1 Хабаровского муниципального района Хабаровского края (далее – Учреждение).</w:t>
      </w:r>
    </w:p>
    <w:p w:rsidR="00B87E03" w:rsidRPr="003B07CC" w:rsidRDefault="00B87E03" w:rsidP="00B87E03">
      <w:pPr>
        <w:pStyle w:val="a3"/>
        <w:spacing w:after="0" w:line="276" w:lineRule="auto"/>
        <w:jc w:val="both"/>
        <w:rPr>
          <w:sz w:val="28"/>
          <w:szCs w:val="28"/>
        </w:rPr>
      </w:pPr>
      <w:r w:rsidRPr="003B07CC">
        <w:rPr>
          <w:sz w:val="28"/>
          <w:szCs w:val="28"/>
        </w:rPr>
        <w:t xml:space="preserve">          1.2. </w:t>
      </w:r>
      <w:proofErr w:type="gramStart"/>
      <w:r w:rsidRPr="003B07CC">
        <w:rPr>
          <w:sz w:val="28"/>
          <w:szCs w:val="28"/>
        </w:rPr>
        <w:t>Коллективный  договор заключен в соответствии с Трудовым кодексом Российской Федерации (далее – ТК РФ), Федеральным Законом от 12 января 1996 г. № 10-ФЗ «О профессиональных союзах, их правах и гарантиях деятельности», Федеральным Законом от 29 декабря 2012 г. 273-ФЗ «Об образовании в Российской Федерации», иными законодательными и нормативными актами с целью определения взаимных обязательств работников и работодателя по защите социально-трудовых прав и</w:t>
      </w:r>
      <w:proofErr w:type="gramEnd"/>
      <w:r w:rsidRPr="003B07CC">
        <w:rPr>
          <w:sz w:val="28"/>
          <w:szCs w:val="28"/>
        </w:rPr>
        <w:t xml:space="preserve"> профессиональных интересов работников образовательного учреждения и установлению дополнительных социально-экономических, правовых и профессиональных гарантий, льгот и преимуще</w:t>
      </w:r>
      <w:proofErr w:type="gramStart"/>
      <w:r w:rsidRPr="003B07CC">
        <w:rPr>
          <w:sz w:val="28"/>
          <w:szCs w:val="28"/>
        </w:rPr>
        <w:t>ств дл</w:t>
      </w:r>
      <w:proofErr w:type="gramEnd"/>
      <w:r w:rsidRPr="003B07CC">
        <w:rPr>
          <w:sz w:val="28"/>
          <w:szCs w:val="28"/>
        </w:rPr>
        <w:t xml:space="preserve">я работников, а также по созданию более благоприятных условий труда по сравнению с установленными законами, иными нормативными правовыми актами, отраслевым региональным, отраслевым территориальным соглашениями.   </w:t>
      </w:r>
    </w:p>
    <w:p w:rsidR="00B87E03" w:rsidRPr="003B07CC" w:rsidRDefault="00B87E03" w:rsidP="00B87E03">
      <w:pPr>
        <w:pStyle w:val="a3"/>
        <w:spacing w:after="0" w:line="276" w:lineRule="auto"/>
        <w:jc w:val="both"/>
        <w:rPr>
          <w:sz w:val="28"/>
          <w:szCs w:val="28"/>
        </w:rPr>
      </w:pPr>
      <w:r w:rsidRPr="003B07CC">
        <w:rPr>
          <w:sz w:val="28"/>
          <w:szCs w:val="28"/>
        </w:rPr>
        <w:t xml:space="preserve">         1.3. Сторонами Коллективного договора являются:</w:t>
      </w:r>
    </w:p>
    <w:p w:rsidR="00B87E03" w:rsidRPr="003B07CC" w:rsidRDefault="00B87E03" w:rsidP="00B87E03">
      <w:pPr>
        <w:spacing w:line="276" w:lineRule="auto"/>
        <w:ind w:firstLine="720"/>
        <w:jc w:val="both"/>
        <w:rPr>
          <w:sz w:val="28"/>
          <w:szCs w:val="28"/>
        </w:rPr>
      </w:pPr>
      <w:r w:rsidRPr="003B07CC">
        <w:rPr>
          <w:sz w:val="28"/>
          <w:szCs w:val="28"/>
        </w:rPr>
        <w:t>- работники образовательного учреждения,  в лице их представителя – первичной профсоюзной организации работников школы (далее – профком);</w:t>
      </w:r>
    </w:p>
    <w:p w:rsidR="00B87E03" w:rsidRPr="003B07CC" w:rsidRDefault="00B87E03" w:rsidP="00B87E03">
      <w:pPr>
        <w:spacing w:line="276" w:lineRule="auto"/>
        <w:ind w:firstLine="720"/>
        <w:jc w:val="both"/>
        <w:rPr>
          <w:sz w:val="28"/>
          <w:szCs w:val="28"/>
        </w:rPr>
      </w:pPr>
      <w:r w:rsidRPr="003B07CC">
        <w:rPr>
          <w:sz w:val="28"/>
          <w:szCs w:val="28"/>
        </w:rPr>
        <w:t>- работодатель в лице его представителя – руководителя  МКОУ СОШ № 2 с. Князе-Волконское-1  (далее - работодатель).</w:t>
      </w:r>
    </w:p>
    <w:p w:rsidR="00B87E03" w:rsidRPr="003B07CC" w:rsidRDefault="00B87E03" w:rsidP="00B87E03">
      <w:pPr>
        <w:spacing w:line="276" w:lineRule="auto"/>
        <w:jc w:val="both"/>
        <w:rPr>
          <w:color w:val="FF0000"/>
          <w:sz w:val="28"/>
          <w:szCs w:val="28"/>
        </w:rPr>
      </w:pPr>
      <w:r w:rsidRPr="003B07CC">
        <w:rPr>
          <w:sz w:val="28"/>
          <w:szCs w:val="28"/>
        </w:rPr>
        <w:t xml:space="preserve">         1.4. Работники, не являющиеся членами профсоюза, имеют право уполномочить профсоюзный комитет Учреждения представлять их интересы во взаимоотношениях с работодателем.</w:t>
      </w:r>
    </w:p>
    <w:p w:rsidR="00B87E03" w:rsidRPr="003B07CC" w:rsidRDefault="00B87E03" w:rsidP="00B87E03">
      <w:pPr>
        <w:spacing w:line="276" w:lineRule="auto"/>
        <w:ind w:firstLine="720"/>
        <w:jc w:val="both"/>
        <w:rPr>
          <w:sz w:val="28"/>
          <w:szCs w:val="28"/>
        </w:rPr>
      </w:pPr>
      <w:r w:rsidRPr="003B07CC">
        <w:rPr>
          <w:sz w:val="28"/>
          <w:szCs w:val="28"/>
        </w:rPr>
        <w:t>1.5. Действие Коллективного договора распространяется на всех  работников Учреждения, в том числе заключивших трудовой договор о работе по совместительству.</w:t>
      </w:r>
    </w:p>
    <w:p w:rsidR="00B87E03" w:rsidRPr="003B07CC" w:rsidRDefault="00B87E03" w:rsidP="00B87E03">
      <w:pPr>
        <w:spacing w:line="276" w:lineRule="auto"/>
        <w:ind w:firstLine="720"/>
        <w:jc w:val="both"/>
        <w:rPr>
          <w:sz w:val="28"/>
          <w:szCs w:val="28"/>
        </w:rPr>
      </w:pPr>
      <w:r w:rsidRPr="003B07CC">
        <w:rPr>
          <w:sz w:val="28"/>
          <w:szCs w:val="28"/>
        </w:rPr>
        <w:t>1.6. Стороны договорились, что текст коллективного договора должен быть доведен работодателем до сведения всех работников  Учреждения в течение 7 (семи) дней после его подписания.</w:t>
      </w:r>
    </w:p>
    <w:p w:rsidR="00411F98" w:rsidRDefault="00B87E03" w:rsidP="00411F98">
      <w:pPr>
        <w:spacing w:line="276" w:lineRule="auto"/>
        <w:ind w:firstLine="720"/>
        <w:jc w:val="both"/>
        <w:rPr>
          <w:sz w:val="28"/>
          <w:szCs w:val="28"/>
        </w:rPr>
      </w:pPr>
      <w:r w:rsidRPr="003B07CC">
        <w:rPr>
          <w:sz w:val="28"/>
          <w:szCs w:val="28"/>
        </w:rPr>
        <w:t xml:space="preserve">1.7. Коллективный договор сохраняет свое действие в случае изменения наименования Учреждения или расторжения трудового договора с руководителем Учреждения, а также реорганизацией организации в форме преобразования. </w:t>
      </w:r>
    </w:p>
    <w:p w:rsidR="00B87E03" w:rsidRPr="003B07CC" w:rsidRDefault="00B87E03" w:rsidP="00411F98">
      <w:pPr>
        <w:spacing w:line="276" w:lineRule="auto"/>
        <w:ind w:firstLine="720"/>
        <w:jc w:val="both"/>
        <w:rPr>
          <w:sz w:val="28"/>
          <w:szCs w:val="28"/>
        </w:rPr>
      </w:pPr>
      <w:r w:rsidRPr="003B07CC">
        <w:rPr>
          <w:sz w:val="28"/>
          <w:szCs w:val="28"/>
        </w:rPr>
        <w:lastRenderedPageBreak/>
        <w:t>1.8. При реорганизации образовательного учреждения  в форме слияния, присоединения, разделения, выделения образовательной организации коллективный договор сохраняет свое действие в течение всего срока реорганизации.</w:t>
      </w:r>
    </w:p>
    <w:p w:rsidR="00B87E03" w:rsidRPr="003B07CC" w:rsidRDefault="00B87E03" w:rsidP="00B87E03">
      <w:pPr>
        <w:spacing w:line="276" w:lineRule="auto"/>
        <w:ind w:firstLine="720"/>
        <w:jc w:val="both"/>
        <w:rPr>
          <w:sz w:val="28"/>
          <w:szCs w:val="28"/>
        </w:rPr>
      </w:pPr>
      <w:r w:rsidRPr="003B07CC">
        <w:rPr>
          <w:sz w:val="28"/>
          <w:szCs w:val="28"/>
        </w:rPr>
        <w:t>1.9. При смене формы собственности образовательной организации коллективный договор сохраняет свое действие в течени</w:t>
      </w:r>
      <w:proofErr w:type="gramStart"/>
      <w:r w:rsidRPr="003B07CC">
        <w:rPr>
          <w:sz w:val="28"/>
          <w:szCs w:val="28"/>
        </w:rPr>
        <w:t>и</w:t>
      </w:r>
      <w:proofErr w:type="gramEnd"/>
      <w:r w:rsidRPr="003B07CC">
        <w:rPr>
          <w:sz w:val="28"/>
          <w:szCs w:val="28"/>
        </w:rPr>
        <w:t xml:space="preserve"> трех месяцев со дня перехода прав собственности.</w:t>
      </w:r>
    </w:p>
    <w:p w:rsidR="00B87E03" w:rsidRPr="003B07CC" w:rsidRDefault="00B87E03" w:rsidP="00B87E03">
      <w:pPr>
        <w:spacing w:line="276" w:lineRule="auto"/>
        <w:ind w:firstLine="720"/>
        <w:jc w:val="both"/>
        <w:rPr>
          <w:sz w:val="28"/>
          <w:szCs w:val="28"/>
        </w:rPr>
      </w:pPr>
      <w:r w:rsidRPr="003B07CC">
        <w:rPr>
          <w:sz w:val="28"/>
          <w:szCs w:val="28"/>
        </w:rPr>
        <w:t>1.10.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B87E03" w:rsidRPr="003B07CC" w:rsidRDefault="00B87E03" w:rsidP="00B87E03">
      <w:pPr>
        <w:spacing w:line="276" w:lineRule="auto"/>
        <w:ind w:firstLine="720"/>
        <w:jc w:val="both"/>
        <w:rPr>
          <w:sz w:val="28"/>
          <w:szCs w:val="28"/>
        </w:rPr>
      </w:pPr>
      <w:r w:rsidRPr="003B07CC">
        <w:rPr>
          <w:sz w:val="28"/>
          <w:szCs w:val="28"/>
        </w:rPr>
        <w:t>Вносимые изменения и дополнения в текст коллективного договора не может приводить к снижению уровня социально-экономического положения работников образования. Все спорные вопросы по толкованию и реализации положений Коллективного договора решаются сторонами на основе равноправного партнерства, взаимопонимания и ответственности.</w:t>
      </w:r>
    </w:p>
    <w:p w:rsidR="00B87E03" w:rsidRPr="003B07CC" w:rsidRDefault="00B87E03" w:rsidP="00B87E03">
      <w:pPr>
        <w:spacing w:line="276" w:lineRule="auto"/>
        <w:ind w:firstLine="720"/>
        <w:jc w:val="both"/>
        <w:rPr>
          <w:sz w:val="28"/>
          <w:szCs w:val="28"/>
        </w:rPr>
      </w:pPr>
      <w:r w:rsidRPr="003B07CC">
        <w:rPr>
          <w:sz w:val="28"/>
          <w:szCs w:val="28"/>
        </w:rPr>
        <w:t>1.11.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B87E03" w:rsidRPr="003B07CC" w:rsidRDefault="00B87E03" w:rsidP="00B87E03">
      <w:pPr>
        <w:spacing w:line="276" w:lineRule="auto"/>
        <w:ind w:firstLine="720"/>
        <w:jc w:val="both"/>
        <w:rPr>
          <w:sz w:val="28"/>
          <w:szCs w:val="28"/>
        </w:rPr>
      </w:pPr>
      <w:r w:rsidRPr="003B07CC">
        <w:rPr>
          <w:sz w:val="28"/>
          <w:szCs w:val="28"/>
        </w:rPr>
        <w:t>1.12. Все спорные вопросы по толкованию и реализации положений коллективного договора решаются сторонами.</w:t>
      </w:r>
    </w:p>
    <w:p w:rsidR="00B87E03" w:rsidRPr="003B07CC" w:rsidRDefault="00B87E03" w:rsidP="00B87E03">
      <w:pPr>
        <w:spacing w:line="276" w:lineRule="auto"/>
        <w:ind w:firstLine="720"/>
        <w:jc w:val="both"/>
        <w:rPr>
          <w:sz w:val="28"/>
          <w:szCs w:val="28"/>
        </w:rPr>
      </w:pPr>
      <w:r w:rsidRPr="003B07CC">
        <w:rPr>
          <w:sz w:val="28"/>
          <w:szCs w:val="28"/>
        </w:rPr>
        <w:t xml:space="preserve">1.13. Настоящий договор вступает в силу с момента его подписания сторонами. </w:t>
      </w:r>
    </w:p>
    <w:p w:rsidR="00B87E03" w:rsidRPr="003B07CC" w:rsidRDefault="00B87E03" w:rsidP="00B87E03">
      <w:pPr>
        <w:spacing w:line="276" w:lineRule="auto"/>
        <w:ind w:firstLine="720"/>
        <w:jc w:val="both"/>
        <w:rPr>
          <w:sz w:val="28"/>
          <w:szCs w:val="28"/>
        </w:rPr>
      </w:pPr>
      <w:r w:rsidRPr="003B07CC">
        <w:rPr>
          <w:sz w:val="28"/>
          <w:szCs w:val="28"/>
        </w:rPr>
        <w:t>1.14. 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по согласованию  с коллективом.</w:t>
      </w:r>
    </w:p>
    <w:p w:rsidR="00B87E03" w:rsidRPr="003B07CC" w:rsidRDefault="00B87E03" w:rsidP="00B87E03">
      <w:pPr>
        <w:widowControl w:val="0"/>
        <w:autoSpaceDE w:val="0"/>
        <w:autoSpaceDN w:val="0"/>
        <w:adjustRightInd w:val="0"/>
        <w:spacing w:line="276" w:lineRule="auto"/>
        <w:ind w:firstLine="709"/>
        <w:jc w:val="both"/>
        <w:rPr>
          <w:sz w:val="28"/>
          <w:szCs w:val="28"/>
        </w:rPr>
      </w:pPr>
      <w:r w:rsidRPr="003B07CC">
        <w:rPr>
          <w:sz w:val="28"/>
          <w:szCs w:val="28"/>
        </w:rPr>
        <w:t>Перечень локальных нормативных актов, содержащих нормы трудового права, при принятии которых работодатель учитывает мнение профкома:</w:t>
      </w:r>
    </w:p>
    <w:p w:rsidR="00B87E03" w:rsidRPr="003B07CC" w:rsidRDefault="00B87E03" w:rsidP="00B87E03">
      <w:pPr>
        <w:widowControl w:val="0"/>
        <w:numPr>
          <w:ilvl w:val="0"/>
          <w:numId w:val="3"/>
        </w:numPr>
        <w:autoSpaceDE w:val="0"/>
        <w:autoSpaceDN w:val="0"/>
        <w:adjustRightInd w:val="0"/>
        <w:spacing w:line="276" w:lineRule="auto"/>
        <w:jc w:val="both"/>
        <w:rPr>
          <w:sz w:val="28"/>
          <w:szCs w:val="28"/>
        </w:rPr>
      </w:pPr>
      <w:r w:rsidRPr="003B07CC">
        <w:rPr>
          <w:sz w:val="28"/>
          <w:szCs w:val="28"/>
        </w:rPr>
        <w:t>правила внутреннего трудового распорядка;</w:t>
      </w:r>
    </w:p>
    <w:p w:rsidR="00B87E03" w:rsidRPr="003B07CC" w:rsidRDefault="00B87E03" w:rsidP="00B87E03">
      <w:pPr>
        <w:widowControl w:val="0"/>
        <w:numPr>
          <w:ilvl w:val="0"/>
          <w:numId w:val="3"/>
        </w:numPr>
        <w:autoSpaceDE w:val="0"/>
        <w:autoSpaceDN w:val="0"/>
        <w:adjustRightInd w:val="0"/>
        <w:spacing w:line="276" w:lineRule="auto"/>
        <w:jc w:val="both"/>
        <w:rPr>
          <w:sz w:val="28"/>
          <w:szCs w:val="28"/>
        </w:rPr>
      </w:pPr>
      <w:r w:rsidRPr="003B07CC">
        <w:rPr>
          <w:sz w:val="28"/>
          <w:szCs w:val="28"/>
        </w:rPr>
        <w:t>соглашение по охране труда;</w:t>
      </w:r>
    </w:p>
    <w:p w:rsidR="00B87E03" w:rsidRPr="003B07CC" w:rsidRDefault="00B87E03" w:rsidP="00B87E03">
      <w:pPr>
        <w:widowControl w:val="0"/>
        <w:numPr>
          <w:ilvl w:val="0"/>
          <w:numId w:val="3"/>
        </w:numPr>
        <w:autoSpaceDE w:val="0"/>
        <w:autoSpaceDN w:val="0"/>
        <w:adjustRightInd w:val="0"/>
        <w:spacing w:line="276" w:lineRule="auto"/>
        <w:jc w:val="both"/>
        <w:rPr>
          <w:sz w:val="28"/>
          <w:szCs w:val="28"/>
        </w:rPr>
      </w:pPr>
      <w:r w:rsidRPr="003B07CC">
        <w:rPr>
          <w:sz w:val="28"/>
          <w:szCs w:val="28"/>
        </w:rPr>
        <w:t>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B87E03" w:rsidRPr="003B07CC" w:rsidRDefault="00B87E03" w:rsidP="00B87E03">
      <w:pPr>
        <w:widowControl w:val="0"/>
        <w:numPr>
          <w:ilvl w:val="0"/>
          <w:numId w:val="3"/>
        </w:numPr>
        <w:autoSpaceDE w:val="0"/>
        <w:autoSpaceDN w:val="0"/>
        <w:adjustRightInd w:val="0"/>
        <w:spacing w:line="276" w:lineRule="auto"/>
        <w:jc w:val="both"/>
        <w:rPr>
          <w:sz w:val="28"/>
          <w:szCs w:val="28"/>
        </w:rPr>
      </w:pPr>
      <w:r w:rsidRPr="003B07CC">
        <w:rPr>
          <w:sz w:val="28"/>
          <w:szCs w:val="28"/>
        </w:rPr>
        <w:t>Положение об оплате труда;</w:t>
      </w:r>
    </w:p>
    <w:p w:rsidR="00B87E03" w:rsidRPr="003B07CC" w:rsidRDefault="00B87E03" w:rsidP="00B87E03">
      <w:pPr>
        <w:widowControl w:val="0"/>
        <w:numPr>
          <w:ilvl w:val="0"/>
          <w:numId w:val="3"/>
        </w:numPr>
        <w:autoSpaceDE w:val="0"/>
        <w:autoSpaceDN w:val="0"/>
        <w:adjustRightInd w:val="0"/>
        <w:spacing w:line="276" w:lineRule="auto"/>
        <w:jc w:val="both"/>
        <w:rPr>
          <w:sz w:val="28"/>
          <w:szCs w:val="28"/>
        </w:rPr>
      </w:pPr>
      <w:r w:rsidRPr="003B07CC">
        <w:rPr>
          <w:sz w:val="28"/>
          <w:szCs w:val="28"/>
        </w:rPr>
        <w:t>Положение об установлении  доплат компенсационного характера;</w:t>
      </w:r>
    </w:p>
    <w:p w:rsidR="00B87E03" w:rsidRPr="003B07CC" w:rsidRDefault="00B87E03" w:rsidP="00B87E03">
      <w:pPr>
        <w:widowControl w:val="0"/>
        <w:numPr>
          <w:ilvl w:val="0"/>
          <w:numId w:val="3"/>
        </w:numPr>
        <w:autoSpaceDE w:val="0"/>
        <w:autoSpaceDN w:val="0"/>
        <w:adjustRightInd w:val="0"/>
        <w:spacing w:line="276" w:lineRule="auto"/>
        <w:jc w:val="both"/>
        <w:rPr>
          <w:sz w:val="28"/>
          <w:szCs w:val="28"/>
        </w:rPr>
      </w:pPr>
      <w:r w:rsidRPr="003B07CC">
        <w:rPr>
          <w:sz w:val="28"/>
          <w:szCs w:val="28"/>
        </w:rPr>
        <w:t>Положение о порядке установления стимулирующих выплат работникам Учреждения;</w:t>
      </w:r>
    </w:p>
    <w:p w:rsidR="00B87E03" w:rsidRPr="003B07CC" w:rsidRDefault="00B87E03" w:rsidP="00B87E03">
      <w:pPr>
        <w:widowControl w:val="0"/>
        <w:numPr>
          <w:ilvl w:val="0"/>
          <w:numId w:val="3"/>
        </w:numPr>
        <w:autoSpaceDE w:val="0"/>
        <w:autoSpaceDN w:val="0"/>
        <w:adjustRightInd w:val="0"/>
        <w:spacing w:line="276" w:lineRule="auto"/>
        <w:jc w:val="both"/>
        <w:rPr>
          <w:sz w:val="28"/>
          <w:szCs w:val="28"/>
        </w:rPr>
      </w:pPr>
      <w:r w:rsidRPr="003B07CC">
        <w:rPr>
          <w:sz w:val="28"/>
          <w:szCs w:val="28"/>
        </w:rPr>
        <w:t>Положение о премировании и выплатах материальной помощи;</w:t>
      </w:r>
    </w:p>
    <w:p w:rsidR="00B87E03" w:rsidRPr="003B07CC" w:rsidRDefault="00B87E03" w:rsidP="00B87E03">
      <w:pPr>
        <w:widowControl w:val="0"/>
        <w:numPr>
          <w:ilvl w:val="0"/>
          <w:numId w:val="3"/>
        </w:numPr>
        <w:autoSpaceDE w:val="0"/>
        <w:autoSpaceDN w:val="0"/>
        <w:adjustRightInd w:val="0"/>
        <w:spacing w:line="276" w:lineRule="auto"/>
        <w:jc w:val="both"/>
        <w:rPr>
          <w:sz w:val="28"/>
          <w:szCs w:val="28"/>
        </w:rPr>
      </w:pPr>
      <w:r w:rsidRPr="003B07CC">
        <w:rPr>
          <w:sz w:val="28"/>
          <w:szCs w:val="28"/>
        </w:rPr>
        <w:lastRenderedPageBreak/>
        <w:t>Положение об организации работы по охране труда и обеспечению безопасности образовательного учреждения;</w:t>
      </w:r>
    </w:p>
    <w:p w:rsidR="00B87E03" w:rsidRPr="003B07CC" w:rsidRDefault="00B87E03" w:rsidP="00B87E03">
      <w:pPr>
        <w:widowControl w:val="0"/>
        <w:numPr>
          <w:ilvl w:val="0"/>
          <w:numId w:val="3"/>
        </w:numPr>
        <w:autoSpaceDE w:val="0"/>
        <w:autoSpaceDN w:val="0"/>
        <w:adjustRightInd w:val="0"/>
        <w:spacing w:line="276" w:lineRule="auto"/>
        <w:jc w:val="both"/>
        <w:rPr>
          <w:sz w:val="28"/>
          <w:szCs w:val="28"/>
        </w:rPr>
      </w:pPr>
      <w:r w:rsidRPr="003B07CC">
        <w:rPr>
          <w:sz w:val="28"/>
          <w:szCs w:val="28"/>
        </w:rPr>
        <w:t>Другие локальные нормативные акты.</w:t>
      </w:r>
    </w:p>
    <w:p w:rsidR="00B87E03" w:rsidRPr="003B07CC" w:rsidRDefault="00B87E03" w:rsidP="00B87E03">
      <w:pPr>
        <w:spacing w:line="276" w:lineRule="auto"/>
        <w:ind w:firstLine="720"/>
        <w:jc w:val="both"/>
        <w:rPr>
          <w:sz w:val="28"/>
          <w:szCs w:val="28"/>
        </w:rPr>
      </w:pPr>
      <w:r w:rsidRPr="003B07CC">
        <w:rPr>
          <w:sz w:val="28"/>
          <w:szCs w:val="28"/>
        </w:rPr>
        <w:t>1.15. Работодатель обязуется обеспечить гласность содержания и выполнения условий коллективного договора.</w:t>
      </w:r>
    </w:p>
    <w:p w:rsidR="00B87E03" w:rsidRPr="003B07CC" w:rsidRDefault="00B87E03" w:rsidP="00B87E03">
      <w:pPr>
        <w:spacing w:line="276" w:lineRule="auto"/>
        <w:ind w:firstLine="720"/>
        <w:jc w:val="both"/>
        <w:rPr>
          <w:sz w:val="28"/>
          <w:szCs w:val="28"/>
        </w:rPr>
      </w:pPr>
      <w:r w:rsidRPr="003B07CC">
        <w:rPr>
          <w:sz w:val="28"/>
          <w:szCs w:val="28"/>
        </w:rPr>
        <w:t>1.16. Стороны определяют следующие формы управления образовательным учреждением непосредственно работниками и через профсоюзный комитет:</w:t>
      </w:r>
    </w:p>
    <w:p w:rsidR="00B87E03" w:rsidRPr="003B07CC" w:rsidRDefault="00B87E03" w:rsidP="00B87E03">
      <w:pPr>
        <w:spacing w:line="276" w:lineRule="auto"/>
        <w:ind w:firstLine="720"/>
        <w:jc w:val="both"/>
        <w:rPr>
          <w:sz w:val="28"/>
          <w:szCs w:val="28"/>
        </w:rPr>
      </w:pPr>
      <w:r w:rsidRPr="003B07CC">
        <w:rPr>
          <w:sz w:val="28"/>
          <w:szCs w:val="28"/>
        </w:rPr>
        <w:t>- принятие локальных нормативных актов общим собранием работников образовательного учреждения;</w:t>
      </w:r>
    </w:p>
    <w:p w:rsidR="00B87E03" w:rsidRPr="003B07CC" w:rsidRDefault="00B87E03" w:rsidP="00B87E03">
      <w:pPr>
        <w:spacing w:line="276" w:lineRule="auto"/>
        <w:ind w:firstLine="720"/>
        <w:jc w:val="both"/>
        <w:rPr>
          <w:sz w:val="28"/>
          <w:szCs w:val="28"/>
        </w:rPr>
      </w:pPr>
      <w:r w:rsidRPr="003B07CC">
        <w:rPr>
          <w:sz w:val="28"/>
          <w:szCs w:val="28"/>
        </w:rPr>
        <w:t>- согласование с коллективом локальных нормативных актов и иных документов, обеспечивающих защиту интересов работников Учреждения;</w:t>
      </w:r>
    </w:p>
    <w:p w:rsidR="00B87E03" w:rsidRPr="003B07CC" w:rsidRDefault="00B87E03" w:rsidP="00B87E03">
      <w:pPr>
        <w:spacing w:line="276" w:lineRule="auto"/>
        <w:ind w:firstLine="720"/>
        <w:jc w:val="both"/>
        <w:rPr>
          <w:sz w:val="28"/>
          <w:szCs w:val="28"/>
        </w:rPr>
      </w:pPr>
      <w:r w:rsidRPr="003B07CC">
        <w:rPr>
          <w:sz w:val="28"/>
          <w:szCs w:val="28"/>
        </w:rPr>
        <w:t xml:space="preserve">- получение от работодателя информации по вопросам, непосредственно затрагивающим интересы работников, а также по вопросам, предусмотренным </w:t>
      </w:r>
      <w:proofErr w:type="gramStart"/>
      <w:r w:rsidRPr="003B07CC">
        <w:rPr>
          <w:sz w:val="28"/>
          <w:szCs w:val="28"/>
        </w:rPr>
        <w:t>ч</w:t>
      </w:r>
      <w:proofErr w:type="gramEnd"/>
      <w:r w:rsidRPr="003B07CC">
        <w:rPr>
          <w:sz w:val="28"/>
          <w:szCs w:val="28"/>
        </w:rPr>
        <w:t>.2 ст. 53 ТК РФ и по иным вопросам, предусмотренным настоящим коллективным договором;</w:t>
      </w:r>
    </w:p>
    <w:p w:rsidR="00B87E03" w:rsidRPr="003B07CC" w:rsidRDefault="00B87E03" w:rsidP="00B87E03">
      <w:pPr>
        <w:spacing w:line="276" w:lineRule="auto"/>
        <w:ind w:firstLine="720"/>
        <w:jc w:val="both"/>
        <w:rPr>
          <w:sz w:val="28"/>
          <w:szCs w:val="28"/>
        </w:rPr>
      </w:pPr>
      <w:r w:rsidRPr="003B07CC">
        <w:rPr>
          <w:sz w:val="28"/>
          <w:szCs w:val="28"/>
        </w:rPr>
        <w:t>- обсуждение с работодателем вопросов о работе Учреждения, внесении предложений по ее совершенствованию;</w:t>
      </w:r>
    </w:p>
    <w:p w:rsidR="00B87E03" w:rsidRPr="003B07CC" w:rsidRDefault="00B87E03" w:rsidP="00B87E03">
      <w:pPr>
        <w:spacing w:line="276" w:lineRule="auto"/>
        <w:ind w:firstLine="720"/>
        <w:jc w:val="both"/>
        <w:rPr>
          <w:sz w:val="28"/>
          <w:szCs w:val="28"/>
        </w:rPr>
      </w:pPr>
      <w:r w:rsidRPr="003B07CC">
        <w:rPr>
          <w:sz w:val="28"/>
          <w:szCs w:val="28"/>
        </w:rPr>
        <w:t>- участие в разработке и принятии коллективного договора;</w:t>
      </w:r>
    </w:p>
    <w:p w:rsidR="00B87E03" w:rsidRPr="003B07CC" w:rsidRDefault="00B87E03" w:rsidP="00B87E03">
      <w:pPr>
        <w:spacing w:line="276" w:lineRule="auto"/>
        <w:ind w:firstLine="720"/>
        <w:jc w:val="both"/>
        <w:rPr>
          <w:sz w:val="28"/>
          <w:szCs w:val="28"/>
        </w:rPr>
      </w:pPr>
      <w:r w:rsidRPr="003B07CC">
        <w:rPr>
          <w:sz w:val="28"/>
          <w:szCs w:val="28"/>
        </w:rPr>
        <w:t>- другие формы.</w:t>
      </w:r>
    </w:p>
    <w:p w:rsidR="00B87E03" w:rsidRPr="003B07CC" w:rsidRDefault="00B87E03" w:rsidP="00B87E03">
      <w:pPr>
        <w:spacing w:line="276" w:lineRule="auto"/>
        <w:jc w:val="both"/>
        <w:rPr>
          <w:sz w:val="28"/>
          <w:szCs w:val="28"/>
        </w:rPr>
      </w:pPr>
    </w:p>
    <w:p w:rsidR="00B87E03" w:rsidRPr="003B07CC" w:rsidRDefault="00B87E03" w:rsidP="00B87E03">
      <w:pPr>
        <w:widowControl w:val="0"/>
        <w:autoSpaceDE w:val="0"/>
        <w:autoSpaceDN w:val="0"/>
        <w:adjustRightInd w:val="0"/>
        <w:spacing w:line="276" w:lineRule="auto"/>
        <w:jc w:val="center"/>
        <w:rPr>
          <w:b/>
          <w:bCs/>
          <w:sz w:val="28"/>
          <w:szCs w:val="28"/>
        </w:rPr>
      </w:pPr>
      <w:r w:rsidRPr="003B07CC">
        <w:rPr>
          <w:b/>
          <w:bCs/>
          <w:color w:val="000000"/>
          <w:sz w:val="28"/>
          <w:szCs w:val="28"/>
        </w:rPr>
        <w:t xml:space="preserve">2. </w:t>
      </w:r>
      <w:r w:rsidRPr="003B07CC">
        <w:rPr>
          <w:b/>
          <w:bCs/>
          <w:sz w:val="28"/>
          <w:szCs w:val="28"/>
        </w:rPr>
        <w:t>ТРУДОВОЙ ДОГОВОР</w:t>
      </w:r>
    </w:p>
    <w:p w:rsidR="00B87E03" w:rsidRPr="003B07CC" w:rsidRDefault="00B87E03" w:rsidP="00B87E03">
      <w:pPr>
        <w:widowControl w:val="0"/>
        <w:autoSpaceDE w:val="0"/>
        <w:autoSpaceDN w:val="0"/>
        <w:adjustRightInd w:val="0"/>
        <w:spacing w:line="276" w:lineRule="auto"/>
        <w:ind w:firstLine="708"/>
        <w:jc w:val="both"/>
        <w:rPr>
          <w:sz w:val="28"/>
          <w:szCs w:val="28"/>
        </w:rPr>
      </w:pPr>
      <w:r w:rsidRPr="003B07CC">
        <w:rPr>
          <w:sz w:val="28"/>
          <w:szCs w:val="28"/>
        </w:rPr>
        <w:t>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школы и не могут ухудшать положение работников по сравнению с действующим трудовым законодательством, а также отраслевым тарифным соглашениями, настоящим коллективным договором.</w:t>
      </w:r>
    </w:p>
    <w:p w:rsidR="00B87E03" w:rsidRPr="003B07CC" w:rsidRDefault="00B87E03" w:rsidP="00B87E03">
      <w:pPr>
        <w:widowControl w:val="0"/>
        <w:autoSpaceDE w:val="0"/>
        <w:autoSpaceDN w:val="0"/>
        <w:adjustRightInd w:val="0"/>
        <w:spacing w:line="276" w:lineRule="auto"/>
        <w:ind w:firstLine="708"/>
        <w:jc w:val="both"/>
        <w:rPr>
          <w:sz w:val="28"/>
          <w:szCs w:val="28"/>
        </w:rPr>
      </w:pPr>
      <w:r w:rsidRPr="003B07CC">
        <w:rPr>
          <w:sz w:val="28"/>
          <w:szCs w:val="28"/>
        </w:rPr>
        <w:t>2.2.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 Трудовой договор является основанием для издания приказа о приеме на работу.</w:t>
      </w:r>
    </w:p>
    <w:p w:rsidR="00B87E03" w:rsidRPr="003B07CC" w:rsidRDefault="00B87E03" w:rsidP="00B87E03">
      <w:pPr>
        <w:widowControl w:val="0"/>
        <w:autoSpaceDE w:val="0"/>
        <w:autoSpaceDN w:val="0"/>
        <w:adjustRightInd w:val="0"/>
        <w:spacing w:line="276" w:lineRule="auto"/>
        <w:ind w:firstLine="709"/>
        <w:jc w:val="both"/>
        <w:rPr>
          <w:sz w:val="28"/>
          <w:szCs w:val="28"/>
        </w:rPr>
      </w:pPr>
      <w:r w:rsidRPr="003B07CC">
        <w:rPr>
          <w:sz w:val="28"/>
          <w:szCs w:val="28"/>
        </w:rPr>
        <w:t xml:space="preserve">2.3. В трудовой договор обязательно включаются условия, предусмотренные ст. 57 ТК РФ, в том числе объем учебной нагрузки, режим и продолжительность рабочего времени, льготы и компенсации и др. Условия трудового договора могут быть изменены только по соглашению </w:t>
      </w:r>
      <w:r w:rsidRPr="003B07CC">
        <w:rPr>
          <w:sz w:val="28"/>
          <w:szCs w:val="28"/>
        </w:rPr>
        <w:lastRenderedPageBreak/>
        <w:t xml:space="preserve">сторон и в письменной форме согласно ст. 72 ТК РФ. </w:t>
      </w:r>
    </w:p>
    <w:p w:rsidR="00B87E03" w:rsidRPr="003B07CC" w:rsidRDefault="00B87E03" w:rsidP="00B87E03">
      <w:pPr>
        <w:widowControl w:val="0"/>
        <w:autoSpaceDE w:val="0"/>
        <w:autoSpaceDN w:val="0"/>
        <w:adjustRightInd w:val="0"/>
        <w:spacing w:line="276" w:lineRule="auto"/>
        <w:ind w:firstLine="709"/>
        <w:jc w:val="both"/>
        <w:rPr>
          <w:sz w:val="28"/>
          <w:szCs w:val="28"/>
        </w:rPr>
      </w:pPr>
      <w:r w:rsidRPr="003B07CC">
        <w:rPr>
          <w:sz w:val="28"/>
          <w:szCs w:val="28"/>
        </w:rPr>
        <w:t xml:space="preserve">2.4. </w:t>
      </w:r>
      <w:proofErr w:type="gramStart"/>
      <w:r w:rsidRPr="003B07CC">
        <w:rPr>
          <w:sz w:val="28"/>
          <w:szCs w:val="28"/>
        </w:rPr>
        <w:t>По инициативе работодателя изменение определенных  сторонами существенных условий трудового договора с работниками (без изменения их трудовой функции)  допускается,  как правило, только на новый учебный год в связи с изменениями организационных или технологических условий труда (изменением числа классов-комплектов, групп или количества обучающихся, изменением количества часов работы по учебному плану, проведением эксперимента, изменением сменности работы учреждения, а также изменением образовательных программ и</w:t>
      </w:r>
      <w:proofErr w:type="gramEnd"/>
      <w:r w:rsidRPr="003B07CC">
        <w:rPr>
          <w:sz w:val="28"/>
          <w:szCs w:val="28"/>
        </w:rPr>
        <w:t xml:space="preserve"> т.д.).  </w:t>
      </w:r>
    </w:p>
    <w:p w:rsidR="00B87E03" w:rsidRPr="003B07CC" w:rsidRDefault="00B87E03" w:rsidP="00B87E03">
      <w:pPr>
        <w:widowControl w:val="0"/>
        <w:autoSpaceDE w:val="0"/>
        <w:autoSpaceDN w:val="0"/>
        <w:adjustRightInd w:val="0"/>
        <w:spacing w:line="276" w:lineRule="auto"/>
        <w:ind w:firstLine="708"/>
        <w:jc w:val="both"/>
        <w:rPr>
          <w:color w:val="FF0000"/>
          <w:sz w:val="28"/>
          <w:szCs w:val="28"/>
        </w:rPr>
      </w:pPr>
      <w:r w:rsidRPr="003B07CC">
        <w:rPr>
          <w:sz w:val="28"/>
          <w:szCs w:val="28"/>
        </w:rPr>
        <w:t xml:space="preserve">Изменение  определенных сторонами условий трудового договора в течение учебного года может производиться  только в исключительных случаях, обусловленных обстоятельствами, не зависящими от воли сторон.   О введении изменений существенных условий трудового договора работник должен быть уведомлен работодателем в письменной форме не позднее, чем за 2 месяца согласно ст. 74 ТК РФ. При этом работнику обеспечиваются гарантии при изменении учебной нагрузки в течение учебного года, предусмотренные действующим законодательством. </w:t>
      </w:r>
    </w:p>
    <w:p w:rsidR="00B87E03" w:rsidRPr="003B07CC" w:rsidRDefault="00B87E03" w:rsidP="00B87E03">
      <w:pPr>
        <w:widowControl w:val="0"/>
        <w:autoSpaceDE w:val="0"/>
        <w:autoSpaceDN w:val="0"/>
        <w:adjustRightInd w:val="0"/>
        <w:spacing w:line="276" w:lineRule="auto"/>
        <w:ind w:firstLine="708"/>
        <w:jc w:val="both"/>
        <w:rPr>
          <w:sz w:val="28"/>
          <w:szCs w:val="28"/>
        </w:rPr>
      </w:pPr>
      <w:r w:rsidRPr="003B07CC">
        <w:rPr>
          <w:sz w:val="28"/>
          <w:szCs w:val="28"/>
        </w:rPr>
        <w:t>2.5. Работодатель или его полномочный представитель обязан до подписания трудового договора с работником ознакомить его под роспись с настоящим Коллективным договором, Уставом Школы, Правилами внутреннего трудового распорядка и иными локальными нормативными актами, действующими в Учреждении.</w:t>
      </w:r>
    </w:p>
    <w:p w:rsidR="00B87E03" w:rsidRPr="003B07CC" w:rsidRDefault="00B87E03" w:rsidP="00B87E03">
      <w:pPr>
        <w:widowControl w:val="0"/>
        <w:autoSpaceDE w:val="0"/>
        <w:autoSpaceDN w:val="0"/>
        <w:adjustRightInd w:val="0"/>
        <w:spacing w:line="276" w:lineRule="auto"/>
        <w:ind w:firstLine="708"/>
        <w:jc w:val="both"/>
        <w:rPr>
          <w:sz w:val="28"/>
          <w:szCs w:val="28"/>
        </w:rPr>
      </w:pPr>
      <w:r w:rsidRPr="003B07CC">
        <w:rPr>
          <w:sz w:val="28"/>
          <w:szCs w:val="28"/>
        </w:rPr>
        <w:t>2.6. Прекращение трудового договора с работником может производиться только по основаниям, предусмотренным ТК РФ и иными федеральными законами  согласно ст. 77 ТК РФ.</w:t>
      </w:r>
    </w:p>
    <w:p w:rsidR="00B87E03" w:rsidRPr="003B07CC" w:rsidRDefault="00B87E03" w:rsidP="00B87E03">
      <w:pPr>
        <w:widowControl w:val="0"/>
        <w:autoSpaceDE w:val="0"/>
        <w:autoSpaceDN w:val="0"/>
        <w:adjustRightInd w:val="0"/>
        <w:spacing w:line="276" w:lineRule="auto"/>
        <w:jc w:val="both"/>
        <w:rPr>
          <w:sz w:val="28"/>
          <w:szCs w:val="28"/>
        </w:rPr>
      </w:pPr>
    </w:p>
    <w:p w:rsidR="00B87E03" w:rsidRPr="003B07CC" w:rsidRDefault="00B87E03" w:rsidP="00B87E03">
      <w:pPr>
        <w:spacing w:line="276" w:lineRule="auto"/>
        <w:jc w:val="both"/>
        <w:rPr>
          <w:b/>
          <w:sz w:val="28"/>
          <w:szCs w:val="28"/>
        </w:rPr>
      </w:pPr>
    </w:p>
    <w:p w:rsidR="00B87E03" w:rsidRPr="00340443" w:rsidRDefault="00B87E03" w:rsidP="00B87E03">
      <w:pPr>
        <w:widowControl w:val="0"/>
        <w:autoSpaceDE w:val="0"/>
        <w:autoSpaceDN w:val="0"/>
        <w:adjustRightInd w:val="0"/>
        <w:spacing w:line="276" w:lineRule="auto"/>
        <w:jc w:val="center"/>
        <w:rPr>
          <w:sz w:val="28"/>
          <w:szCs w:val="28"/>
        </w:rPr>
      </w:pPr>
      <w:r w:rsidRPr="003B07CC">
        <w:rPr>
          <w:b/>
          <w:bCs/>
          <w:sz w:val="28"/>
          <w:szCs w:val="28"/>
        </w:rPr>
        <w:t>3.</w:t>
      </w:r>
      <w:r w:rsidRPr="003B07CC">
        <w:rPr>
          <w:sz w:val="28"/>
          <w:szCs w:val="28"/>
        </w:rPr>
        <w:t xml:space="preserve"> </w:t>
      </w:r>
      <w:r w:rsidRPr="003B07CC">
        <w:rPr>
          <w:b/>
          <w:sz w:val="28"/>
          <w:szCs w:val="28"/>
        </w:rPr>
        <w:t>ПРОФЕССИОНАЛЬНОЕ ОБУЧЕНИЕ И ДОПОЛНИТЕЛЬНОЕ ПРОФЕССИОНАЛЬНОЕ  ОБРАЗОВАНИЕ</w:t>
      </w:r>
    </w:p>
    <w:p w:rsidR="00B87E03" w:rsidRPr="003B07CC" w:rsidRDefault="00B87E03" w:rsidP="00B87E03">
      <w:pPr>
        <w:widowControl w:val="0"/>
        <w:autoSpaceDE w:val="0"/>
        <w:autoSpaceDN w:val="0"/>
        <w:adjustRightInd w:val="0"/>
        <w:spacing w:line="276" w:lineRule="auto"/>
        <w:ind w:firstLine="709"/>
        <w:jc w:val="both"/>
        <w:rPr>
          <w:sz w:val="28"/>
          <w:szCs w:val="28"/>
        </w:rPr>
      </w:pPr>
      <w:r w:rsidRPr="003B07CC">
        <w:rPr>
          <w:sz w:val="28"/>
          <w:szCs w:val="28"/>
        </w:rPr>
        <w:t>Стороны пришли к соглашению о том, что:</w:t>
      </w:r>
    </w:p>
    <w:p w:rsidR="00B87E03" w:rsidRPr="003B07CC" w:rsidRDefault="00B87E03" w:rsidP="00B87E03">
      <w:pPr>
        <w:widowControl w:val="0"/>
        <w:autoSpaceDE w:val="0"/>
        <w:autoSpaceDN w:val="0"/>
        <w:adjustRightInd w:val="0"/>
        <w:spacing w:line="276" w:lineRule="auto"/>
        <w:ind w:firstLine="709"/>
        <w:jc w:val="both"/>
        <w:rPr>
          <w:sz w:val="28"/>
          <w:szCs w:val="28"/>
        </w:rPr>
      </w:pPr>
      <w:r w:rsidRPr="003B07CC">
        <w:rPr>
          <w:sz w:val="28"/>
          <w:szCs w:val="28"/>
        </w:rPr>
        <w:t>3.1. Работодатель определяет необходимость профессиональной подготовки и переподготовки кадров для нужд Учреждения.</w:t>
      </w:r>
    </w:p>
    <w:p w:rsidR="00B87E03" w:rsidRPr="003B07CC" w:rsidRDefault="00B87E03" w:rsidP="00B87E03">
      <w:pPr>
        <w:widowControl w:val="0"/>
        <w:autoSpaceDE w:val="0"/>
        <w:autoSpaceDN w:val="0"/>
        <w:adjustRightInd w:val="0"/>
        <w:spacing w:line="276" w:lineRule="auto"/>
        <w:ind w:firstLine="709"/>
        <w:jc w:val="both"/>
        <w:rPr>
          <w:sz w:val="28"/>
          <w:szCs w:val="28"/>
        </w:rPr>
      </w:pPr>
      <w:r w:rsidRPr="003B07CC">
        <w:rPr>
          <w:sz w:val="28"/>
          <w:szCs w:val="28"/>
        </w:rPr>
        <w:t>3.2. Работодатель с учетом мнения членов коллектива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 согласно ст. 196 ТК РФ.</w:t>
      </w:r>
    </w:p>
    <w:p w:rsidR="00B87E03" w:rsidRPr="003B07CC" w:rsidRDefault="00B87E03" w:rsidP="00B87E03">
      <w:pPr>
        <w:widowControl w:val="0"/>
        <w:autoSpaceDE w:val="0"/>
        <w:autoSpaceDN w:val="0"/>
        <w:adjustRightInd w:val="0"/>
        <w:spacing w:line="276" w:lineRule="auto"/>
        <w:ind w:firstLine="709"/>
        <w:jc w:val="both"/>
        <w:rPr>
          <w:sz w:val="28"/>
          <w:szCs w:val="28"/>
        </w:rPr>
      </w:pPr>
      <w:r w:rsidRPr="003B07CC">
        <w:rPr>
          <w:sz w:val="28"/>
          <w:szCs w:val="28"/>
        </w:rPr>
        <w:t>3.3. Работодатель обязуется:</w:t>
      </w:r>
    </w:p>
    <w:p w:rsidR="00B87E03" w:rsidRPr="003B07CC" w:rsidRDefault="00B87E03" w:rsidP="00B87E03">
      <w:pPr>
        <w:widowControl w:val="0"/>
        <w:autoSpaceDE w:val="0"/>
        <w:autoSpaceDN w:val="0"/>
        <w:adjustRightInd w:val="0"/>
        <w:spacing w:line="276" w:lineRule="auto"/>
        <w:ind w:firstLine="709"/>
        <w:jc w:val="both"/>
        <w:rPr>
          <w:sz w:val="28"/>
          <w:szCs w:val="28"/>
        </w:rPr>
      </w:pPr>
      <w:r w:rsidRPr="003B07CC">
        <w:rPr>
          <w:sz w:val="28"/>
          <w:szCs w:val="28"/>
        </w:rPr>
        <w:t xml:space="preserve">3.3.1. Организовывать профессиональную подготовку и повышение </w:t>
      </w:r>
      <w:r w:rsidRPr="003B07CC">
        <w:rPr>
          <w:sz w:val="28"/>
          <w:szCs w:val="28"/>
        </w:rPr>
        <w:lastRenderedPageBreak/>
        <w:t>квалификации работников (в разрезе специальности). Предоставить возможность для повышения квалификации педагогических работников не реже чем один раз в три года.</w:t>
      </w:r>
    </w:p>
    <w:p w:rsidR="00B87E03" w:rsidRPr="003B07CC" w:rsidRDefault="00B87E03" w:rsidP="00B87E03">
      <w:pPr>
        <w:widowControl w:val="0"/>
        <w:autoSpaceDE w:val="0"/>
        <w:autoSpaceDN w:val="0"/>
        <w:adjustRightInd w:val="0"/>
        <w:spacing w:line="276" w:lineRule="auto"/>
        <w:ind w:firstLine="709"/>
        <w:jc w:val="both"/>
        <w:rPr>
          <w:sz w:val="28"/>
          <w:szCs w:val="28"/>
        </w:rPr>
      </w:pPr>
      <w:r w:rsidRPr="003B07CC">
        <w:rPr>
          <w:sz w:val="28"/>
          <w:szCs w:val="28"/>
        </w:rPr>
        <w:t>3.3.2. В случае высвобождения работников и одновременного создания рабочих мест предоставить возможность опережающего обучения высвобождаемых работников для трудоустройства на новых рабочих местах.</w:t>
      </w:r>
    </w:p>
    <w:p w:rsidR="00B87E03" w:rsidRPr="003B07CC" w:rsidRDefault="00B87E03" w:rsidP="00B87E03">
      <w:pPr>
        <w:widowControl w:val="0"/>
        <w:autoSpaceDE w:val="0"/>
        <w:autoSpaceDN w:val="0"/>
        <w:adjustRightInd w:val="0"/>
        <w:spacing w:line="276" w:lineRule="auto"/>
        <w:ind w:firstLine="709"/>
        <w:jc w:val="both"/>
        <w:rPr>
          <w:sz w:val="28"/>
          <w:szCs w:val="28"/>
        </w:rPr>
      </w:pPr>
      <w:r w:rsidRPr="003B07CC">
        <w:rPr>
          <w:sz w:val="28"/>
          <w:szCs w:val="28"/>
        </w:rPr>
        <w:t>3.3.3. В случае направления работника для повышения квалификации с отрывом от работы сохранять за ним место работы (должность), среднюю заработную плату по основному месту работы.</w:t>
      </w:r>
    </w:p>
    <w:p w:rsidR="00B87E03" w:rsidRPr="003B07CC" w:rsidRDefault="00B87E03" w:rsidP="00B87E03">
      <w:pPr>
        <w:widowControl w:val="0"/>
        <w:autoSpaceDE w:val="0"/>
        <w:autoSpaceDN w:val="0"/>
        <w:adjustRightInd w:val="0"/>
        <w:spacing w:line="276" w:lineRule="auto"/>
        <w:ind w:firstLine="709"/>
        <w:jc w:val="both"/>
        <w:rPr>
          <w:sz w:val="28"/>
          <w:szCs w:val="28"/>
        </w:rPr>
      </w:pPr>
      <w:r w:rsidRPr="003B07CC">
        <w:rPr>
          <w:sz w:val="28"/>
          <w:szCs w:val="28"/>
        </w:rPr>
        <w:t>3.3.4. Предоставлять гарантии и компенсации работникам,  совмещающим работу с успешным обучением в учреждениях высшего, среднего профессионального образования при получении ими образования соответствующего уровня впервые, в порядке, предусмотренным Федеральным законом от 02.07.2013 № 185-ФЗ.</w:t>
      </w:r>
    </w:p>
    <w:p w:rsidR="00B87E03" w:rsidRPr="003B07CC" w:rsidRDefault="00B87E03" w:rsidP="00B87E03">
      <w:pPr>
        <w:widowControl w:val="0"/>
        <w:autoSpaceDE w:val="0"/>
        <w:autoSpaceDN w:val="0"/>
        <w:adjustRightInd w:val="0"/>
        <w:spacing w:line="276" w:lineRule="auto"/>
        <w:ind w:firstLine="709"/>
        <w:jc w:val="both"/>
        <w:rPr>
          <w:sz w:val="28"/>
          <w:szCs w:val="28"/>
        </w:rPr>
      </w:pPr>
      <w:r w:rsidRPr="003B07CC">
        <w:rPr>
          <w:sz w:val="28"/>
          <w:szCs w:val="28"/>
        </w:rPr>
        <w:t xml:space="preserve"> Предоставлять гарантии и компенсации работникам, получающим второе профессиональное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Учреждения или органов управления образованием, а также в других случаях), финансирование может осуществляться  за счет внебюджетных источников, экономии и т.д.</w:t>
      </w:r>
    </w:p>
    <w:p w:rsidR="00B87E03" w:rsidRPr="003B07CC" w:rsidRDefault="00B87E03" w:rsidP="00B87E03">
      <w:pPr>
        <w:widowControl w:val="0"/>
        <w:autoSpaceDE w:val="0"/>
        <w:autoSpaceDN w:val="0"/>
        <w:adjustRightInd w:val="0"/>
        <w:spacing w:line="276" w:lineRule="auto"/>
        <w:ind w:firstLine="709"/>
        <w:jc w:val="both"/>
        <w:rPr>
          <w:sz w:val="28"/>
          <w:szCs w:val="28"/>
        </w:rPr>
      </w:pPr>
      <w:r w:rsidRPr="003B07CC">
        <w:rPr>
          <w:sz w:val="28"/>
          <w:szCs w:val="28"/>
        </w:rPr>
        <w:t xml:space="preserve">3.3.5. Организовывать и обеспечивать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и по ее результатам установить работникам соответствующие полученным квалификационным категориям оплату труда со дня вынесения решения аттестационной комиссией. </w:t>
      </w:r>
    </w:p>
    <w:p w:rsidR="00B87E03" w:rsidRPr="003B07CC" w:rsidRDefault="00B87E03" w:rsidP="00B87E03">
      <w:pPr>
        <w:spacing w:line="276" w:lineRule="auto"/>
        <w:jc w:val="both"/>
        <w:rPr>
          <w:b/>
          <w:sz w:val="28"/>
          <w:szCs w:val="28"/>
        </w:rPr>
      </w:pPr>
    </w:p>
    <w:p w:rsidR="00B87E03" w:rsidRPr="003B07CC" w:rsidRDefault="00B87E03" w:rsidP="00B87E03">
      <w:pPr>
        <w:widowControl w:val="0"/>
        <w:autoSpaceDE w:val="0"/>
        <w:autoSpaceDN w:val="0"/>
        <w:adjustRightInd w:val="0"/>
        <w:spacing w:line="276" w:lineRule="auto"/>
        <w:jc w:val="center"/>
        <w:rPr>
          <w:b/>
          <w:bCs/>
          <w:sz w:val="28"/>
          <w:szCs w:val="28"/>
        </w:rPr>
      </w:pPr>
      <w:r w:rsidRPr="003B07CC">
        <w:rPr>
          <w:b/>
          <w:bCs/>
          <w:sz w:val="28"/>
          <w:szCs w:val="28"/>
        </w:rPr>
        <w:t xml:space="preserve">4. ВЫСБОВОЖДЕНИЕ РАБОТНИКОВ И СОДЕЙСТВИЕ ИХ </w:t>
      </w:r>
    </w:p>
    <w:p w:rsidR="00B87E03" w:rsidRPr="003B07CC" w:rsidRDefault="00B87E03" w:rsidP="00B87E03">
      <w:pPr>
        <w:widowControl w:val="0"/>
        <w:autoSpaceDE w:val="0"/>
        <w:autoSpaceDN w:val="0"/>
        <w:adjustRightInd w:val="0"/>
        <w:spacing w:line="276" w:lineRule="auto"/>
        <w:jc w:val="center"/>
        <w:rPr>
          <w:b/>
          <w:bCs/>
          <w:sz w:val="28"/>
          <w:szCs w:val="28"/>
        </w:rPr>
      </w:pPr>
      <w:r w:rsidRPr="003B07CC">
        <w:rPr>
          <w:b/>
          <w:bCs/>
          <w:sz w:val="28"/>
          <w:szCs w:val="28"/>
        </w:rPr>
        <w:t>К ТРУДОУСТРОЙСТВУ</w:t>
      </w:r>
    </w:p>
    <w:p w:rsidR="00B87E03" w:rsidRPr="003B07CC" w:rsidRDefault="00B87E03" w:rsidP="00B87E03">
      <w:pPr>
        <w:widowControl w:val="0"/>
        <w:autoSpaceDE w:val="0"/>
        <w:autoSpaceDN w:val="0"/>
        <w:adjustRightInd w:val="0"/>
        <w:spacing w:line="276" w:lineRule="auto"/>
        <w:ind w:firstLine="709"/>
        <w:jc w:val="both"/>
        <w:rPr>
          <w:sz w:val="28"/>
          <w:szCs w:val="28"/>
        </w:rPr>
      </w:pPr>
      <w:r w:rsidRPr="003B07CC">
        <w:rPr>
          <w:sz w:val="28"/>
          <w:szCs w:val="28"/>
        </w:rPr>
        <w:t>Работодатель обязуется:</w:t>
      </w:r>
    </w:p>
    <w:p w:rsidR="00B87E03" w:rsidRPr="003B07CC" w:rsidRDefault="00B87E03" w:rsidP="00B87E03">
      <w:pPr>
        <w:widowControl w:val="0"/>
        <w:autoSpaceDE w:val="0"/>
        <w:autoSpaceDN w:val="0"/>
        <w:adjustRightInd w:val="0"/>
        <w:spacing w:line="276" w:lineRule="auto"/>
        <w:ind w:firstLine="709"/>
        <w:jc w:val="both"/>
        <w:rPr>
          <w:sz w:val="28"/>
          <w:szCs w:val="28"/>
        </w:rPr>
      </w:pPr>
      <w:r w:rsidRPr="003B07CC">
        <w:rPr>
          <w:sz w:val="28"/>
          <w:szCs w:val="28"/>
        </w:rPr>
        <w:t xml:space="preserve">4.1. Уведомлять коллектив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согласно ст. 82 ТК РФ.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В случае </w:t>
      </w:r>
      <w:r w:rsidRPr="003B07CC">
        <w:rPr>
          <w:sz w:val="28"/>
          <w:szCs w:val="28"/>
        </w:rPr>
        <w:lastRenderedPageBreak/>
        <w:t>массового высвобождения работников уведомление должно содержать социально-экономическое обоснование.</w:t>
      </w:r>
    </w:p>
    <w:p w:rsidR="00B87E03" w:rsidRPr="003B07CC" w:rsidRDefault="00B87E03" w:rsidP="00B87E03">
      <w:pPr>
        <w:widowControl w:val="0"/>
        <w:autoSpaceDE w:val="0"/>
        <w:autoSpaceDN w:val="0"/>
        <w:adjustRightInd w:val="0"/>
        <w:spacing w:line="276" w:lineRule="auto"/>
        <w:ind w:firstLine="709"/>
        <w:jc w:val="both"/>
        <w:rPr>
          <w:sz w:val="28"/>
          <w:szCs w:val="28"/>
        </w:rPr>
      </w:pPr>
      <w:r w:rsidRPr="003B07CC">
        <w:rPr>
          <w:sz w:val="28"/>
          <w:szCs w:val="28"/>
        </w:rPr>
        <w:t>4.2.</w:t>
      </w:r>
      <w:r>
        <w:rPr>
          <w:sz w:val="28"/>
          <w:szCs w:val="28"/>
        </w:rPr>
        <w:t xml:space="preserve"> </w:t>
      </w:r>
      <w:r w:rsidRPr="003B07CC">
        <w:rPr>
          <w:sz w:val="28"/>
          <w:szCs w:val="28"/>
        </w:rPr>
        <w:t>Стороны договорились, что:</w:t>
      </w:r>
    </w:p>
    <w:p w:rsidR="00B87E03" w:rsidRPr="003B07CC" w:rsidRDefault="00B87E03" w:rsidP="00B87E03">
      <w:pPr>
        <w:widowControl w:val="0"/>
        <w:autoSpaceDE w:val="0"/>
        <w:autoSpaceDN w:val="0"/>
        <w:adjustRightInd w:val="0"/>
        <w:spacing w:line="276" w:lineRule="auto"/>
        <w:ind w:firstLine="709"/>
        <w:jc w:val="both"/>
        <w:rPr>
          <w:sz w:val="28"/>
          <w:szCs w:val="28"/>
        </w:rPr>
      </w:pPr>
      <w:r w:rsidRPr="003B07CC">
        <w:rPr>
          <w:sz w:val="28"/>
          <w:szCs w:val="28"/>
        </w:rPr>
        <w:t xml:space="preserve">4.2.1.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имеют также: </w:t>
      </w:r>
    </w:p>
    <w:p w:rsidR="00B87E03" w:rsidRPr="003B07CC" w:rsidRDefault="00B87E03" w:rsidP="00B87E03">
      <w:pPr>
        <w:widowControl w:val="0"/>
        <w:autoSpaceDE w:val="0"/>
        <w:autoSpaceDN w:val="0"/>
        <w:adjustRightInd w:val="0"/>
        <w:spacing w:line="276" w:lineRule="auto"/>
        <w:ind w:firstLine="709"/>
        <w:jc w:val="both"/>
        <w:rPr>
          <w:sz w:val="28"/>
          <w:szCs w:val="28"/>
        </w:rPr>
      </w:pPr>
      <w:r w:rsidRPr="003B07CC">
        <w:rPr>
          <w:sz w:val="28"/>
          <w:szCs w:val="28"/>
        </w:rPr>
        <w:t xml:space="preserve">- лица </w:t>
      </w:r>
      <w:proofErr w:type="spellStart"/>
      <w:r w:rsidRPr="003B07CC">
        <w:rPr>
          <w:sz w:val="28"/>
          <w:szCs w:val="28"/>
        </w:rPr>
        <w:t>предпенсионного</w:t>
      </w:r>
      <w:proofErr w:type="spellEnd"/>
      <w:r w:rsidRPr="003B07CC">
        <w:rPr>
          <w:sz w:val="28"/>
          <w:szCs w:val="28"/>
        </w:rPr>
        <w:t xml:space="preserve"> возраста (за два года до пенсии), проработавшие в Учреждении свыше 10 лет; </w:t>
      </w:r>
    </w:p>
    <w:p w:rsidR="00B87E03" w:rsidRPr="003B07CC" w:rsidRDefault="00B87E03" w:rsidP="00B87E03">
      <w:pPr>
        <w:widowControl w:val="0"/>
        <w:autoSpaceDE w:val="0"/>
        <w:autoSpaceDN w:val="0"/>
        <w:adjustRightInd w:val="0"/>
        <w:spacing w:line="276" w:lineRule="auto"/>
        <w:ind w:firstLine="709"/>
        <w:jc w:val="both"/>
        <w:rPr>
          <w:sz w:val="28"/>
          <w:szCs w:val="28"/>
        </w:rPr>
      </w:pPr>
      <w:r w:rsidRPr="003B07CC">
        <w:rPr>
          <w:sz w:val="28"/>
          <w:szCs w:val="28"/>
        </w:rPr>
        <w:t xml:space="preserve">- одинокие матери и отцы, воспитывающие детей до 16 лет; </w:t>
      </w:r>
    </w:p>
    <w:p w:rsidR="00B87E03" w:rsidRPr="003B07CC" w:rsidRDefault="00B87E03" w:rsidP="00B87E03">
      <w:pPr>
        <w:widowControl w:val="0"/>
        <w:autoSpaceDE w:val="0"/>
        <w:autoSpaceDN w:val="0"/>
        <w:adjustRightInd w:val="0"/>
        <w:spacing w:line="276" w:lineRule="auto"/>
        <w:ind w:firstLine="709"/>
        <w:jc w:val="both"/>
        <w:rPr>
          <w:sz w:val="28"/>
          <w:szCs w:val="28"/>
        </w:rPr>
      </w:pPr>
      <w:r w:rsidRPr="003B07CC">
        <w:rPr>
          <w:sz w:val="28"/>
          <w:szCs w:val="28"/>
        </w:rPr>
        <w:t>- родители, воспитывающие детей-инвалидов до 18 лет;</w:t>
      </w:r>
    </w:p>
    <w:p w:rsidR="00B87E03" w:rsidRPr="003B07CC" w:rsidRDefault="00B87E03" w:rsidP="00B87E03">
      <w:pPr>
        <w:widowControl w:val="0"/>
        <w:autoSpaceDE w:val="0"/>
        <w:autoSpaceDN w:val="0"/>
        <w:adjustRightInd w:val="0"/>
        <w:spacing w:line="276" w:lineRule="auto"/>
        <w:ind w:firstLine="709"/>
        <w:jc w:val="both"/>
        <w:rPr>
          <w:sz w:val="28"/>
          <w:szCs w:val="28"/>
        </w:rPr>
      </w:pPr>
      <w:proofErr w:type="gramStart"/>
      <w:r w:rsidRPr="003B07CC">
        <w:rPr>
          <w:sz w:val="28"/>
          <w:szCs w:val="28"/>
        </w:rPr>
        <w:t xml:space="preserve">- награжденные государственными наградами в связи с педагогической деятельностью; </w:t>
      </w:r>
      <w:proofErr w:type="gramEnd"/>
    </w:p>
    <w:p w:rsidR="00B87E03" w:rsidRPr="003B07CC" w:rsidRDefault="00B87E03" w:rsidP="00B87E03">
      <w:pPr>
        <w:widowControl w:val="0"/>
        <w:autoSpaceDE w:val="0"/>
        <w:autoSpaceDN w:val="0"/>
        <w:adjustRightInd w:val="0"/>
        <w:spacing w:line="276" w:lineRule="auto"/>
        <w:ind w:firstLine="709"/>
        <w:jc w:val="both"/>
        <w:rPr>
          <w:sz w:val="28"/>
          <w:szCs w:val="28"/>
        </w:rPr>
      </w:pPr>
      <w:r w:rsidRPr="003B07CC">
        <w:rPr>
          <w:sz w:val="28"/>
          <w:szCs w:val="28"/>
        </w:rPr>
        <w:t>- молодые специалисты, имеющие трудовой стаж менее одного года.</w:t>
      </w:r>
    </w:p>
    <w:p w:rsidR="00B87E03" w:rsidRPr="003B07CC" w:rsidRDefault="00B87E03" w:rsidP="00B87E03">
      <w:pPr>
        <w:widowControl w:val="0"/>
        <w:autoSpaceDE w:val="0"/>
        <w:autoSpaceDN w:val="0"/>
        <w:adjustRightInd w:val="0"/>
        <w:spacing w:line="276" w:lineRule="auto"/>
        <w:ind w:firstLine="709"/>
        <w:jc w:val="both"/>
        <w:rPr>
          <w:sz w:val="28"/>
          <w:szCs w:val="28"/>
        </w:rPr>
      </w:pPr>
      <w:r w:rsidRPr="003B07CC">
        <w:rPr>
          <w:sz w:val="28"/>
          <w:szCs w:val="28"/>
        </w:rPr>
        <w:t>4.2.2.</w:t>
      </w:r>
      <w:r>
        <w:rPr>
          <w:sz w:val="28"/>
          <w:szCs w:val="28"/>
        </w:rPr>
        <w:t xml:space="preserve"> </w:t>
      </w:r>
      <w:r w:rsidRPr="003B07CC">
        <w:rPr>
          <w:sz w:val="28"/>
          <w:szCs w:val="28"/>
        </w:rPr>
        <w:t>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согласно ст. 178, 180 ТК РФ, а также преимущественное право приема на работу при появлении вакансий.</w:t>
      </w:r>
    </w:p>
    <w:p w:rsidR="00B87E03" w:rsidRPr="003B07CC" w:rsidRDefault="00B87E03" w:rsidP="00B87E03">
      <w:pPr>
        <w:spacing w:line="276" w:lineRule="auto"/>
        <w:jc w:val="both"/>
        <w:rPr>
          <w:b/>
          <w:sz w:val="28"/>
          <w:szCs w:val="28"/>
        </w:rPr>
      </w:pPr>
    </w:p>
    <w:p w:rsidR="00B87E03" w:rsidRPr="00340443" w:rsidRDefault="00B87E03" w:rsidP="00B87E03">
      <w:pPr>
        <w:widowControl w:val="0"/>
        <w:autoSpaceDE w:val="0"/>
        <w:autoSpaceDN w:val="0"/>
        <w:adjustRightInd w:val="0"/>
        <w:spacing w:line="276" w:lineRule="auto"/>
        <w:jc w:val="center"/>
        <w:rPr>
          <w:b/>
          <w:bCs/>
          <w:sz w:val="28"/>
          <w:szCs w:val="28"/>
        </w:rPr>
      </w:pPr>
      <w:r w:rsidRPr="003B07CC">
        <w:rPr>
          <w:b/>
          <w:bCs/>
          <w:sz w:val="28"/>
          <w:szCs w:val="28"/>
        </w:rPr>
        <w:t>5. РАБОЧЕЕ ВРЕМЯ И ВРЕМЯ ОТДЫХА</w:t>
      </w:r>
    </w:p>
    <w:p w:rsidR="00B87E03" w:rsidRPr="003B07CC" w:rsidRDefault="00B87E03" w:rsidP="00B87E03">
      <w:pPr>
        <w:widowControl w:val="0"/>
        <w:autoSpaceDE w:val="0"/>
        <w:autoSpaceDN w:val="0"/>
        <w:adjustRightInd w:val="0"/>
        <w:spacing w:line="276" w:lineRule="auto"/>
        <w:ind w:firstLine="709"/>
        <w:jc w:val="both"/>
        <w:rPr>
          <w:bCs/>
          <w:sz w:val="28"/>
          <w:szCs w:val="28"/>
        </w:rPr>
      </w:pPr>
      <w:r w:rsidRPr="003B07CC">
        <w:rPr>
          <w:bCs/>
          <w:sz w:val="28"/>
          <w:szCs w:val="28"/>
        </w:rPr>
        <w:t xml:space="preserve">Стороны пришли к соглашению о том, что: </w:t>
      </w:r>
    </w:p>
    <w:p w:rsidR="00B87E03" w:rsidRPr="003B07CC" w:rsidRDefault="00B87E03" w:rsidP="00B87E03">
      <w:pPr>
        <w:spacing w:line="276" w:lineRule="auto"/>
        <w:ind w:firstLine="709"/>
        <w:jc w:val="both"/>
        <w:rPr>
          <w:sz w:val="28"/>
          <w:szCs w:val="28"/>
        </w:rPr>
      </w:pPr>
      <w:r w:rsidRPr="003B07CC">
        <w:rPr>
          <w:sz w:val="28"/>
          <w:szCs w:val="28"/>
        </w:rPr>
        <w:t xml:space="preserve">5.1. Рабочее время работников регулируется Правилами внутреннего трудового распорядка согласно ст. 91 ТК РФ, графиком сменности, утверждаемые работодателем с учетом мнения коллектива, а также условиями трудового договора, должностными инструкциями работников и обязанностями, возлагаемыми на них Уставом Учреждения. </w:t>
      </w:r>
    </w:p>
    <w:p w:rsidR="00B87E03" w:rsidRPr="003B07CC" w:rsidRDefault="00B87E03" w:rsidP="00B87E03">
      <w:pPr>
        <w:spacing w:line="276" w:lineRule="auto"/>
        <w:ind w:firstLine="709"/>
        <w:jc w:val="both"/>
        <w:rPr>
          <w:sz w:val="28"/>
          <w:szCs w:val="28"/>
        </w:rPr>
      </w:pPr>
      <w:r w:rsidRPr="003B07CC">
        <w:rPr>
          <w:sz w:val="28"/>
          <w:szCs w:val="28"/>
        </w:rPr>
        <w:t xml:space="preserve">5.2. Продолжительность рабочего времени в Учреждении регулируются ст. 92 и 333 ТК РФ и Приказом </w:t>
      </w:r>
      <w:proofErr w:type="spellStart"/>
      <w:r w:rsidRPr="003B07CC">
        <w:rPr>
          <w:sz w:val="28"/>
          <w:szCs w:val="28"/>
        </w:rPr>
        <w:t>Минобрнауки</w:t>
      </w:r>
      <w:proofErr w:type="spellEnd"/>
      <w:r w:rsidRPr="003B07CC">
        <w:rPr>
          <w:sz w:val="28"/>
          <w:szCs w:val="28"/>
        </w:rPr>
        <w:t xml:space="preserve"> РФ от 22.12.2014г.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B87E03" w:rsidRPr="003B07CC" w:rsidRDefault="00B87E03" w:rsidP="00B87E03">
      <w:pPr>
        <w:spacing w:line="276" w:lineRule="auto"/>
        <w:ind w:firstLine="709"/>
        <w:jc w:val="both"/>
        <w:rPr>
          <w:sz w:val="28"/>
          <w:szCs w:val="28"/>
        </w:rPr>
      </w:pPr>
      <w:r w:rsidRPr="003B07CC">
        <w:rPr>
          <w:sz w:val="28"/>
          <w:szCs w:val="28"/>
        </w:rPr>
        <w:t>5.3. Педагогическим работникам организации в зависимости от должности и специальности с учетом особенностей их труда устанавливается:</w:t>
      </w:r>
    </w:p>
    <w:p w:rsidR="00B87E03" w:rsidRPr="003B07CC" w:rsidRDefault="00B87E03" w:rsidP="00B87E03">
      <w:pPr>
        <w:numPr>
          <w:ilvl w:val="0"/>
          <w:numId w:val="44"/>
        </w:numPr>
        <w:tabs>
          <w:tab w:val="left" w:pos="142"/>
          <w:tab w:val="left" w:pos="993"/>
        </w:tabs>
        <w:spacing w:line="276" w:lineRule="auto"/>
        <w:ind w:left="993" w:hanging="284"/>
        <w:jc w:val="both"/>
        <w:rPr>
          <w:sz w:val="28"/>
          <w:szCs w:val="28"/>
        </w:rPr>
      </w:pPr>
      <w:r w:rsidRPr="003B07CC">
        <w:rPr>
          <w:sz w:val="28"/>
          <w:szCs w:val="28"/>
        </w:rPr>
        <w:t xml:space="preserve">продолжительность рабочего времени 36 ч. в неделю - педагогам-психологам, социальным педагогам, педагогам-организаторам, старшим вожатым, педагогам-библиотекарям, методистам, </w:t>
      </w:r>
      <w:proofErr w:type="spellStart"/>
      <w:r w:rsidRPr="003B07CC">
        <w:rPr>
          <w:sz w:val="28"/>
          <w:szCs w:val="28"/>
        </w:rPr>
        <w:t>тьюторам</w:t>
      </w:r>
      <w:proofErr w:type="spellEnd"/>
      <w:r w:rsidRPr="003B07CC">
        <w:rPr>
          <w:sz w:val="28"/>
          <w:szCs w:val="28"/>
        </w:rPr>
        <w:t>;</w:t>
      </w:r>
    </w:p>
    <w:p w:rsidR="00B87E03" w:rsidRPr="003B07CC" w:rsidRDefault="00B87E03" w:rsidP="00B87E03">
      <w:pPr>
        <w:numPr>
          <w:ilvl w:val="0"/>
          <w:numId w:val="44"/>
        </w:numPr>
        <w:tabs>
          <w:tab w:val="left" w:pos="142"/>
          <w:tab w:val="left" w:pos="993"/>
        </w:tabs>
        <w:spacing w:line="276" w:lineRule="auto"/>
        <w:ind w:left="993" w:hanging="284"/>
        <w:jc w:val="both"/>
        <w:rPr>
          <w:sz w:val="28"/>
          <w:szCs w:val="28"/>
        </w:rPr>
      </w:pPr>
      <w:r w:rsidRPr="003B07CC">
        <w:rPr>
          <w:sz w:val="28"/>
          <w:szCs w:val="28"/>
        </w:rPr>
        <w:lastRenderedPageBreak/>
        <w:t>продолжительность рабочего времени 30 ч. в неделю - воспитателям группы продленного дня;</w:t>
      </w:r>
    </w:p>
    <w:p w:rsidR="00B87E03" w:rsidRPr="003B07CC" w:rsidRDefault="00B87E03" w:rsidP="00B87E03">
      <w:pPr>
        <w:numPr>
          <w:ilvl w:val="0"/>
          <w:numId w:val="44"/>
        </w:numPr>
        <w:tabs>
          <w:tab w:val="left" w:pos="142"/>
          <w:tab w:val="left" w:pos="993"/>
        </w:tabs>
        <w:spacing w:line="276" w:lineRule="auto"/>
        <w:ind w:left="993" w:hanging="284"/>
        <w:jc w:val="both"/>
        <w:rPr>
          <w:sz w:val="28"/>
          <w:szCs w:val="28"/>
        </w:rPr>
      </w:pPr>
      <w:r w:rsidRPr="003B07CC">
        <w:rPr>
          <w:sz w:val="28"/>
          <w:szCs w:val="28"/>
        </w:rPr>
        <w:t>норма часов преподавательской работы за ставку заработной платы 18 часов в неделю учителям 1 - 11 (12) классов.</w:t>
      </w:r>
    </w:p>
    <w:p w:rsidR="00B87E03" w:rsidRPr="00B87E03" w:rsidRDefault="00B87E03" w:rsidP="00B87E03">
      <w:pPr>
        <w:pStyle w:val="33"/>
        <w:shd w:val="clear" w:color="auto" w:fill="auto"/>
        <w:tabs>
          <w:tab w:val="left" w:pos="142"/>
        </w:tabs>
        <w:spacing w:before="0" w:line="276" w:lineRule="auto"/>
        <w:ind w:right="20" w:firstLine="709"/>
        <w:jc w:val="both"/>
        <w:rPr>
          <w:rFonts w:ascii="Times New Roman" w:hAnsi="Times New Roman" w:cs="Times New Roman"/>
          <w:sz w:val="28"/>
          <w:szCs w:val="28"/>
        </w:rPr>
      </w:pPr>
      <w:r w:rsidRPr="00B87E03">
        <w:rPr>
          <w:rFonts w:ascii="Times New Roman" w:hAnsi="Times New Roman" w:cs="Times New Roman"/>
          <w:sz w:val="28"/>
          <w:szCs w:val="28"/>
        </w:rPr>
        <w:t>5.4. Для руководящих работников, работников из числа административно-  хозяйственного, учебно-вспомогательного и обслуживающего персонала учреждения устанавливается продолжительность рабочего времени, которая не может превышать 36 часов в неделю для женщин и 40 часов для мужчин согласно ст. 91. ТК. РФ.</w:t>
      </w:r>
    </w:p>
    <w:p w:rsidR="00B87E03" w:rsidRPr="00B87E03" w:rsidRDefault="00B87E03" w:rsidP="00B87E03">
      <w:pPr>
        <w:pStyle w:val="33"/>
        <w:shd w:val="clear" w:color="auto" w:fill="auto"/>
        <w:tabs>
          <w:tab w:val="left" w:pos="142"/>
        </w:tabs>
        <w:spacing w:before="0" w:line="276" w:lineRule="auto"/>
        <w:ind w:right="20" w:firstLine="709"/>
        <w:jc w:val="both"/>
        <w:rPr>
          <w:rFonts w:ascii="Times New Roman" w:hAnsi="Times New Roman" w:cs="Times New Roman"/>
          <w:sz w:val="28"/>
          <w:szCs w:val="28"/>
        </w:rPr>
      </w:pPr>
      <w:r w:rsidRPr="00B87E03">
        <w:rPr>
          <w:rFonts w:ascii="Times New Roman" w:hAnsi="Times New Roman" w:cs="Times New Roman"/>
          <w:sz w:val="28"/>
          <w:szCs w:val="28"/>
        </w:rPr>
        <w:t>5.5. В образовательном учреждении  учебная нагрузка на новый учебный год устанавливается руководителем образовательной организации с учетом</w:t>
      </w:r>
      <w:r w:rsidRPr="003B07CC">
        <w:rPr>
          <w:sz w:val="28"/>
          <w:szCs w:val="28"/>
        </w:rPr>
        <w:t xml:space="preserve"> </w:t>
      </w:r>
      <w:r w:rsidRPr="00B87E03">
        <w:rPr>
          <w:rFonts w:ascii="Times New Roman" w:hAnsi="Times New Roman" w:cs="Times New Roman"/>
          <w:sz w:val="28"/>
          <w:szCs w:val="28"/>
        </w:rPr>
        <w:t>мнения (по согласованию) с выборным органом первичной профсоюзной организации.</w:t>
      </w:r>
    </w:p>
    <w:p w:rsidR="00B87E03" w:rsidRPr="00B87E03" w:rsidRDefault="00B87E03" w:rsidP="00B87E03">
      <w:pPr>
        <w:pStyle w:val="33"/>
        <w:shd w:val="clear" w:color="auto" w:fill="auto"/>
        <w:tabs>
          <w:tab w:val="left" w:pos="142"/>
        </w:tabs>
        <w:spacing w:before="0" w:line="276" w:lineRule="auto"/>
        <w:ind w:right="20" w:firstLine="709"/>
        <w:jc w:val="both"/>
        <w:rPr>
          <w:rFonts w:ascii="Times New Roman" w:hAnsi="Times New Roman" w:cs="Times New Roman"/>
          <w:sz w:val="28"/>
          <w:szCs w:val="28"/>
        </w:rPr>
      </w:pPr>
      <w:r w:rsidRPr="00B87E03">
        <w:rPr>
          <w:rFonts w:ascii="Times New Roman" w:hAnsi="Times New Roman" w:cs="Times New Roman"/>
          <w:sz w:val="28"/>
          <w:szCs w:val="28"/>
        </w:rPr>
        <w:t xml:space="preserve">5.6. Руководитель должен ознакомить педагогических работников </w:t>
      </w:r>
      <w:proofErr w:type="gramStart"/>
      <w:r w:rsidRPr="00B87E03">
        <w:rPr>
          <w:rFonts w:ascii="Times New Roman" w:hAnsi="Times New Roman" w:cs="Times New Roman"/>
          <w:sz w:val="28"/>
          <w:szCs w:val="28"/>
        </w:rPr>
        <w:t>под роспись с предполагаемой учебной нагрузкой на новый учебный год в письменном виде до начала</w:t>
      </w:r>
      <w:proofErr w:type="gramEnd"/>
      <w:r w:rsidRPr="00B87E03">
        <w:rPr>
          <w:rFonts w:ascii="Times New Roman" w:hAnsi="Times New Roman" w:cs="Times New Roman"/>
          <w:sz w:val="28"/>
          <w:szCs w:val="28"/>
        </w:rPr>
        <w:t xml:space="preserve"> ежегодного оплачиваемого отпуска</w:t>
      </w:r>
    </w:p>
    <w:p w:rsidR="00B87E03" w:rsidRPr="00B87E03" w:rsidRDefault="00B87E03" w:rsidP="00B87E03">
      <w:pPr>
        <w:pStyle w:val="33"/>
        <w:shd w:val="clear" w:color="auto" w:fill="auto"/>
        <w:tabs>
          <w:tab w:val="left" w:pos="142"/>
        </w:tabs>
        <w:spacing w:before="0" w:line="276" w:lineRule="auto"/>
        <w:ind w:right="20" w:firstLine="709"/>
        <w:jc w:val="both"/>
        <w:rPr>
          <w:rFonts w:ascii="Times New Roman" w:hAnsi="Times New Roman" w:cs="Times New Roman"/>
          <w:sz w:val="28"/>
          <w:szCs w:val="28"/>
        </w:rPr>
      </w:pPr>
      <w:r w:rsidRPr="00B87E03">
        <w:rPr>
          <w:rFonts w:ascii="Times New Roman" w:hAnsi="Times New Roman" w:cs="Times New Roman"/>
          <w:sz w:val="28"/>
          <w:szCs w:val="28"/>
        </w:rPr>
        <w:t xml:space="preserve">5.7. Распределять учебную нагрузку учителей и других педагогических работников исходя из количества часов по учебному плану, обеспеченности педагогическими кадрами. </w:t>
      </w:r>
    </w:p>
    <w:p w:rsidR="00B87E03" w:rsidRPr="003B07CC" w:rsidRDefault="00B87E03" w:rsidP="00B87E03">
      <w:pPr>
        <w:spacing w:line="276" w:lineRule="auto"/>
        <w:ind w:firstLine="709"/>
        <w:jc w:val="both"/>
        <w:rPr>
          <w:sz w:val="28"/>
          <w:szCs w:val="28"/>
        </w:rPr>
      </w:pPr>
      <w:r w:rsidRPr="003B07CC">
        <w:rPr>
          <w:sz w:val="28"/>
          <w:szCs w:val="28"/>
        </w:rPr>
        <w:t>Объем учебной нагрузки учителей больше или меньше нормы часов за ставку заработной платы устанавливается только с их письменного согласия.</w:t>
      </w:r>
    </w:p>
    <w:p w:rsidR="00B87E03" w:rsidRPr="003B07CC" w:rsidRDefault="00B87E03" w:rsidP="00B87E03">
      <w:pPr>
        <w:spacing w:line="276" w:lineRule="auto"/>
        <w:ind w:firstLine="709"/>
        <w:jc w:val="both"/>
        <w:rPr>
          <w:sz w:val="28"/>
          <w:szCs w:val="28"/>
        </w:rPr>
      </w:pPr>
      <w:proofErr w:type="gramStart"/>
      <w:r w:rsidRPr="003B07CC">
        <w:rPr>
          <w:sz w:val="28"/>
          <w:szCs w:val="28"/>
        </w:rPr>
        <w:t>Изменение условий трудового договора, за исключением изменения трудовой функции педагогического работника образовательного учреждения,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классов (групп продленного дня), определенные сторонами условия трудового договора,  не могут быть сохранены.</w:t>
      </w:r>
      <w:proofErr w:type="gramEnd"/>
    </w:p>
    <w:p w:rsidR="00B87E03" w:rsidRPr="003B07CC" w:rsidRDefault="00B87E03" w:rsidP="00B87E03">
      <w:pPr>
        <w:spacing w:line="276" w:lineRule="auto"/>
        <w:ind w:firstLine="709"/>
        <w:jc w:val="both"/>
        <w:rPr>
          <w:sz w:val="28"/>
          <w:szCs w:val="28"/>
        </w:rPr>
      </w:pPr>
      <w:r w:rsidRPr="003B07CC">
        <w:rPr>
          <w:sz w:val="28"/>
          <w:szCs w:val="28"/>
        </w:rPr>
        <w:t xml:space="preserve">При установлении учителям, для которых данное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w:t>
      </w:r>
    </w:p>
    <w:p w:rsidR="00B87E03" w:rsidRPr="003B07CC" w:rsidRDefault="00B87E03" w:rsidP="00B87E03">
      <w:pPr>
        <w:spacing w:line="276" w:lineRule="auto"/>
        <w:ind w:firstLine="709"/>
        <w:jc w:val="both"/>
        <w:rPr>
          <w:sz w:val="28"/>
          <w:szCs w:val="28"/>
        </w:rPr>
      </w:pPr>
      <w:r w:rsidRPr="003B07CC">
        <w:rPr>
          <w:sz w:val="28"/>
          <w:szCs w:val="28"/>
        </w:rPr>
        <w:t xml:space="preserve">5.8. 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уменьшения количества учебных часов по учебным планам и программам, сокращения количества классов. </w:t>
      </w:r>
    </w:p>
    <w:p w:rsidR="00B87E03" w:rsidRPr="003B07CC" w:rsidRDefault="00B87E03" w:rsidP="00B87E03">
      <w:pPr>
        <w:spacing w:line="276" w:lineRule="auto"/>
        <w:ind w:firstLine="709"/>
        <w:jc w:val="both"/>
        <w:rPr>
          <w:sz w:val="28"/>
          <w:szCs w:val="28"/>
        </w:rPr>
      </w:pPr>
      <w:r w:rsidRPr="003B07CC">
        <w:rPr>
          <w:sz w:val="28"/>
          <w:szCs w:val="28"/>
        </w:rPr>
        <w:t xml:space="preserve">5.9. </w:t>
      </w:r>
      <w:proofErr w:type="gramStart"/>
      <w:r w:rsidRPr="003B07CC">
        <w:rPr>
          <w:sz w:val="28"/>
          <w:szCs w:val="28"/>
        </w:rPr>
        <w:t xml:space="preserve">Учебная нагрузка педагогическим работникам, находящимся к началу учебного года в отпуске по уходу за ребенком до достижения им </w:t>
      </w:r>
      <w:r w:rsidRPr="003B07CC">
        <w:rPr>
          <w:sz w:val="28"/>
          <w:szCs w:val="28"/>
        </w:rPr>
        <w:lastRenderedPageBreak/>
        <w:t>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w:t>
      </w:r>
      <w:proofErr w:type="gramEnd"/>
    </w:p>
    <w:p w:rsidR="00B87E03" w:rsidRPr="003B07CC" w:rsidRDefault="00B87E03" w:rsidP="00B87E03">
      <w:pPr>
        <w:spacing w:line="276" w:lineRule="auto"/>
        <w:ind w:firstLine="709"/>
        <w:jc w:val="both"/>
        <w:rPr>
          <w:sz w:val="28"/>
          <w:szCs w:val="28"/>
        </w:rPr>
      </w:pPr>
      <w:r w:rsidRPr="003B07CC">
        <w:rPr>
          <w:sz w:val="28"/>
          <w:szCs w:val="28"/>
        </w:rPr>
        <w:t>5.10. Педагогические работники работают в соответствии с расписанием уроков, составленного с учетом рационального использования рабочего времени учителя, не допускающего перерывов между занятиями более двух часов подряд.</w:t>
      </w:r>
    </w:p>
    <w:p w:rsidR="00B87E03" w:rsidRPr="003B07CC" w:rsidRDefault="00B87E03" w:rsidP="00B87E03">
      <w:pPr>
        <w:spacing w:line="276" w:lineRule="auto"/>
        <w:ind w:firstLine="709"/>
        <w:jc w:val="both"/>
        <w:rPr>
          <w:sz w:val="28"/>
          <w:szCs w:val="28"/>
        </w:rPr>
      </w:pPr>
      <w:r w:rsidRPr="003B07CC">
        <w:rPr>
          <w:sz w:val="28"/>
          <w:szCs w:val="28"/>
        </w:rPr>
        <w:t>Рабочее время учителей в период учебных занятий определяется расписанием занятий и выполнением всего круга обязанностей, которые возлагаются на учителя в соответствии с правилами внутреннего трудового распорядка, трудовыми договорами, должностными инструкциями.</w:t>
      </w:r>
    </w:p>
    <w:p w:rsidR="00B87E03" w:rsidRPr="003B07CC" w:rsidRDefault="00B87E03" w:rsidP="00B87E03">
      <w:pPr>
        <w:spacing w:line="276" w:lineRule="auto"/>
        <w:ind w:firstLine="709"/>
        <w:jc w:val="both"/>
        <w:rPr>
          <w:sz w:val="28"/>
          <w:szCs w:val="28"/>
        </w:rPr>
      </w:pPr>
      <w:r w:rsidRPr="003B07CC">
        <w:rPr>
          <w:sz w:val="28"/>
          <w:szCs w:val="28"/>
        </w:rPr>
        <w:t xml:space="preserve">5.11. Педагогическим работникам при наличии возможности предусматривается один свободный день в неделю для методической работы и повышения квалификации. </w:t>
      </w:r>
    </w:p>
    <w:p w:rsidR="00B87E03" w:rsidRPr="003B07CC" w:rsidRDefault="00B87E03" w:rsidP="00B87E03">
      <w:pPr>
        <w:spacing w:line="276" w:lineRule="auto"/>
        <w:ind w:firstLine="709"/>
        <w:jc w:val="both"/>
        <w:rPr>
          <w:sz w:val="28"/>
          <w:szCs w:val="28"/>
        </w:rPr>
      </w:pPr>
      <w:r w:rsidRPr="003B07CC">
        <w:rPr>
          <w:sz w:val="28"/>
          <w:szCs w:val="28"/>
        </w:rPr>
        <w:t xml:space="preserve">5.12. Педагогические работники привлекаются к дежурству </w:t>
      </w:r>
      <w:r w:rsidRPr="003B07CC">
        <w:rPr>
          <w:color w:val="FF0000"/>
          <w:sz w:val="28"/>
          <w:szCs w:val="28"/>
        </w:rPr>
        <w:t xml:space="preserve">по </w:t>
      </w:r>
      <w:r w:rsidRPr="003B07CC">
        <w:rPr>
          <w:sz w:val="28"/>
          <w:szCs w:val="28"/>
        </w:rPr>
        <w:t>образовательному учреждению  не ранее чем за 20 минут до начала учебных занятий и не позднее 20 минут после окончания их последнего учебного занятия.</w:t>
      </w:r>
    </w:p>
    <w:p w:rsidR="00B87E03" w:rsidRPr="003B07CC" w:rsidRDefault="00B87E03" w:rsidP="00B87E03">
      <w:pPr>
        <w:spacing w:line="276" w:lineRule="auto"/>
        <w:ind w:firstLine="709"/>
        <w:jc w:val="both"/>
        <w:rPr>
          <w:sz w:val="28"/>
          <w:szCs w:val="28"/>
        </w:rPr>
      </w:pPr>
      <w:r w:rsidRPr="003B07CC">
        <w:rPr>
          <w:sz w:val="28"/>
          <w:szCs w:val="28"/>
        </w:rPr>
        <w:t>Часы, свободные от проведения занятий, дежурств, участия во внеурочных мероприятиях, учитель вправе использовать по своему усмотрению для методической работы и повышения квалификации.</w:t>
      </w:r>
    </w:p>
    <w:p w:rsidR="00B87E03" w:rsidRPr="003B07CC" w:rsidRDefault="00B87E03" w:rsidP="00B87E03">
      <w:pPr>
        <w:spacing w:line="276" w:lineRule="auto"/>
        <w:ind w:firstLine="709"/>
        <w:jc w:val="both"/>
        <w:rPr>
          <w:sz w:val="28"/>
          <w:szCs w:val="28"/>
        </w:rPr>
      </w:pPr>
      <w:r w:rsidRPr="003B07CC">
        <w:rPr>
          <w:sz w:val="28"/>
          <w:szCs w:val="28"/>
        </w:rPr>
        <w:t>5.13. Периоды каникул, не совпадающие с ежегодными оплачиваемыми отпусками педагогических работников, а также периоды отмены учебных занятий,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График работы в период каникул утверждается приказом руководителя образовательного учреждения.</w:t>
      </w:r>
    </w:p>
    <w:p w:rsidR="00B87E03" w:rsidRPr="003B07CC" w:rsidRDefault="00B87E03" w:rsidP="00B87E03">
      <w:pPr>
        <w:spacing w:line="276" w:lineRule="auto"/>
        <w:ind w:firstLine="709"/>
        <w:jc w:val="both"/>
        <w:rPr>
          <w:sz w:val="28"/>
          <w:szCs w:val="28"/>
        </w:rPr>
      </w:pPr>
      <w:r w:rsidRPr="003B07CC">
        <w:rPr>
          <w:sz w:val="28"/>
          <w:szCs w:val="28"/>
        </w:rPr>
        <w:t>5.1</w:t>
      </w:r>
      <w:r>
        <w:rPr>
          <w:sz w:val="28"/>
          <w:szCs w:val="28"/>
        </w:rPr>
        <w:t>4</w:t>
      </w:r>
      <w:r w:rsidRPr="003B07CC">
        <w:rPr>
          <w:sz w:val="28"/>
          <w:szCs w:val="28"/>
        </w:rPr>
        <w:t>. В каникулярный период, а также в период отмены учебных занятий учебно-вспомогательный и обслуживающий персонал образовательного учреждения привлекаются к выполнению хозяйственных работ, не требующих специальных знаний (мелкий ремонт, работа на территории и др.), в период установленного им рабочего времени.</w:t>
      </w:r>
    </w:p>
    <w:p w:rsidR="00B87E03" w:rsidRPr="003B07CC" w:rsidRDefault="00B87E03" w:rsidP="00B87E03">
      <w:pPr>
        <w:spacing w:line="276" w:lineRule="auto"/>
        <w:ind w:firstLine="709"/>
        <w:jc w:val="both"/>
        <w:rPr>
          <w:sz w:val="28"/>
          <w:szCs w:val="28"/>
        </w:rPr>
      </w:pPr>
      <w:r w:rsidRPr="005E101F">
        <w:rPr>
          <w:sz w:val="28"/>
          <w:szCs w:val="28"/>
        </w:rPr>
        <w:t>5.15.</w:t>
      </w:r>
      <w:r w:rsidRPr="003B07CC">
        <w:rPr>
          <w:color w:val="FF0000"/>
          <w:sz w:val="28"/>
          <w:szCs w:val="28"/>
        </w:rPr>
        <w:t xml:space="preserve"> </w:t>
      </w:r>
      <w:proofErr w:type="gramStart"/>
      <w:r w:rsidRPr="003B07CC">
        <w:rPr>
          <w:sz w:val="28"/>
          <w:szCs w:val="28"/>
        </w:rPr>
        <w:t xml:space="preserve">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w:t>
      </w:r>
      <w:r w:rsidRPr="003B07CC">
        <w:rPr>
          <w:sz w:val="28"/>
          <w:szCs w:val="28"/>
        </w:rPr>
        <w:lastRenderedPageBreak/>
        <w:t>учреждения, находящиеся в другой местности, а также в качестве руководителей длительных (без возвращения в тот же день) походов, экскурсий, путешествий в другую местность может иметь место только с согласия работников.</w:t>
      </w:r>
      <w:proofErr w:type="gramEnd"/>
      <w:r w:rsidRPr="003B07CC">
        <w:rPr>
          <w:sz w:val="28"/>
          <w:szCs w:val="28"/>
        </w:rPr>
        <w:t xml:space="preserve"> Режим рабочего времени указанных работников устанавливается с учетом выполняемой работы.</w:t>
      </w:r>
    </w:p>
    <w:p w:rsidR="00B87E03" w:rsidRPr="003B07CC" w:rsidRDefault="00B87E03" w:rsidP="00B87E03">
      <w:pPr>
        <w:spacing w:line="276" w:lineRule="auto"/>
        <w:ind w:firstLine="709"/>
        <w:jc w:val="both"/>
        <w:rPr>
          <w:sz w:val="28"/>
          <w:szCs w:val="28"/>
        </w:rPr>
      </w:pPr>
      <w:r w:rsidRPr="003B07CC">
        <w:rPr>
          <w:sz w:val="28"/>
          <w:szCs w:val="28"/>
        </w:rPr>
        <w:t>5.1</w:t>
      </w:r>
      <w:r>
        <w:rPr>
          <w:sz w:val="28"/>
          <w:szCs w:val="28"/>
        </w:rPr>
        <w:t>6</w:t>
      </w:r>
      <w:r w:rsidRPr="003B07CC">
        <w:rPr>
          <w:sz w:val="28"/>
          <w:szCs w:val="28"/>
        </w:rPr>
        <w:t>. В каникулярный период устанавливается шестидневная  рабочая неделя.</w:t>
      </w:r>
    </w:p>
    <w:p w:rsidR="00B87E03" w:rsidRPr="003B07CC" w:rsidRDefault="00B87E03" w:rsidP="00B87E03">
      <w:pPr>
        <w:spacing w:line="276" w:lineRule="auto"/>
        <w:ind w:firstLine="709"/>
        <w:jc w:val="both"/>
        <w:rPr>
          <w:sz w:val="28"/>
          <w:szCs w:val="28"/>
        </w:rPr>
      </w:pPr>
      <w:r w:rsidRPr="003B07CC">
        <w:rPr>
          <w:color w:val="000000"/>
          <w:sz w:val="28"/>
          <w:szCs w:val="28"/>
        </w:rPr>
        <w:t>5.1</w:t>
      </w:r>
      <w:r>
        <w:rPr>
          <w:color w:val="000000"/>
          <w:sz w:val="28"/>
          <w:szCs w:val="28"/>
        </w:rPr>
        <w:t>7</w:t>
      </w:r>
      <w:r w:rsidRPr="003B07CC">
        <w:rPr>
          <w:color w:val="000000"/>
          <w:sz w:val="28"/>
          <w:szCs w:val="28"/>
        </w:rPr>
        <w:t xml:space="preserve">. </w:t>
      </w:r>
      <w:r w:rsidRPr="003B07CC">
        <w:rPr>
          <w:sz w:val="28"/>
          <w:szCs w:val="28"/>
        </w:rPr>
        <w:t xml:space="preserve">Нерабочие и праздничные дни в Учреждении определены согласно ст. 112 ТК РФ.  </w:t>
      </w:r>
      <w:proofErr w:type="gramStart"/>
      <w:r w:rsidRPr="003B07CC">
        <w:rPr>
          <w:sz w:val="28"/>
          <w:szCs w:val="28"/>
        </w:rPr>
        <w:t>При совпадении выходного и нерабочего праздничного дней выходной день переносится на следующий после праздничного рабочий  день.</w:t>
      </w:r>
      <w:proofErr w:type="gramEnd"/>
    </w:p>
    <w:p w:rsidR="00B87E03" w:rsidRPr="003B07CC" w:rsidRDefault="00B87E03" w:rsidP="00B87E03">
      <w:pPr>
        <w:spacing w:line="276" w:lineRule="auto"/>
        <w:ind w:firstLine="709"/>
        <w:jc w:val="both"/>
        <w:rPr>
          <w:sz w:val="28"/>
          <w:szCs w:val="28"/>
        </w:rPr>
      </w:pPr>
      <w:r w:rsidRPr="003B07CC">
        <w:rPr>
          <w:sz w:val="28"/>
          <w:szCs w:val="28"/>
        </w:rPr>
        <w:t>5.1</w:t>
      </w:r>
      <w:r>
        <w:rPr>
          <w:sz w:val="28"/>
          <w:szCs w:val="28"/>
        </w:rPr>
        <w:t>8</w:t>
      </w:r>
      <w:r w:rsidRPr="003B07CC">
        <w:rPr>
          <w:sz w:val="28"/>
          <w:szCs w:val="28"/>
        </w:rPr>
        <w:t>. Учебная нагрузка на выходные и нерабочие праздничные дни не устанавливается.</w:t>
      </w:r>
    </w:p>
    <w:p w:rsidR="00B87E03" w:rsidRPr="003B07CC" w:rsidRDefault="00B87E03" w:rsidP="00B87E03">
      <w:pPr>
        <w:spacing w:line="276" w:lineRule="auto"/>
        <w:ind w:firstLine="709"/>
        <w:jc w:val="both"/>
        <w:rPr>
          <w:sz w:val="28"/>
          <w:szCs w:val="28"/>
        </w:rPr>
      </w:pPr>
      <w:r w:rsidRPr="003B07CC">
        <w:rPr>
          <w:sz w:val="28"/>
          <w:szCs w:val="28"/>
        </w:rPr>
        <w:t>5.1</w:t>
      </w:r>
      <w:r>
        <w:rPr>
          <w:sz w:val="28"/>
          <w:szCs w:val="28"/>
        </w:rPr>
        <w:t>9</w:t>
      </w:r>
      <w:r w:rsidRPr="003B07CC">
        <w:rPr>
          <w:sz w:val="28"/>
          <w:szCs w:val="28"/>
        </w:rPr>
        <w:t>. Привлечение работодателем работников к работе в сверхурочное время допускается только с письменного согласия работника и учета мнения коллектива учреждения согласно ст. 99 ТК РФ.</w:t>
      </w:r>
    </w:p>
    <w:p w:rsidR="00B87E03" w:rsidRPr="003B07CC" w:rsidRDefault="00B87E03" w:rsidP="00B87E03">
      <w:pPr>
        <w:spacing w:line="276" w:lineRule="auto"/>
        <w:ind w:firstLine="709"/>
        <w:jc w:val="both"/>
        <w:rPr>
          <w:sz w:val="28"/>
          <w:szCs w:val="28"/>
        </w:rPr>
      </w:pPr>
      <w:r w:rsidRPr="003B07CC">
        <w:rPr>
          <w:sz w:val="28"/>
          <w:szCs w:val="28"/>
        </w:rPr>
        <w:t>5.20 Привлечение работников учреждения к выполнению работ, не предусмотренных Уставом учреждения, Правилами внутреннего трудового распорядка, должностными обязанностями, трудовым договором допускается только по письменному распоряжению руководителя с письменного согласия работника на условиях, оговоренных дополнительным договором между работодателем и работником согласно ст. 60.2 ТК РФ.</w:t>
      </w:r>
    </w:p>
    <w:p w:rsidR="00B87E03" w:rsidRPr="003B07CC" w:rsidRDefault="00B87E03" w:rsidP="00B87E03">
      <w:pPr>
        <w:spacing w:line="276" w:lineRule="auto"/>
        <w:ind w:firstLine="709"/>
        <w:jc w:val="both"/>
        <w:rPr>
          <w:sz w:val="28"/>
          <w:szCs w:val="28"/>
        </w:rPr>
      </w:pPr>
      <w:r w:rsidRPr="003B07CC">
        <w:rPr>
          <w:sz w:val="28"/>
          <w:szCs w:val="28"/>
        </w:rPr>
        <w:t>5.21. Привлечение работников Учреждения к сверхурочным работам допускается в соответствии со ст. 99 ТК РФ только с письменного согласия и учета нения коллектива.</w:t>
      </w:r>
    </w:p>
    <w:p w:rsidR="00B87E03" w:rsidRPr="003B07CC" w:rsidRDefault="00B87E03" w:rsidP="00B87E03">
      <w:pPr>
        <w:spacing w:line="276" w:lineRule="auto"/>
        <w:ind w:firstLine="709"/>
        <w:jc w:val="both"/>
        <w:rPr>
          <w:sz w:val="28"/>
          <w:szCs w:val="28"/>
        </w:rPr>
      </w:pPr>
      <w:r w:rsidRPr="003B07CC">
        <w:rPr>
          <w:sz w:val="28"/>
          <w:szCs w:val="28"/>
        </w:rPr>
        <w:t>К работе в сверхурочное время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rsidR="00B87E03" w:rsidRPr="003B07CC" w:rsidRDefault="00B87E03" w:rsidP="00B87E03">
      <w:pPr>
        <w:spacing w:line="276" w:lineRule="auto"/>
        <w:ind w:firstLine="709"/>
        <w:jc w:val="both"/>
        <w:rPr>
          <w:sz w:val="28"/>
          <w:szCs w:val="28"/>
        </w:rPr>
      </w:pPr>
      <w:r w:rsidRPr="003B07CC">
        <w:rPr>
          <w:sz w:val="28"/>
          <w:szCs w:val="28"/>
        </w:rPr>
        <w:t>5.</w:t>
      </w:r>
      <w:r>
        <w:rPr>
          <w:sz w:val="28"/>
          <w:szCs w:val="28"/>
        </w:rPr>
        <w:t>2</w:t>
      </w:r>
      <w:r w:rsidRPr="005E101F">
        <w:rPr>
          <w:sz w:val="28"/>
          <w:szCs w:val="28"/>
        </w:rPr>
        <w:t>2.</w:t>
      </w:r>
      <w:r w:rsidRPr="003B07CC">
        <w:rPr>
          <w:color w:val="FF0000"/>
          <w:sz w:val="28"/>
          <w:szCs w:val="28"/>
        </w:rPr>
        <w:t xml:space="preserve"> </w:t>
      </w:r>
      <w:r w:rsidRPr="003B07CC">
        <w:rPr>
          <w:sz w:val="28"/>
          <w:szCs w:val="28"/>
        </w:rPr>
        <w:t>Работа в выходные и праздничные дни запрещена. Привлечение работников к работе в выходные и нерабочие праздничные дни производится с их письменного согласия с учетом мнения коллектива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B87E03" w:rsidRPr="003B07CC" w:rsidRDefault="00B87E03" w:rsidP="00B87E03">
      <w:pPr>
        <w:spacing w:line="276" w:lineRule="auto"/>
        <w:ind w:firstLine="709"/>
        <w:jc w:val="both"/>
        <w:rPr>
          <w:sz w:val="28"/>
          <w:szCs w:val="28"/>
        </w:rPr>
      </w:pPr>
      <w:r w:rsidRPr="003B07CC">
        <w:rPr>
          <w:sz w:val="28"/>
          <w:szCs w:val="28"/>
        </w:rPr>
        <w:t xml:space="preserve">Без согласия работников допускается привлечение их к работе в случаях, определенных </w:t>
      </w:r>
      <w:proofErr w:type="gramStart"/>
      <w:r w:rsidRPr="003B07CC">
        <w:rPr>
          <w:sz w:val="28"/>
          <w:szCs w:val="28"/>
        </w:rPr>
        <w:t>ч</w:t>
      </w:r>
      <w:proofErr w:type="gramEnd"/>
      <w:r w:rsidRPr="003B07CC">
        <w:rPr>
          <w:sz w:val="28"/>
          <w:szCs w:val="28"/>
        </w:rPr>
        <w:t>. 3 ст. 113 ТК РФ.</w:t>
      </w:r>
    </w:p>
    <w:p w:rsidR="00B87E03" w:rsidRPr="003B07CC" w:rsidRDefault="00B87E03" w:rsidP="00B87E03">
      <w:pPr>
        <w:spacing w:line="276" w:lineRule="auto"/>
        <w:ind w:firstLine="709"/>
        <w:jc w:val="both"/>
        <w:rPr>
          <w:sz w:val="28"/>
          <w:szCs w:val="28"/>
        </w:rPr>
      </w:pPr>
      <w:r w:rsidRPr="003B07CC">
        <w:rPr>
          <w:sz w:val="28"/>
          <w:szCs w:val="28"/>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B87E03" w:rsidRPr="003B07CC" w:rsidRDefault="00B87E03" w:rsidP="00B87E03">
      <w:pPr>
        <w:spacing w:line="276" w:lineRule="auto"/>
        <w:ind w:firstLine="709"/>
        <w:jc w:val="both"/>
        <w:rPr>
          <w:sz w:val="28"/>
          <w:szCs w:val="28"/>
        </w:rPr>
      </w:pPr>
      <w:r w:rsidRPr="003B07CC">
        <w:rPr>
          <w:sz w:val="28"/>
          <w:szCs w:val="28"/>
        </w:rPr>
        <w:lastRenderedPageBreak/>
        <w:t>Привлечение работника к работе в выходные и нерабочие праздничные дни производится по письменному распоряжению работодателя.</w:t>
      </w:r>
    </w:p>
    <w:p w:rsidR="00B87E03" w:rsidRPr="003B07CC" w:rsidRDefault="00B87E03" w:rsidP="00B87E03">
      <w:pPr>
        <w:spacing w:line="276" w:lineRule="auto"/>
        <w:ind w:firstLine="709"/>
        <w:jc w:val="both"/>
        <w:rPr>
          <w:sz w:val="28"/>
          <w:szCs w:val="28"/>
        </w:rPr>
      </w:pPr>
      <w:r w:rsidRPr="003B07CC">
        <w:rPr>
          <w:sz w:val="28"/>
          <w:szCs w:val="28"/>
        </w:rPr>
        <w:t>5.2</w:t>
      </w:r>
      <w:r>
        <w:rPr>
          <w:sz w:val="28"/>
          <w:szCs w:val="28"/>
        </w:rPr>
        <w:t>3</w:t>
      </w:r>
      <w:r w:rsidRPr="003B07CC">
        <w:rPr>
          <w:sz w:val="28"/>
          <w:szCs w:val="28"/>
        </w:rPr>
        <w:t>.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w:t>
      </w:r>
    </w:p>
    <w:p w:rsidR="00B87E03" w:rsidRPr="003B07CC" w:rsidRDefault="00B87E03" w:rsidP="00B87E03">
      <w:pPr>
        <w:spacing w:line="276" w:lineRule="auto"/>
        <w:ind w:firstLine="709"/>
        <w:jc w:val="both"/>
        <w:rPr>
          <w:sz w:val="28"/>
          <w:szCs w:val="28"/>
        </w:rPr>
      </w:pPr>
      <w:r w:rsidRPr="003B07CC">
        <w:rPr>
          <w:sz w:val="28"/>
          <w:szCs w:val="28"/>
        </w:rPr>
        <w:t>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B87E03" w:rsidRPr="003B07CC" w:rsidRDefault="00B87E03" w:rsidP="00B87E03">
      <w:pPr>
        <w:spacing w:line="276" w:lineRule="auto"/>
        <w:ind w:firstLine="709"/>
        <w:jc w:val="both"/>
        <w:rPr>
          <w:sz w:val="28"/>
          <w:szCs w:val="28"/>
        </w:rPr>
      </w:pPr>
      <w:r w:rsidRPr="003B07CC">
        <w:rPr>
          <w:sz w:val="28"/>
          <w:szCs w:val="28"/>
        </w:rPr>
        <w:t>5.24. Отпуск за первый год работы может быть предоставлен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согласно ст. 122 ТК РФ.</w:t>
      </w:r>
    </w:p>
    <w:p w:rsidR="00B87E03" w:rsidRPr="003B07CC" w:rsidRDefault="00B87E03" w:rsidP="00B87E03">
      <w:pPr>
        <w:spacing w:line="276" w:lineRule="auto"/>
        <w:ind w:firstLine="709"/>
        <w:jc w:val="both"/>
        <w:rPr>
          <w:sz w:val="28"/>
          <w:szCs w:val="28"/>
        </w:rPr>
      </w:pPr>
      <w:r w:rsidRPr="003B07CC">
        <w:rPr>
          <w:sz w:val="28"/>
          <w:szCs w:val="28"/>
        </w:rPr>
        <w:t>5.2</w:t>
      </w:r>
      <w:r>
        <w:rPr>
          <w:sz w:val="28"/>
          <w:szCs w:val="28"/>
        </w:rPr>
        <w:t>5</w:t>
      </w:r>
      <w:r w:rsidRPr="003B07CC">
        <w:rPr>
          <w:sz w:val="28"/>
          <w:szCs w:val="28"/>
        </w:rPr>
        <w:t>.</w:t>
      </w:r>
      <w:r w:rsidRPr="003B07CC">
        <w:rPr>
          <w:sz w:val="28"/>
          <w:szCs w:val="28"/>
        </w:rPr>
        <w:ta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учетом мнения коллектива, не позднее, чем за 2 недели до наступления календарного года.</w:t>
      </w:r>
    </w:p>
    <w:p w:rsidR="00B87E03" w:rsidRPr="003B07CC" w:rsidRDefault="00B87E03" w:rsidP="00B87E03">
      <w:pPr>
        <w:spacing w:line="276" w:lineRule="auto"/>
        <w:ind w:firstLine="709"/>
        <w:jc w:val="both"/>
        <w:rPr>
          <w:sz w:val="28"/>
          <w:szCs w:val="28"/>
        </w:rPr>
      </w:pPr>
      <w:r w:rsidRPr="003B07CC">
        <w:rPr>
          <w:sz w:val="28"/>
          <w:szCs w:val="28"/>
        </w:rPr>
        <w:t>О времени начала отпуска работник должен быть письменно извещен не позднее, чем за две недели до его начала.</w:t>
      </w:r>
    </w:p>
    <w:p w:rsidR="00B87E03" w:rsidRPr="003B07CC" w:rsidRDefault="00B87E03" w:rsidP="00B87E03">
      <w:pPr>
        <w:spacing w:line="276" w:lineRule="auto"/>
        <w:ind w:firstLine="709"/>
        <w:jc w:val="both"/>
        <w:rPr>
          <w:sz w:val="28"/>
          <w:szCs w:val="28"/>
        </w:rPr>
      </w:pPr>
      <w:r w:rsidRPr="003B07CC">
        <w:rPr>
          <w:sz w:val="28"/>
          <w:szCs w:val="28"/>
        </w:rPr>
        <w:t>Продление, перенесение, разделение и отзыв из оплачиваемого отпуска производится с согласия работника в случаях, предусмотренных ст. 124, 125 ТК РФ.</w:t>
      </w:r>
    </w:p>
    <w:p w:rsidR="00B87E03" w:rsidRPr="003B07CC" w:rsidRDefault="00B87E03" w:rsidP="00B87E03">
      <w:pPr>
        <w:spacing w:line="276" w:lineRule="auto"/>
        <w:ind w:firstLine="709"/>
        <w:jc w:val="both"/>
        <w:rPr>
          <w:sz w:val="28"/>
          <w:szCs w:val="28"/>
        </w:rPr>
      </w:pPr>
      <w:r w:rsidRPr="003B07CC">
        <w:rPr>
          <w:sz w:val="28"/>
          <w:szCs w:val="28"/>
        </w:rPr>
        <w:t>5.2</w:t>
      </w:r>
      <w:r>
        <w:rPr>
          <w:sz w:val="28"/>
          <w:szCs w:val="28"/>
        </w:rPr>
        <w:t>6</w:t>
      </w:r>
      <w:r w:rsidRPr="003B07CC">
        <w:rPr>
          <w:sz w:val="28"/>
          <w:szCs w:val="28"/>
        </w:rPr>
        <w:t xml:space="preserve">. При наличии финансовой возможности Учреждения, а также возможностей обеспечения работой, часть ежегодно оплачиваемого отпуска, превышающая 28 календарных дней, по письменному заявлению работника может быть заменена денежной компенсацией согласно ст. 126 ТК РФ. </w:t>
      </w:r>
    </w:p>
    <w:p w:rsidR="00B87E03" w:rsidRPr="003B07CC" w:rsidRDefault="00B87E03" w:rsidP="00B87E03">
      <w:pPr>
        <w:spacing w:line="276" w:lineRule="auto"/>
        <w:ind w:firstLine="709"/>
        <w:jc w:val="both"/>
        <w:rPr>
          <w:sz w:val="28"/>
          <w:szCs w:val="28"/>
        </w:rPr>
      </w:pPr>
      <w:r w:rsidRPr="003B07CC">
        <w:rPr>
          <w:sz w:val="28"/>
          <w:szCs w:val="28"/>
        </w:rPr>
        <w:t>5.2</w:t>
      </w:r>
      <w:r>
        <w:rPr>
          <w:sz w:val="28"/>
          <w:szCs w:val="28"/>
        </w:rPr>
        <w:t>7</w:t>
      </w:r>
      <w:r w:rsidRPr="003B07CC">
        <w:rPr>
          <w:sz w:val="28"/>
          <w:szCs w:val="28"/>
        </w:rPr>
        <w:t>.</w:t>
      </w:r>
      <w:r w:rsidRPr="003B07CC">
        <w:rPr>
          <w:sz w:val="28"/>
          <w:szCs w:val="28"/>
        </w:rPr>
        <w:tab/>
        <w:t xml:space="preserve"> Работодатель обязуется: </w:t>
      </w:r>
    </w:p>
    <w:p w:rsidR="00B87E03" w:rsidRPr="005E101F" w:rsidRDefault="00B87E03" w:rsidP="00B87E03">
      <w:pPr>
        <w:spacing w:line="276" w:lineRule="auto"/>
        <w:ind w:firstLine="709"/>
        <w:jc w:val="both"/>
        <w:rPr>
          <w:sz w:val="28"/>
          <w:szCs w:val="28"/>
        </w:rPr>
      </w:pPr>
      <w:r w:rsidRPr="003B07CC">
        <w:rPr>
          <w:sz w:val="28"/>
          <w:szCs w:val="28"/>
        </w:rPr>
        <w:t>5.2</w:t>
      </w:r>
      <w:r>
        <w:rPr>
          <w:sz w:val="28"/>
          <w:szCs w:val="28"/>
        </w:rPr>
        <w:t>7</w:t>
      </w:r>
      <w:r w:rsidRPr="003B07CC">
        <w:rPr>
          <w:sz w:val="28"/>
          <w:szCs w:val="28"/>
        </w:rPr>
        <w:t xml:space="preserve">.1. Предоставлять, в соответствии с законодательством,  ежегодный дополнительный оплачиваемый отпуск работникам, занятым на работах с вредными условиями труда – 7 календарных дней, ненормированным рабочим </w:t>
      </w:r>
      <w:r w:rsidRPr="005E101F">
        <w:rPr>
          <w:sz w:val="28"/>
          <w:szCs w:val="28"/>
        </w:rPr>
        <w:t>днем  - 3 календарных дня в соответствии со ст. 119 ТК РФ;</w:t>
      </w:r>
    </w:p>
    <w:p w:rsidR="00B87E03" w:rsidRPr="003B07CC" w:rsidRDefault="00B87E03" w:rsidP="00B87E03">
      <w:pPr>
        <w:spacing w:line="276" w:lineRule="auto"/>
        <w:ind w:firstLine="709"/>
        <w:jc w:val="both"/>
        <w:rPr>
          <w:sz w:val="28"/>
          <w:szCs w:val="28"/>
        </w:rPr>
      </w:pPr>
      <w:r w:rsidRPr="005E101F">
        <w:rPr>
          <w:sz w:val="28"/>
          <w:szCs w:val="28"/>
        </w:rPr>
        <w:t>5.28.</w:t>
      </w:r>
      <w:r w:rsidRPr="005E101F">
        <w:rPr>
          <w:sz w:val="28"/>
          <w:szCs w:val="28"/>
        </w:rPr>
        <w:tab/>
        <w:t>При</w:t>
      </w:r>
      <w:r w:rsidRPr="003B07CC">
        <w:rPr>
          <w:sz w:val="28"/>
          <w:szCs w:val="28"/>
        </w:rPr>
        <w:t xml:space="preserve">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B87E03" w:rsidRPr="003B07CC" w:rsidRDefault="00B87E03" w:rsidP="00B87E03">
      <w:pPr>
        <w:spacing w:line="276" w:lineRule="auto"/>
        <w:ind w:firstLine="709"/>
        <w:jc w:val="both"/>
        <w:rPr>
          <w:sz w:val="28"/>
          <w:szCs w:val="28"/>
        </w:rPr>
      </w:pPr>
      <w:r w:rsidRPr="005E101F">
        <w:rPr>
          <w:sz w:val="28"/>
          <w:szCs w:val="28"/>
        </w:rPr>
        <w:t>5.29.</w:t>
      </w:r>
      <w:r w:rsidRPr="005E101F">
        <w:rPr>
          <w:sz w:val="28"/>
          <w:szCs w:val="28"/>
        </w:rPr>
        <w:tab/>
        <w:t>Ежегодный</w:t>
      </w:r>
      <w:r w:rsidRPr="003B07CC">
        <w:rPr>
          <w:sz w:val="28"/>
          <w:szCs w:val="28"/>
        </w:rPr>
        <w:t xml:space="preserve"> оплачиваемый отпуск должен быть продлен или перенесен на другой срок,  определяемый работодателем с учетом пожелания работника в случаях:</w:t>
      </w:r>
    </w:p>
    <w:p w:rsidR="00B87E03" w:rsidRPr="003B07CC" w:rsidRDefault="00B87E03" w:rsidP="00B87E03">
      <w:pPr>
        <w:spacing w:line="276" w:lineRule="auto"/>
        <w:ind w:firstLine="709"/>
        <w:jc w:val="both"/>
        <w:rPr>
          <w:sz w:val="28"/>
          <w:szCs w:val="28"/>
        </w:rPr>
      </w:pPr>
      <w:r w:rsidRPr="003B07CC">
        <w:rPr>
          <w:sz w:val="28"/>
          <w:szCs w:val="28"/>
        </w:rPr>
        <w:lastRenderedPageBreak/>
        <w:t>- временной нетрудоспособности работника;</w:t>
      </w:r>
    </w:p>
    <w:p w:rsidR="00B87E03" w:rsidRPr="003B07CC" w:rsidRDefault="00B87E03" w:rsidP="00B87E03">
      <w:pPr>
        <w:spacing w:line="276" w:lineRule="auto"/>
        <w:ind w:firstLine="709"/>
        <w:jc w:val="both"/>
        <w:rPr>
          <w:sz w:val="28"/>
          <w:szCs w:val="28"/>
        </w:rPr>
      </w:pPr>
      <w:r w:rsidRPr="003B07CC">
        <w:rPr>
          <w:sz w:val="28"/>
          <w:szCs w:val="28"/>
        </w:rPr>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в других случаях, предусмотренных трудовым законодательством локальными нормативными актами.</w:t>
      </w:r>
    </w:p>
    <w:p w:rsidR="00B87E03" w:rsidRPr="003B07CC" w:rsidRDefault="00B87E03" w:rsidP="00B87E03">
      <w:pPr>
        <w:spacing w:line="276" w:lineRule="auto"/>
        <w:ind w:firstLine="709"/>
        <w:jc w:val="both"/>
        <w:rPr>
          <w:sz w:val="28"/>
          <w:szCs w:val="28"/>
        </w:rPr>
      </w:pPr>
      <w:proofErr w:type="gramStart"/>
      <w:r w:rsidRPr="003B07CC">
        <w:rPr>
          <w:sz w:val="28"/>
          <w:szCs w:val="28"/>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2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 согласно ст. 124 ТК РФ.</w:t>
      </w:r>
      <w:proofErr w:type="gramEnd"/>
    </w:p>
    <w:p w:rsidR="00B87E03" w:rsidRPr="003B07CC" w:rsidRDefault="00B87E03" w:rsidP="00B87E03">
      <w:pPr>
        <w:spacing w:line="276" w:lineRule="auto"/>
        <w:ind w:firstLine="709"/>
        <w:jc w:val="both"/>
        <w:rPr>
          <w:sz w:val="28"/>
          <w:szCs w:val="28"/>
        </w:rPr>
      </w:pPr>
      <w:r w:rsidRPr="003B07CC">
        <w:rPr>
          <w:sz w:val="28"/>
          <w:szCs w:val="28"/>
        </w:rPr>
        <w:t>5.</w:t>
      </w:r>
      <w:r>
        <w:rPr>
          <w:sz w:val="28"/>
          <w:szCs w:val="28"/>
        </w:rPr>
        <w:t>30</w:t>
      </w:r>
      <w:r w:rsidRPr="003B07CC">
        <w:rPr>
          <w:sz w:val="28"/>
          <w:szCs w:val="28"/>
        </w:rPr>
        <w:t>. 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w:t>
      </w:r>
    </w:p>
    <w:p w:rsidR="00B87E03" w:rsidRPr="003B07CC" w:rsidRDefault="00B87E03" w:rsidP="00B87E03">
      <w:pPr>
        <w:spacing w:line="276" w:lineRule="auto"/>
        <w:ind w:firstLine="709"/>
        <w:jc w:val="both"/>
        <w:rPr>
          <w:sz w:val="28"/>
          <w:szCs w:val="28"/>
        </w:rPr>
      </w:pPr>
      <w:r w:rsidRPr="003B07CC">
        <w:rPr>
          <w:sz w:val="28"/>
          <w:szCs w:val="28"/>
        </w:rPr>
        <w:t>- Предоставлять отпуск без сохранения заработной платы работникам в соответствии со ст.128 ТК РФ.</w:t>
      </w:r>
    </w:p>
    <w:p w:rsidR="00B87E03" w:rsidRPr="003B07CC" w:rsidRDefault="00B87E03" w:rsidP="00B87E03">
      <w:pPr>
        <w:spacing w:line="276" w:lineRule="auto"/>
        <w:ind w:firstLine="709"/>
        <w:jc w:val="both"/>
        <w:rPr>
          <w:sz w:val="28"/>
          <w:szCs w:val="28"/>
        </w:rPr>
      </w:pPr>
      <w:r w:rsidRPr="003B07CC">
        <w:rPr>
          <w:sz w:val="28"/>
          <w:szCs w:val="28"/>
        </w:rPr>
        <w:t>5.</w:t>
      </w:r>
      <w:r>
        <w:rPr>
          <w:sz w:val="28"/>
          <w:szCs w:val="28"/>
        </w:rPr>
        <w:t>31</w:t>
      </w:r>
      <w:r w:rsidRPr="003B07CC">
        <w:rPr>
          <w:sz w:val="28"/>
          <w:szCs w:val="28"/>
        </w:rPr>
        <w:t>. 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определяемым по соглашению между работником и работодателем на основании заявления.</w:t>
      </w:r>
    </w:p>
    <w:p w:rsidR="00B87E03" w:rsidRPr="003B07CC" w:rsidRDefault="00B87E03" w:rsidP="00B87E03">
      <w:pPr>
        <w:spacing w:line="276" w:lineRule="auto"/>
        <w:ind w:firstLine="709"/>
        <w:jc w:val="both"/>
        <w:rPr>
          <w:sz w:val="28"/>
          <w:szCs w:val="28"/>
        </w:rPr>
      </w:pPr>
      <w:r w:rsidRPr="003B07CC">
        <w:rPr>
          <w:sz w:val="28"/>
          <w:szCs w:val="28"/>
        </w:rPr>
        <w:t>5.</w:t>
      </w:r>
      <w:r>
        <w:rPr>
          <w:sz w:val="28"/>
          <w:szCs w:val="28"/>
        </w:rPr>
        <w:t>32</w:t>
      </w:r>
      <w:r w:rsidRPr="003B07CC">
        <w:rPr>
          <w:sz w:val="28"/>
          <w:szCs w:val="28"/>
        </w:rPr>
        <w:t xml:space="preserve">. </w:t>
      </w:r>
      <w:proofErr w:type="gramStart"/>
      <w:r w:rsidRPr="003B07CC">
        <w:rPr>
          <w:sz w:val="28"/>
          <w:szCs w:val="28"/>
        </w:rPr>
        <w:t xml:space="preserve">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согласно </w:t>
      </w:r>
      <w:proofErr w:type="spellStart"/>
      <w:r w:rsidRPr="003B07CC">
        <w:rPr>
          <w:sz w:val="28"/>
          <w:szCs w:val="28"/>
        </w:rPr>
        <w:t>пп</w:t>
      </w:r>
      <w:proofErr w:type="spellEnd"/>
      <w:r w:rsidRPr="003B07CC">
        <w:rPr>
          <w:sz w:val="28"/>
          <w:szCs w:val="28"/>
        </w:rPr>
        <w:t>. 4 п. 5 ст. 47 Федерального закона «Об образовании в Российской Федерации», ст. 335 ТК РФ.</w:t>
      </w:r>
      <w:proofErr w:type="gramEnd"/>
    </w:p>
    <w:p w:rsidR="00B87E03" w:rsidRPr="003B07CC" w:rsidRDefault="00B87E03" w:rsidP="00B87E03">
      <w:pPr>
        <w:spacing w:line="276" w:lineRule="auto"/>
        <w:ind w:firstLine="709"/>
        <w:jc w:val="both"/>
        <w:rPr>
          <w:sz w:val="28"/>
          <w:szCs w:val="28"/>
        </w:rPr>
      </w:pPr>
      <w:r w:rsidRPr="003B07CC">
        <w:rPr>
          <w:sz w:val="28"/>
          <w:szCs w:val="28"/>
        </w:rPr>
        <w:t>5.</w:t>
      </w:r>
      <w:r>
        <w:rPr>
          <w:sz w:val="28"/>
          <w:szCs w:val="28"/>
        </w:rPr>
        <w:t>33</w:t>
      </w:r>
      <w:r w:rsidRPr="003B07CC">
        <w:rPr>
          <w:sz w:val="28"/>
          <w:szCs w:val="28"/>
        </w:rPr>
        <w:t xml:space="preserve">. Время перерыва для отдыха и питания, графики дежурств по школе, сменности, работы в выходные и праздничные нерабочие дни устанавливаются правилами внутреннего трудового распорядка учреждения. </w:t>
      </w:r>
    </w:p>
    <w:p w:rsidR="00B87E03" w:rsidRPr="003B07CC" w:rsidRDefault="00B87E03" w:rsidP="00B87E03">
      <w:pPr>
        <w:spacing w:line="276" w:lineRule="auto"/>
        <w:ind w:firstLine="709"/>
        <w:jc w:val="both"/>
        <w:rPr>
          <w:sz w:val="28"/>
          <w:szCs w:val="28"/>
        </w:rPr>
      </w:pPr>
      <w:r w:rsidRPr="003B07CC">
        <w:rPr>
          <w:sz w:val="28"/>
          <w:szCs w:val="28"/>
        </w:rPr>
        <w:t>5.</w:t>
      </w:r>
      <w:r>
        <w:rPr>
          <w:sz w:val="28"/>
          <w:szCs w:val="28"/>
        </w:rPr>
        <w:t>34</w:t>
      </w:r>
      <w:r w:rsidRPr="003B07CC">
        <w:rPr>
          <w:sz w:val="28"/>
          <w:szCs w:val="28"/>
        </w:rPr>
        <w:t xml:space="preserve">. </w:t>
      </w:r>
      <w:proofErr w:type="gramStart"/>
      <w:r w:rsidRPr="003B07CC">
        <w:rPr>
          <w:sz w:val="28"/>
          <w:szCs w:val="28"/>
        </w:rPr>
        <w:t>Работодатель обеспечивает педагогическим работникам возможность отдыха и приема пищи в рабочее время одновременно с обучающимися, в том числе в течение перерыва между занятиями (перемен).</w:t>
      </w:r>
      <w:proofErr w:type="gramEnd"/>
      <w:r w:rsidRPr="003B07CC">
        <w:rPr>
          <w:sz w:val="28"/>
          <w:szCs w:val="28"/>
        </w:rPr>
        <w:t xml:space="preserve"> Время для отдыха и питания для других работников устанавливается правилами внутреннего трудового распорядка и не должно быть менее 30 минут согласно ст. 108 ТК РФ.</w:t>
      </w:r>
    </w:p>
    <w:p w:rsidR="00B87E03" w:rsidRPr="003B07CC" w:rsidRDefault="00B87E03" w:rsidP="00B87E03">
      <w:pPr>
        <w:spacing w:line="276" w:lineRule="auto"/>
        <w:ind w:firstLine="709"/>
        <w:jc w:val="both"/>
        <w:rPr>
          <w:sz w:val="28"/>
          <w:szCs w:val="28"/>
        </w:rPr>
      </w:pPr>
      <w:r w:rsidRPr="003B07CC">
        <w:rPr>
          <w:sz w:val="28"/>
          <w:szCs w:val="28"/>
        </w:rPr>
        <w:t>5.</w:t>
      </w:r>
      <w:r>
        <w:rPr>
          <w:sz w:val="28"/>
          <w:szCs w:val="28"/>
        </w:rPr>
        <w:t>35</w:t>
      </w:r>
      <w:r w:rsidRPr="003B07CC">
        <w:rPr>
          <w:sz w:val="28"/>
          <w:szCs w:val="28"/>
        </w:rPr>
        <w:t>.</w:t>
      </w:r>
      <w:r w:rsidRPr="003B07CC">
        <w:rPr>
          <w:sz w:val="28"/>
          <w:szCs w:val="28"/>
        </w:rPr>
        <w:tab/>
        <w:t>Выборный орган первичной профсоюзной организации обязуется:</w:t>
      </w:r>
      <w:r w:rsidRPr="003B07CC">
        <w:rPr>
          <w:sz w:val="28"/>
          <w:szCs w:val="28"/>
        </w:rPr>
        <w:tab/>
      </w:r>
    </w:p>
    <w:p w:rsidR="00B87E03" w:rsidRPr="003B07CC" w:rsidRDefault="00B87E03" w:rsidP="00B87E03">
      <w:pPr>
        <w:spacing w:line="276" w:lineRule="auto"/>
        <w:ind w:firstLine="709"/>
        <w:jc w:val="both"/>
        <w:rPr>
          <w:sz w:val="28"/>
          <w:szCs w:val="28"/>
        </w:rPr>
      </w:pPr>
      <w:r w:rsidRPr="003B07CC">
        <w:rPr>
          <w:sz w:val="28"/>
          <w:szCs w:val="28"/>
        </w:rPr>
        <w:lastRenderedPageBreak/>
        <w:t>5.</w:t>
      </w:r>
      <w:r>
        <w:rPr>
          <w:sz w:val="28"/>
          <w:szCs w:val="28"/>
        </w:rPr>
        <w:t>35</w:t>
      </w:r>
      <w:r w:rsidRPr="003B07CC">
        <w:rPr>
          <w:sz w:val="28"/>
          <w:szCs w:val="28"/>
        </w:rPr>
        <w:t xml:space="preserve">.1. Осуществлять </w:t>
      </w:r>
      <w:proofErr w:type="gramStart"/>
      <w:r w:rsidRPr="003B07CC">
        <w:rPr>
          <w:sz w:val="28"/>
          <w:szCs w:val="28"/>
        </w:rPr>
        <w:t>контроль за</w:t>
      </w:r>
      <w:proofErr w:type="gramEnd"/>
      <w:r w:rsidRPr="003B07CC">
        <w:rPr>
          <w:sz w:val="28"/>
          <w:szCs w:val="28"/>
        </w:rPr>
        <w:t xml:space="preserve">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B87E03" w:rsidRPr="003B07CC" w:rsidRDefault="00B87E03" w:rsidP="00B87E03">
      <w:pPr>
        <w:spacing w:line="276" w:lineRule="auto"/>
        <w:ind w:firstLine="709"/>
        <w:jc w:val="both"/>
        <w:rPr>
          <w:sz w:val="28"/>
          <w:szCs w:val="28"/>
        </w:rPr>
      </w:pPr>
      <w:r w:rsidRPr="003B07CC">
        <w:rPr>
          <w:sz w:val="28"/>
          <w:szCs w:val="28"/>
        </w:rPr>
        <w:t>5.</w:t>
      </w:r>
      <w:r>
        <w:rPr>
          <w:sz w:val="28"/>
          <w:szCs w:val="28"/>
        </w:rPr>
        <w:t>35</w:t>
      </w:r>
      <w:r w:rsidRPr="003B07CC">
        <w:rPr>
          <w:sz w:val="28"/>
          <w:szCs w:val="28"/>
        </w:rPr>
        <w:t>.2.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 372 ТК РФ.</w:t>
      </w:r>
    </w:p>
    <w:p w:rsidR="00B87E03" w:rsidRPr="003B07CC" w:rsidRDefault="00B87E03" w:rsidP="00B87E03">
      <w:pPr>
        <w:spacing w:line="276" w:lineRule="auto"/>
        <w:ind w:firstLine="709"/>
        <w:jc w:val="both"/>
        <w:rPr>
          <w:sz w:val="28"/>
          <w:szCs w:val="28"/>
        </w:rPr>
      </w:pPr>
      <w:r w:rsidRPr="003B07CC">
        <w:rPr>
          <w:sz w:val="28"/>
          <w:szCs w:val="28"/>
        </w:rPr>
        <w:t>5.</w:t>
      </w:r>
      <w:r>
        <w:rPr>
          <w:sz w:val="28"/>
          <w:szCs w:val="28"/>
        </w:rPr>
        <w:t>35</w:t>
      </w:r>
      <w:r w:rsidRPr="003B07CC">
        <w:rPr>
          <w:sz w:val="28"/>
          <w:szCs w:val="28"/>
        </w:rPr>
        <w:t>.3. Вносить работодателю представления об устранении выявленных нарушений.</w:t>
      </w:r>
    </w:p>
    <w:p w:rsidR="00B87E03" w:rsidRPr="003B07CC" w:rsidRDefault="00B87E03" w:rsidP="00B87E03">
      <w:pPr>
        <w:spacing w:line="276" w:lineRule="auto"/>
        <w:jc w:val="both"/>
        <w:rPr>
          <w:sz w:val="28"/>
          <w:szCs w:val="28"/>
        </w:rPr>
      </w:pPr>
    </w:p>
    <w:p w:rsidR="00B87E03" w:rsidRPr="00340443" w:rsidRDefault="00B87E03" w:rsidP="00B87E03">
      <w:pPr>
        <w:spacing w:line="276" w:lineRule="auto"/>
        <w:jc w:val="center"/>
        <w:rPr>
          <w:b/>
          <w:bCs/>
          <w:sz w:val="28"/>
          <w:szCs w:val="28"/>
        </w:rPr>
      </w:pPr>
      <w:r w:rsidRPr="003B07CC">
        <w:rPr>
          <w:b/>
          <w:bCs/>
          <w:sz w:val="28"/>
          <w:szCs w:val="28"/>
        </w:rPr>
        <w:t>6. ОПЛАТА  И НОРМИРОВАНИЕ ТРУДА</w:t>
      </w:r>
    </w:p>
    <w:p w:rsidR="00B87E03" w:rsidRPr="003B07CC" w:rsidRDefault="00B87E03" w:rsidP="00B87E03">
      <w:pPr>
        <w:spacing w:line="276" w:lineRule="auto"/>
        <w:ind w:right="-285" w:firstLine="708"/>
        <w:jc w:val="both"/>
        <w:rPr>
          <w:color w:val="000000"/>
          <w:sz w:val="28"/>
          <w:szCs w:val="28"/>
        </w:rPr>
      </w:pPr>
      <w:r w:rsidRPr="003B07CC">
        <w:rPr>
          <w:color w:val="000000"/>
          <w:sz w:val="28"/>
          <w:szCs w:val="28"/>
        </w:rPr>
        <w:t xml:space="preserve">6.1. В целях повышения социального статуса работников образования, престижа педагогической профессии стороны договорились приоритетным направлением на период действия коллективного договора считать неуклонное повышение и улучшение условий оплаты труда работников учреждения,  осуществление мер по недопущению и ликвидации задолженности по заработной плате. </w:t>
      </w:r>
    </w:p>
    <w:p w:rsidR="00B87E03" w:rsidRPr="003B07CC" w:rsidRDefault="00B87E03" w:rsidP="00B87E03">
      <w:pPr>
        <w:spacing w:line="276" w:lineRule="auto"/>
        <w:ind w:right="-285" w:firstLine="708"/>
        <w:jc w:val="both"/>
        <w:rPr>
          <w:color w:val="000000"/>
          <w:sz w:val="28"/>
          <w:szCs w:val="28"/>
        </w:rPr>
      </w:pPr>
      <w:r w:rsidRPr="003B07CC">
        <w:rPr>
          <w:color w:val="000000"/>
          <w:sz w:val="28"/>
          <w:szCs w:val="28"/>
        </w:rPr>
        <w:t xml:space="preserve">6.2. Стороны исходя из того, что: </w:t>
      </w:r>
    </w:p>
    <w:p w:rsidR="00B87E03" w:rsidRPr="003B07CC" w:rsidRDefault="00B87E03" w:rsidP="00B87E03">
      <w:pPr>
        <w:spacing w:line="276" w:lineRule="auto"/>
        <w:ind w:right="-285" w:firstLine="708"/>
        <w:jc w:val="both"/>
        <w:rPr>
          <w:color w:val="000000"/>
          <w:sz w:val="28"/>
          <w:szCs w:val="28"/>
        </w:rPr>
      </w:pPr>
      <w:r w:rsidRPr="003B07CC">
        <w:rPr>
          <w:color w:val="000000"/>
          <w:sz w:val="28"/>
          <w:szCs w:val="28"/>
        </w:rPr>
        <w:t xml:space="preserve">6.2.1. </w:t>
      </w:r>
      <w:proofErr w:type="gramStart"/>
      <w:r w:rsidRPr="003B07CC">
        <w:rPr>
          <w:color w:val="000000"/>
          <w:sz w:val="28"/>
          <w:szCs w:val="28"/>
        </w:rPr>
        <w:t xml:space="preserve">Оплата труда работников учреждения осуществляется в соответствии с </w:t>
      </w:r>
      <w:r w:rsidRPr="003B07CC">
        <w:rPr>
          <w:sz w:val="28"/>
          <w:szCs w:val="28"/>
        </w:rPr>
        <w:t xml:space="preserve">законодательством Российской Федерации,  законодательством  Хабаровского края, правовыми актами Хабаровского муниципального района, в условиях реализации нормативного </w:t>
      </w:r>
      <w:proofErr w:type="spellStart"/>
      <w:r w:rsidRPr="003B07CC">
        <w:rPr>
          <w:sz w:val="28"/>
          <w:szCs w:val="28"/>
        </w:rPr>
        <w:t>подушевого</w:t>
      </w:r>
      <w:proofErr w:type="spellEnd"/>
      <w:r w:rsidRPr="003B07CC">
        <w:rPr>
          <w:sz w:val="28"/>
          <w:szCs w:val="28"/>
        </w:rPr>
        <w:t xml:space="preserve"> принципа финансирования с учетом разделения фонда оплаты труда на базовую, компенсационную и стимулирующую части в зависимости от квалификации работников, сложности выполняемой работы, специфики деятельности учреждения, количества и качества затраченного труда.</w:t>
      </w:r>
      <w:proofErr w:type="gramEnd"/>
    </w:p>
    <w:p w:rsidR="00B87E03" w:rsidRPr="003B07CC" w:rsidRDefault="00B87E03" w:rsidP="00B87E03">
      <w:pPr>
        <w:spacing w:line="276" w:lineRule="auto"/>
        <w:ind w:right="-285" w:firstLine="708"/>
        <w:jc w:val="both"/>
        <w:rPr>
          <w:color w:val="000000"/>
          <w:sz w:val="28"/>
          <w:szCs w:val="28"/>
        </w:rPr>
      </w:pPr>
      <w:r w:rsidRPr="003B07CC">
        <w:rPr>
          <w:color w:val="000000"/>
          <w:sz w:val="28"/>
          <w:szCs w:val="28"/>
        </w:rPr>
        <w:t xml:space="preserve">6.2.2. Ставки </w:t>
      </w:r>
      <w:proofErr w:type="spellStart"/>
      <w:r w:rsidRPr="003B07CC">
        <w:rPr>
          <w:color w:val="000000"/>
          <w:sz w:val="28"/>
          <w:szCs w:val="28"/>
        </w:rPr>
        <w:t>з</w:t>
      </w:r>
      <w:proofErr w:type="spellEnd"/>
      <w:r w:rsidRPr="003B07CC">
        <w:rPr>
          <w:color w:val="000000"/>
          <w:sz w:val="28"/>
          <w:szCs w:val="28"/>
        </w:rPr>
        <w:t>/</w:t>
      </w:r>
      <w:proofErr w:type="spellStart"/>
      <w:proofErr w:type="gramStart"/>
      <w:r w:rsidRPr="003B07CC">
        <w:rPr>
          <w:color w:val="000000"/>
          <w:sz w:val="28"/>
          <w:szCs w:val="28"/>
        </w:rPr>
        <w:t>пл</w:t>
      </w:r>
      <w:proofErr w:type="spellEnd"/>
      <w:proofErr w:type="gramEnd"/>
      <w:r w:rsidRPr="003B07CC">
        <w:rPr>
          <w:color w:val="000000"/>
          <w:sz w:val="28"/>
          <w:szCs w:val="28"/>
        </w:rPr>
        <w:t xml:space="preserve"> и должностные оклады педагогических работников устанавливаются по квалификационным категориям в зависимости от образования, стажа педагогической работы, либо квалификационной категории, присвоенной по результатам аттестации</w:t>
      </w:r>
    </w:p>
    <w:p w:rsidR="00B87E03" w:rsidRPr="003B07CC" w:rsidRDefault="00B87E03" w:rsidP="00B87E03">
      <w:pPr>
        <w:spacing w:line="276" w:lineRule="auto"/>
        <w:ind w:right="-285" w:firstLine="708"/>
        <w:jc w:val="both"/>
        <w:rPr>
          <w:color w:val="000000"/>
          <w:sz w:val="28"/>
          <w:szCs w:val="28"/>
        </w:rPr>
      </w:pPr>
      <w:r w:rsidRPr="003B07CC">
        <w:rPr>
          <w:sz w:val="28"/>
          <w:szCs w:val="28"/>
        </w:rPr>
        <w:t>6.2.</w:t>
      </w:r>
      <w:r>
        <w:rPr>
          <w:sz w:val="28"/>
          <w:szCs w:val="28"/>
        </w:rPr>
        <w:t>3</w:t>
      </w:r>
      <w:r w:rsidRPr="003B07CC">
        <w:rPr>
          <w:sz w:val="28"/>
          <w:szCs w:val="28"/>
        </w:rPr>
        <w:t xml:space="preserve">. Оплата труда библиотечных работников Учреждения производится применительно к профессиональным квалификационным группам и квалификационным уровням аналогичных категорий работников по видам экономической деятельности, а работникам из числа рабочих и служащих по </w:t>
      </w:r>
      <w:proofErr w:type="spellStart"/>
      <w:r w:rsidRPr="003B07CC">
        <w:rPr>
          <w:sz w:val="28"/>
          <w:szCs w:val="28"/>
        </w:rPr>
        <w:t>общеотраслевам</w:t>
      </w:r>
      <w:proofErr w:type="spellEnd"/>
      <w:r w:rsidRPr="003B07CC">
        <w:rPr>
          <w:sz w:val="28"/>
          <w:szCs w:val="28"/>
        </w:rPr>
        <w:t xml:space="preserve"> областям – по окладам, предусмотренным для этой категории работников. </w:t>
      </w:r>
    </w:p>
    <w:p w:rsidR="00B87E03" w:rsidRPr="003B07CC" w:rsidRDefault="00B87E03" w:rsidP="00B87E03">
      <w:pPr>
        <w:spacing w:line="276" w:lineRule="auto"/>
        <w:ind w:right="-285" w:firstLine="708"/>
        <w:jc w:val="both"/>
        <w:rPr>
          <w:color w:val="000000"/>
          <w:sz w:val="28"/>
          <w:szCs w:val="28"/>
        </w:rPr>
      </w:pPr>
      <w:r w:rsidRPr="003B07CC">
        <w:rPr>
          <w:sz w:val="28"/>
          <w:szCs w:val="28"/>
        </w:rPr>
        <w:lastRenderedPageBreak/>
        <w:t>6.2.</w:t>
      </w:r>
      <w:r>
        <w:rPr>
          <w:sz w:val="28"/>
          <w:szCs w:val="28"/>
        </w:rPr>
        <w:t>4</w:t>
      </w:r>
      <w:r w:rsidRPr="003B07CC">
        <w:rPr>
          <w:sz w:val="28"/>
          <w:szCs w:val="28"/>
        </w:rPr>
        <w:t>. Заработная плата  выплачивается работникам 5 и 20 числа каждого месяца</w:t>
      </w:r>
      <w:r w:rsidRPr="003B07CC">
        <w:rPr>
          <w:color w:val="000000"/>
          <w:sz w:val="28"/>
          <w:szCs w:val="28"/>
        </w:rPr>
        <w:t>. Выплата заработной платы работникам в соответствии со ст. 136 ТК РФ осуществляется не реже чем каждые полмесяца.</w:t>
      </w:r>
    </w:p>
    <w:p w:rsidR="00B87E03" w:rsidRPr="003B07CC" w:rsidRDefault="00B87E03" w:rsidP="00B87E03">
      <w:pPr>
        <w:spacing w:line="276" w:lineRule="auto"/>
        <w:ind w:right="-285" w:firstLine="708"/>
        <w:jc w:val="both"/>
        <w:rPr>
          <w:color w:val="000000"/>
          <w:sz w:val="28"/>
          <w:szCs w:val="28"/>
        </w:rPr>
      </w:pPr>
      <w:r w:rsidRPr="003B07CC">
        <w:rPr>
          <w:sz w:val="28"/>
          <w:szCs w:val="28"/>
        </w:rPr>
        <w:t>6.2.</w:t>
      </w:r>
      <w:r>
        <w:rPr>
          <w:sz w:val="28"/>
          <w:szCs w:val="28"/>
        </w:rPr>
        <w:t>5</w:t>
      </w:r>
      <w:r w:rsidRPr="003B07CC">
        <w:rPr>
          <w:sz w:val="28"/>
          <w:szCs w:val="28"/>
        </w:rPr>
        <w:t xml:space="preserve">. Заработная плата  исчисляется в соответствии  с системой </w:t>
      </w:r>
      <w:proofErr w:type="gramStart"/>
      <w:r w:rsidRPr="003B07CC">
        <w:rPr>
          <w:sz w:val="28"/>
          <w:szCs w:val="28"/>
        </w:rPr>
        <w:t>оплаты труда, предусмотренной Положением об оплате труда и включает</w:t>
      </w:r>
      <w:proofErr w:type="gramEnd"/>
      <w:r w:rsidRPr="003B07CC">
        <w:rPr>
          <w:sz w:val="28"/>
          <w:szCs w:val="28"/>
        </w:rPr>
        <w:t xml:space="preserve"> в себя:</w:t>
      </w:r>
    </w:p>
    <w:p w:rsidR="00B87E03" w:rsidRPr="003B07CC" w:rsidRDefault="00B87E03" w:rsidP="00B87E03">
      <w:pPr>
        <w:spacing w:line="276" w:lineRule="auto"/>
        <w:ind w:right="-285" w:firstLine="708"/>
        <w:jc w:val="both"/>
        <w:rPr>
          <w:color w:val="000000"/>
          <w:sz w:val="28"/>
          <w:szCs w:val="28"/>
        </w:rPr>
      </w:pPr>
      <w:r w:rsidRPr="003B07CC">
        <w:rPr>
          <w:sz w:val="28"/>
          <w:szCs w:val="28"/>
        </w:rPr>
        <w:t>- оплату труда исходя из ставок заработной платы и должностных окладов, установленных в соответствии с НСОТ;</w:t>
      </w:r>
    </w:p>
    <w:p w:rsidR="00B87E03" w:rsidRPr="003B07CC" w:rsidRDefault="00B87E03" w:rsidP="00B87E03">
      <w:pPr>
        <w:spacing w:line="276" w:lineRule="auto"/>
        <w:ind w:right="-285" w:firstLine="708"/>
        <w:jc w:val="both"/>
        <w:rPr>
          <w:color w:val="000000"/>
          <w:sz w:val="28"/>
          <w:szCs w:val="28"/>
        </w:rPr>
      </w:pPr>
      <w:r w:rsidRPr="003B07CC">
        <w:rPr>
          <w:sz w:val="28"/>
          <w:szCs w:val="28"/>
        </w:rPr>
        <w:t>- доплаты за выполнение работ, связанных с образовательным процессом и не входящих в круг основных обязанностей работника;</w:t>
      </w:r>
    </w:p>
    <w:p w:rsidR="00B87E03" w:rsidRPr="003B07CC" w:rsidRDefault="00B87E03" w:rsidP="00B87E03">
      <w:pPr>
        <w:spacing w:line="276" w:lineRule="auto"/>
        <w:ind w:right="-285" w:firstLine="708"/>
        <w:jc w:val="both"/>
        <w:rPr>
          <w:color w:val="000000"/>
          <w:sz w:val="28"/>
          <w:szCs w:val="28"/>
        </w:rPr>
      </w:pPr>
      <w:r w:rsidRPr="003B07CC">
        <w:rPr>
          <w:sz w:val="28"/>
          <w:szCs w:val="28"/>
        </w:rPr>
        <w:t>- доплаты за условия труда, отклоняющиеся от нормальных условий труда;</w:t>
      </w:r>
    </w:p>
    <w:p w:rsidR="00B87E03" w:rsidRPr="003B07CC" w:rsidRDefault="00B87E03" w:rsidP="00B87E03">
      <w:pPr>
        <w:spacing w:line="276" w:lineRule="auto"/>
        <w:ind w:right="-285" w:firstLine="708"/>
        <w:jc w:val="both"/>
        <w:rPr>
          <w:sz w:val="28"/>
          <w:szCs w:val="28"/>
        </w:rPr>
      </w:pPr>
      <w:r w:rsidRPr="003B07CC">
        <w:rPr>
          <w:sz w:val="28"/>
          <w:szCs w:val="28"/>
        </w:rPr>
        <w:t xml:space="preserve">- другие выплаты, предусмотренные действующим законодательством, Положением об оплате труда, локальными нормативными актами Учреждения. </w:t>
      </w:r>
    </w:p>
    <w:p w:rsidR="00B87E03" w:rsidRPr="003B07CC" w:rsidRDefault="00B87E03" w:rsidP="00B87E03">
      <w:pPr>
        <w:spacing w:line="276" w:lineRule="auto"/>
        <w:ind w:right="-285" w:firstLine="708"/>
        <w:jc w:val="both"/>
        <w:rPr>
          <w:color w:val="000000"/>
          <w:sz w:val="28"/>
          <w:szCs w:val="28"/>
        </w:rPr>
      </w:pPr>
      <w:r w:rsidRPr="003B07CC">
        <w:rPr>
          <w:color w:val="000000"/>
          <w:sz w:val="28"/>
          <w:szCs w:val="28"/>
        </w:rPr>
        <w:t xml:space="preserve">6.3. Порядок и условия оплаты труда работников, в том числе компенсационных выплат, регулируются Положением об оплате труда работников Учреждения, утверждаемым работодателем по согласованию с профсоюзным комитетом. </w:t>
      </w:r>
    </w:p>
    <w:p w:rsidR="00B87E03" w:rsidRPr="003B07CC" w:rsidRDefault="00B87E03" w:rsidP="00B87E03">
      <w:pPr>
        <w:spacing w:line="276" w:lineRule="auto"/>
        <w:ind w:right="-285" w:firstLine="708"/>
        <w:jc w:val="both"/>
        <w:rPr>
          <w:color w:val="000000"/>
          <w:sz w:val="28"/>
          <w:szCs w:val="28"/>
        </w:rPr>
      </w:pPr>
      <w:r w:rsidRPr="003B07CC">
        <w:rPr>
          <w:color w:val="000000"/>
          <w:sz w:val="28"/>
          <w:szCs w:val="28"/>
        </w:rPr>
        <w:t xml:space="preserve">6.4.  Размеры и условия осуществления выплат стимулирующего характера устанавливаются  Положением о  стимулировании работников за повышение качества и результативности труда Учреждения, регламентирующим  периодичность,  основания для начисления и размеры стимулирующих выплат работникам, утверждаемым работодателем с учетом мнения профсоюзного комитета. </w:t>
      </w:r>
    </w:p>
    <w:p w:rsidR="00B87E03" w:rsidRPr="003B07CC" w:rsidRDefault="00B87E03" w:rsidP="00B87E03">
      <w:pPr>
        <w:spacing w:line="276" w:lineRule="auto"/>
        <w:ind w:right="-285" w:firstLine="708"/>
        <w:jc w:val="both"/>
        <w:rPr>
          <w:color w:val="000000"/>
          <w:sz w:val="28"/>
          <w:szCs w:val="28"/>
        </w:rPr>
      </w:pPr>
      <w:r w:rsidRPr="003B07CC">
        <w:rPr>
          <w:color w:val="000000"/>
          <w:sz w:val="28"/>
          <w:szCs w:val="28"/>
        </w:rPr>
        <w:t xml:space="preserve">6.5. </w:t>
      </w:r>
      <w:proofErr w:type="gramStart"/>
      <w:r w:rsidRPr="003B07CC">
        <w:rPr>
          <w:color w:val="000000"/>
          <w:sz w:val="28"/>
          <w:szCs w:val="28"/>
        </w:rPr>
        <w:t>Заработная плата работников учреждения (без учета премий и иных стимулирующих выплат), устанавливаемая в соответствии с отраслевой системой оплаты труда, не может быть ниже заработной платы (без учета премий и иных стимулирующих выплат), выплачиваемой до введения отраслевой системы оплаты труда, при условии сохранения объема должностных обязанностей работников и выполнения ими работ той же квалификации.</w:t>
      </w:r>
      <w:proofErr w:type="gramEnd"/>
    </w:p>
    <w:p w:rsidR="00B87E03" w:rsidRPr="003B07CC" w:rsidRDefault="00B87E03" w:rsidP="00B87E03">
      <w:pPr>
        <w:spacing w:line="276" w:lineRule="auto"/>
        <w:ind w:right="-285" w:firstLine="708"/>
        <w:jc w:val="both"/>
        <w:rPr>
          <w:color w:val="000000"/>
          <w:sz w:val="28"/>
          <w:szCs w:val="28"/>
        </w:rPr>
      </w:pPr>
      <w:r w:rsidRPr="003B07CC">
        <w:rPr>
          <w:color w:val="000000"/>
          <w:sz w:val="28"/>
          <w:szCs w:val="28"/>
        </w:rPr>
        <w:t>6.</w:t>
      </w:r>
      <w:r>
        <w:rPr>
          <w:color w:val="000000"/>
          <w:sz w:val="28"/>
          <w:szCs w:val="28"/>
        </w:rPr>
        <w:t>6</w:t>
      </w:r>
      <w:r w:rsidRPr="003B07CC">
        <w:rPr>
          <w:color w:val="000000"/>
          <w:sz w:val="28"/>
          <w:szCs w:val="28"/>
        </w:rPr>
        <w:t xml:space="preserve">. 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размера минимальной заработной платы. </w:t>
      </w:r>
    </w:p>
    <w:p w:rsidR="00B87E03" w:rsidRPr="003B07CC" w:rsidRDefault="00B87E03" w:rsidP="00B87E03">
      <w:pPr>
        <w:spacing w:line="276" w:lineRule="auto"/>
        <w:ind w:right="-285" w:firstLine="708"/>
        <w:jc w:val="both"/>
        <w:rPr>
          <w:color w:val="000000"/>
          <w:sz w:val="28"/>
          <w:szCs w:val="28"/>
        </w:rPr>
      </w:pPr>
      <w:r w:rsidRPr="003B07CC">
        <w:rPr>
          <w:color w:val="000000"/>
          <w:sz w:val="28"/>
          <w:szCs w:val="28"/>
        </w:rPr>
        <w:t xml:space="preserve">Месячная оплата труда работников не ниже минимальной заработной платы    пропорционально отработанному времени  осуществляется в рамках каждого трудового договора, в т.ч. заключенного о работе на условиях внешнего совместительства. </w:t>
      </w:r>
    </w:p>
    <w:p w:rsidR="00B87E03" w:rsidRPr="003B07CC" w:rsidRDefault="00B87E03" w:rsidP="00B87E03">
      <w:pPr>
        <w:spacing w:line="276" w:lineRule="auto"/>
        <w:ind w:right="-285" w:firstLine="708"/>
        <w:jc w:val="both"/>
        <w:rPr>
          <w:color w:val="000000"/>
          <w:sz w:val="28"/>
          <w:szCs w:val="28"/>
        </w:rPr>
      </w:pPr>
      <w:r w:rsidRPr="003B07CC">
        <w:rPr>
          <w:color w:val="000000"/>
          <w:sz w:val="28"/>
          <w:szCs w:val="28"/>
        </w:rPr>
        <w:t xml:space="preserve">Доплаты за совмещение профессий (должностей), расширение зоны обслуживания, увеличение объема работы или исполнение обязанностей </w:t>
      </w:r>
      <w:r w:rsidRPr="003B07CC">
        <w:rPr>
          <w:color w:val="000000"/>
          <w:sz w:val="28"/>
          <w:szCs w:val="28"/>
        </w:rPr>
        <w:lastRenderedPageBreak/>
        <w:t>временно отсутствующего работника без освобождения от работы, определенной трудовым договором, за сверхурочную работу в заработной плате работника при доведении ее до минимальной заработной платы не учитываются.</w:t>
      </w:r>
    </w:p>
    <w:p w:rsidR="00B87E03" w:rsidRPr="003B07CC" w:rsidRDefault="00B87E03" w:rsidP="00B87E03">
      <w:pPr>
        <w:spacing w:line="276" w:lineRule="auto"/>
        <w:ind w:right="-285" w:firstLine="708"/>
        <w:jc w:val="both"/>
        <w:rPr>
          <w:color w:val="000000"/>
          <w:sz w:val="28"/>
          <w:szCs w:val="28"/>
        </w:rPr>
      </w:pPr>
      <w:r w:rsidRPr="003B07CC">
        <w:rPr>
          <w:color w:val="000000"/>
          <w:sz w:val="28"/>
          <w:szCs w:val="28"/>
        </w:rPr>
        <w:t>6.</w:t>
      </w:r>
      <w:r>
        <w:rPr>
          <w:color w:val="000000"/>
          <w:sz w:val="28"/>
          <w:szCs w:val="28"/>
        </w:rPr>
        <w:t>7</w:t>
      </w:r>
      <w:r w:rsidRPr="003B07CC">
        <w:rPr>
          <w:color w:val="000000"/>
          <w:sz w:val="28"/>
          <w:szCs w:val="28"/>
        </w:rPr>
        <w:t>. Работодатель с учетом мнения профсоюзного комитета устанавливает конкретные размеры компенсационных выплат всем работникам, занятым на работах с вредными и (или) опасными условиями труда, если в установленном порядке не дано заключение о полном соответствии рабочего места, где выполняется такая работа, требованиям безопасности. При этом работодатель принимает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w:t>
      </w:r>
    </w:p>
    <w:p w:rsidR="00B87E03" w:rsidRPr="003B07CC" w:rsidRDefault="00B87E03" w:rsidP="00B87E03">
      <w:pPr>
        <w:spacing w:line="276" w:lineRule="auto"/>
        <w:ind w:right="-285" w:firstLine="708"/>
        <w:jc w:val="both"/>
        <w:rPr>
          <w:color w:val="000000"/>
          <w:sz w:val="28"/>
          <w:szCs w:val="28"/>
        </w:rPr>
      </w:pPr>
      <w:r w:rsidRPr="003B07CC">
        <w:rPr>
          <w:color w:val="000000"/>
          <w:sz w:val="28"/>
          <w:szCs w:val="28"/>
        </w:rPr>
        <w:t>6.</w:t>
      </w:r>
      <w:r>
        <w:rPr>
          <w:color w:val="000000"/>
          <w:sz w:val="28"/>
          <w:szCs w:val="28"/>
        </w:rPr>
        <w:t>8</w:t>
      </w:r>
      <w:r w:rsidRPr="003B07CC">
        <w:rPr>
          <w:color w:val="000000"/>
          <w:sz w:val="28"/>
          <w:szCs w:val="28"/>
        </w:rPr>
        <w:t xml:space="preserve">. </w:t>
      </w:r>
      <w:r w:rsidRPr="003B07CC">
        <w:rPr>
          <w:sz w:val="28"/>
          <w:szCs w:val="28"/>
        </w:rPr>
        <w:t>Выплаты за работу в ночное время производятся работникам за каждый час работы в  ночное время. Ночным считается время с 10 часов вечера до 6 часов утра. Размер доплаты составляет 35 процентов части оклада (должностного оклада) за час работы работника. Расчет доплаты за час работы в ночное время определяется путем деления оклада (должностного оклада) работника на среднемесячное количество рабочих часов в соответствующем календарном году в зависимости от продолжительности рабочей недели, устанавливаемой работнику.</w:t>
      </w:r>
    </w:p>
    <w:p w:rsidR="00B87E03" w:rsidRPr="003B07CC" w:rsidRDefault="00B87E03" w:rsidP="00B87E03">
      <w:pPr>
        <w:spacing w:line="276" w:lineRule="auto"/>
        <w:ind w:right="-285" w:firstLine="708"/>
        <w:jc w:val="both"/>
        <w:rPr>
          <w:color w:val="000000"/>
          <w:sz w:val="28"/>
          <w:szCs w:val="28"/>
        </w:rPr>
      </w:pPr>
      <w:r w:rsidRPr="003B07CC">
        <w:rPr>
          <w:color w:val="000000"/>
          <w:sz w:val="28"/>
          <w:szCs w:val="28"/>
        </w:rPr>
        <w:t>6.</w:t>
      </w:r>
      <w:r>
        <w:rPr>
          <w:color w:val="000000"/>
          <w:sz w:val="28"/>
          <w:szCs w:val="28"/>
        </w:rPr>
        <w:t>9</w:t>
      </w:r>
      <w:r w:rsidRPr="003B07CC">
        <w:rPr>
          <w:color w:val="000000"/>
          <w:sz w:val="28"/>
          <w:szCs w:val="28"/>
        </w:rPr>
        <w:t xml:space="preserve">. </w:t>
      </w:r>
      <w:proofErr w:type="gramStart"/>
      <w:r w:rsidRPr="003B07CC">
        <w:rPr>
          <w:color w:val="000000"/>
          <w:sz w:val="28"/>
          <w:szCs w:val="28"/>
        </w:rPr>
        <w:t xml:space="preserve">Работникам (в том числе работающим по совместительству), выполняющим в учреждении наряду со своей основной работой, определенной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производятся компенсационные выплаты (доплаты)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w:t>
      </w:r>
      <w:proofErr w:type="gramEnd"/>
    </w:p>
    <w:p w:rsidR="00B87E03" w:rsidRPr="003B07CC" w:rsidRDefault="00B87E03" w:rsidP="00B87E03">
      <w:pPr>
        <w:spacing w:line="276" w:lineRule="auto"/>
        <w:ind w:right="-285" w:firstLine="708"/>
        <w:jc w:val="both"/>
        <w:rPr>
          <w:color w:val="000000"/>
          <w:sz w:val="28"/>
          <w:szCs w:val="28"/>
        </w:rPr>
      </w:pPr>
      <w:r w:rsidRPr="003B07CC">
        <w:rPr>
          <w:color w:val="000000"/>
          <w:sz w:val="28"/>
          <w:szCs w:val="28"/>
        </w:rPr>
        <w:t xml:space="preserve">6.10. На заработную плату работников, осуществляющих работу на условиях внутреннего и внешнего совместительства, работников, замещающих отсутствующих педагогических работников, в том числе на условиях почасовой оплаты за фактически отработанное время, работников из числа административно-управленческого и учебно-вспомогательного персонала, ведущих педагогическую работу, начисляются соответствующие компенсационные и стимулирующие выплаты. </w:t>
      </w:r>
    </w:p>
    <w:p w:rsidR="00B87E03" w:rsidRPr="003B07CC" w:rsidRDefault="00B87E03" w:rsidP="00B87E03">
      <w:pPr>
        <w:spacing w:line="276" w:lineRule="auto"/>
        <w:ind w:right="-285" w:firstLine="708"/>
        <w:jc w:val="both"/>
        <w:rPr>
          <w:color w:val="000000"/>
          <w:sz w:val="28"/>
          <w:szCs w:val="28"/>
        </w:rPr>
      </w:pPr>
      <w:r w:rsidRPr="003B07CC">
        <w:rPr>
          <w:color w:val="000000"/>
          <w:sz w:val="28"/>
          <w:szCs w:val="28"/>
        </w:rPr>
        <w:t xml:space="preserve">6.11. </w:t>
      </w:r>
      <w:proofErr w:type="gramStart"/>
      <w:r w:rsidRPr="003B07CC">
        <w:rPr>
          <w:color w:val="000000"/>
          <w:sz w:val="28"/>
          <w:szCs w:val="28"/>
        </w:rPr>
        <w:t>Не допускается выплата заработной платы в размере ниже ставки заработной платы педагогическим работникам, не имеющим полной учебной нагрузки, при условии их догрузки до установленной нормы часов другой педагогической работой, предусмотренной</w:t>
      </w:r>
      <w:r w:rsidRPr="003B07CC">
        <w:rPr>
          <w:sz w:val="28"/>
          <w:szCs w:val="28"/>
        </w:rPr>
        <w:t xml:space="preserve"> приказом Министерства </w:t>
      </w:r>
      <w:r w:rsidRPr="003B07CC">
        <w:rPr>
          <w:sz w:val="28"/>
          <w:szCs w:val="28"/>
        </w:rPr>
        <w:lastRenderedPageBreak/>
        <w:t>образования и науки  РФ от 22.12.2014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w:t>
      </w:r>
      <w:proofErr w:type="gramEnd"/>
      <w:r w:rsidRPr="003B07CC">
        <w:rPr>
          <w:sz w:val="28"/>
          <w:szCs w:val="28"/>
        </w:rPr>
        <w:t xml:space="preserve"> педагогических работников, </w:t>
      </w:r>
      <w:proofErr w:type="gramStart"/>
      <w:r w:rsidRPr="003B07CC">
        <w:rPr>
          <w:sz w:val="28"/>
          <w:szCs w:val="28"/>
        </w:rPr>
        <w:t>оговариваемой</w:t>
      </w:r>
      <w:proofErr w:type="gramEnd"/>
      <w:r w:rsidRPr="003B07CC">
        <w:rPr>
          <w:sz w:val="28"/>
          <w:szCs w:val="28"/>
        </w:rPr>
        <w:t xml:space="preserve"> в трудовом договоре»</w:t>
      </w:r>
      <w:r w:rsidRPr="003B07CC">
        <w:rPr>
          <w:color w:val="000000"/>
          <w:sz w:val="28"/>
          <w:szCs w:val="28"/>
        </w:rPr>
        <w:t>. Работники предупреждаются об отсутствии возможности обеспечения их полной учебной нагрузкой и о формах догрузки другой педагогической работой до установленной им полной нормы не позднее, чем за два месяца.</w:t>
      </w:r>
    </w:p>
    <w:p w:rsidR="00B87E03" w:rsidRPr="003B07CC" w:rsidRDefault="00B87E03" w:rsidP="00B87E03">
      <w:pPr>
        <w:spacing w:line="276" w:lineRule="auto"/>
        <w:ind w:right="-285" w:firstLine="708"/>
        <w:jc w:val="both"/>
        <w:rPr>
          <w:color w:val="000000"/>
          <w:sz w:val="28"/>
          <w:szCs w:val="28"/>
        </w:rPr>
      </w:pPr>
      <w:r w:rsidRPr="003B07CC">
        <w:rPr>
          <w:iCs/>
          <w:color w:val="000000"/>
          <w:sz w:val="28"/>
          <w:szCs w:val="28"/>
        </w:rPr>
        <w:t xml:space="preserve">6.12. </w:t>
      </w:r>
      <w:proofErr w:type="gramStart"/>
      <w:r w:rsidRPr="003B07CC">
        <w:rPr>
          <w:sz w:val="28"/>
          <w:szCs w:val="28"/>
        </w:rPr>
        <w:t>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по санитарно-эпидемиологическим, климатическим и другим основаниям, оплата труда педагогических работников и лиц из числа руководящего, административно-хозяйственного и учебно-вспомогательного персонала, ведущих в течение учебного года преподавательскую работу, производится из расчета заработной платы, установленной при тарификации, предшествующей началу каникул</w:t>
      </w:r>
      <w:proofErr w:type="gramEnd"/>
      <w:r w:rsidRPr="003B07CC">
        <w:rPr>
          <w:sz w:val="28"/>
          <w:szCs w:val="28"/>
        </w:rPr>
        <w:t xml:space="preserve"> или периоду отмены учебных занятий (образовательного процесса) по указанным выше причинам.</w:t>
      </w:r>
    </w:p>
    <w:p w:rsidR="00B87E03" w:rsidRPr="003B07CC" w:rsidRDefault="00B87E03" w:rsidP="00B87E03">
      <w:pPr>
        <w:spacing w:line="276" w:lineRule="auto"/>
        <w:ind w:right="-285" w:firstLine="708"/>
        <w:jc w:val="both"/>
        <w:rPr>
          <w:color w:val="000000"/>
          <w:sz w:val="28"/>
          <w:szCs w:val="28"/>
        </w:rPr>
      </w:pPr>
      <w:r w:rsidRPr="003B07CC">
        <w:rPr>
          <w:color w:val="000000"/>
          <w:sz w:val="28"/>
          <w:szCs w:val="28"/>
        </w:rPr>
        <w:t>6.13. Экономия средств фонда оплаты труда направляется на премирование.</w:t>
      </w:r>
    </w:p>
    <w:p w:rsidR="00B87E03" w:rsidRPr="003B07CC" w:rsidRDefault="00B87E03" w:rsidP="00B87E03">
      <w:pPr>
        <w:spacing w:line="276" w:lineRule="auto"/>
        <w:ind w:right="-285" w:firstLine="708"/>
        <w:jc w:val="both"/>
        <w:rPr>
          <w:color w:val="000000"/>
          <w:sz w:val="28"/>
          <w:szCs w:val="28"/>
        </w:rPr>
      </w:pPr>
      <w:r w:rsidRPr="003B07CC">
        <w:rPr>
          <w:sz w:val="28"/>
          <w:szCs w:val="28"/>
        </w:rPr>
        <w:t>Виды премиальных выплат работникам могут дополняться учреждением в пределах экономии средств, предусмотренных на оплату труда.</w:t>
      </w:r>
    </w:p>
    <w:p w:rsidR="00B87E03" w:rsidRPr="003B07CC" w:rsidRDefault="00B87E03" w:rsidP="00B87E03">
      <w:pPr>
        <w:spacing w:line="276" w:lineRule="auto"/>
        <w:ind w:right="-285" w:firstLine="708"/>
        <w:jc w:val="both"/>
        <w:rPr>
          <w:color w:val="000000"/>
          <w:sz w:val="28"/>
          <w:szCs w:val="28"/>
        </w:rPr>
      </w:pPr>
      <w:r w:rsidRPr="003B07CC">
        <w:rPr>
          <w:sz w:val="28"/>
          <w:szCs w:val="28"/>
        </w:rPr>
        <w:t xml:space="preserve">Вопросы, связанные с установлением премий </w:t>
      </w:r>
      <w:r w:rsidRPr="003B07CC">
        <w:rPr>
          <w:color w:val="000000"/>
          <w:sz w:val="28"/>
          <w:szCs w:val="28"/>
        </w:rPr>
        <w:t xml:space="preserve">(стимулирующих выплат), </w:t>
      </w:r>
      <w:r w:rsidRPr="003B07CC">
        <w:rPr>
          <w:sz w:val="28"/>
          <w:szCs w:val="28"/>
        </w:rPr>
        <w:t>решаются администрацией по согласованию с профсоюзом</w:t>
      </w:r>
      <w:r w:rsidRPr="003B07CC">
        <w:rPr>
          <w:color w:val="000000"/>
          <w:sz w:val="28"/>
          <w:szCs w:val="28"/>
        </w:rPr>
        <w:t>,  утверждаются на Управляющем Совете организации по представлению руководителя учреждения с учётом мнения профсоюзной организации.</w:t>
      </w:r>
    </w:p>
    <w:p w:rsidR="00B87E03" w:rsidRPr="003B07CC" w:rsidRDefault="00B87E03" w:rsidP="00B87E03">
      <w:pPr>
        <w:spacing w:line="276" w:lineRule="auto"/>
        <w:ind w:right="-285" w:firstLine="708"/>
        <w:jc w:val="both"/>
        <w:rPr>
          <w:color w:val="000000"/>
          <w:sz w:val="28"/>
          <w:szCs w:val="28"/>
        </w:rPr>
      </w:pPr>
      <w:r w:rsidRPr="003B07CC">
        <w:rPr>
          <w:sz w:val="28"/>
          <w:szCs w:val="28"/>
        </w:rPr>
        <w:t>Премии выплачиваются на основании приказа директора школы согласно критериям оценки на основании положения о стимулирующей части.</w:t>
      </w:r>
    </w:p>
    <w:p w:rsidR="00B87E03" w:rsidRPr="003B07CC" w:rsidRDefault="00B87E03" w:rsidP="00B87E03">
      <w:pPr>
        <w:spacing w:line="276" w:lineRule="auto"/>
        <w:ind w:right="-285" w:firstLine="708"/>
        <w:jc w:val="both"/>
        <w:rPr>
          <w:color w:val="000000"/>
          <w:sz w:val="28"/>
          <w:szCs w:val="28"/>
        </w:rPr>
      </w:pPr>
      <w:r w:rsidRPr="003B07CC">
        <w:rPr>
          <w:color w:val="000000"/>
          <w:sz w:val="28"/>
          <w:szCs w:val="28"/>
        </w:rPr>
        <w:t>6.1</w:t>
      </w:r>
      <w:r>
        <w:rPr>
          <w:color w:val="000000"/>
          <w:sz w:val="28"/>
          <w:szCs w:val="28"/>
        </w:rPr>
        <w:t>4</w:t>
      </w:r>
      <w:r w:rsidRPr="003B07CC">
        <w:rPr>
          <w:color w:val="000000"/>
          <w:sz w:val="28"/>
          <w:szCs w:val="28"/>
        </w:rPr>
        <w:t>. Время приостановки работником работы ввиду задержки работодателем выплаты   ему  заработной   платы   на   срок   более 15 дней,  если  работник известил работодателя о начале простоя в письменной форме, сохраняется средний заработок (часть 4 статьи 142 ТК РФ).</w:t>
      </w:r>
    </w:p>
    <w:p w:rsidR="00B87E03" w:rsidRPr="003B07CC" w:rsidRDefault="00B87E03" w:rsidP="00B87E03">
      <w:pPr>
        <w:spacing w:line="276" w:lineRule="auto"/>
        <w:ind w:right="-285" w:firstLine="708"/>
        <w:jc w:val="both"/>
        <w:rPr>
          <w:color w:val="000000"/>
          <w:sz w:val="28"/>
          <w:szCs w:val="28"/>
        </w:rPr>
      </w:pPr>
      <w:r w:rsidRPr="003B07CC">
        <w:rPr>
          <w:color w:val="000000"/>
          <w:sz w:val="28"/>
          <w:szCs w:val="28"/>
        </w:rPr>
        <w:t>6.1</w:t>
      </w:r>
      <w:r>
        <w:rPr>
          <w:color w:val="000000"/>
          <w:sz w:val="28"/>
          <w:szCs w:val="28"/>
        </w:rPr>
        <w:t>5</w:t>
      </w:r>
      <w:r w:rsidRPr="003B07CC">
        <w:rPr>
          <w:color w:val="000000"/>
          <w:sz w:val="28"/>
          <w:szCs w:val="28"/>
        </w:rPr>
        <w:t>. В случаях коллективных трудовых споров, приведших к забастовкам, работодатель сохраняет за работниками, участвующими в забастовках, заработную плату в полном объеме</w:t>
      </w:r>
      <w:r w:rsidRPr="003B07CC">
        <w:rPr>
          <w:color w:val="FF0000"/>
          <w:sz w:val="28"/>
          <w:szCs w:val="28"/>
        </w:rPr>
        <w:t xml:space="preserve">. </w:t>
      </w:r>
    </w:p>
    <w:p w:rsidR="00B87E03" w:rsidRDefault="00B87E03" w:rsidP="00B87E03">
      <w:pPr>
        <w:spacing w:line="276" w:lineRule="auto"/>
        <w:ind w:right="-285" w:firstLine="708"/>
        <w:jc w:val="both"/>
        <w:rPr>
          <w:color w:val="000000"/>
          <w:sz w:val="28"/>
          <w:szCs w:val="28"/>
        </w:rPr>
      </w:pPr>
      <w:r w:rsidRPr="003B07CC">
        <w:rPr>
          <w:color w:val="000000"/>
          <w:sz w:val="28"/>
          <w:szCs w:val="28"/>
        </w:rPr>
        <w:t>6.1</w:t>
      </w:r>
      <w:r>
        <w:rPr>
          <w:color w:val="000000"/>
          <w:sz w:val="28"/>
          <w:szCs w:val="28"/>
        </w:rPr>
        <w:t>6</w:t>
      </w:r>
      <w:r w:rsidRPr="003B07CC">
        <w:rPr>
          <w:color w:val="000000"/>
          <w:sz w:val="28"/>
          <w:szCs w:val="28"/>
        </w:rPr>
        <w:t>.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являющимся рабочим временем педагогических и других работников учреждения, за ними сохраняется заработная плата в установленном порядке.</w:t>
      </w:r>
    </w:p>
    <w:p w:rsidR="00B87E03" w:rsidRPr="003B07CC" w:rsidRDefault="00B87E03" w:rsidP="00B87E03">
      <w:pPr>
        <w:spacing w:line="276" w:lineRule="auto"/>
        <w:ind w:right="-285" w:firstLine="708"/>
        <w:jc w:val="both"/>
        <w:rPr>
          <w:color w:val="000000"/>
          <w:sz w:val="28"/>
          <w:szCs w:val="28"/>
        </w:rPr>
      </w:pPr>
    </w:p>
    <w:p w:rsidR="00B87E03" w:rsidRPr="00340443" w:rsidRDefault="00B87E03" w:rsidP="00B87E03">
      <w:pPr>
        <w:spacing w:line="276" w:lineRule="auto"/>
        <w:jc w:val="center"/>
        <w:rPr>
          <w:b/>
          <w:bCs/>
          <w:color w:val="000000"/>
          <w:sz w:val="28"/>
          <w:szCs w:val="28"/>
        </w:rPr>
      </w:pPr>
      <w:r w:rsidRPr="00340443">
        <w:rPr>
          <w:b/>
          <w:bCs/>
          <w:color w:val="000000"/>
          <w:sz w:val="28"/>
          <w:szCs w:val="28"/>
        </w:rPr>
        <w:t>7. СОЦИАЛЬНЫЕ ГАРАНТИИ, ЛЬГОТЫ И КОМПЕНСАЦИИ</w:t>
      </w:r>
    </w:p>
    <w:p w:rsidR="00B87E03" w:rsidRPr="003B07CC" w:rsidRDefault="00B87E03" w:rsidP="00B87E03">
      <w:pPr>
        <w:spacing w:line="276" w:lineRule="auto"/>
        <w:ind w:firstLine="720"/>
        <w:jc w:val="both"/>
        <w:rPr>
          <w:i/>
          <w:color w:val="000000"/>
          <w:sz w:val="28"/>
          <w:szCs w:val="28"/>
        </w:rPr>
      </w:pPr>
      <w:r w:rsidRPr="003B07CC">
        <w:rPr>
          <w:color w:val="000000"/>
          <w:sz w:val="28"/>
          <w:szCs w:val="28"/>
        </w:rPr>
        <w:t>7.1. Стороны обязуются добиваться:</w:t>
      </w:r>
    </w:p>
    <w:p w:rsidR="00B87E03" w:rsidRPr="003B07CC" w:rsidRDefault="00B87E03" w:rsidP="00B87E03">
      <w:pPr>
        <w:spacing w:line="276" w:lineRule="auto"/>
        <w:ind w:firstLine="720"/>
        <w:jc w:val="both"/>
        <w:rPr>
          <w:color w:val="000000"/>
          <w:sz w:val="28"/>
          <w:szCs w:val="28"/>
        </w:rPr>
      </w:pPr>
      <w:r w:rsidRPr="003B07CC">
        <w:rPr>
          <w:color w:val="000000"/>
          <w:sz w:val="28"/>
          <w:szCs w:val="28"/>
        </w:rPr>
        <w:t>- выполнения в полном объёме Федерального закона «Об образовании в Российской Федерации» № 273 – ФЗ от 29 декабря 2012 г. касающихся социальных льгот и гарантий работников школы;</w:t>
      </w:r>
    </w:p>
    <w:p w:rsidR="00B87E03" w:rsidRPr="003B07CC" w:rsidRDefault="00B87E03" w:rsidP="00B87E03">
      <w:pPr>
        <w:spacing w:line="276" w:lineRule="auto"/>
        <w:ind w:firstLine="720"/>
        <w:jc w:val="both"/>
        <w:rPr>
          <w:color w:val="000000"/>
          <w:sz w:val="28"/>
          <w:szCs w:val="28"/>
        </w:rPr>
      </w:pPr>
      <w:r w:rsidRPr="003B07CC">
        <w:rPr>
          <w:color w:val="000000"/>
          <w:sz w:val="28"/>
          <w:szCs w:val="28"/>
        </w:rPr>
        <w:t>- выполнения в полном объёме статей Закона РФ от 19.02.1993 г. «О гарантиях и компенсациях для лиц, работающих и проживающих в районах Крайнего Севера и приравненных к ним местностях»;</w:t>
      </w:r>
    </w:p>
    <w:p w:rsidR="00B87E03" w:rsidRPr="003B07CC" w:rsidRDefault="00B87E03" w:rsidP="00B87E03">
      <w:pPr>
        <w:spacing w:line="276" w:lineRule="auto"/>
        <w:ind w:firstLine="94"/>
        <w:jc w:val="both"/>
        <w:rPr>
          <w:color w:val="000000"/>
          <w:sz w:val="28"/>
          <w:szCs w:val="28"/>
        </w:rPr>
      </w:pPr>
      <w:r w:rsidRPr="003B07CC">
        <w:rPr>
          <w:color w:val="000000"/>
          <w:sz w:val="28"/>
          <w:szCs w:val="28"/>
        </w:rPr>
        <w:t xml:space="preserve">           - сохранения существующего уровня прав и гарантий по предоставлению льгот по оплате жилья и коммунальных услуг педагогическим работникам;</w:t>
      </w:r>
    </w:p>
    <w:p w:rsidR="00B87E03" w:rsidRPr="003B07CC" w:rsidRDefault="00B87E03" w:rsidP="00B87E03">
      <w:pPr>
        <w:spacing w:line="276" w:lineRule="auto"/>
        <w:ind w:firstLine="720"/>
        <w:jc w:val="both"/>
        <w:rPr>
          <w:color w:val="FF0000"/>
          <w:sz w:val="28"/>
          <w:szCs w:val="28"/>
        </w:rPr>
      </w:pPr>
      <w:r w:rsidRPr="003B07CC">
        <w:rPr>
          <w:color w:val="000000"/>
          <w:sz w:val="28"/>
          <w:szCs w:val="28"/>
        </w:rPr>
        <w:t>7.2.</w:t>
      </w:r>
      <w:r w:rsidRPr="003B07CC">
        <w:rPr>
          <w:i/>
          <w:color w:val="000000"/>
          <w:sz w:val="28"/>
          <w:szCs w:val="28"/>
        </w:rPr>
        <w:t xml:space="preserve"> </w:t>
      </w:r>
      <w:r w:rsidRPr="003B07CC">
        <w:rPr>
          <w:color w:val="000000"/>
          <w:sz w:val="28"/>
          <w:szCs w:val="28"/>
        </w:rPr>
        <w:t>Работникам, совмещающим работу с обучением, предоставляются гарантии и компенсации согласно ст. 173 - 177 ТК РФ.</w:t>
      </w:r>
    </w:p>
    <w:p w:rsidR="00B87E03" w:rsidRPr="003B07CC" w:rsidRDefault="00B87E03" w:rsidP="00B87E03">
      <w:pPr>
        <w:spacing w:line="276" w:lineRule="auto"/>
        <w:ind w:firstLine="720"/>
        <w:jc w:val="both"/>
        <w:rPr>
          <w:color w:val="000000"/>
          <w:sz w:val="28"/>
          <w:szCs w:val="28"/>
        </w:rPr>
      </w:pPr>
      <w:r w:rsidRPr="003B07CC">
        <w:rPr>
          <w:sz w:val="28"/>
          <w:szCs w:val="28"/>
        </w:rPr>
        <w:t>7.3. Работодатель обеспечивает право работников на обязательное социальное страхование от несчастных случаев на производстве и профессиональных заболеваний  в порядке, установленном федеральными законами и иными нормативными правовыми актами</w:t>
      </w:r>
      <w:r w:rsidRPr="003B07CC">
        <w:rPr>
          <w:i/>
          <w:color w:val="000000"/>
          <w:sz w:val="28"/>
          <w:szCs w:val="28"/>
        </w:rPr>
        <w:t xml:space="preserve"> </w:t>
      </w:r>
    </w:p>
    <w:p w:rsidR="00B87E03" w:rsidRPr="003B07CC" w:rsidRDefault="00B87E03" w:rsidP="00B87E03">
      <w:pPr>
        <w:spacing w:line="276" w:lineRule="auto"/>
        <w:ind w:firstLine="720"/>
        <w:jc w:val="both"/>
        <w:rPr>
          <w:color w:val="000000"/>
          <w:sz w:val="28"/>
          <w:szCs w:val="28"/>
        </w:rPr>
      </w:pPr>
      <w:r w:rsidRPr="003B07CC">
        <w:rPr>
          <w:color w:val="000000"/>
          <w:sz w:val="28"/>
          <w:szCs w:val="28"/>
        </w:rPr>
        <w:t>7.4. Работодатель и профком осуществляют  мероприятия по организации отдыха и санаторно-курортного лечения работников Учреждения и их детей.</w:t>
      </w:r>
    </w:p>
    <w:p w:rsidR="00B87E03" w:rsidRPr="003B07CC" w:rsidRDefault="00B87E03" w:rsidP="00B87E03">
      <w:pPr>
        <w:spacing w:line="276" w:lineRule="auto"/>
        <w:ind w:firstLine="720"/>
        <w:jc w:val="both"/>
        <w:rPr>
          <w:sz w:val="28"/>
          <w:szCs w:val="28"/>
        </w:rPr>
      </w:pPr>
      <w:r w:rsidRPr="003B07CC">
        <w:rPr>
          <w:sz w:val="28"/>
          <w:szCs w:val="28"/>
        </w:rPr>
        <w:t>7.5. Работодатель  организовывает проведение ежегодных бесплатных медицинских  осмотров для  всех работников образовательного учреждения.</w:t>
      </w:r>
    </w:p>
    <w:p w:rsidR="00B87E03" w:rsidRPr="003B07CC" w:rsidRDefault="00B87E03" w:rsidP="00B87E03">
      <w:pPr>
        <w:pStyle w:val="2"/>
        <w:spacing w:line="276" w:lineRule="auto"/>
        <w:ind w:firstLine="709"/>
        <w:jc w:val="both"/>
        <w:rPr>
          <w:color w:val="000000"/>
          <w:szCs w:val="28"/>
        </w:rPr>
      </w:pPr>
      <w:r w:rsidRPr="003B07CC">
        <w:rPr>
          <w:szCs w:val="28"/>
        </w:rPr>
        <w:t>7.6. Работодатель и профком ходатайствуют перед у</w:t>
      </w:r>
      <w:r w:rsidRPr="003B07CC">
        <w:rPr>
          <w:color w:val="000000"/>
          <w:szCs w:val="28"/>
        </w:rPr>
        <w:t>правлением образования о выделении мест для детей работников Учреждения в детские дошкольные учреждения.</w:t>
      </w:r>
    </w:p>
    <w:p w:rsidR="00B87E03" w:rsidRPr="003B07CC" w:rsidRDefault="00B87E03" w:rsidP="00B87E03">
      <w:pPr>
        <w:pStyle w:val="2"/>
        <w:spacing w:line="276" w:lineRule="auto"/>
        <w:ind w:firstLine="709"/>
        <w:jc w:val="both"/>
        <w:rPr>
          <w:color w:val="000000"/>
          <w:szCs w:val="28"/>
        </w:rPr>
      </w:pPr>
      <w:r w:rsidRPr="003B07CC">
        <w:rPr>
          <w:color w:val="000000"/>
          <w:szCs w:val="28"/>
        </w:rPr>
        <w:t>7.7. Работодатель обязан освобождать работника от работы с сохранением за ним места работы (должности) на время исполнения им государственных или общественных обязанностей в случаях, если в соответствии с трудовым кодексом и иными федеральными законами эти обязанности должны выполняться в рабочее время. Компенсацию работнику за время исполнения этих обязанностей выплачивают соответствующие государственные органы или общественные организации.</w:t>
      </w:r>
    </w:p>
    <w:p w:rsidR="00B87E03" w:rsidRPr="00395EFE" w:rsidRDefault="00B87E03" w:rsidP="00395EFE">
      <w:pPr>
        <w:pStyle w:val="2"/>
        <w:spacing w:line="276" w:lineRule="auto"/>
        <w:ind w:firstLine="709"/>
        <w:jc w:val="both"/>
        <w:rPr>
          <w:color w:val="000000"/>
          <w:szCs w:val="28"/>
        </w:rPr>
      </w:pPr>
      <w:r w:rsidRPr="003B07CC">
        <w:rPr>
          <w:color w:val="000000"/>
          <w:szCs w:val="28"/>
        </w:rPr>
        <w:t>7.8. Работникам, занятым на государственных работах, не связанных с работой по специальности (выборы, перепись населения, всеобуч), в выходные и праздничные дни предоставляется  день отдыха в каникулярное время.</w:t>
      </w:r>
    </w:p>
    <w:p w:rsidR="00B87E03" w:rsidRPr="00340443" w:rsidRDefault="00B87E03" w:rsidP="00B87E03">
      <w:pPr>
        <w:spacing w:line="276" w:lineRule="auto"/>
        <w:jc w:val="center"/>
        <w:rPr>
          <w:b/>
          <w:bCs/>
          <w:color w:val="000000"/>
          <w:sz w:val="28"/>
          <w:szCs w:val="28"/>
        </w:rPr>
      </w:pPr>
      <w:r w:rsidRPr="003B07CC">
        <w:rPr>
          <w:b/>
          <w:bCs/>
          <w:color w:val="000000"/>
          <w:sz w:val="28"/>
          <w:szCs w:val="28"/>
        </w:rPr>
        <w:t>8. ОХРАНА ТРУДА И ЗДОРОВЬЯ РАБОТНИКОВ</w:t>
      </w:r>
    </w:p>
    <w:p w:rsidR="00B87E03" w:rsidRPr="003B07CC" w:rsidRDefault="00B87E03" w:rsidP="00B87E03">
      <w:pPr>
        <w:widowControl w:val="0"/>
        <w:shd w:val="clear" w:color="auto" w:fill="FFFFFF"/>
        <w:tabs>
          <w:tab w:val="left" w:pos="655"/>
        </w:tabs>
        <w:autoSpaceDE w:val="0"/>
        <w:autoSpaceDN w:val="0"/>
        <w:adjustRightInd w:val="0"/>
        <w:spacing w:line="276" w:lineRule="auto"/>
        <w:ind w:firstLine="720"/>
        <w:jc w:val="both"/>
        <w:rPr>
          <w:spacing w:val="-2"/>
          <w:sz w:val="28"/>
          <w:szCs w:val="28"/>
        </w:rPr>
      </w:pPr>
      <w:r w:rsidRPr="003B07CC">
        <w:rPr>
          <w:color w:val="000000"/>
          <w:sz w:val="28"/>
          <w:szCs w:val="28"/>
        </w:rPr>
        <w:t xml:space="preserve">8.1. </w:t>
      </w:r>
      <w:r w:rsidRPr="003B07CC">
        <w:rPr>
          <w:spacing w:val="-2"/>
          <w:sz w:val="28"/>
          <w:szCs w:val="28"/>
        </w:rPr>
        <w:t xml:space="preserve">Работодатель обязуется: </w:t>
      </w:r>
    </w:p>
    <w:p w:rsidR="00B87E03" w:rsidRPr="003B07CC" w:rsidRDefault="00B87E03" w:rsidP="00B87E03">
      <w:pPr>
        <w:widowControl w:val="0"/>
        <w:shd w:val="clear" w:color="auto" w:fill="FFFFFF"/>
        <w:tabs>
          <w:tab w:val="left" w:pos="655"/>
        </w:tabs>
        <w:autoSpaceDE w:val="0"/>
        <w:autoSpaceDN w:val="0"/>
        <w:adjustRightInd w:val="0"/>
        <w:spacing w:line="276" w:lineRule="auto"/>
        <w:ind w:firstLine="720"/>
        <w:jc w:val="both"/>
        <w:rPr>
          <w:sz w:val="28"/>
          <w:szCs w:val="28"/>
        </w:rPr>
      </w:pPr>
      <w:r w:rsidRPr="003B07CC">
        <w:rPr>
          <w:spacing w:val="-2"/>
          <w:sz w:val="28"/>
          <w:szCs w:val="28"/>
        </w:rPr>
        <w:lastRenderedPageBreak/>
        <w:t>8.1.1. Строит свою работу на основе государственной политики в области охраны труда, признавая приоритет</w:t>
      </w:r>
      <w:r w:rsidRPr="003B07CC">
        <w:rPr>
          <w:sz w:val="28"/>
          <w:szCs w:val="28"/>
        </w:rPr>
        <w:t xml:space="preserve">ным направлением своей деятельности сохранение жизни и здоровья </w:t>
      </w:r>
      <w:r w:rsidRPr="003B07CC">
        <w:rPr>
          <w:spacing w:val="-2"/>
          <w:sz w:val="28"/>
          <w:szCs w:val="28"/>
        </w:rPr>
        <w:t xml:space="preserve">работников, обучающихся, воспитанников, создание здоровых и безопасных условий труда на рабочих </w:t>
      </w:r>
      <w:r w:rsidRPr="003B07CC">
        <w:rPr>
          <w:spacing w:val="-3"/>
          <w:sz w:val="28"/>
          <w:szCs w:val="28"/>
        </w:rPr>
        <w:t>местах в соответствии с действующим законодательством по охране тру</w:t>
      </w:r>
      <w:r w:rsidRPr="003B07CC">
        <w:rPr>
          <w:spacing w:val="-3"/>
          <w:sz w:val="28"/>
          <w:szCs w:val="28"/>
        </w:rPr>
        <w:softHyphen/>
      </w:r>
      <w:r w:rsidRPr="003B07CC">
        <w:rPr>
          <w:sz w:val="28"/>
          <w:szCs w:val="28"/>
        </w:rPr>
        <w:t>да</w:t>
      </w:r>
    </w:p>
    <w:p w:rsidR="00B87E03" w:rsidRPr="003B07CC" w:rsidRDefault="00B87E03" w:rsidP="00B87E03">
      <w:pPr>
        <w:widowControl w:val="0"/>
        <w:shd w:val="clear" w:color="auto" w:fill="FFFFFF"/>
        <w:tabs>
          <w:tab w:val="left" w:pos="655"/>
        </w:tabs>
        <w:autoSpaceDE w:val="0"/>
        <w:autoSpaceDN w:val="0"/>
        <w:adjustRightInd w:val="0"/>
        <w:spacing w:line="276" w:lineRule="auto"/>
        <w:ind w:firstLine="720"/>
        <w:jc w:val="both"/>
        <w:rPr>
          <w:sz w:val="28"/>
          <w:szCs w:val="28"/>
        </w:rPr>
      </w:pPr>
      <w:r w:rsidRPr="003B07CC">
        <w:rPr>
          <w:sz w:val="28"/>
          <w:szCs w:val="28"/>
        </w:rPr>
        <w:t xml:space="preserve">8.1.2. Обеспечить право работников Учреждения на здоровье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у работников согласно ст. 219 ТК РФ. </w:t>
      </w:r>
    </w:p>
    <w:p w:rsidR="00B87E03" w:rsidRPr="003B07CC" w:rsidRDefault="00B87E03" w:rsidP="00B87E03">
      <w:pPr>
        <w:widowControl w:val="0"/>
        <w:shd w:val="clear" w:color="auto" w:fill="FFFFFF"/>
        <w:tabs>
          <w:tab w:val="left" w:pos="655"/>
        </w:tabs>
        <w:autoSpaceDE w:val="0"/>
        <w:autoSpaceDN w:val="0"/>
        <w:adjustRightInd w:val="0"/>
        <w:spacing w:line="276" w:lineRule="auto"/>
        <w:jc w:val="both"/>
        <w:rPr>
          <w:spacing w:val="-2"/>
          <w:sz w:val="28"/>
          <w:szCs w:val="28"/>
        </w:rPr>
      </w:pPr>
      <w:r w:rsidRPr="003B07CC">
        <w:rPr>
          <w:sz w:val="28"/>
          <w:szCs w:val="28"/>
        </w:rPr>
        <w:t>Для реализации этого права заключить соглашение по охране труда с определением в нем организационных и технических мероприятий по охране и безопасности труда, сроком их выполнения, ответственных должностных лиц.</w:t>
      </w:r>
    </w:p>
    <w:p w:rsidR="00B87E03" w:rsidRPr="003B07CC" w:rsidRDefault="00B87E03" w:rsidP="00B87E03">
      <w:pPr>
        <w:shd w:val="clear" w:color="auto" w:fill="FFFFFF"/>
        <w:tabs>
          <w:tab w:val="left" w:leader="underscore" w:pos="4543"/>
        </w:tabs>
        <w:spacing w:line="276" w:lineRule="auto"/>
        <w:ind w:firstLine="680"/>
        <w:jc w:val="both"/>
        <w:rPr>
          <w:sz w:val="28"/>
          <w:szCs w:val="28"/>
        </w:rPr>
      </w:pPr>
      <w:r w:rsidRPr="003B07CC">
        <w:rPr>
          <w:spacing w:val="-10"/>
          <w:sz w:val="28"/>
          <w:szCs w:val="28"/>
        </w:rPr>
        <w:t>8.1.3</w:t>
      </w:r>
      <w:r w:rsidRPr="003B07CC">
        <w:rPr>
          <w:sz w:val="28"/>
          <w:szCs w:val="28"/>
        </w:rPr>
        <w:t>. Выделять согласно смете средства для проведения мероприятий по охране труда согласно ст. 226 ТК РФ.</w:t>
      </w:r>
    </w:p>
    <w:p w:rsidR="00B87E03" w:rsidRPr="003B07CC" w:rsidRDefault="00B87E03" w:rsidP="00B87E03">
      <w:pPr>
        <w:shd w:val="clear" w:color="auto" w:fill="FFFFFF"/>
        <w:tabs>
          <w:tab w:val="left" w:leader="underscore" w:pos="4543"/>
        </w:tabs>
        <w:spacing w:line="276" w:lineRule="auto"/>
        <w:ind w:firstLine="680"/>
        <w:jc w:val="both"/>
        <w:rPr>
          <w:sz w:val="28"/>
          <w:szCs w:val="28"/>
        </w:rPr>
      </w:pPr>
      <w:r w:rsidRPr="003B07CC">
        <w:rPr>
          <w:sz w:val="28"/>
          <w:szCs w:val="28"/>
        </w:rPr>
        <w:t xml:space="preserve">8.1.4. Проводить в Учреждении специальную оценку условий труда и по ее результатам осуществлять работу по охране и безопасности труда в порядке и в сроки, установленные с учетом мнения коллектива с последующей сертификацией. </w:t>
      </w:r>
    </w:p>
    <w:p w:rsidR="00B87E03" w:rsidRPr="003B07CC" w:rsidRDefault="00B87E03" w:rsidP="00B87E03">
      <w:pPr>
        <w:tabs>
          <w:tab w:val="left" w:pos="1878"/>
        </w:tabs>
        <w:spacing w:line="276" w:lineRule="auto"/>
        <w:ind w:firstLine="709"/>
        <w:jc w:val="both"/>
        <w:rPr>
          <w:sz w:val="28"/>
          <w:szCs w:val="28"/>
        </w:rPr>
      </w:pPr>
      <w:r w:rsidRPr="003B07CC">
        <w:rPr>
          <w:sz w:val="28"/>
          <w:szCs w:val="28"/>
        </w:rPr>
        <w:t>8.</w:t>
      </w:r>
      <w:r>
        <w:rPr>
          <w:sz w:val="28"/>
          <w:szCs w:val="28"/>
        </w:rPr>
        <w:t>1.5.</w:t>
      </w:r>
      <w:r w:rsidRPr="003B07CC">
        <w:rPr>
          <w:sz w:val="28"/>
          <w:szCs w:val="28"/>
        </w:rPr>
        <w:t xml:space="preserve"> Проводить со всеми поступающими на работу, а также переведенными на другую должность работниками учреждения,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B87E03" w:rsidRPr="003B07CC" w:rsidRDefault="00B87E03" w:rsidP="00B87E03">
      <w:pPr>
        <w:tabs>
          <w:tab w:val="left" w:pos="1878"/>
        </w:tabs>
        <w:spacing w:line="276" w:lineRule="auto"/>
        <w:ind w:firstLine="709"/>
        <w:jc w:val="both"/>
        <w:rPr>
          <w:sz w:val="28"/>
          <w:szCs w:val="28"/>
        </w:rPr>
      </w:pPr>
      <w:r w:rsidRPr="003B07CC">
        <w:rPr>
          <w:sz w:val="28"/>
          <w:szCs w:val="28"/>
        </w:rPr>
        <w:t>Организовать  периодические инструктажи по охране труда для всех работников Учреждения в сроки, определенными государственными нормативными требованиями охраны труда. Обеспечить безопасность работников при эксплуатации зданий, сооружений, оборудования, осуществлении технических процессов, а также применение средств индивидуальной и коллективной защиты работников.</w:t>
      </w:r>
    </w:p>
    <w:p w:rsidR="00B87E03" w:rsidRPr="003B07CC" w:rsidRDefault="00B87E03" w:rsidP="00B87E03">
      <w:pPr>
        <w:tabs>
          <w:tab w:val="left" w:pos="1878"/>
        </w:tabs>
        <w:spacing w:line="276" w:lineRule="auto"/>
        <w:ind w:firstLine="709"/>
        <w:jc w:val="both"/>
        <w:rPr>
          <w:sz w:val="28"/>
          <w:szCs w:val="28"/>
        </w:rPr>
      </w:pPr>
      <w:r>
        <w:rPr>
          <w:sz w:val="28"/>
          <w:szCs w:val="28"/>
        </w:rPr>
        <w:t>8.1.6</w:t>
      </w:r>
      <w:r w:rsidRPr="003B07CC">
        <w:rPr>
          <w:sz w:val="28"/>
          <w:szCs w:val="28"/>
        </w:rPr>
        <w:t>. Организовать систематический контроль над состоянием условий и охраны труда на рабочих местах, а также правильностью применения работниками средств индивидуальной и коллективной защиты совместно с представителями коллектива.</w:t>
      </w:r>
    </w:p>
    <w:p w:rsidR="00B87E03" w:rsidRPr="003B07CC" w:rsidRDefault="00B87E03" w:rsidP="00B87E03">
      <w:pPr>
        <w:tabs>
          <w:tab w:val="left" w:pos="1878"/>
        </w:tabs>
        <w:spacing w:line="276" w:lineRule="auto"/>
        <w:ind w:firstLine="709"/>
        <w:jc w:val="both"/>
        <w:rPr>
          <w:sz w:val="28"/>
          <w:szCs w:val="28"/>
        </w:rPr>
      </w:pPr>
      <w:r w:rsidRPr="005E101F">
        <w:rPr>
          <w:sz w:val="28"/>
          <w:szCs w:val="28"/>
        </w:rPr>
        <w:t>8.1.7.</w:t>
      </w:r>
      <w:r w:rsidRPr="003B07CC">
        <w:rPr>
          <w:i/>
          <w:sz w:val="28"/>
          <w:szCs w:val="28"/>
        </w:rPr>
        <w:t xml:space="preserve"> </w:t>
      </w:r>
      <w:r w:rsidRPr="003B07CC">
        <w:rPr>
          <w:sz w:val="28"/>
          <w:szCs w:val="28"/>
        </w:rPr>
        <w:t xml:space="preserve">Обеспечивать наличие нормативных и справочных материалов по охране труда, правил, инструкций, журналов инструктажа и других материалов. </w:t>
      </w:r>
    </w:p>
    <w:p w:rsidR="00B87E03" w:rsidRPr="003B07CC" w:rsidRDefault="00B87E03" w:rsidP="00B87E03">
      <w:pPr>
        <w:tabs>
          <w:tab w:val="left" w:pos="1878"/>
        </w:tabs>
        <w:spacing w:line="276" w:lineRule="auto"/>
        <w:ind w:firstLine="709"/>
        <w:jc w:val="both"/>
        <w:rPr>
          <w:sz w:val="28"/>
          <w:szCs w:val="28"/>
        </w:rPr>
      </w:pPr>
      <w:r w:rsidRPr="003B07CC">
        <w:rPr>
          <w:sz w:val="28"/>
          <w:szCs w:val="28"/>
        </w:rPr>
        <w:t>8.1.</w:t>
      </w:r>
      <w:r>
        <w:rPr>
          <w:sz w:val="28"/>
          <w:szCs w:val="28"/>
        </w:rPr>
        <w:t>8</w:t>
      </w:r>
      <w:r w:rsidRPr="003B07CC">
        <w:rPr>
          <w:sz w:val="28"/>
          <w:szCs w:val="28"/>
        </w:rPr>
        <w:t>.</w:t>
      </w:r>
      <w:r w:rsidRPr="003B07CC">
        <w:rPr>
          <w:i/>
          <w:sz w:val="28"/>
          <w:szCs w:val="28"/>
        </w:rPr>
        <w:t xml:space="preserve"> </w:t>
      </w:r>
      <w:r w:rsidRPr="003B07CC">
        <w:rPr>
          <w:sz w:val="28"/>
          <w:szCs w:val="28"/>
        </w:rPr>
        <w:t xml:space="preserve">Обеспечивать работников специальной одеждой, обувью и другими средствами индивидуальной защиты, а также моющими и </w:t>
      </w:r>
      <w:r w:rsidRPr="003B07CC">
        <w:rPr>
          <w:sz w:val="28"/>
          <w:szCs w:val="28"/>
        </w:rPr>
        <w:lastRenderedPageBreak/>
        <w:t>обезвреживающими средствами в соответствии с установленными  отраслевыми нормами и утвержденными перечнями профессий и должностей.</w:t>
      </w:r>
      <w:r w:rsidRPr="003B07CC">
        <w:rPr>
          <w:i/>
          <w:sz w:val="28"/>
          <w:szCs w:val="28"/>
        </w:rPr>
        <w:t xml:space="preserve"> </w:t>
      </w:r>
    </w:p>
    <w:p w:rsidR="00B87E03" w:rsidRPr="003B07CC" w:rsidRDefault="00B87E03" w:rsidP="00B87E03">
      <w:pPr>
        <w:tabs>
          <w:tab w:val="left" w:pos="1878"/>
        </w:tabs>
        <w:spacing w:line="276" w:lineRule="auto"/>
        <w:ind w:firstLine="709"/>
        <w:jc w:val="both"/>
        <w:rPr>
          <w:sz w:val="28"/>
          <w:szCs w:val="28"/>
        </w:rPr>
      </w:pPr>
      <w:r w:rsidRPr="003B07CC">
        <w:rPr>
          <w:sz w:val="28"/>
          <w:szCs w:val="28"/>
        </w:rPr>
        <w:t>8.1.</w:t>
      </w:r>
      <w:r>
        <w:rPr>
          <w:sz w:val="28"/>
          <w:szCs w:val="28"/>
        </w:rPr>
        <w:t>9</w:t>
      </w:r>
      <w:r w:rsidRPr="003B07CC">
        <w:rPr>
          <w:sz w:val="28"/>
          <w:szCs w:val="28"/>
        </w:rPr>
        <w:t>.</w:t>
      </w:r>
      <w:r>
        <w:rPr>
          <w:sz w:val="28"/>
          <w:szCs w:val="28"/>
        </w:rPr>
        <w:t xml:space="preserve"> </w:t>
      </w:r>
      <w:r w:rsidRPr="003B07CC">
        <w:rPr>
          <w:sz w:val="28"/>
          <w:szCs w:val="28"/>
        </w:rPr>
        <w:t>Проводить своевременное расследование несчастных случаев на производстве в соответствии с действующим законодательством и вести их учет.</w:t>
      </w:r>
    </w:p>
    <w:p w:rsidR="00B87E03" w:rsidRPr="003B07CC" w:rsidRDefault="00B87E03" w:rsidP="00B87E03">
      <w:pPr>
        <w:tabs>
          <w:tab w:val="left" w:pos="1878"/>
        </w:tabs>
        <w:spacing w:line="276" w:lineRule="auto"/>
        <w:ind w:firstLine="709"/>
        <w:jc w:val="both"/>
        <w:rPr>
          <w:sz w:val="28"/>
          <w:szCs w:val="28"/>
        </w:rPr>
      </w:pPr>
      <w:r w:rsidRPr="003B07CC">
        <w:rPr>
          <w:spacing w:val="-10"/>
          <w:sz w:val="28"/>
          <w:szCs w:val="28"/>
        </w:rPr>
        <w:t>8.1.</w:t>
      </w:r>
      <w:r>
        <w:rPr>
          <w:spacing w:val="-10"/>
          <w:sz w:val="28"/>
          <w:szCs w:val="28"/>
        </w:rPr>
        <w:t>10</w:t>
      </w:r>
      <w:r w:rsidRPr="003B07CC">
        <w:rPr>
          <w:spacing w:val="-10"/>
          <w:sz w:val="28"/>
          <w:szCs w:val="28"/>
        </w:rPr>
        <w:t xml:space="preserve">. </w:t>
      </w:r>
      <w:r w:rsidRPr="003B07CC">
        <w:rPr>
          <w:spacing w:val="-2"/>
          <w:sz w:val="28"/>
          <w:szCs w:val="28"/>
        </w:rPr>
        <w:t xml:space="preserve">Оборудовать  и обеспечивать работу уголка охраны труда в соответствии с постановлением Минтруда России от 17 января </w:t>
      </w:r>
      <w:smartTag w:uri="urn:schemas-microsoft-com:office:smarttags" w:element="metricconverter">
        <w:smartTagPr>
          <w:attr w:name="ProductID" w:val="2001 г"/>
        </w:smartTagPr>
        <w:r w:rsidRPr="003B07CC">
          <w:rPr>
            <w:spacing w:val="-2"/>
            <w:sz w:val="28"/>
            <w:szCs w:val="28"/>
          </w:rPr>
          <w:t>2001 г</w:t>
        </w:r>
      </w:smartTag>
      <w:r w:rsidRPr="003B07CC">
        <w:rPr>
          <w:spacing w:val="-2"/>
          <w:sz w:val="28"/>
          <w:szCs w:val="28"/>
        </w:rPr>
        <w:t xml:space="preserve">. </w:t>
      </w:r>
      <w:r w:rsidRPr="003B07CC">
        <w:rPr>
          <w:spacing w:val="-1"/>
          <w:sz w:val="28"/>
          <w:szCs w:val="28"/>
        </w:rPr>
        <w:t xml:space="preserve">№ 7 «Об утверждении рекомендаций по организации работы кабинета </w:t>
      </w:r>
      <w:r w:rsidRPr="003B07CC">
        <w:rPr>
          <w:sz w:val="28"/>
          <w:szCs w:val="28"/>
        </w:rPr>
        <w:t>охра</w:t>
      </w:r>
      <w:r>
        <w:rPr>
          <w:sz w:val="28"/>
          <w:szCs w:val="28"/>
        </w:rPr>
        <w:t xml:space="preserve">ны труда и уголка охраны труда», </w:t>
      </w:r>
      <w:r w:rsidRPr="003B07CC">
        <w:rPr>
          <w:sz w:val="28"/>
          <w:szCs w:val="28"/>
        </w:rPr>
        <w:t xml:space="preserve">организовывать работу по предупреждению производственного травматизма, создавать благоприятные условия труда. </w:t>
      </w:r>
    </w:p>
    <w:p w:rsidR="00B87E03" w:rsidRDefault="00B87E03" w:rsidP="00B87E03">
      <w:pPr>
        <w:pStyle w:val="1"/>
        <w:spacing w:before="0" w:after="0" w:line="276" w:lineRule="auto"/>
        <w:jc w:val="center"/>
        <w:rPr>
          <w:rFonts w:ascii="Times New Roman" w:hAnsi="Times New Roman" w:cs="Times New Roman"/>
          <w:bCs w:val="0"/>
          <w:sz w:val="28"/>
          <w:szCs w:val="28"/>
        </w:rPr>
      </w:pPr>
    </w:p>
    <w:p w:rsidR="00B87E03" w:rsidRPr="00340443" w:rsidRDefault="00B87E03" w:rsidP="00B87E03">
      <w:pPr>
        <w:pStyle w:val="1"/>
        <w:spacing w:before="0" w:after="0" w:line="276" w:lineRule="auto"/>
        <w:jc w:val="center"/>
        <w:rPr>
          <w:rFonts w:ascii="Times New Roman" w:hAnsi="Times New Roman" w:cs="Times New Roman"/>
          <w:bCs w:val="0"/>
          <w:sz w:val="28"/>
          <w:szCs w:val="28"/>
        </w:rPr>
      </w:pPr>
      <w:r w:rsidRPr="003B07CC">
        <w:rPr>
          <w:rFonts w:ascii="Times New Roman" w:hAnsi="Times New Roman" w:cs="Times New Roman"/>
          <w:bCs w:val="0"/>
          <w:sz w:val="28"/>
          <w:szCs w:val="28"/>
        </w:rPr>
        <w:t>9. ГАРАНТИИ ПРОФСОЮЗНОЙ ДЕЯТЕЛЬНОСТИ</w:t>
      </w:r>
    </w:p>
    <w:p w:rsidR="00B87E03" w:rsidRPr="003B07CC" w:rsidRDefault="00B87E03" w:rsidP="00B87E03">
      <w:pPr>
        <w:widowControl w:val="0"/>
        <w:autoSpaceDE w:val="0"/>
        <w:autoSpaceDN w:val="0"/>
        <w:adjustRightInd w:val="0"/>
        <w:spacing w:line="276" w:lineRule="auto"/>
        <w:ind w:firstLine="705"/>
        <w:jc w:val="both"/>
        <w:rPr>
          <w:sz w:val="28"/>
          <w:szCs w:val="28"/>
        </w:rPr>
      </w:pPr>
      <w:r w:rsidRPr="003B07CC">
        <w:rPr>
          <w:sz w:val="28"/>
          <w:szCs w:val="28"/>
        </w:rPr>
        <w:t>Стороны договорились о том, что:</w:t>
      </w:r>
    </w:p>
    <w:p w:rsidR="00B87E03" w:rsidRPr="003B07CC" w:rsidRDefault="00B87E03" w:rsidP="00B87E03">
      <w:pPr>
        <w:widowControl w:val="0"/>
        <w:autoSpaceDE w:val="0"/>
        <w:autoSpaceDN w:val="0"/>
        <w:adjustRightInd w:val="0"/>
        <w:spacing w:line="276" w:lineRule="auto"/>
        <w:ind w:firstLine="705"/>
        <w:jc w:val="both"/>
        <w:rPr>
          <w:sz w:val="28"/>
          <w:szCs w:val="28"/>
        </w:rPr>
      </w:pPr>
      <w:r w:rsidRPr="003B07CC">
        <w:rPr>
          <w:sz w:val="28"/>
          <w:szCs w:val="28"/>
        </w:rPr>
        <w:t>9.1.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B87E03" w:rsidRPr="003B07CC" w:rsidRDefault="00B87E03" w:rsidP="00B87E03">
      <w:pPr>
        <w:widowControl w:val="0"/>
        <w:autoSpaceDE w:val="0"/>
        <w:autoSpaceDN w:val="0"/>
        <w:adjustRightInd w:val="0"/>
        <w:spacing w:line="276" w:lineRule="auto"/>
        <w:ind w:firstLine="705"/>
        <w:jc w:val="both"/>
        <w:rPr>
          <w:sz w:val="28"/>
          <w:szCs w:val="28"/>
        </w:rPr>
      </w:pPr>
      <w:r w:rsidRPr="003B07CC">
        <w:rPr>
          <w:sz w:val="28"/>
          <w:szCs w:val="28"/>
        </w:rPr>
        <w:t xml:space="preserve">9.2. Профком осуществляет в установленном порядке </w:t>
      </w:r>
      <w:proofErr w:type="gramStart"/>
      <w:r w:rsidRPr="003B07CC">
        <w:rPr>
          <w:sz w:val="28"/>
          <w:szCs w:val="28"/>
        </w:rPr>
        <w:t>контроль за</w:t>
      </w:r>
      <w:proofErr w:type="gramEnd"/>
      <w:r w:rsidRPr="003B07CC">
        <w:rPr>
          <w:sz w:val="28"/>
          <w:szCs w:val="28"/>
        </w:rPr>
        <w:t xml:space="preserve"> соблюдением трудового законодательства и иных нормативных правовых актов, содержащих нормы трудового права  согласно ст. 370 ТК РФ, ст. 11 ФЗ-10 «О профессиональных союзах, их правах и гарантиях деятельности.</w:t>
      </w:r>
    </w:p>
    <w:p w:rsidR="00B87E03" w:rsidRPr="003B07CC" w:rsidRDefault="00B87E03" w:rsidP="00B87E03">
      <w:pPr>
        <w:widowControl w:val="0"/>
        <w:autoSpaceDE w:val="0"/>
        <w:autoSpaceDN w:val="0"/>
        <w:adjustRightInd w:val="0"/>
        <w:spacing w:line="276" w:lineRule="auto"/>
        <w:ind w:firstLine="705"/>
        <w:jc w:val="both"/>
        <w:rPr>
          <w:sz w:val="28"/>
          <w:szCs w:val="28"/>
        </w:rPr>
      </w:pPr>
      <w:r w:rsidRPr="003B07CC">
        <w:rPr>
          <w:sz w:val="28"/>
          <w:szCs w:val="28"/>
        </w:rPr>
        <w:t>9.3. Работодатель принимает решения с учетом мнения профкома в случаях, предусмотренных законодательством и настоящим Коллективным договором.</w:t>
      </w:r>
    </w:p>
    <w:p w:rsidR="00B87E03" w:rsidRPr="003B07CC" w:rsidRDefault="00B87E03" w:rsidP="00B87E03">
      <w:pPr>
        <w:widowControl w:val="0"/>
        <w:autoSpaceDE w:val="0"/>
        <w:autoSpaceDN w:val="0"/>
        <w:adjustRightInd w:val="0"/>
        <w:spacing w:line="276" w:lineRule="auto"/>
        <w:ind w:firstLine="705"/>
        <w:jc w:val="both"/>
        <w:rPr>
          <w:sz w:val="28"/>
          <w:szCs w:val="28"/>
        </w:rPr>
      </w:pPr>
      <w:r w:rsidRPr="003B07CC">
        <w:rPr>
          <w:sz w:val="28"/>
          <w:szCs w:val="28"/>
        </w:rPr>
        <w:t xml:space="preserve">9.4. 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 </w:t>
      </w:r>
    </w:p>
    <w:p w:rsidR="00B87E03" w:rsidRPr="003B07CC" w:rsidRDefault="00B87E03" w:rsidP="00B87E03">
      <w:pPr>
        <w:widowControl w:val="0"/>
        <w:autoSpaceDE w:val="0"/>
        <w:autoSpaceDN w:val="0"/>
        <w:adjustRightInd w:val="0"/>
        <w:spacing w:line="276" w:lineRule="auto"/>
        <w:ind w:firstLine="705"/>
        <w:jc w:val="both"/>
        <w:rPr>
          <w:sz w:val="28"/>
          <w:szCs w:val="28"/>
        </w:rPr>
      </w:pPr>
      <w:r w:rsidRPr="003B07CC">
        <w:rPr>
          <w:sz w:val="28"/>
          <w:szCs w:val="28"/>
        </w:rPr>
        <w:t>9.5. Работодатель обязан предоставить профкому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пользования средствами связи, оргтехникой  согласно ст. 377 ТК РФ.</w:t>
      </w:r>
    </w:p>
    <w:p w:rsidR="00B87E03" w:rsidRPr="003B07CC" w:rsidRDefault="00B87E03" w:rsidP="00B87E03">
      <w:pPr>
        <w:widowControl w:val="0"/>
        <w:autoSpaceDE w:val="0"/>
        <w:autoSpaceDN w:val="0"/>
        <w:adjustRightInd w:val="0"/>
        <w:spacing w:line="276" w:lineRule="auto"/>
        <w:ind w:firstLine="705"/>
        <w:jc w:val="both"/>
        <w:rPr>
          <w:sz w:val="28"/>
          <w:szCs w:val="28"/>
        </w:rPr>
      </w:pPr>
      <w:r w:rsidRPr="003B07CC">
        <w:rPr>
          <w:sz w:val="28"/>
          <w:szCs w:val="28"/>
        </w:rPr>
        <w:t>9.6.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 Задержка перечислений не допускается.</w:t>
      </w:r>
    </w:p>
    <w:p w:rsidR="00B87E03" w:rsidRPr="003B07CC" w:rsidRDefault="00B87E03" w:rsidP="00B87E03">
      <w:pPr>
        <w:widowControl w:val="0"/>
        <w:autoSpaceDE w:val="0"/>
        <w:autoSpaceDN w:val="0"/>
        <w:adjustRightInd w:val="0"/>
        <w:spacing w:line="276" w:lineRule="auto"/>
        <w:ind w:firstLine="705"/>
        <w:jc w:val="both"/>
        <w:rPr>
          <w:sz w:val="28"/>
          <w:szCs w:val="28"/>
        </w:rPr>
      </w:pPr>
      <w:r w:rsidRPr="003B07CC">
        <w:rPr>
          <w:sz w:val="28"/>
          <w:szCs w:val="28"/>
        </w:rPr>
        <w:t>9.7. В случае</w:t>
      </w:r>
      <w:proofErr w:type="gramStart"/>
      <w:r w:rsidRPr="003B07CC">
        <w:rPr>
          <w:sz w:val="28"/>
          <w:szCs w:val="28"/>
        </w:rPr>
        <w:t>,</w:t>
      </w:r>
      <w:proofErr w:type="gramEnd"/>
      <w:r w:rsidRPr="003B07CC">
        <w:rPr>
          <w:sz w:val="28"/>
          <w:szCs w:val="28"/>
        </w:rPr>
        <w:t xml:space="preserve"> если работник, не являющийся членом профсоюза,  уполномочил профком представлять его интересы во взаимоотношениях с </w:t>
      </w:r>
      <w:r w:rsidRPr="003B07CC">
        <w:rPr>
          <w:sz w:val="28"/>
          <w:szCs w:val="28"/>
        </w:rPr>
        <w:lastRenderedPageBreak/>
        <w:t>работодателем по вопросам индивидуальных трудовых отношений и непосредственно связанных с ними отношений.</w:t>
      </w:r>
    </w:p>
    <w:p w:rsidR="00B87E03" w:rsidRPr="003B07CC" w:rsidRDefault="00B87E03" w:rsidP="00B87E03">
      <w:pPr>
        <w:widowControl w:val="0"/>
        <w:autoSpaceDE w:val="0"/>
        <w:autoSpaceDN w:val="0"/>
        <w:adjustRightInd w:val="0"/>
        <w:spacing w:line="276" w:lineRule="auto"/>
        <w:ind w:firstLine="705"/>
        <w:jc w:val="both"/>
        <w:rPr>
          <w:sz w:val="28"/>
          <w:szCs w:val="28"/>
        </w:rPr>
      </w:pPr>
      <w:r w:rsidRPr="003B07CC">
        <w:rPr>
          <w:sz w:val="28"/>
          <w:szCs w:val="28"/>
        </w:rPr>
        <w:t>9.8. 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 включая профсоюзную учебу.</w:t>
      </w:r>
    </w:p>
    <w:p w:rsidR="00B87E03" w:rsidRPr="003B07CC" w:rsidRDefault="00B87E03" w:rsidP="00B87E03">
      <w:pPr>
        <w:widowControl w:val="0"/>
        <w:autoSpaceDE w:val="0"/>
        <w:autoSpaceDN w:val="0"/>
        <w:adjustRightInd w:val="0"/>
        <w:spacing w:line="276" w:lineRule="auto"/>
        <w:ind w:firstLine="705"/>
        <w:jc w:val="both"/>
        <w:rPr>
          <w:sz w:val="28"/>
          <w:szCs w:val="28"/>
        </w:rPr>
      </w:pPr>
      <w:r w:rsidRPr="003B07CC">
        <w:rPr>
          <w:sz w:val="28"/>
          <w:szCs w:val="28"/>
        </w:rPr>
        <w:t>9.9. 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w:t>
      </w:r>
    </w:p>
    <w:p w:rsidR="00B87E03" w:rsidRPr="003B07CC" w:rsidRDefault="00B87E03" w:rsidP="00B87E03">
      <w:pPr>
        <w:widowControl w:val="0"/>
        <w:autoSpaceDE w:val="0"/>
        <w:autoSpaceDN w:val="0"/>
        <w:adjustRightInd w:val="0"/>
        <w:spacing w:line="276" w:lineRule="auto"/>
        <w:ind w:firstLine="705"/>
        <w:jc w:val="both"/>
        <w:rPr>
          <w:sz w:val="28"/>
          <w:szCs w:val="28"/>
        </w:rPr>
      </w:pPr>
      <w:r w:rsidRPr="003B07CC">
        <w:rPr>
          <w:sz w:val="28"/>
          <w:szCs w:val="28"/>
        </w:rPr>
        <w:t>9.10. Увольнение председателя или членов  профкома по инициативе работодателя производится с соблюдением общего порядка увольнения только с предварительного согласия вышестоящего выборного профсоюзного органа согласно ст. 374, 376 ТК РФ.</w:t>
      </w:r>
    </w:p>
    <w:p w:rsidR="00B87E03" w:rsidRPr="003B07CC" w:rsidRDefault="00B87E03" w:rsidP="00B87E03">
      <w:pPr>
        <w:widowControl w:val="0"/>
        <w:autoSpaceDE w:val="0"/>
        <w:autoSpaceDN w:val="0"/>
        <w:adjustRightInd w:val="0"/>
        <w:spacing w:line="276" w:lineRule="auto"/>
        <w:ind w:firstLine="705"/>
        <w:jc w:val="both"/>
        <w:rPr>
          <w:sz w:val="28"/>
          <w:szCs w:val="28"/>
        </w:rPr>
      </w:pPr>
      <w:r w:rsidRPr="003B07CC">
        <w:rPr>
          <w:sz w:val="28"/>
          <w:szCs w:val="28"/>
        </w:rPr>
        <w:t>9.11. Работодатель предоставляет профкому необходимую информацию по любым вопросам труда и социально-экономического развития учреждения.</w:t>
      </w:r>
    </w:p>
    <w:p w:rsidR="00B87E03" w:rsidRPr="003B07CC" w:rsidRDefault="00B87E03" w:rsidP="00B87E03">
      <w:pPr>
        <w:widowControl w:val="0"/>
        <w:autoSpaceDE w:val="0"/>
        <w:autoSpaceDN w:val="0"/>
        <w:adjustRightInd w:val="0"/>
        <w:spacing w:line="276" w:lineRule="auto"/>
        <w:ind w:firstLine="705"/>
        <w:jc w:val="both"/>
        <w:rPr>
          <w:sz w:val="28"/>
          <w:szCs w:val="28"/>
        </w:rPr>
      </w:pPr>
      <w:r w:rsidRPr="003B07CC">
        <w:rPr>
          <w:sz w:val="28"/>
          <w:szCs w:val="28"/>
        </w:rPr>
        <w:t>9.12. Члены профкома включаются в состав комиссий Школы по аттестации рабочих мест, охране труда, социальному страхованию и других.</w:t>
      </w:r>
    </w:p>
    <w:p w:rsidR="00B87E03" w:rsidRPr="003B07CC" w:rsidRDefault="00B87E03" w:rsidP="00B87E03">
      <w:pPr>
        <w:widowControl w:val="0"/>
        <w:autoSpaceDE w:val="0"/>
        <w:autoSpaceDN w:val="0"/>
        <w:adjustRightInd w:val="0"/>
        <w:spacing w:line="276" w:lineRule="auto"/>
        <w:jc w:val="center"/>
        <w:rPr>
          <w:b/>
          <w:bCs/>
          <w:sz w:val="28"/>
          <w:szCs w:val="28"/>
        </w:rPr>
      </w:pPr>
    </w:p>
    <w:p w:rsidR="00B87E03" w:rsidRPr="003B07CC" w:rsidRDefault="00B87E03" w:rsidP="00B87E03">
      <w:pPr>
        <w:widowControl w:val="0"/>
        <w:autoSpaceDE w:val="0"/>
        <w:autoSpaceDN w:val="0"/>
        <w:adjustRightInd w:val="0"/>
        <w:spacing w:line="276" w:lineRule="auto"/>
        <w:jc w:val="center"/>
        <w:rPr>
          <w:bCs/>
          <w:sz w:val="28"/>
          <w:szCs w:val="28"/>
        </w:rPr>
      </w:pPr>
      <w:r w:rsidRPr="003B07CC">
        <w:rPr>
          <w:b/>
          <w:bCs/>
          <w:sz w:val="28"/>
          <w:szCs w:val="28"/>
        </w:rPr>
        <w:t xml:space="preserve">10. </w:t>
      </w:r>
      <w:r w:rsidRPr="003B07CC">
        <w:rPr>
          <w:b/>
          <w:sz w:val="28"/>
          <w:szCs w:val="28"/>
        </w:rPr>
        <w:t xml:space="preserve">ОБЯЗАТЕЛЬСТВА ВЫБОРНОГО ОРГАНА </w:t>
      </w:r>
      <w:proofErr w:type="gramStart"/>
      <w:r w:rsidRPr="003B07CC">
        <w:rPr>
          <w:b/>
          <w:sz w:val="28"/>
          <w:szCs w:val="28"/>
        </w:rPr>
        <w:t>ПЕРВИЧНОЙ</w:t>
      </w:r>
      <w:proofErr w:type="gramEnd"/>
      <w:r w:rsidRPr="003B07CC">
        <w:rPr>
          <w:b/>
          <w:sz w:val="28"/>
          <w:szCs w:val="28"/>
        </w:rPr>
        <w:t xml:space="preserve"> </w:t>
      </w:r>
    </w:p>
    <w:p w:rsidR="00B87E03" w:rsidRPr="003B07CC" w:rsidRDefault="00B87E03" w:rsidP="00B87E03">
      <w:pPr>
        <w:widowControl w:val="0"/>
        <w:autoSpaceDE w:val="0"/>
        <w:autoSpaceDN w:val="0"/>
        <w:adjustRightInd w:val="0"/>
        <w:spacing w:line="276" w:lineRule="auto"/>
        <w:ind w:firstLine="708"/>
        <w:jc w:val="both"/>
        <w:rPr>
          <w:bCs/>
          <w:sz w:val="28"/>
          <w:szCs w:val="28"/>
        </w:rPr>
      </w:pPr>
      <w:r w:rsidRPr="003B07CC">
        <w:rPr>
          <w:bCs/>
          <w:sz w:val="28"/>
          <w:szCs w:val="28"/>
        </w:rPr>
        <w:t>10.1. Профсоюзный комитет  обязуется:</w:t>
      </w:r>
    </w:p>
    <w:p w:rsidR="00B87E03" w:rsidRPr="003B07CC" w:rsidRDefault="00B87E03" w:rsidP="00B87E03">
      <w:pPr>
        <w:widowControl w:val="0"/>
        <w:autoSpaceDE w:val="0"/>
        <w:autoSpaceDN w:val="0"/>
        <w:adjustRightInd w:val="0"/>
        <w:spacing w:line="276" w:lineRule="auto"/>
        <w:ind w:firstLine="708"/>
        <w:jc w:val="both"/>
        <w:rPr>
          <w:sz w:val="28"/>
          <w:szCs w:val="28"/>
        </w:rPr>
      </w:pPr>
      <w:r w:rsidRPr="003B07CC">
        <w:rPr>
          <w:sz w:val="28"/>
          <w:szCs w:val="28"/>
        </w:rPr>
        <w:t>10.1.1.  Представлять и защищать права и интересы членов профсоюза по социально-трудовым вопросам в соответствии с Федеральным законом «О профессиональных союзах, их правах и гарантиях деятельности» и ТК РФ. Представлять во взаимоотношениях с работодателем по вопросам индивидуальных трудовых отношений и непосредственно связанных с ними отношений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согласно ст. 30 ТК РФ.</w:t>
      </w:r>
    </w:p>
    <w:p w:rsidR="00B87E03" w:rsidRPr="003B07CC" w:rsidRDefault="00B87E03" w:rsidP="00B87E03">
      <w:pPr>
        <w:widowControl w:val="0"/>
        <w:autoSpaceDE w:val="0"/>
        <w:autoSpaceDN w:val="0"/>
        <w:adjustRightInd w:val="0"/>
        <w:spacing w:line="276" w:lineRule="auto"/>
        <w:ind w:firstLine="708"/>
        <w:jc w:val="both"/>
        <w:rPr>
          <w:sz w:val="28"/>
          <w:szCs w:val="28"/>
        </w:rPr>
      </w:pPr>
      <w:r w:rsidRPr="003B07CC">
        <w:rPr>
          <w:sz w:val="28"/>
          <w:szCs w:val="28"/>
        </w:rPr>
        <w:t xml:space="preserve">10.1.2. Осуществлять </w:t>
      </w:r>
      <w:proofErr w:type="gramStart"/>
      <w:r w:rsidRPr="003B07CC">
        <w:rPr>
          <w:sz w:val="28"/>
          <w:szCs w:val="28"/>
        </w:rPr>
        <w:t>контроль за</w:t>
      </w:r>
      <w:proofErr w:type="gramEnd"/>
      <w:r w:rsidRPr="003B07CC">
        <w:rPr>
          <w:sz w:val="28"/>
          <w:szCs w:val="28"/>
        </w:rP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 согласно ст. 370 ТК РФ.</w:t>
      </w:r>
    </w:p>
    <w:p w:rsidR="00B87E03" w:rsidRPr="003B07CC" w:rsidRDefault="00B87E03" w:rsidP="00B87E03">
      <w:pPr>
        <w:widowControl w:val="0"/>
        <w:autoSpaceDE w:val="0"/>
        <w:autoSpaceDN w:val="0"/>
        <w:adjustRightInd w:val="0"/>
        <w:spacing w:line="276" w:lineRule="auto"/>
        <w:ind w:firstLine="708"/>
        <w:jc w:val="both"/>
        <w:rPr>
          <w:sz w:val="28"/>
          <w:szCs w:val="28"/>
        </w:rPr>
      </w:pPr>
      <w:r w:rsidRPr="003B07CC">
        <w:rPr>
          <w:sz w:val="28"/>
          <w:szCs w:val="28"/>
        </w:rPr>
        <w:t>10.1.3. Совместно с работодателем и работниками разрабатывать меры по защите персональных данных работников согласно ст.  86 ТК РФ.</w:t>
      </w:r>
    </w:p>
    <w:p w:rsidR="00B87E03" w:rsidRPr="003B07CC" w:rsidRDefault="00B87E03" w:rsidP="00B87E03">
      <w:pPr>
        <w:widowControl w:val="0"/>
        <w:autoSpaceDE w:val="0"/>
        <w:autoSpaceDN w:val="0"/>
        <w:adjustRightInd w:val="0"/>
        <w:spacing w:line="276" w:lineRule="auto"/>
        <w:ind w:firstLine="708"/>
        <w:jc w:val="both"/>
        <w:rPr>
          <w:sz w:val="28"/>
          <w:szCs w:val="28"/>
        </w:rPr>
      </w:pPr>
      <w:r w:rsidRPr="003B07CC">
        <w:rPr>
          <w:sz w:val="28"/>
          <w:szCs w:val="28"/>
        </w:rPr>
        <w:t>10.1.4. Принимать участие в установлении системы оплаты и стимулирования труда согласно ст. 135 ТК РФ.</w:t>
      </w:r>
    </w:p>
    <w:p w:rsidR="00B87E03" w:rsidRPr="003B07CC" w:rsidRDefault="00B87E03" w:rsidP="00B87E03">
      <w:pPr>
        <w:widowControl w:val="0"/>
        <w:autoSpaceDE w:val="0"/>
        <w:autoSpaceDN w:val="0"/>
        <w:adjustRightInd w:val="0"/>
        <w:spacing w:line="276" w:lineRule="auto"/>
        <w:ind w:firstLine="708"/>
        <w:jc w:val="both"/>
        <w:rPr>
          <w:sz w:val="28"/>
          <w:szCs w:val="28"/>
        </w:rPr>
      </w:pPr>
      <w:r w:rsidRPr="003B07CC">
        <w:rPr>
          <w:sz w:val="28"/>
          <w:szCs w:val="28"/>
        </w:rPr>
        <w:t xml:space="preserve">10.1.5. Принимать участие в установлении различных систем </w:t>
      </w:r>
      <w:r w:rsidRPr="003B07CC">
        <w:rPr>
          <w:sz w:val="28"/>
          <w:szCs w:val="28"/>
        </w:rPr>
        <w:lastRenderedPageBreak/>
        <w:t>премирования, стимулирующих выплат и надбавок работникам Учреждения согласно ст. 144 ТК РФ.</w:t>
      </w:r>
    </w:p>
    <w:p w:rsidR="00B87E03" w:rsidRPr="003B07CC" w:rsidRDefault="00B87E03" w:rsidP="00B87E03">
      <w:pPr>
        <w:widowControl w:val="0"/>
        <w:autoSpaceDE w:val="0"/>
        <w:autoSpaceDN w:val="0"/>
        <w:adjustRightInd w:val="0"/>
        <w:spacing w:line="276" w:lineRule="auto"/>
        <w:ind w:firstLine="708"/>
        <w:jc w:val="both"/>
        <w:rPr>
          <w:sz w:val="28"/>
          <w:szCs w:val="28"/>
        </w:rPr>
      </w:pPr>
      <w:r w:rsidRPr="003B07CC">
        <w:rPr>
          <w:sz w:val="28"/>
          <w:szCs w:val="28"/>
        </w:rPr>
        <w:t>10.1.6. Принимать участие в составлении графика ежегодных оплачиваемых отпусков, контролировать своевременность предоставления работникам ежегодных оплачиваемых отпусков и их оплату согласно ст. 123 ТК РФ</w:t>
      </w:r>
    </w:p>
    <w:p w:rsidR="00B87E03" w:rsidRPr="003B07CC" w:rsidRDefault="00B87E03" w:rsidP="00B87E03">
      <w:pPr>
        <w:widowControl w:val="0"/>
        <w:autoSpaceDE w:val="0"/>
        <w:autoSpaceDN w:val="0"/>
        <w:adjustRightInd w:val="0"/>
        <w:spacing w:line="276" w:lineRule="auto"/>
        <w:ind w:firstLine="708"/>
        <w:jc w:val="both"/>
        <w:rPr>
          <w:sz w:val="28"/>
          <w:szCs w:val="28"/>
        </w:rPr>
      </w:pPr>
      <w:r w:rsidRPr="003B07CC">
        <w:rPr>
          <w:sz w:val="28"/>
          <w:szCs w:val="28"/>
        </w:rPr>
        <w:t>10.1.7. Представлять и защищать трудовые права членов коллектива в комиссии по трудовым спорам и суде. Оказывать юридическую помощь по вопросам трудового законодательства.</w:t>
      </w:r>
    </w:p>
    <w:p w:rsidR="00B87E03" w:rsidRPr="003B07CC" w:rsidRDefault="00B87E03" w:rsidP="00B87E03">
      <w:pPr>
        <w:widowControl w:val="0"/>
        <w:autoSpaceDE w:val="0"/>
        <w:autoSpaceDN w:val="0"/>
        <w:adjustRightInd w:val="0"/>
        <w:spacing w:line="276" w:lineRule="auto"/>
        <w:ind w:firstLine="708"/>
        <w:jc w:val="both"/>
        <w:rPr>
          <w:sz w:val="28"/>
          <w:szCs w:val="28"/>
        </w:rPr>
      </w:pPr>
      <w:r w:rsidRPr="003B07CC">
        <w:rPr>
          <w:sz w:val="28"/>
          <w:szCs w:val="28"/>
        </w:rPr>
        <w:t xml:space="preserve">10.1.8. Осуществлять совместно с комиссией по социальному страхованию </w:t>
      </w:r>
      <w:proofErr w:type="gramStart"/>
      <w:r w:rsidRPr="003B07CC">
        <w:rPr>
          <w:sz w:val="28"/>
          <w:szCs w:val="28"/>
        </w:rPr>
        <w:t>контроль за</w:t>
      </w:r>
      <w:proofErr w:type="gramEnd"/>
      <w:r w:rsidRPr="003B07CC">
        <w:rPr>
          <w:sz w:val="28"/>
          <w:szCs w:val="28"/>
        </w:rPr>
        <w:t xml:space="preserve"> своевременным назначением и выплатой работникам пособий по обязательному социальному страхованию.</w:t>
      </w:r>
    </w:p>
    <w:p w:rsidR="00B87E03" w:rsidRPr="003B07CC" w:rsidRDefault="00B87E03" w:rsidP="00B87E03">
      <w:pPr>
        <w:widowControl w:val="0"/>
        <w:autoSpaceDE w:val="0"/>
        <w:autoSpaceDN w:val="0"/>
        <w:adjustRightInd w:val="0"/>
        <w:spacing w:line="276" w:lineRule="auto"/>
        <w:ind w:firstLine="708"/>
        <w:jc w:val="both"/>
        <w:rPr>
          <w:sz w:val="28"/>
          <w:szCs w:val="28"/>
        </w:rPr>
      </w:pPr>
      <w:r w:rsidRPr="003B07CC">
        <w:rPr>
          <w:sz w:val="28"/>
          <w:szCs w:val="28"/>
        </w:rPr>
        <w:t>10.1.9. Участвовать в работе по социальному страхованию работников, вести учет нуждающихся в санаторно-курортном лечении, своевременно направлять заявки уполномоченному района.</w:t>
      </w:r>
    </w:p>
    <w:p w:rsidR="00B87E03" w:rsidRPr="003B07CC" w:rsidRDefault="00B87E03" w:rsidP="00B87E03">
      <w:pPr>
        <w:widowControl w:val="0"/>
        <w:autoSpaceDE w:val="0"/>
        <w:autoSpaceDN w:val="0"/>
        <w:adjustRightInd w:val="0"/>
        <w:spacing w:line="276" w:lineRule="auto"/>
        <w:ind w:firstLine="708"/>
        <w:jc w:val="both"/>
        <w:rPr>
          <w:sz w:val="28"/>
          <w:szCs w:val="28"/>
        </w:rPr>
      </w:pPr>
      <w:r w:rsidRPr="003B07CC">
        <w:rPr>
          <w:sz w:val="28"/>
          <w:szCs w:val="28"/>
        </w:rPr>
        <w:t xml:space="preserve">10.1.10.Осуществлять </w:t>
      </w:r>
      <w:proofErr w:type="gramStart"/>
      <w:r w:rsidRPr="003B07CC">
        <w:rPr>
          <w:sz w:val="28"/>
          <w:szCs w:val="28"/>
        </w:rPr>
        <w:t>контроль за</w:t>
      </w:r>
      <w:proofErr w:type="gramEnd"/>
      <w:r w:rsidRPr="003B07CC">
        <w:rPr>
          <w:sz w:val="28"/>
          <w:szCs w:val="28"/>
        </w:rPr>
        <w:t xml:space="preserve"> правильностью ведения трудовых книжек работников Учреждения. </w:t>
      </w:r>
    </w:p>
    <w:p w:rsidR="00B87E03" w:rsidRPr="003B07CC" w:rsidRDefault="00B87E03" w:rsidP="00B87E03">
      <w:pPr>
        <w:widowControl w:val="0"/>
        <w:autoSpaceDE w:val="0"/>
        <w:autoSpaceDN w:val="0"/>
        <w:adjustRightInd w:val="0"/>
        <w:spacing w:line="276" w:lineRule="auto"/>
        <w:ind w:firstLine="708"/>
        <w:jc w:val="both"/>
        <w:rPr>
          <w:sz w:val="28"/>
          <w:szCs w:val="28"/>
        </w:rPr>
      </w:pPr>
      <w:r w:rsidRPr="003B07CC">
        <w:rPr>
          <w:sz w:val="28"/>
          <w:szCs w:val="28"/>
        </w:rPr>
        <w:t>10.1.11. Участвовать в работе комиссий по аттестации рабочих мест, охране труда и других.</w:t>
      </w:r>
    </w:p>
    <w:p w:rsidR="00B87E03" w:rsidRPr="003B07CC" w:rsidRDefault="00B87E03" w:rsidP="00B87E03">
      <w:pPr>
        <w:widowControl w:val="0"/>
        <w:autoSpaceDE w:val="0"/>
        <w:autoSpaceDN w:val="0"/>
        <w:adjustRightInd w:val="0"/>
        <w:spacing w:line="276" w:lineRule="auto"/>
        <w:ind w:firstLine="708"/>
        <w:jc w:val="both"/>
        <w:rPr>
          <w:sz w:val="28"/>
          <w:szCs w:val="28"/>
        </w:rPr>
      </w:pPr>
      <w:r w:rsidRPr="003B07CC">
        <w:rPr>
          <w:sz w:val="28"/>
          <w:szCs w:val="28"/>
        </w:rPr>
        <w:t xml:space="preserve">10.1.12. Осуществлять контроль за соблюдением </w:t>
      </w:r>
      <w:proofErr w:type="gramStart"/>
      <w:r w:rsidRPr="003B07CC">
        <w:rPr>
          <w:sz w:val="28"/>
          <w:szCs w:val="28"/>
        </w:rPr>
        <w:t>порядка проведения аттестации педагогических работников Учреждения</w:t>
      </w:r>
      <w:proofErr w:type="gramEnd"/>
      <w:r w:rsidRPr="003B07CC">
        <w:rPr>
          <w:sz w:val="28"/>
          <w:szCs w:val="28"/>
        </w:rPr>
        <w:t>.</w:t>
      </w:r>
    </w:p>
    <w:p w:rsidR="00B87E03" w:rsidRPr="003B07CC" w:rsidRDefault="00B87E03" w:rsidP="00B87E03">
      <w:pPr>
        <w:widowControl w:val="0"/>
        <w:autoSpaceDE w:val="0"/>
        <w:autoSpaceDN w:val="0"/>
        <w:adjustRightInd w:val="0"/>
        <w:spacing w:line="276" w:lineRule="auto"/>
        <w:ind w:firstLine="708"/>
        <w:jc w:val="both"/>
        <w:rPr>
          <w:sz w:val="28"/>
          <w:szCs w:val="28"/>
        </w:rPr>
      </w:pPr>
      <w:r w:rsidRPr="003B07CC">
        <w:rPr>
          <w:sz w:val="28"/>
          <w:szCs w:val="28"/>
        </w:rPr>
        <w:t>10.1.13.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w:t>
      </w:r>
    </w:p>
    <w:p w:rsidR="00B87E03" w:rsidRPr="003B07CC" w:rsidRDefault="00B87E03" w:rsidP="00B87E03">
      <w:pPr>
        <w:widowControl w:val="0"/>
        <w:autoSpaceDE w:val="0"/>
        <w:autoSpaceDN w:val="0"/>
        <w:adjustRightInd w:val="0"/>
        <w:spacing w:line="276" w:lineRule="auto"/>
        <w:ind w:firstLine="708"/>
        <w:jc w:val="both"/>
        <w:rPr>
          <w:sz w:val="28"/>
          <w:szCs w:val="28"/>
        </w:rPr>
      </w:pPr>
      <w:r w:rsidRPr="003B07CC">
        <w:rPr>
          <w:sz w:val="28"/>
          <w:szCs w:val="28"/>
        </w:rPr>
        <w:t>10.1.14. Оказывать ежегодно материальную помощь работникам - членам профсоюза в случаях, предусмотренных действующим законодательством.</w:t>
      </w:r>
    </w:p>
    <w:p w:rsidR="00B87E03" w:rsidRPr="003B07CC" w:rsidRDefault="00B87E03" w:rsidP="00B87E03">
      <w:pPr>
        <w:widowControl w:val="0"/>
        <w:autoSpaceDE w:val="0"/>
        <w:autoSpaceDN w:val="0"/>
        <w:adjustRightInd w:val="0"/>
        <w:spacing w:line="276" w:lineRule="auto"/>
        <w:ind w:firstLine="708"/>
        <w:jc w:val="both"/>
        <w:rPr>
          <w:sz w:val="28"/>
          <w:szCs w:val="28"/>
        </w:rPr>
      </w:pPr>
      <w:r w:rsidRPr="003B07CC">
        <w:rPr>
          <w:sz w:val="28"/>
          <w:szCs w:val="28"/>
        </w:rPr>
        <w:t>10.1.15. Осуществлять культурно-массовую и физкультурно-оздоровительную работу для работников Учреждения.</w:t>
      </w:r>
    </w:p>
    <w:p w:rsidR="00B87E03" w:rsidRPr="003B07CC" w:rsidRDefault="00B87E03" w:rsidP="00B87E03">
      <w:pPr>
        <w:widowControl w:val="0"/>
        <w:autoSpaceDE w:val="0"/>
        <w:autoSpaceDN w:val="0"/>
        <w:adjustRightInd w:val="0"/>
        <w:spacing w:line="276" w:lineRule="auto"/>
        <w:ind w:firstLine="709"/>
        <w:jc w:val="both"/>
        <w:rPr>
          <w:sz w:val="28"/>
          <w:szCs w:val="28"/>
        </w:rPr>
      </w:pPr>
      <w:r w:rsidRPr="003B07CC">
        <w:rPr>
          <w:sz w:val="28"/>
          <w:szCs w:val="28"/>
        </w:rPr>
        <w:t>10.2. Совместно с руководителем Учреждения организовывать смотры, конкурсы и другие мероприятия, направленные на совершенствование профессионального мастерства, поддержанию чистоты и порядка в Учреждении, сохранении материальной базы, создание комфортных условий для деятельности работников и обучающихся, в том числе организации питания, нормального морально-психологического климата в Учреждении и др.</w:t>
      </w:r>
    </w:p>
    <w:p w:rsidR="00B87E03" w:rsidRDefault="00B87E03" w:rsidP="00395EFE">
      <w:pPr>
        <w:widowControl w:val="0"/>
        <w:autoSpaceDE w:val="0"/>
        <w:autoSpaceDN w:val="0"/>
        <w:adjustRightInd w:val="0"/>
        <w:spacing w:line="276" w:lineRule="auto"/>
        <w:ind w:firstLine="709"/>
        <w:jc w:val="both"/>
        <w:rPr>
          <w:sz w:val="28"/>
          <w:szCs w:val="28"/>
        </w:rPr>
      </w:pPr>
      <w:r w:rsidRPr="003B07CC">
        <w:rPr>
          <w:sz w:val="28"/>
          <w:szCs w:val="28"/>
        </w:rPr>
        <w:t xml:space="preserve">10.3.Представлять интересы Учреждения и его работников в вышестоящих инстанциях. </w:t>
      </w:r>
    </w:p>
    <w:p w:rsidR="00F43074" w:rsidRPr="00395EFE" w:rsidRDefault="00F43074" w:rsidP="00395EFE">
      <w:pPr>
        <w:widowControl w:val="0"/>
        <w:autoSpaceDE w:val="0"/>
        <w:autoSpaceDN w:val="0"/>
        <w:adjustRightInd w:val="0"/>
        <w:spacing w:line="276" w:lineRule="auto"/>
        <w:ind w:firstLine="709"/>
        <w:jc w:val="both"/>
        <w:rPr>
          <w:sz w:val="28"/>
          <w:szCs w:val="28"/>
        </w:rPr>
      </w:pPr>
      <w:r>
        <w:rPr>
          <w:noProof/>
          <w:sz w:val="28"/>
          <w:szCs w:val="28"/>
        </w:rPr>
        <w:lastRenderedPageBreak/>
        <w:drawing>
          <wp:inline distT="0" distB="0" distL="0" distR="0">
            <wp:extent cx="5220586" cy="7272670"/>
            <wp:effectExtent l="19050" t="0" r="0" b="0"/>
            <wp:docPr id="2" name="Рисунок 2" descr="C:\Users\Ольга\Desktop\на сайт новое\2017-2018\коллективный договор\attachments (4)\кол договор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Desktop\на сайт новое\2017-2018\коллективный договор\attachments (4)\кол договор 003.jpg"/>
                    <pic:cNvPicPr>
                      <a:picLocks noChangeAspect="1" noChangeArrowheads="1"/>
                    </pic:cNvPicPr>
                  </pic:nvPicPr>
                  <pic:blipFill>
                    <a:blip r:embed="rId8" cstate="print"/>
                    <a:srcRect l="8463"/>
                    <a:stretch>
                      <a:fillRect/>
                    </a:stretch>
                  </pic:blipFill>
                  <pic:spPr bwMode="auto">
                    <a:xfrm>
                      <a:off x="0" y="0"/>
                      <a:ext cx="5220586" cy="7272670"/>
                    </a:xfrm>
                    <a:prstGeom prst="rect">
                      <a:avLst/>
                    </a:prstGeom>
                    <a:noFill/>
                    <a:ln w="9525">
                      <a:noFill/>
                      <a:miter lim="800000"/>
                      <a:headEnd/>
                      <a:tailEnd/>
                    </a:ln>
                  </pic:spPr>
                </pic:pic>
              </a:graphicData>
            </a:graphic>
          </wp:inline>
        </w:drawing>
      </w:r>
    </w:p>
    <w:p w:rsidR="00395EFE" w:rsidRDefault="00395EFE" w:rsidP="00395EFE">
      <w:pPr>
        <w:widowControl w:val="0"/>
        <w:autoSpaceDE w:val="0"/>
        <w:autoSpaceDN w:val="0"/>
        <w:adjustRightInd w:val="0"/>
        <w:spacing w:line="276" w:lineRule="auto"/>
        <w:rPr>
          <w:sz w:val="28"/>
          <w:szCs w:val="28"/>
        </w:rPr>
      </w:pPr>
    </w:p>
    <w:p w:rsidR="00F43074" w:rsidRDefault="00F43074" w:rsidP="00395EFE">
      <w:pPr>
        <w:widowControl w:val="0"/>
        <w:autoSpaceDE w:val="0"/>
        <w:autoSpaceDN w:val="0"/>
        <w:adjustRightInd w:val="0"/>
        <w:spacing w:line="276" w:lineRule="auto"/>
        <w:jc w:val="center"/>
        <w:rPr>
          <w:b/>
          <w:bCs/>
          <w:sz w:val="28"/>
          <w:szCs w:val="28"/>
        </w:rPr>
      </w:pPr>
    </w:p>
    <w:p w:rsidR="00F43074" w:rsidRDefault="00F43074" w:rsidP="00395EFE">
      <w:pPr>
        <w:widowControl w:val="0"/>
        <w:autoSpaceDE w:val="0"/>
        <w:autoSpaceDN w:val="0"/>
        <w:adjustRightInd w:val="0"/>
        <w:spacing w:line="276" w:lineRule="auto"/>
        <w:jc w:val="center"/>
        <w:rPr>
          <w:b/>
          <w:bCs/>
          <w:sz w:val="28"/>
          <w:szCs w:val="28"/>
        </w:rPr>
      </w:pPr>
    </w:p>
    <w:p w:rsidR="00F43074" w:rsidRDefault="00F43074" w:rsidP="00395EFE">
      <w:pPr>
        <w:widowControl w:val="0"/>
        <w:autoSpaceDE w:val="0"/>
        <w:autoSpaceDN w:val="0"/>
        <w:adjustRightInd w:val="0"/>
        <w:spacing w:line="276" w:lineRule="auto"/>
        <w:jc w:val="center"/>
        <w:rPr>
          <w:b/>
          <w:bCs/>
          <w:sz w:val="28"/>
          <w:szCs w:val="28"/>
        </w:rPr>
      </w:pPr>
    </w:p>
    <w:p w:rsidR="00F43074" w:rsidRDefault="00F43074" w:rsidP="00F43074">
      <w:pPr>
        <w:widowControl w:val="0"/>
        <w:autoSpaceDE w:val="0"/>
        <w:autoSpaceDN w:val="0"/>
        <w:adjustRightInd w:val="0"/>
        <w:spacing w:line="276" w:lineRule="auto"/>
        <w:rPr>
          <w:b/>
          <w:bCs/>
          <w:sz w:val="28"/>
          <w:szCs w:val="28"/>
        </w:rPr>
      </w:pPr>
    </w:p>
    <w:p w:rsidR="00F43074" w:rsidRDefault="00F43074" w:rsidP="00F43074">
      <w:pPr>
        <w:widowControl w:val="0"/>
        <w:autoSpaceDE w:val="0"/>
        <w:autoSpaceDN w:val="0"/>
        <w:adjustRightInd w:val="0"/>
        <w:spacing w:line="276" w:lineRule="auto"/>
        <w:rPr>
          <w:b/>
          <w:bCs/>
          <w:sz w:val="28"/>
          <w:szCs w:val="28"/>
        </w:rPr>
      </w:pPr>
    </w:p>
    <w:p w:rsidR="00F43074" w:rsidRDefault="00F43074" w:rsidP="00F43074">
      <w:pPr>
        <w:widowControl w:val="0"/>
        <w:autoSpaceDE w:val="0"/>
        <w:autoSpaceDN w:val="0"/>
        <w:adjustRightInd w:val="0"/>
        <w:spacing w:line="276" w:lineRule="auto"/>
        <w:rPr>
          <w:b/>
          <w:bCs/>
          <w:sz w:val="28"/>
          <w:szCs w:val="28"/>
        </w:rPr>
      </w:pPr>
    </w:p>
    <w:p w:rsidR="00F43074" w:rsidRDefault="00F43074" w:rsidP="00F43074">
      <w:pPr>
        <w:widowControl w:val="0"/>
        <w:autoSpaceDE w:val="0"/>
        <w:autoSpaceDN w:val="0"/>
        <w:adjustRightInd w:val="0"/>
        <w:spacing w:line="276" w:lineRule="auto"/>
        <w:rPr>
          <w:b/>
          <w:bCs/>
          <w:sz w:val="28"/>
          <w:szCs w:val="28"/>
        </w:rPr>
      </w:pPr>
    </w:p>
    <w:p w:rsidR="00F43074" w:rsidRDefault="00F43074" w:rsidP="00F43074">
      <w:pPr>
        <w:widowControl w:val="0"/>
        <w:autoSpaceDE w:val="0"/>
        <w:autoSpaceDN w:val="0"/>
        <w:adjustRightInd w:val="0"/>
        <w:spacing w:line="276" w:lineRule="auto"/>
        <w:rPr>
          <w:b/>
          <w:bCs/>
          <w:sz w:val="28"/>
          <w:szCs w:val="28"/>
        </w:rPr>
      </w:pPr>
      <w:r>
        <w:rPr>
          <w:b/>
          <w:bCs/>
          <w:noProof/>
          <w:sz w:val="28"/>
          <w:szCs w:val="28"/>
        </w:rPr>
        <w:lastRenderedPageBreak/>
        <w:drawing>
          <wp:inline distT="0" distB="0" distL="0" distR="0">
            <wp:extent cx="5940425" cy="8164025"/>
            <wp:effectExtent l="19050" t="0" r="3175" b="0"/>
            <wp:docPr id="3" name="Рисунок 3" descr="C:\Users\Ольга\Desktop\на сайт новое\2017-2018\коллективный договор\attachments (4)\кол договор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Desktop\на сайт новое\2017-2018\коллективный договор\attachments (4)\кол договор 002.jpg"/>
                    <pic:cNvPicPr>
                      <a:picLocks noChangeAspect="1" noChangeArrowheads="1"/>
                    </pic:cNvPicPr>
                  </pic:nvPicPr>
                  <pic:blipFill>
                    <a:blip r:embed="rId9" cstate="print"/>
                    <a:srcRect/>
                    <a:stretch>
                      <a:fillRect/>
                    </a:stretch>
                  </pic:blipFill>
                  <pic:spPr bwMode="auto">
                    <a:xfrm>
                      <a:off x="0" y="0"/>
                      <a:ext cx="5940425" cy="8164025"/>
                    </a:xfrm>
                    <a:prstGeom prst="rect">
                      <a:avLst/>
                    </a:prstGeom>
                    <a:noFill/>
                    <a:ln w="9525">
                      <a:noFill/>
                      <a:miter lim="800000"/>
                      <a:headEnd/>
                      <a:tailEnd/>
                    </a:ln>
                  </pic:spPr>
                </pic:pic>
              </a:graphicData>
            </a:graphic>
          </wp:inline>
        </w:drawing>
      </w:r>
    </w:p>
    <w:sectPr w:rsidR="00F43074" w:rsidSect="00411F98">
      <w:headerReference w:type="even" r:id="rId10"/>
      <w:headerReference w:type="default" r:id="rId11"/>
      <w:footerReference w:type="even" r:id="rId12"/>
      <w:footerReference w:type="default" r:id="rId13"/>
      <w:headerReference w:type="first" r:id="rId14"/>
      <w:footerReference w:type="first" r:id="rId15"/>
      <w:pgSz w:w="11906" w:h="16838"/>
      <w:pgMar w:top="426" w:right="1133" w:bottom="426"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1D3C" w:rsidRDefault="00051D3C" w:rsidP="00965D1C">
      <w:r>
        <w:separator/>
      </w:r>
    </w:p>
  </w:endnote>
  <w:endnote w:type="continuationSeparator" w:id="0">
    <w:p w:rsidR="00051D3C" w:rsidRDefault="00051D3C" w:rsidP="00965D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E89" w:rsidRDefault="00965D1C" w:rsidP="00040C22">
    <w:pPr>
      <w:pStyle w:val="a7"/>
      <w:framePr w:wrap="around" w:vAnchor="text" w:hAnchor="margin" w:xAlign="center" w:y="1"/>
      <w:rPr>
        <w:rStyle w:val="a9"/>
      </w:rPr>
    </w:pPr>
    <w:r>
      <w:rPr>
        <w:rStyle w:val="a9"/>
      </w:rPr>
      <w:fldChar w:fldCharType="begin"/>
    </w:r>
    <w:r w:rsidR="009421F2">
      <w:rPr>
        <w:rStyle w:val="a9"/>
      </w:rPr>
      <w:instrText xml:space="preserve">PAGE  </w:instrText>
    </w:r>
    <w:r>
      <w:rPr>
        <w:rStyle w:val="a9"/>
      </w:rPr>
      <w:fldChar w:fldCharType="end"/>
    </w:r>
  </w:p>
  <w:p w:rsidR="00074E89" w:rsidRDefault="00051D3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E89" w:rsidRDefault="00965D1C">
    <w:pPr>
      <w:pStyle w:val="a7"/>
      <w:jc w:val="right"/>
    </w:pPr>
    <w:r>
      <w:fldChar w:fldCharType="begin"/>
    </w:r>
    <w:r w:rsidR="009421F2">
      <w:instrText xml:space="preserve"> PAGE   \* MERGEFORMAT </w:instrText>
    </w:r>
    <w:r>
      <w:fldChar w:fldCharType="separate"/>
    </w:r>
    <w:r w:rsidR="00F43074">
      <w:rPr>
        <w:noProof/>
      </w:rPr>
      <w:t>24</w:t>
    </w:r>
    <w:r>
      <w:fldChar w:fldCharType="end"/>
    </w:r>
  </w:p>
  <w:p w:rsidR="00074E89" w:rsidRDefault="00051D3C"/>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E89" w:rsidRDefault="00051D3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1D3C" w:rsidRDefault="00051D3C" w:rsidP="00965D1C">
      <w:r>
        <w:separator/>
      </w:r>
    </w:p>
  </w:footnote>
  <w:footnote w:type="continuationSeparator" w:id="0">
    <w:p w:rsidR="00051D3C" w:rsidRDefault="00051D3C" w:rsidP="00965D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E89" w:rsidRDefault="00051D3C">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E89" w:rsidRDefault="00051D3C">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E89" w:rsidRDefault="00051D3C">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E05BE"/>
    <w:multiLevelType w:val="hybridMultilevel"/>
    <w:tmpl w:val="02EEBC4A"/>
    <w:lvl w:ilvl="0" w:tplc="AE7C48F0">
      <w:start w:val="1"/>
      <w:numFmt w:val="decimal"/>
      <w:lvlText w:val="%1."/>
      <w:lvlJc w:val="right"/>
      <w:pPr>
        <w:ind w:left="720" w:hanging="360"/>
      </w:pPr>
      <w:rPr>
        <w:rFonts w:hint="default"/>
        <w:spacing w:val="20"/>
        <w:w w:val="100"/>
        <w:kern w:val="16"/>
        <w:position w:val="-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6D521F"/>
    <w:multiLevelType w:val="hybridMultilevel"/>
    <w:tmpl w:val="8070D8C2"/>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
    <w:nsid w:val="01A6592C"/>
    <w:multiLevelType w:val="hybridMultilevel"/>
    <w:tmpl w:val="8E340D5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2D72679"/>
    <w:multiLevelType w:val="hybridMultilevel"/>
    <w:tmpl w:val="6F3A77F4"/>
    <w:lvl w:ilvl="0" w:tplc="AE7C48F0">
      <w:start w:val="1"/>
      <w:numFmt w:val="decimal"/>
      <w:lvlText w:val="%1."/>
      <w:lvlJc w:val="right"/>
      <w:pPr>
        <w:ind w:left="720" w:hanging="360"/>
      </w:pPr>
      <w:rPr>
        <w:rFonts w:hint="default"/>
        <w:spacing w:val="20"/>
        <w:w w:val="100"/>
        <w:kern w:val="16"/>
        <w:position w:val="-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8A4D38"/>
    <w:multiLevelType w:val="hybridMultilevel"/>
    <w:tmpl w:val="4B50B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030990"/>
    <w:multiLevelType w:val="hybridMultilevel"/>
    <w:tmpl w:val="14C29424"/>
    <w:lvl w:ilvl="0" w:tplc="AE7C48F0">
      <w:start w:val="1"/>
      <w:numFmt w:val="decimal"/>
      <w:lvlText w:val="%1."/>
      <w:lvlJc w:val="right"/>
      <w:pPr>
        <w:ind w:left="720" w:hanging="360"/>
      </w:pPr>
      <w:rPr>
        <w:rFonts w:hint="default"/>
        <w:spacing w:val="20"/>
        <w:w w:val="100"/>
        <w:kern w:val="16"/>
        <w:position w:val="-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7A4E2E"/>
    <w:multiLevelType w:val="hybridMultilevel"/>
    <w:tmpl w:val="0FCA07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BA452B6"/>
    <w:multiLevelType w:val="hybridMultilevel"/>
    <w:tmpl w:val="8DD6AD62"/>
    <w:lvl w:ilvl="0" w:tplc="AE7C48F0">
      <w:start w:val="1"/>
      <w:numFmt w:val="decimal"/>
      <w:lvlText w:val="%1."/>
      <w:lvlJc w:val="right"/>
      <w:pPr>
        <w:ind w:left="720" w:hanging="360"/>
      </w:pPr>
      <w:rPr>
        <w:rFonts w:hint="default"/>
        <w:spacing w:val="20"/>
        <w:w w:val="100"/>
        <w:kern w:val="16"/>
        <w:position w:val="-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5C2070"/>
    <w:multiLevelType w:val="hybridMultilevel"/>
    <w:tmpl w:val="3EFC9F88"/>
    <w:lvl w:ilvl="0" w:tplc="7CC288D0">
      <w:start w:val="1"/>
      <w:numFmt w:val="bullet"/>
      <w:lvlText w:val=""/>
      <w:lvlJc w:val="center"/>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9E132D"/>
    <w:multiLevelType w:val="hybridMultilevel"/>
    <w:tmpl w:val="8EB05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6A1A76"/>
    <w:multiLevelType w:val="hybridMultilevel"/>
    <w:tmpl w:val="D07EEF36"/>
    <w:lvl w:ilvl="0" w:tplc="AE7C48F0">
      <w:start w:val="1"/>
      <w:numFmt w:val="decimal"/>
      <w:lvlText w:val="%1."/>
      <w:lvlJc w:val="right"/>
      <w:pPr>
        <w:ind w:left="720" w:hanging="360"/>
      </w:pPr>
      <w:rPr>
        <w:rFonts w:hint="default"/>
        <w:spacing w:val="20"/>
        <w:w w:val="100"/>
        <w:kern w:val="16"/>
        <w:position w:val="-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013F95"/>
    <w:multiLevelType w:val="hybridMultilevel"/>
    <w:tmpl w:val="06BE0122"/>
    <w:lvl w:ilvl="0" w:tplc="AE7C48F0">
      <w:start w:val="1"/>
      <w:numFmt w:val="decimal"/>
      <w:lvlText w:val="%1."/>
      <w:lvlJc w:val="right"/>
      <w:pPr>
        <w:ind w:left="720" w:hanging="360"/>
      </w:pPr>
      <w:rPr>
        <w:rFonts w:hint="default"/>
        <w:spacing w:val="20"/>
        <w:w w:val="100"/>
        <w:kern w:val="16"/>
        <w:position w:val="-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A77A98"/>
    <w:multiLevelType w:val="hybridMultilevel"/>
    <w:tmpl w:val="DFECEAE6"/>
    <w:lvl w:ilvl="0" w:tplc="AE7C48F0">
      <w:start w:val="1"/>
      <w:numFmt w:val="decimal"/>
      <w:lvlText w:val="%1."/>
      <w:lvlJc w:val="right"/>
      <w:pPr>
        <w:ind w:left="720" w:hanging="360"/>
      </w:pPr>
      <w:rPr>
        <w:rFonts w:hint="default"/>
        <w:spacing w:val="20"/>
        <w:w w:val="100"/>
        <w:kern w:val="16"/>
        <w:position w:val="-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76302EA"/>
    <w:multiLevelType w:val="multilevel"/>
    <w:tmpl w:val="3110B9C8"/>
    <w:lvl w:ilvl="0">
      <w:numFmt w:val="bullet"/>
      <w:lvlText w:val="·"/>
      <w:lvlJc w:val="left"/>
      <w:pPr>
        <w:tabs>
          <w:tab w:val="num" w:pos="720"/>
        </w:tabs>
        <w:ind w:left="720" w:hanging="360"/>
      </w:pPr>
      <w:rPr>
        <w:rFonts w:ascii="Symbol" w:hAnsi="Symbol" w:cs="Symbol"/>
        <w:sz w:val="26"/>
        <w:szCs w:val="26"/>
      </w:rPr>
    </w:lvl>
    <w:lvl w:ilvl="1">
      <w:numFmt w:val="bullet"/>
      <w:lvlText w:val="o"/>
      <w:lvlJc w:val="left"/>
      <w:pPr>
        <w:tabs>
          <w:tab w:val="num" w:pos="1440"/>
        </w:tabs>
        <w:ind w:left="1440" w:hanging="360"/>
      </w:pPr>
      <w:rPr>
        <w:rFonts w:ascii="Courier New" w:hAnsi="Courier New" w:cs="Courier New"/>
        <w:sz w:val="26"/>
        <w:szCs w:val="26"/>
      </w:rPr>
    </w:lvl>
    <w:lvl w:ilvl="2">
      <w:numFmt w:val="bullet"/>
      <w:lvlText w:val="§"/>
      <w:lvlJc w:val="left"/>
      <w:pPr>
        <w:tabs>
          <w:tab w:val="num" w:pos="2160"/>
        </w:tabs>
        <w:ind w:left="2160" w:hanging="360"/>
      </w:pPr>
      <w:rPr>
        <w:rFonts w:ascii="Wingdings" w:hAnsi="Wingdings" w:cs="Wingdings"/>
        <w:sz w:val="26"/>
        <w:szCs w:val="26"/>
      </w:rPr>
    </w:lvl>
    <w:lvl w:ilvl="3">
      <w:numFmt w:val="bullet"/>
      <w:lvlText w:val="·"/>
      <w:lvlJc w:val="left"/>
      <w:pPr>
        <w:tabs>
          <w:tab w:val="num" w:pos="2880"/>
        </w:tabs>
        <w:ind w:left="2880" w:hanging="360"/>
      </w:pPr>
      <w:rPr>
        <w:rFonts w:ascii="Symbol" w:hAnsi="Symbol" w:cs="Symbol"/>
        <w:sz w:val="26"/>
        <w:szCs w:val="26"/>
      </w:rPr>
    </w:lvl>
    <w:lvl w:ilvl="4">
      <w:numFmt w:val="bullet"/>
      <w:lvlText w:val="o"/>
      <w:lvlJc w:val="left"/>
      <w:pPr>
        <w:tabs>
          <w:tab w:val="num" w:pos="3600"/>
        </w:tabs>
        <w:ind w:left="3600" w:hanging="360"/>
      </w:pPr>
      <w:rPr>
        <w:rFonts w:ascii="Courier New" w:hAnsi="Courier New" w:cs="Courier New"/>
        <w:sz w:val="26"/>
        <w:szCs w:val="26"/>
      </w:rPr>
    </w:lvl>
    <w:lvl w:ilvl="5">
      <w:numFmt w:val="bullet"/>
      <w:lvlText w:val="§"/>
      <w:lvlJc w:val="left"/>
      <w:pPr>
        <w:tabs>
          <w:tab w:val="num" w:pos="4320"/>
        </w:tabs>
        <w:ind w:left="4320" w:hanging="360"/>
      </w:pPr>
      <w:rPr>
        <w:rFonts w:ascii="Wingdings" w:hAnsi="Wingdings" w:cs="Wingdings"/>
        <w:sz w:val="26"/>
        <w:szCs w:val="26"/>
      </w:rPr>
    </w:lvl>
    <w:lvl w:ilvl="6">
      <w:numFmt w:val="bullet"/>
      <w:lvlText w:val="·"/>
      <w:lvlJc w:val="left"/>
      <w:pPr>
        <w:tabs>
          <w:tab w:val="num" w:pos="5040"/>
        </w:tabs>
        <w:ind w:left="5040" w:hanging="360"/>
      </w:pPr>
      <w:rPr>
        <w:rFonts w:ascii="Symbol" w:hAnsi="Symbol" w:cs="Symbol"/>
        <w:sz w:val="26"/>
        <w:szCs w:val="26"/>
      </w:rPr>
    </w:lvl>
    <w:lvl w:ilvl="7">
      <w:numFmt w:val="bullet"/>
      <w:lvlText w:val="o"/>
      <w:lvlJc w:val="left"/>
      <w:pPr>
        <w:tabs>
          <w:tab w:val="num" w:pos="5760"/>
        </w:tabs>
        <w:ind w:left="5760" w:hanging="360"/>
      </w:pPr>
      <w:rPr>
        <w:rFonts w:ascii="Courier New" w:hAnsi="Courier New" w:cs="Courier New"/>
        <w:sz w:val="26"/>
        <w:szCs w:val="26"/>
      </w:rPr>
    </w:lvl>
    <w:lvl w:ilvl="8">
      <w:numFmt w:val="bullet"/>
      <w:lvlText w:val="§"/>
      <w:lvlJc w:val="left"/>
      <w:pPr>
        <w:tabs>
          <w:tab w:val="num" w:pos="6480"/>
        </w:tabs>
        <w:ind w:left="6480" w:hanging="360"/>
      </w:pPr>
      <w:rPr>
        <w:rFonts w:ascii="Wingdings" w:hAnsi="Wingdings" w:cs="Wingdings"/>
        <w:sz w:val="26"/>
        <w:szCs w:val="26"/>
      </w:rPr>
    </w:lvl>
  </w:abstractNum>
  <w:abstractNum w:abstractNumId="14">
    <w:nsid w:val="280C0261"/>
    <w:multiLevelType w:val="hybridMultilevel"/>
    <w:tmpl w:val="0B065D28"/>
    <w:lvl w:ilvl="0" w:tplc="798C8B60">
      <w:start w:val="1"/>
      <w:numFmt w:val="bullet"/>
      <w:lvlText w:val=""/>
      <w:lvlJc w:val="left"/>
      <w:pPr>
        <w:ind w:left="2685" w:hanging="360"/>
      </w:pPr>
      <w:rPr>
        <w:rFonts w:ascii="Wingdings" w:hAnsi="Wingdings" w:hint="default"/>
      </w:rPr>
    </w:lvl>
    <w:lvl w:ilvl="1" w:tplc="04190019" w:tentative="1">
      <w:start w:val="1"/>
      <w:numFmt w:val="bullet"/>
      <w:lvlText w:val="o"/>
      <w:lvlJc w:val="left"/>
      <w:pPr>
        <w:ind w:left="3405" w:hanging="360"/>
      </w:pPr>
      <w:rPr>
        <w:rFonts w:ascii="Courier New" w:hAnsi="Courier New" w:cs="Courier New" w:hint="default"/>
      </w:rPr>
    </w:lvl>
    <w:lvl w:ilvl="2" w:tplc="0419001B" w:tentative="1">
      <w:start w:val="1"/>
      <w:numFmt w:val="bullet"/>
      <w:lvlText w:val=""/>
      <w:lvlJc w:val="left"/>
      <w:pPr>
        <w:ind w:left="4125" w:hanging="360"/>
      </w:pPr>
      <w:rPr>
        <w:rFonts w:ascii="Wingdings" w:hAnsi="Wingdings" w:hint="default"/>
      </w:rPr>
    </w:lvl>
    <w:lvl w:ilvl="3" w:tplc="0419000F" w:tentative="1">
      <w:start w:val="1"/>
      <w:numFmt w:val="bullet"/>
      <w:lvlText w:val=""/>
      <w:lvlJc w:val="left"/>
      <w:pPr>
        <w:ind w:left="4845" w:hanging="360"/>
      </w:pPr>
      <w:rPr>
        <w:rFonts w:ascii="Symbol" w:hAnsi="Symbol" w:hint="default"/>
      </w:rPr>
    </w:lvl>
    <w:lvl w:ilvl="4" w:tplc="04190019" w:tentative="1">
      <w:start w:val="1"/>
      <w:numFmt w:val="bullet"/>
      <w:lvlText w:val="o"/>
      <w:lvlJc w:val="left"/>
      <w:pPr>
        <w:ind w:left="5565" w:hanging="360"/>
      </w:pPr>
      <w:rPr>
        <w:rFonts w:ascii="Courier New" w:hAnsi="Courier New" w:cs="Courier New" w:hint="default"/>
      </w:rPr>
    </w:lvl>
    <w:lvl w:ilvl="5" w:tplc="0419001B" w:tentative="1">
      <w:start w:val="1"/>
      <w:numFmt w:val="bullet"/>
      <w:lvlText w:val=""/>
      <w:lvlJc w:val="left"/>
      <w:pPr>
        <w:ind w:left="6285" w:hanging="360"/>
      </w:pPr>
      <w:rPr>
        <w:rFonts w:ascii="Wingdings" w:hAnsi="Wingdings" w:hint="default"/>
      </w:rPr>
    </w:lvl>
    <w:lvl w:ilvl="6" w:tplc="0419000F" w:tentative="1">
      <w:start w:val="1"/>
      <w:numFmt w:val="bullet"/>
      <w:lvlText w:val=""/>
      <w:lvlJc w:val="left"/>
      <w:pPr>
        <w:ind w:left="7005" w:hanging="360"/>
      </w:pPr>
      <w:rPr>
        <w:rFonts w:ascii="Symbol" w:hAnsi="Symbol" w:hint="default"/>
      </w:rPr>
    </w:lvl>
    <w:lvl w:ilvl="7" w:tplc="04190019" w:tentative="1">
      <w:start w:val="1"/>
      <w:numFmt w:val="bullet"/>
      <w:lvlText w:val="o"/>
      <w:lvlJc w:val="left"/>
      <w:pPr>
        <w:ind w:left="7725" w:hanging="360"/>
      </w:pPr>
      <w:rPr>
        <w:rFonts w:ascii="Courier New" w:hAnsi="Courier New" w:cs="Courier New" w:hint="default"/>
      </w:rPr>
    </w:lvl>
    <w:lvl w:ilvl="8" w:tplc="0419001B" w:tentative="1">
      <w:start w:val="1"/>
      <w:numFmt w:val="bullet"/>
      <w:lvlText w:val=""/>
      <w:lvlJc w:val="left"/>
      <w:pPr>
        <w:ind w:left="8445" w:hanging="360"/>
      </w:pPr>
      <w:rPr>
        <w:rFonts w:ascii="Wingdings" w:hAnsi="Wingdings" w:hint="default"/>
      </w:rPr>
    </w:lvl>
  </w:abstractNum>
  <w:abstractNum w:abstractNumId="15">
    <w:nsid w:val="287B2535"/>
    <w:multiLevelType w:val="multilevel"/>
    <w:tmpl w:val="4FA85D2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2BA2159C"/>
    <w:multiLevelType w:val="hybridMultilevel"/>
    <w:tmpl w:val="8D8C9796"/>
    <w:lvl w:ilvl="0" w:tplc="52D2BF88">
      <w:start w:val="1"/>
      <w:numFmt w:val="decimal"/>
      <w:lvlText w:val="%1."/>
      <w:lvlJc w:val="right"/>
      <w:pPr>
        <w:ind w:left="720" w:hanging="360"/>
      </w:pPr>
      <w:rPr>
        <w:rFonts w:hint="default"/>
        <w:spacing w:val="20"/>
        <w:w w:val="100"/>
        <w:kern w:val="16"/>
        <w:position w:val="-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9B648B"/>
    <w:multiLevelType w:val="hybridMultilevel"/>
    <w:tmpl w:val="03B6BF0E"/>
    <w:lvl w:ilvl="0" w:tplc="AE7C48F0">
      <w:start w:val="1"/>
      <w:numFmt w:val="bullet"/>
      <w:lvlText w:val=""/>
      <w:lvlJc w:val="left"/>
      <w:pPr>
        <w:ind w:left="2280" w:hanging="360"/>
      </w:pPr>
      <w:rPr>
        <w:rFonts w:ascii="Wingdings" w:hAnsi="Wingdings" w:hint="default"/>
      </w:rPr>
    </w:lvl>
    <w:lvl w:ilvl="1" w:tplc="04190019" w:tentative="1">
      <w:start w:val="1"/>
      <w:numFmt w:val="bullet"/>
      <w:lvlText w:val="o"/>
      <w:lvlJc w:val="left"/>
      <w:pPr>
        <w:ind w:left="3000" w:hanging="360"/>
      </w:pPr>
      <w:rPr>
        <w:rFonts w:ascii="Courier New" w:hAnsi="Courier New" w:cs="Courier New" w:hint="default"/>
      </w:rPr>
    </w:lvl>
    <w:lvl w:ilvl="2" w:tplc="0419001B" w:tentative="1">
      <w:start w:val="1"/>
      <w:numFmt w:val="bullet"/>
      <w:lvlText w:val=""/>
      <w:lvlJc w:val="left"/>
      <w:pPr>
        <w:ind w:left="3720" w:hanging="360"/>
      </w:pPr>
      <w:rPr>
        <w:rFonts w:ascii="Wingdings" w:hAnsi="Wingdings" w:hint="default"/>
      </w:rPr>
    </w:lvl>
    <w:lvl w:ilvl="3" w:tplc="0419000F" w:tentative="1">
      <w:start w:val="1"/>
      <w:numFmt w:val="bullet"/>
      <w:lvlText w:val=""/>
      <w:lvlJc w:val="left"/>
      <w:pPr>
        <w:ind w:left="4440" w:hanging="360"/>
      </w:pPr>
      <w:rPr>
        <w:rFonts w:ascii="Symbol" w:hAnsi="Symbol" w:hint="default"/>
      </w:rPr>
    </w:lvl>
    <w:lvl w:ilvl="4" w:tplc="04190019" w:tentative="1">
      <w:start w:val="1"/>
      <w:numFmt w:val="bullet"/>
      <w:lvlText w:val="o"/>
      <w:lvlJc w:val="left"/>
      <w:pPr>
        <w:ind w:left="5160" w:hanging="360"/>
      </w:pPr>
      <w:rPr>
        <w:rFonts w:ascii="Courier New" w:hAnsi="Courier New" w:cs="Courier New" w:hint="default"/>
      </w:rPr>
    </w:lvl>
    <w:lvl w:ilvl="5" w:tplc="0419001B" w:tentative="1">
      <w:start w:val="1"/>
      <w:numFmt w:val="bullet"/>
      <w:lvlText w:val=""/>
      <w:lvlJc w:val="left"/>
      <w:pPr>
        <w:ind w:left="5880" w:hanging="360"/>
      </w:pPr>
      <w:rPr>
        <w:rFonts w:ascii="Wingdings" w:hAnsi="Wingdings" w:hint="default"/>
      </w:rPr>
    </w:lvl>
    <w:lvl w:ilvl="6" w:tplc="0419000F" w:tentative="1">
      <w:start w:val="1"/>
      <w:numFmt w:val="bullet"/>
      <w:lvlText w:val=""/>
      <w:lvlJc w:val="left"/>
      <w:pPr>
        <w:ind w:left="6600" w:hanging="360"/>
      </w:pPr>
      <w:rPr>
        <w:rFonts w:ascii="Symbol" w:hAnsi="Symbol" w:hint="default"/>
      </w:rPr>
    </w:lvl>
    <w:lvl w:ilvl="7" w:tplc="04190019" w:tentative="1">
      <w:start w:val="1"/>
      <w:numFmt w:val="bullet"/>
      <w:lvlText w:val="o"/>
      <w:lvlJc w:val="left"/>
      <w:pPr>
        <w:ind w:left="7320" w:hanging="360"/>
      </w:pPr>
      <w:rPr>
        <w:rFonts w:ascii="Courier New" w:hAnsi="Courier New" w:cs="Courier New" w:hint="default"/>
      </w:rPr>
    </w:lvl>
    <w:lvl w:ilvl="8" w:tplc="0419001B" w:tentative="1">
      <w:start w:val="1"/>
      <w:numFmt w:val="bullet"/>
      <w:lvlText w:val=""/>
      <w:lvlJc w:val="left"/>
      <w:pPr>
        <w:ind w:left="8040" w:hanging="360"/>
      </w:pPr>
      <w:rPr>
        <w:rFonts w:ascii="Wingdings" w:hAnsi="Wingdings" w:hint="default"/>
      </w:rPr>
    </w:lvl>
  </w:abstractNum>
  <w:abstractNum w:abstractNumId="18">
    <w:nsid w:val="33306F8E"/>
    <w:multiLevelType w:val="hybridMultilevel"/>
    <w:tmpl w:val="D9C64502"/>
    <w:lvl w:ilvl="0" w:tplc="04190009">
      <w:start w:val="1"/>
      <w:numFmt w:val="decimal"/>
      <w:lvlText w:val="%1."/>
      <w:lvlJc w:val="right"/>
      <w:pPr>
        <w:ind w:left="720" w:hanging="360"/>
      </w:pPr>
      <w:rPr>
        <w:rFonts w:hint="default"/>
        <w:spacing w:val="20"/>
        <w:w w:val="100"/>
        <w:kern w:val="16"/>
        <w:position w:val="-2"/>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9">
    <w:nsid w:val="34B829F1"/>
    <w:multiLevelType w:val="hybridMultilevel"/>
    <w:tmpl w:val="93E6628E"/>
    <w:lvl w:ilvl="0" w:tplc="AE7C48F0">
      <w:start w:val="1"/>
      <w:numFmt w:val="decimal"/>
      <w:lvlText w:val="%1."/>
      <w:lvlJc w:val="right"/>
      <w:pPr>
        <w:ind w:left="720" w:hanging="360"/>
      </w:pPr>
      <w:rPr>
        <w:rFonts w:hint="default"/>
        <w:spacing w:val="20"/>
        <w:w w:val="100"/>
        <w:kern w:val="16"/>
        <w:position w:val="-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4D74E2A"/>
    <w:multiLevelType w:val="hybridMultilevel"/>
    <w:tmpl w:val="CC52E806"/>
    <w:lvl w:ilvl="0" w:tplc="AE7C48F0">
      <w:start w:val="1"/>
      <w:numFmt w:val="decimal"/>
      <w:lvlText w:val="%1."/>
      <w:lvlJc w:val="right"/>
      <w:pPr>
        <w:ind w:left="720" w:hanging="360"/>
      </w:pPr>
      <w:rPr>
        <w:rFonts w:hint="default"/>
        <w:spacing w:val="20"/>
        <w:w w:val="100"/>
        <w:kern w:val="16"/>
        <w:position w:val="-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53025DC"/>
    <w:multiLevelType w:val="hybridMultilevel"/>
    <w:tmpl w:val="6168680C"/>
    <w:lvl w:ilvl="0" w:tplc="AE7C48F0">
      <w:start w:val="1"/>
      <w:numFmt w:val="bullet"/>
      <w:lvlText w:val=""/>
      <w:lvlJc w:val="left"/>
      <w:pPr>
        <w:ind w:left="2148" w:hanging="360"/>
      </w:pPr>
      <w:rPr>
        <w:rFonts w:ascii="Wingdings" w:hAnsi="Wingdings" w:hint="default"/>
      </w:rPr>
    </w:lvl>
    <w:lvl w:ilvl="1" w:tplc="04190019" w:tentative="1">
      <w:start w:val="1"/>
      <w:numFmt w:val="bullet"/>
      <w:lvlText w:val="o"/>
      <w:lvlJc w:val="left"/>
      <w:pPr>
        <w:ind w:left="2868" w:hanging="360"/>
      </w:pPr>
      <w:rPr>
        <w:rFonts w:ascii="Courier New" w:hAnsi="Courier New" w:cs="Courier New" w:hint="default"/>
      </w:rPr>
    </w:lvl>
    <w:lvl w:ilvl="2" w:tplc="0419001B" w:tentative="1">
      <w:start w:val="1"/>
      <w:numFmt w:val="bullet"/>
      <w:lvlText w:val=""/>
      <w:lvlJc w:val="left"/>
      <w:pPr>
        <w:ind w:left="3588" w:hanging="360"/>
      </w:pPr>
      <w:rPr>
        <w:rFonts w:ascii="Wingdings" w:hAnsi="Wingdings" w:hint="default"/>
      </w:rPr>
    </w:lvl>
    <w:lvl w:ilvl="3" w:tplc="0419000F" w:tentative="1">
      <w:start w:val="1"/>
      <w:numFmt w:val="bullet"/>
      <w:lvlText w:val=""/>
      <w:lvlJc w:val="left"/>
      <w:pPr>
        <w:ind w:left="4308" w:hanging="360"/>
      </w:pPr>
      <w:rPr>
        <w:rFonts w:ascii="Symbol" w:hAnsi="Symbol" w:hint="default"/>
      </w:rPr>
    </w:lvl>
    <w:lvl w:ilvl="4" w:tplc="04190019" w:tentative="1">
      <w:start w:val="1"/>
      <w:numFmt w:val="bullet"/>
      <w:lvlText w:val="o"/>
      <w:lvlJc w:val="left"/>
      <w:pPr>
        <w:ind w:left="5028" w:hanging="360"/>
      </w:pPr>
      <w:rPr>
        <w:rFonts w:ascii="Courier New" w:hAnsi="Courier New" w:cs="Courier New" w:hint="default"/>
      </w:rPr>
    </w:lvl>
    <w:lvl w:ilvl="5" w:tplc="0419001B" w:tentative="1">
      <w:start w:val="1"/>
      <w:numFmt w:val="bullet"/>
      <w:lvlText w:val=""/>
      <w:lvlJc w:val="left"/>
      <w:pPr>
        <w:ind w:left="5748" w:hanging="360"/>
      </w:pPr>
      <w:rPr>
        <w:rFonts w:ascii="Wingdings" w:hAnsi="Wingdings" w:hint="default"/>
      </w:rPr>
    </w:lvl>
    <w:lvl w:ilvl="6" w:tplc="0419000F" w:tentative="1">
      <w:start w:val="1"/>
      <w:numFmt w:val="bullet"/>
      <w:lvlText w:val=""/>
      <w:lvlJc w:val="left"/>
      <w:pPr>
        <w:ind w:left="6468" w:hanging="360"/>
      </w:pPr>
      <w:rPr>
        <w:rFonts w:ascii="Symbol" w:hAnsi="Symbol" w:hint="default"/>
      </w:rPr>
    </w:lvl>
    <w:lvl w:ilvl="7" w:tplc="04190019" w:tentative="1">
      <w:start w:val="1"/>
      <w:numFmt w:val="bullet"/>
      <w:lvlText w:val="o"/>
      <w:lvlJc w:val="left"/>
      <w:pPr>
        <w:ind w:left="7188" w:hanging="360"/>
      </w:pPr>
      <w:rPr>
        <w:rFonts w:ascii="Courier New" w:hAnsi="Courier New" w:cs="Courier New" w:hint="default"/>
      </w:rPr>
    </w:lvl>
    <w:lvl w:ilvl="8" w:tplc="0419001B" w:tentative="1">
      <w:start w:val="1"/>
      <w:numFmt w:val="bullet"/>
      <w:lvlText w:val=""/>
      <w:lvlJc w:val="left"/>
      <w:pPr>
        <w:ind w:left="7908" w:hanging="360"/>
      </w:pPr>
      <w:rPr>
        <w:rFonts w:ascii="Wingdings" w:hAnsi="Wingdings" w:hint="default"/>
      </w:rPr>
    </w:lvl>
  </w:abstractNum>
  <w:abstractNum w:abstractNumId="22">
    <w:nsid w:val="3C8B4EF6"/>
    <w:multiLevelType w:val="hybridMultilevel"/>
    <w:tmpl w:val="D9F4F534"/>
    <w:lvl w:ilvl="0" w:tplc="0419000F">
      <w:start w:val="1"/>
      <w:numFmt w:val="decimal"/>
      <w:lvlText w:val="%1."/>
      <w:lvlJc w:val="right"/>
      <w:pPr>
        <w:ind w:left="720" w:hanging="360"/>
      </w:pPr>
      <w:rPr>
        <w:rFonts w:hint="default"/>
        <w:spacing w:val="20"/>
        <w:w w:val="100"/>
        <w:kern w:val="16"/>
        <w:position w:val="-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F8339F4"/>
    <w:multiLevelType w:val="hybridMultilevel"/>
    <w:tmpl w:val="EB06E480"/>
    <w:lvl w:ilvl="0" w:tplc="AE7C48F0">
      <w:start w:val="1"/>
      <w:numFmt w:val="decimal"/>
      <w:lvlText w:val="%1."/>
      <w:lvlJc w:val="right"/>
      <w:pPr>
        <w:ind w:left="720" w:hanging="360"/>
      </w:pPr>
      <w:rPr>
        <w:rFonts w:hint="default"/>
        <w:spacing w:val="20"/>
        <w:w w:val="100"/>
        <w:kern w:val="16"/>
        <w:position w:val="-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2852931"/>
    <w:multiLevelType w:val="hybridMultilevel"/>
    <w:tmpl w:val="E3889576"/>
    <w:lvl w:ilvl="0" w:tplc="AE7C48F0">
      <w:start w:val="1"/>
      <w:numFmt w:val="decimal"/>
      <w:lvlText w:val="%1."/>
      <w:lvlJc w:val="right"/>
      <w:pPr>
        <w:ind w:left="720" w:hanging="360"/>
      </w:pPr>
      <w:rPr>
        <w:rFonts w:hint="default"/>
        <w:spacing w:val="20"/>
        <w:w w:val="100"/>
        <w:kern w:val="16"/>
        <w:position w:val="-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54F44EC"/>
    <w:multiLevelType w:val="multilevel"/>
    <w:tmpl w:val="4330E561"/>
    <w:lvl w:ilvl="0">
      <w:numFmt w:val="bullet"/>
      <w:lvlText w:val="·"/>
      <w:lvlJc w:val="left"/>
      <w:pPr>
        <w:tabs>
          <w:tab w:val="num" w:pos="720"/>
        </w:tabs>
        <w:ind w:left="720" w:hanging="360"/>
      </w:pPr>
      <w:rPr>
        <w:rFonts w:ascii="Symbol" w:hAnsi="Symbol" w:cs="Symbol"/>
        <w:sz w:val="26"/>
        <w:szCs w:val="26"/>
      </w:rPr>
    </w:lvl>
    <w:lvl w:ilvl="1">
      <w:numFmt w:val="bullet"/>
      <w:lvlText w:val="o"/>
      <w:lvlJc w:val="left"/>
      <w:pPr>
        <w:tabs>
          <w:tab w:val="num" w:pos="1440"/>
        </w:tabs>
        <w:ind w:left="1440" w:hanging="360"/>
      </w:pPr>
      <w:rPr>
        <w:rFonts w:ascii="Courier New" w:hAnsi="Courier New" w:cs="Courier New"/>
        <w:sz w:val="26"/>
        <w:szCs w:val="26"/>
      </w:rPr>
    </w:lvl>
    <w:lvl w:ilvl="2">
      <w:numFmt w:val="bullet"/>
      <w:lvlText w:val="§"/>
      <w:lvlJc w:val="left"/>
      <w:pPr>
        <w:tabs>
          <w:tab w:val="num" w:pos="2160"/>
        </w:tabs>
        <w:ind w:left="2160" w:hanging="360"/>
      </w:pPr>
      <w:rPr>
        <w:rFonts w:ascii="Wingdings" w:hAnsi="Wingdings" w:cs="Wingdings"/>
        <w:sz w:val="26"/>
        <w:szCs w:val="26"/>
      </w:rPr>
    </w:lvl>
    <w:lvl w:ilvl="3">
      <w:numFmt w:val="bullet"/>
      <w:lvlText w:val="·"/>
      <w:lvlJc w:val="left"/>
      <w:pPr>
        <w:tabs>
          <w:tab w:val="num" w:pos="2880"/>
        </w:tabs>
        <w:ind w:left="2880" w:hanging="360"/>
      </w:pPr>
      <w:rPr>
        <w:rFonts w:ascii="Symbol" w:hAnsi="Symbol" w:cs="Symbol"/>
        <w:sz w:val="26"/>
        <w:szCs w:val="26"/>
      </w:rPr>
    </w:lvl>
    <w:lvl w:ilvl="4">
      <w:numFmt w:val="bullet"/>
      <w:lvlText w:val="o"/>
      <w:lvlJc w:val="left"/>
      <w:pPr>
        <w:tabs>
          <w:tab w:val="num" w:pos="3600"/>
        </w:tabs>
        <w:ind w:left="3600" w:hanging="360"/>
      </w:pPr>
      <w:rPr>
        <w:rFonts w:ascii="Courier New" w:hAnsi="Courier New" w:cs="Courier New"/>
        <w:sz w:val="26"/>
        <w:szCs w:val="26"/>
      </w:rPr>
    </w:lvl>
    <w:lvl w:ilvl="5">
      <w:numFmt w:val="bullet"/>
      <w:lvlText w:val="§"/>
      <w:lvlJc w:val="left"/>
      <w:pPr>
        <w:tabs>
          <w:tab w:val="num" w:pos="4320"/>
        </w:tabs>
        <w:ind w:left="4320" w:hanging="360"/>
      </w:pPr>
      <w:rPr>
        <w:rFonts w:ascii="Wingdings" w:hAnsi="Wingdings" w:cs="Wingdings"/>
        <w:sz w:val="26"/>
        <w:szCs w:val="26"/>
      </w:rPr>
    </w:lvl>
    <w:lvl w:ilvl="6">
      <w:numFmt w:val="bullet"/>
      <w:lvlText w:val="·"/>
      <w:lvlJc w:val="left"/>
      <w:pPr>
        <w:tabs>
          <w:tab w:val="num" w:pos="5040"/>
        </w:tabs>
        <w:ind w:left="5040" w:hanging="360"/>
      </w:pPr>
      <w:rPr>
        <w:rFonts w:ascii="Symbol" w:hAnsi="Symbol" w:cs="Symbol"/>
        <w:sz w:val="26"/>
        <w:szCs w:val="26"/>
      </w:rPr>
    </w:lvl>
    <w:lvl w:ilvl="7">
      <w:numFmt w:val="bullet"/>
      <w:lvlText w:val="o"/>
      <w:lvlJc w:val="left"/>
      <w:pPr>
        <w:tabs>
          <w:tab w:val="num" w:pos="5760"/>
        </w:tabs>
        <w:ind w:left="5760" w:hanging="360"/>
      </w:pPr>
      <w:rPr>
        <w:rFonts w:ascii="Courier New" w:hAnsi="Courier New" w:cs="Courier New"/>
        <w:sz w:val="26"/>
        <w:szCs w:val="26"/>
      </w:rPr>
    </w:lvl>
    <w:lvl w:ilvl="8">
      <w:numFmt w:val="bullet"/>
      <w:lvlText w:val="§"/>
      <w:lvlJc w:val="left"/>
      <w:pPr>
        <w:tabs>
          <w:tab w:val="num" w:pos="6480"/>
        </w:tabs>
        <w:ind w:left="6480" w:hanging="360"/>
      </w:pPr>
      <w:rPr>
        <w:rFonts w:ascii="Wingdings" w:hAnsi="Wingdings" w:cs="Wingdings"/>
        <w:sz w:val="26"/>
        <w:szCs w:val="26"/>
      </w:rPr>
    </w:lvl>
  </w:abstractNum>
  <w:abstractNum w:abstractNumId="26">
    <w:nsid w:val="460B52D0"/>
    <w:multiLevelType w:val="hybridMultilevel"/>
    <w:tmpl w:val="8884CBCA"/>
    <w:lvl w:ilvl="0" w:tplc="48787822">
      <w:start w:val="1"/>
      <w:numFmt w:val="decimal"/>
      <w:lvlText w:val="%1."/>
      <w:lvlJc w:val="right"/>
      <w:pPr>
        <w:ind w:left="720" w:hanging="360"/>
      </w:pPr>
      <w:rPr>
        <w:rFonts w:hint="default"/>
        <w:spacing w:val="20"/>
        <w:w w:val="100"/>
        <w:kern w:val="16"/>
        <w:position w:val="-2"/>
      </w:rPr>
    </w:lvl>
    <w:lvl w:ilvl="1" w:tplc="1EAC255C" w:tentative="1">
      <w:start w:val="1"/>
      <w:numFmt w:val="lowerLetter"/>
      <w:lvlText w:val="%2."/>
      <w:lvlJc w:val="left"/>
      <w:pPr>
        <w:ind w:left="1440" w:hanging="360"/>
      </w:pPr>
    </w:lvl>
    <w:lvl w:ilvl="2" w:tplc="94D67C26" w:tentative="1">
      <w:start w:val="1"/>
      <w:numFmt w:val="lowerRoman"/>
      <w:lvlText w:val="%3."/>
      <w:lvlJc w:val="right"/>
      <w:pPr>
        <w:ind w:left="2160" w:hanging="180"/>
      </w:pPr>
    </w:lvl>
    <w:lvl w:ilvl="3" w:tplc="43522EA0" w:tentative="1">
      <w:start w:val="1"/>
      <w:numFmt w:val="decimal"/>
      <w:lvlText w:val="%4."/>
      <w:lvlJc w:val="left"/>
      <w:pPr>
        <w:ind w:left="2880" w:hanging="360"/>
      </w:pPr>
    </w:lvl>
    <w:lvl w:ilvl="4" w:tplc="349CD4B0" w:tentative="1">
      <w:start w:val="1"/>
      <w:numFmt w:val="lowerLetter"/>
      <w:lvlText w:val="%5."/>
      <w:lvlJc w:val="left"/>
      <w:pPr>
        <w:ind w:left="3600" w:hanging="360"/>
      </w:pPr>
    </w:lvl>
    <w:lvl w:ilvl="5" w:tplc="1144B660" w:tentative="1">
      <w:start w:val="1"/>
      <w:numFmt w:val="lowerRoman"/>
      <w:lvlText w:val="%6."/>
      <w:lvlJc w:val="right"/>
      <w:pPr>
        <w:ind w:left="4320" w:hanging="180"/>
      </w:pPr>
    </w:lvl>
    <w:lvl w:ilvl="6" w:tplc="0732417E" w:tentative="1">
      <w:start w:val="1"/>
      <w:numFmt w:val="decimal"/>
      <w:lvlText w:val="%7."/>
      <w:lvlJc w:val="left"/>
      <w:pPr>
        <w:ind w:left="5040" w:hanging="360"/>
      </w:pPr>
    </w:lvl>
    <w:lvl w:ilvl="7" w:tplc="D4EC09A0" w:tentative="1">
      <w:start w:val="1"/>
      <w:numFmt w:val="lowerLetter"/>
      <w:lvlText w:val="%8."/>
      <w:lvlJc w:val="left"/>
      <w:pPr>
        <w:ind w:left="5760" w:hanging="360"/>
      </w:pPr>
    </w:lvl>
    <w:lvl w:ilvl="8" w:tplc="805E3E96" w:tentative="1">
      <w:start w:val="1"/>
      <w:numFmt w:val="lowerRoman"/>
      <w:lvlText w:val="%9."/>
      <w:lvlJc w:val="right"/>
      <w:pPr>
        <w:ind w:left="6480" w:hanging="180"/>
      </w:pPr>
    </w:lvl>
  </w:abstractNum>
  <w:abstractNum w:abstractNumId="27">
    <w:nsid w:val="470E2479"/>
    <w:multiLevelType w:val="hybridMultilevel"/>
    <w:tmpl w:val="C010BEFA"/>
    <w:lvl w:ilvl="0" w:tplc="E626C2FA">
      <w:start w:val="1"/>
      <w:numFmt w:val="bullet"/>
      <w:lvlText w:val=""/>
      <w:lvlJc w:val="center"/>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9B2013A"/>
    <w:multiLevelType w:val="hybridMultilevel"/>
    <w:tmpl w:val="8DA43072"/>
    <w:lvl w:ilvl="0" w:tplc="AE7C48F0">
      <w:start w:val="1"/>
      <w:numFmt w:val="decimal"/>
      <w:lvlText w:val="%1."/>
      <w:lvlJc w:val="right"/>
      <w:pPr>
        <w:ind w:left="720" w:hanging="360"/>
      </w:pPr>
      <w:rPr>
        <w:rFonts w:hint="default"/>
        <w:spacing w:val="20"/>
        <w:w w:val="100"/>
        <w:kern w:val="16"/>
        <w:position w:val="-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D71211C"/>
    <w:multiLevelType w:val="hybridMultilevel"/>
    <w:tmpl w:val="EEC0ED62"/>
    <w:lvl w:ilvl="0" w:tplc="AE7C48F0">
      <w:start w:val="1"/>
      <w:numFmt w:val="decimal"/>
      <w:lvlText w:val="%1."/>
      <w:lvlJc w:val="right"/>
      <w:pPr>
        <w:ind w:left="720" w:hanging="360"/>
      </w:pPr>
      <w:rPr>
        <w:rFonts w:hint="default"/>
        <w:spacing w:val="20"/>
        <w:w w:val="100"/>
        <w:kern w:val="16"/>
        <w:position w:val="-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0D253EA"/>
    <w:multiLevelType w:val="hybridMultilevel"/>
    <w:tmpl w:val="EE34CC7C"/>
    <w:lvl w:ilvl="0" w:tplc="AE7C48F0">
      <w:start w:val="1"/>
      <w:numFmt w:val="decimal"/>
      <w:lvlText w:val="%1."/>
      <w:lvlJc w:val="right"/>
      <w:pPr>
        <w:ind w:left="720" w:hanging="360"/>
      </w:pPr>
      <w:rPr>
        <w:rFonts w:hint="default"/>
        <w:spacing w:val="20"/>
        <w:w w:val="100"/>
        <w:kern w:val="16"/>
        <w:position w:val="-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5450A6A"/>
    <w:multiLevelType w:val="hybridMultilevel"/>
    <w:tmpl w:val="633A0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5DA547C"/>
    <w:multiLevelType w:val="hybridMultilevel"/>
    <w:tmpl w:val="BA5CD59E"/>
    <w:lvl w:ilvl="0" w:tplc="AE7C48F0">
      <w:start w:val="1"/>
      <w:numFmt w:val="decimal"/>
      <w:lvlText w:val="%1."/>
      <w:lvlJc w:val="right"/>
      <w:pPr>
        <w:ind w:left="720" w:hanging="360"/>
      </w:pPr>
      <w:rPr>
        <w:rFonts w:hint="default"/>
        <w:spacing w:val="20"/>
        <w:w w:val="100"/>
        <w:kern w:val="16"/>
        <w:position w:val="-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A942768"/>
    <w:multiLevelType w:val="hybridMultilevel"/>
    <w:tmpl w:val="D6A8AB88"/>
    <w:lvl w:ilvl="0" w:tplc="04190009">
      <w:start w:val="1"/>
      <w:numFmt w:val="decimal"/>
      <w:lvlText w:val="%1."/>
      <w:lvlJc w:val="right"/>
      <w:pPr>
        <w:ind w:left="720" w:hanging="360"/>
      </w:pPr>
      <w:rPr>
        <w:rFonts w:hint="default"/>
        <w:spacing w:val="20"/>
        <w:w w:val="100"/>
        <w:kern w:val="16"/>
        <w:position w:val="-2"/>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4">
    <w:nsid w:val="5C870246"/>
    <w:multiLevelType w:val="hybridMultilevel"/>
    <w:tmpl w:val="ADA40786"/>
    <w:lvl w:ilvl="0" w:tplc="AE7C48F0">
      <w:start w:val="1"/>
      <w:numFmt w:val="decimal"/>
      <w:lvlText w:val="%1."/>
      <w:lvlJc w:val="right"/>
      <w:pPr>
        <w:ind w:left="720" w:hanging="360"/>
      </w:pPr>
      <w:rPr>
        <w:rFonts w:hint="default"/>
        <w:spacing w:val="20"/>
        <w:w w:val="100"/>
        <w:kern w:val="16"/>
        <w:position w:val="-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D86345E"/>
    <w:multiLevelType w:val="hybridMultilevel"/>
    <w:tmpl w:val="7CA2CB7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61276899"/>
    <w:multiLevelType w:val="hybridMultilevel"/>
    <w:tmpl w:val="067033D4"/>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37">
    <w:nsid w:val="68A71E90"/>
    <w:multiLevelType w:val="hybridMultilevel"/>
    <w:tmpl w:val="45287F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A156ED4"/>
    <w:multiLevelType w:val="hybridMultilevel"/>
    <w:tmpl w:val="F4725BD6"/>
    <w:lvl w:ilvl="0" w:tplc="0419000D">
      <w:start w:val="1"/>
      <w:numFmt w:val="decimal"/>
      <w:lvlText w:val="%1."/>
      <w:lvlJc w:val="right"/>
      <w:pPr>
        <w:ind w:left="720" w:hanging="360"/>
      </w:pPr>
      <w:rPr>
        <w:rFonts w:hint="default"/>
        <w:spacing w:val="20"/>
        <w:w w:val="100"/>
        <w:kern w:val="16"/>
        <w:position w:val="-2"/>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9">
    <w:nsid w:val="6DD14686"/>
    <w:multiLevelType w:val="hybridMultilevel"/>
    <w:tmpl w:val="A3881580"/>
    <w:lvl w:ilvl="0" w:tplc="0419000F">
      <w:start w:val="1"/>
      <w:numFmt w:val="decimal"/>
      <w:lvlText w:val="%1."/>
      <w:lvlJc w:val="right"/>
      <w:pPr>
        <w:ind w:left="720" w:hanging="360"/>
      </w:pPr>
      <w:rPr>
        <w:rFonts w:hint="default"/>
        <w:spacing w:val="20"/>
        <w:w w:val="100"/>
        <w:kern w:val="16"/>
        <w:position w:val="-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EB27F54"/>
    <w:multiLevelType w:val="hybridMultilevel"/>
    <w:tmpl w:val="0C10424C"/>
    <w:lvl w:ilvl="0" w:tplc="AE7C48F0">
      <w:start w:val="1"/>
      <w:numFmt w:val="decimal"/>
      <w:lvlText w:val="%1."/>
      <w:lvlJc w:val="right"/>
      <w:pPr>
        <w:ind w:left="720" w:hanging="360"/>
      </w:pPr>
      <w:rPr>
        <w:rFonts w:hint="default"/>
        <w:spacing w:val="20"/>
        <w:w w:val="100"/>
        <w:kern w:val="16"/>
        <w:position w:val="-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FF136D7"/>
    <w:multiLevelType w:val="multilevel"/>
    <w:tmpl w:val="03726850"/>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74328D9"/>
    <w:multiLevelType w:val="hybridMultilevel"/>
    <w:tmpl w:val="77B4C8A8"/>
    <w:lvl w:ilvl="0" w:tplc="AE7C48F0">
      <w:start w:val="1"/>
      <w:numFmt w:val="decimal"/>
      <w:lvlText w:val="%1."/>
      <w:lvlJc w:val="right"/>
      <w:pPr>
        <w:ind w:left="720" w:hanging="360"/>
      </w:pPr>
      <w:rPr>
        <w:rFonts w:hint="default"/>
        <w:spacing w:val="20"/>
        <w:w w:val="100"/>
        <w:kern w:val="16"/>
        <w:position w:val="-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92834EF"/>
    <w:multiLevelType w:val="multilevel"/>
    <w:tmpl w:val="049879B4"/>
    <w:lvl w:ilvl="0">
      <w:start w:val="1"/>
      <w:numFmt w:val="decimal"/>
      <w:lvlText w:val="%1."/>
      <w:lvlJc w:val="left"/>
      <w:pPr>
        <w:ind w:left="1155" w:hanging="1155"/>
      </w:pPr>
      <w:rPr>
        <w:rFonts w:hint="default"/>
      </w:rPr>
    </w:lvl>
    <w:lvl w:ilvl="1">
      <w:start w:val="1"/>
      <w:numFmt w:val="decimal"/>
      <w:lvlText w:val="%1.%2."/>
      <w:lvlJc w:val="left"/>
      <w:pPr>
        <w:ind w:left="1875" w:hanging="1155"/>
      </w:pPr>
      <w:rPr>
        <w:rFonts w:hint="default"/>
      </w:rPr>
    </w:lvl>
    <w:lvl w:ilvl="2">
      <w:start w:val="1"/>
      <w:numFmt w:val="decimal"/>
      <w:lvlText w:val="%1.%2.%3."/>
      <w:lvlJc w:val="left"/>
      <w:pPr>
        <w:ind w:left="2595" w:hanging="1155"/>
      </w:pPr>
      <w:rPr>
        <w:rFonts w:hint="default"/>
      </w:rPr>
    </w:lvl>
    <w:lvl w:ilvl="3">
      <w:start w:val="1"/>
      <w:numFmt w:val="decimal"/>
      <w:lvlText w:val="%1.%2.%3.%4."/>
      <w:lvlJc w:val="left"/>
      <w:pPr>
        <w:ind w:left="3315" w:hanging="1155"/>
      </w:pPr>
      <w:rPr>
        <w:rFonts w:hint="default"/>
      </w:rPr>
    </w:lvl>
    <w:lvl w:ilvl="4">
      <w:start w:val="1"/>
      <w:numFmt w:val="decimal"/>
      <w:lvlText w:val="%1.%2.%3.%4.%5."/>
      <w:lvlJc w:val="left"/>
      <w:pPr>
        <w:ind w:left="4035" w:hanging="1155"/>
      </w:pPr>
      <w:rPr>
        <w:rFonts w:hint="default"/>
      </w:rPr>
    </w:lvl>
    <w:lvl w:ilvl="5">
      <w:start w:val="1"/>
      <w:numFmt w:val="decimal"/>
      <w:lvlText w:val="%1.%2.%3.%4.%5.%6."/>
      <w:lvlJc w:val="left"/>
      <w:pPr>
        <w:ind w:left="4755" w:hanging="1155"/>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nsid w:val="795D24D6"/>
    <w:multiLevelType w:val="hybridMultilevel"/>
    <w:tmpl w:val="D5582EBC"/>
    <w:lvl w:ilvl="0" w:tplc="1AAC97A0">
      <w:start w:val="1"/>
      <w:numFmt w:val="decimal"/>
      <w:lvlText w:val="%1."/>
      <w:lvlJc w:val="right"/>
      <w:pPr>
        <w:ind w:left="720" w:hanging="360"/>
      </w:pPr>
      <w:rPr>
        <w:rFonts w:hint="default"/>
        <w:spacing w:val="20"/>
        <w:w w:val="100"/>
        <w:kern w:val="16"/>
        <w:position w:val="-2"/>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5">
    <w:nsid w:val="7A9B6CD1"/>
    <w:multiLevelType w:val="hybridMultilevel"/>
    <w:tmpl w:val="7F22D0FC"/>
    <w:lvl w:ilvl="0" w:tplc="AE7C48F0">
      <w:start w:val="1"/>
      <w:numFmt w:val="decimal"/>
      <w:lvlText w:val="%1."/>
      <w:lvlJc w:val="right"/>
      <w:pPr>
        <w:ind w:left="720" w:hanging="360"/>
      </w:pPr>
      <w:rPr>
        <w:rFonts w:hint="default"/>
        <w:spacing w:val="20"/>
        <w:w w:val="100"/>
        <w:kern w:val="16"/>
        <w:position w:val="-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6"/>
  </w:num>
  <w:num w:numId="2">
    <w:abstractNumId w:val="43"/>
  </w:num>
  <w:num w:numId="3">
    <w:abstractNumId w:val="13"/>
  </w:num>
  <w:num w:numId="4">
    <w:abstractNumId w:val="25"/>
  </w:num>
  <w:num w:numId="5">
    <w:abstractNumId w:val="21"/>
  </w:num>
  <w:num w:numId="6">
    <w:abstractNumId w:val="17"/>
  </w:num>
  <w:num w:numId="7">
    <w:abstractNumId w:val="14"/>
  </w:num>
  <w:num w:numId="8">
    <w:abstractNumId w:val="45"/>
  </w:num>
  <w:num w:numId="9">
    <w:abstractNumId w:val="7"/>
  </w:num>
  <w:num w:numId="10">
    <w:abstractNumId w:val="3"/>
  </w:num>
  <w:num w:numId="11">
    <w:abstractNumId w:val="28"/>
  </w:num>
  <w:num w:numId="12">
    <w:abstractNumId w:val="32"/>
  </w:num>
  <w:num w:numId="13">
    <w:abstractNumId w:val="44"/>
  </w:num>
  <w:num w:numId="14">
    <w:abstractNumId w:val="23"/>
  </w:num>
  <w:num w:numId="15">
    <w:abstractNumId w:val="12"/>
  </w:num>
  <w:num w:numId="16">
    <w:abstractNumId w:val="40"/>
  </w:num>
  <w:num w:numId="17">
    <w:abstractNumId w:val="5"/>
  </w:num>
  <w:num w:numId="18">
    <w:abstractNumId w:val="33"/>
  </w:num>
  <w:num w:numId="19">
    <w:abstractNumId w:val="38"/>
  </w:num>
  <w:num w:numId="20">
    <w:abstractNumId w:val="30"/>
  </w:num>
  <w:num w:numId="21">
    <w:abstractNumId w:val="10"/>
  </w:num>
  <w:num w:numId="22">
    <w:abstractNumId w:val="16"/>
  </w:num>
  <w:num w:numId="23">
    <w:abstractNumId w:val="11"/>
  </w:num>
  <w:num w:numId="24">
    <w:abstractNumId w:val="34"/>
  </w:num>
  <w:num w:numId="25">
    <w:abstractNumId w:val="20"/>
  </w:num>
  <w:num w:numId="26">
    <w:abstractNumId w:val="26"/>
  </w:num>
  <w:num w:numId="27">
    <w:abstractNumId w:val="18"/>
  </w:num>
  <w:num w:numId="28">
    <w:abstractNumId w:val="24"/>
  </w:num>
  <w:num w:numId="29">
    <w:abstractNumId w:val="29"/>
  </w:num>
  <w:num w:numId="30">
    <w:abstractNumId w:val="0"/>
  </w:num>
  <w:num w:numId="31">
    <w:abstractNumId w:val="19"/>
  </w:num>
  <w:num w:numId="32">
    <w:abstractNumId w:val="22"/>
  </w:num>
  <w:num w:numId="33">
    <w:abstractNumId w:val="39"/>
  </w:num>
  <w:num w:numId="34">
    <w:abstractNumId w:val="42"/>
  </w:num>
  <w:num w:numId="35">
    <w:abstractNumId w:val="27"/>
  </w:num>
  <w:num w:numId="36">
    <w:abstractNumId w:val="8"/>
  </w:num>
  <w:num w:numId="37">
    <w:abstractNumId w:val="15"/>
  </w:num>
  <w:num w:numId="38">
    <w:abstractNumId w:val="4"/>
  </w:num>
  <w:num w:numId="39">
    <w:abstractNumId w:val="9"/>
  </w:num>
  <w:num w:numId="40">
    <w:abstractNumId w:val="31"/>
  </w:num>
  <w:num w:numId="41">
    <w:abstractNumId w:val="2"/>
  </w:num>
  <w:num w:numId="42">
    <w:abstractNumId w:val="35"/>
  </w:num>
  <w:num w:numId="43">
    <w:abstractNumId w:val="37"/>
  </w:num>
  <w:num w:numId="44">
    <w:abstractNumId w:val="1"/>
  </w:num>
  <w:num w:numId="45">
    <w:abstractNumId w:val="6"/>
  </w:num>
  <w:num w:numId="46">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B87E03"/>
    <w:rsid w:val="00051D3C"/>
    <w:rsid w:val="000826BA"/>
    <w:rsid w:val="00353675"/>
    <w:rsid w:val="00395EFE"/>
    <w:rsid w:val="00411F98"/>
    <w:rsid w:val="00451796"/>
    <w:rsid w:val="00762F38"/>
    <w:rsid w:val="00782193"/>
    <w:rsid w:val="009421F2"/>
    <w:rsid w:val="00965D1C"/>
    <w:rsid w:val="00B87E03"/>
    <w:rsid w:val="00CF4607"/>
    <w:rsid w:val="00F430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7E03"/>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B87E03"/>
    <w:pPr>
      <w:keepNext/>
      <w:spacing w:before="240" w:after="60"/>
      <w:outlineLvl w:val="0"/>
    </w:pPr>
    <w:rPr>
      <w:rFonts w:ascii="Arial" w:hAnsi="Arial" w:cs="Arial"/>
      <w:b/>
      <w:bCs/>
      <w:kern w:val="32"/>
      <w:sz w:val="32"/>
      <w:szCs w:val="32"/>
    </w:rPr>
  </w:style>
  <w:style w:type="paragraph" w:styleId="3">
    <w:name w:val="heading 3"/>
    <w:basedOn w:val="a"/>
    <w:next w:val="a"/>
    <w:link w:val="30"/>
    <w:qFormat/>
    <w:rsid w:val="00B87E03"/>
    <w:pPr>
      <w:keepNext/>
      <w:jc w:val="center"/>
      <w:outlineLvl w:val="2"/>
    </w:pPr>
    <w:rPr>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87E03"/>
    <w:rPr>
      <w:rFonts w:ascii="Arial" w:eastAsia="Times New Roman" w:hAnsi="Arial" w:cs="Arial"/>
      <w:b/>
      <w:bCs/>
      <w:kern w:val="32"/>
      <w:sz w:val="32"/>
      <w:szCs w:val="32"/>
      <w:lang w:eastAsia="ru-RU"/>
    </w:rPr>
  </w:style>
  <w:style w:type="character" w:customStyle="1" w:styleId="30">
    <w:name w:val="Заголовок 3 Знак"/>
    <w:basedOn w:val="a0"/>
    <w:link w:val="3"/>
    <w:rsid w:val="00B87E03"/>
    <w:rPr>
      <w:rFonts w:ascii="Times New Roman" w:eastAsia="Times New Roman" w:hAnsi="Times New Roman" w:cs="Times New Roman"/>
      <w:sz w:val="32"/>
      <w:szCs w:val="20"/>
      <w:lang w:eastAsia="ru-RU"/>
    </w:rPr>
  </w:style>
  <w:style w:type="paragraph" w:styleId="2">
    <w:name w:val="Body Text 2"/>
    <w:basedOn w:val="a"/>
    <w:link w:val="20"/>
    <w:rsid w:val="00B87E03"/>
    <w:rPr>
      <w:sz w:val="28"/>
    </w:rPr>
  </w:style>
  <w:style w:type="character" w:customStyle="1" w:styleId="20">
    <w:name w:val="Основной текст 2 Знак"/>
    <w:basedOn w:val="a0"/>
    <w:link w:val="2"/>
    <w:rsid w:val="00B87E03"/>
    <w:rPr>
      <w:rFonts w:ascii="Times New Roman" w:eastAsia="Times New Roman" w:hAnsi="Times New Roman" w:cs="Times New Roman"/>
      <w:sz w:val="28"/>
      <w:szCs w:val="20"/>
    </w:rPr>
  </w:style>
  <w:style w:type="paragraph" w:styleId="31">
    <w:name w:val="Body Text 3"/>
    <w:basedOn w:val="a"/>
    <w:link w:val="32"/>
    <w:rsid w:val="00B87E03"/>
    <w:pPr>
      <w:jc w:val="center"/>
    </w:pPr>
    <w:rPr>
      <w:b/>
      <w:bCs/>
      <w:sz w:val="24"/>
    </w:rPr>
  </w:style>
  <w:style w:type="character" w:customStyle="1" w:styleId="32">
    <w:name w:val="Основной текст 3 Знак"/>
    <w:basedOn w:val="a0"/>
    <w:link w:val="31"/>
    <w:rsid w:val="00B87E03"/>
    <w:rPr>
      <w:rFonts w:ascii="Times New Roman" w:eastAsia="Times New Roman" w:hAnsi="Times New Roman" w:cs="Times New Roman"/>
      <w:b/>
      <w:bCs/>
      <w:sz w:val="24"/>
      <w:szCs w:val="20"/>
      <w:lang w:eastAsia="ru-RU"/>
    </w:rPr>
  </w:style>
  <w:style w:type="paragraph" w:styleId="21">
    <w:name w:val="Body Text Indent 2"/>
    <w:basedOn w:val="a"/>
    <w:link w:val="22"/>
    <w:rsid w:val="00B87E03"/>
    <w:pPr>
      <w:spacing w:after="120" w:line="480" w:lineRule="auto"/>
      <w:ind w:left="283"/>
    </w:pPr>
  </w:style>
  <w:style w:type="character" w:customStyle="1" w:styleId="22">
    <w:name w:val="Основной текст с отступом 2 Знак"/>
    <w:basedOn w:val="a0"/>
    <w:link w:val="21"/>
    <w:rsid w:val="00B87E03"/>
    <w:rPr>
      <w:rFonts w:ascii="Times New Roman" w:eastAsia="Times New Roman" w:hAnsi="Times New Roman" w:cs="Times New Roman"/>
      <w:sz w:val="20"/>
      <w:szCs w:val="20"/>
      <w:lang w:eastAsia="ru-RU"/>
    </w:rPr>
  </w:style>
  <w:style w:type="paragraph" w:styleId="a3">
    <w:name w:val="Body Text"/>
    <w:basedOn w:val="a"/>
    <w:link w:val="a4"/>
    <w:rsid w:val="00B87E03"/>
    <w:pPr>
      <w:spacing w:after="120"/>
    </w:pPr>
  </w:style>
  <w:style w:type="character" w:customStyle="1" w:styleId="a4">
    <w:name w:val="Основной текст Знак"/>
    <w:basedOn w:val="a0"/>
    <w:link w:val="a3"/>
    <w:rsid w:val="00B87E03"/>
    <w:rPr>
      <w:rFonts w:ascii="Times New Roman" w:eastAsia="Times New Roman" w:hAnsi="Times New Roman" w:cs="Times New Roman"/>
      <w:sz w:val="20"/>
      <w:szCs w:val="20"/>
      <w:lang w:eastAsia="ru-RU"/>
    </w:rPr>
  </w:style>
  <w:style w:type="paragraph" w:styleId="a5">
    <w:name w:val="Title"/>
    <w:basedOn w:val="a"/>
    <w:link w:val="a6"/>
    <w:qFormat/>
    <w:rsid w:val="00B87E03"/>
    <w:pPr>
      <w:jc w:val="center"/>
    </w:pPr>
    <w:rPr>
      <w:sz w:val="28"/>
    </w:rPr>
  </w:style>
  <w:style w:type="character" w:customStyle="1" w:styleId="a6">
    <w:name w:val="Название Знак"/>
    <w:basedOn w:val="a0"/>
    <w:link w:val="a5"/>
    <w:rsid w:val="00B87E03"/>
    <w:rPr>
      <w:rFonts w:ascii="Times New Roman" w:eastAsia="Times New Roman" w:hAnsi="Times New Roman" w:cs="Times New Roman"/>
      <w:sz w:val="28"/>
      <w:szCs w:val="20"/>
    </w:rPr>
  </w:style>
  <w:style w:type="paragraph" w:customStyle="1" w:styleId="ConsPlusNormal">
    <w:name w:val="ConsPlusNormal"/>
    <w:rsid w:val="00B87E0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footer"/>
    <w:basedOn w:val="a"/>
    <w:link w:val="a8"/>
    <w:uiPriority w:val="99"/>
    <w:rsid w:val="00B87E03"/>
    <w:pPr>
      <w:tabs>
        <w:tab w:val="center" w:pos="4677"/>
        <w:tab w:val="right" w:pos="9355"/>
      </w:tabs>
    </w:pPr>
  </w:style>
  <w:style w:type="character" w:customStyle="1" w:styleId="a8">
    <w:name w:val="Нижний колонтитул Знак"/>
    <w:basedOn w:val="a0"/>
    <w:link w:val="a7"/>
    <w:uiPriority w:val="99"/>
    <w:rsid w:val="00B87E03"/>
    <w:rPr>
      <w:rFonts w:ascii="Times New Roman" w:eastAsia="Times New Roman" w:hAnsi="Times New Roman" w:cs="Times New Roman"/>
      <w:sz w:val="20"/>
      <w:szCs w:val="20"/>
      <w:lang w:eastAsia="ru-RU"/>
    </w:rPr>
  </w:style>
  <w:style w:type="character" w:styleId="a9">
    <w:name w:val="page number"/>
    <w:basedOn w:val="a0"/>
    <w:rsid w:val="00B87E03"/>
  </w:style>
  <w:style w:type="paragraph" w:styleId="aa">
    <w:name w:val="Plain Text"/>
    <w:basedOn w:val="a"/>
    <w:link w:val="ab"/>
    <w:rsid w:val="00B87E03"/>
    <w:rPr>
      <w:rFonts w:ascii="Courier New" w:hAnsi="Courier New"/>
    </w:rPr>
  </w:style>
  <w:style w:type="character" w:customStyle="1" w:styleId="ab">
    <w:name w:val="Текст Знак"/>
    <w:basedOn w:val="a0"/>
    <w:link w:val="aa"/>
    <w:rsid w:val="00B87E03"/>
    <w:rPr>
      <w:rFonts w:ascii="Courier New" w:eastAsia="Times New Roman" w:hAnsi="Courier New" w:cs="Times New Roman"/>
      <w:sz w:val="20"/>
      <w:szCs w:val="20"/>
    </w:rPr>
  </w:style>
  <w:style w:type="paragraph" w:styleId="ac">
    <w:name w:val="Normal (Web)"/>
    <w:basedOn w:val="a"/>
    <w:rsid w:val="00B87E03"/>
    <w:pPr>
      <w:spacing w:before="100" w:beforeAutospacing="1" w:after="100" w:afterAutospacing="1"/>
    </w:pPr>
    <w:rPr>
      <w:sz w:val="24"/>
      <w:szCs w:val="24"/>
    </w:rPr>
  </w:style>
  <w:style w:type="character" w:styleId="ad">
    <w:name w:val="Strong"/>
    <w:qFormat/>
    <w:rsid w:val="00B87E03"/>
    <w:rPr>
      <w:b/>
      <w:bCs/>
    </w:rPr>
  </w:style>
  <w:style w:type="paragraph" w:styleId="ae">
    <w:name w:val="List Paragraph"/>
    <w:basedOn w:val="a"/>
    <w:qFormat/>
    <w:rsid w:val="00B87E03"/>
    <w:pPr>
      <w:spacing w:after="200" w:line="276" w:lineRule="auto"/>
      <w:ind w:left="720"/>
      <w:contextualSpacing/>
    </w:pPr>
    <w:rPr>
      <w:rFonts w:ascii="Calibri" w:eastAsia="Calibri" w:hAnsi="Calibri"/>
      <w:sz w:val="22"/>
      <w:szCs w:val="22"/>
      <w:lang w:eastAsia="en-US"/>
    </w:rPr>
  </w:style>
  <w:style w:type="paragraph" w:styleId="af">
    <w:name w:val="No Spacing"/>
    <w:uiPriority w:val="1"/>
    <w:qFormat/>
    <w:rsid w:val="00B87E03"/>
    <w:pPr>
      <w:spacing w:after="0" w:line="240" w:lineRule="auto"/>
    </w:pPr>
    <w:rPr>
      <w:rFonts w:ascii="Calibri" w:eastAsia="Calibri" w:hAnsi="Calibri" w:cs="Times New Roman"/>
    </w:rPr>
  </w:style>
  <w:style w:type="table" w:styleId="af0">
    <w:name w:val="Table Grid"/>
    <w:basedOn w:val="a1"/>
    <w:uiPriority w:val="59"/>
    <w:rsid w:val="00B87E03"/>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header"/>
    <w:basedOn w:val="a"/>
    <w:link w:val="af2"/>
    <w:uiPriority w:val="99"/>
    <w:unhideWhenUsed/>
    <w:rsid w:val="00B87E03"/>
    <w:pPr>
      <w:tabs>
        <w:tab w:val="center" w:pos="4677"/>
        <w:tab w:val="right" w:pos="9355"/>
      </w:tabs>
    </w:pPr>
    <w:rPr>
      <w:sz w:val="24"/>
      <w:szCs w:val="24"/>
    </w:rPr>
  </w:style>
  <w:style w:type="character" w:customStyle="1" w:styleId="af2">
    <w:name w:val="Верхний колонтитул Знак"/>
    <w:basedOn w:val="a0"/>
    <w:link w:val="af1"/>
    <w:uiPriority w:val="99"/>
    <w:rsid w:val="00B87E03"/>
    <w:rPr>
      <w:rFonts w:ascii="Times New Roman" w:eastAsia="Times New Roman" w:hAnsi="Times New Roman" w:cs="Times New Roman"/>
      <w:sz w:val="24"/>
      <w:szCs w:val="24"/>
    </w:rPr>
  </w:style>
  <w:style w:type="character" w:customStyle="1" w:styleId="af3">
    <w:name w:val="Основной текст_"/>
    <w:link w:val="33"/>
    <w:rsid w:val="00B87E03"/>
    <w:rPr>
      <w:shd w:val="clear" w:color="auto" w:fill="FFFFFF"/>
    </w:rPr>
  </w:style>
  <w:style w:type="paragraph" w:customStyle="1" w:styleId="33">
    <w:name w:val="Основной текст3"/>
    <w:basedOn w:val="a"/>
    <w:link w:val="af3"/>
    <w:rsid w:val="00B87E03"/>
    <w:pPr>
      <w:widowControl w:val="0"/>
      <w:shd w:val="clear" w:color="auto" w:fill="FFFFFF"/>
      <w:spacing w:before="1080" w:line="485" w:lineRule="exact"/>
      <w:ind w:hanging="340"/>
    </w:pPr>
    <w:rPr>
      <w:rFonts w:asciiTheme="minorHAnsi" w:eastAsiaTheme="minorHAnsi" w:hAnsiTheme="minorHAnsi" w:cstheme="minorBidi"/>
      <w:sz w:val="22"/>
      <w:szCs w:val="22"/>
      <w:lang w:eastAsia="en-US"/>
    </w:rPr>
  </w:style>
  <w:style w:type="paragraph" w:styleId="af4">
    <w:name w:val="Balloon Text"/>
    <w:basedOn w:val="a"/>
    <w:link w:val="af5"/>
    <w:uiPriority w:val="99"/>
    <w:semiHidden/>
    <w:unhideWhenUsed/>
    <w:rsid w:val="00451796"/>
    <w:rPr>
      <w:rFonts w:ascii="Tahoma" w:hAnsi="Tahoma" w:cs="Tahoma"/>
      <w:sz w:val="16"/>
      <w:szCs w:val="16"/>
    </w:rPr>
  </w:style>
  <w:style w:type="character" w:customStyle="1" w:styleId="af5">
    <w:name w:val="Текст выноски Знак"/>
    <w:basedOn w:val="a0"/>
    <w:link w:val="af4"/>
    <w:uiPriority w:val="99"/>
    <w:semiHidden/>
    <w:rsid w:val="00451796"/>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24</Pages>
  <Words>6772</Words>
  <Characters>38603</Characters>
  <Application>Microsoft Office Word</Application>
  <DocSecurity>0</DocSecurity>
  <Lines>321</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Альшанская Ольга</cp:lastModifiedBy>
  <cp:revision>4</cp:revision>
  <dcterms:created xsi:type="dcterms:W3CDTF">2018-05-23T03:27:00Z</dcterms:created>
  <dcterms:modified xsi:type="dcterms:W3CDTF">2018-05-23T21:56:00Z</dcterms:modified>
</cp:coreProperties>
</file>