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19" w:rsidRPr="00960A19" w:rsidRDefault="00960A19" w:rsidP="00960A19">
      <w:pPr>
        <w:tabs>
          <w:tab w:val="left" w:pos="637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60A19"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СИГНАЛЫ </w:t>
      </w:r>
      <w:r w:rsidRPr="00960A19">
        <w:rPr>
          <w:rStyle w:val="a3"/>
          <w:rFonts w:ascii="Times New Roman" w:hAnsi="Times New Roman" w:cs="Times New Roman"/>
          <w:sz w:val="24"/>
          <w:szCs w:val="24"/>
        </w:rPr>
        <w:t>SOS</w:t>
      </w:r>
      <w:r w:rsidRPr="00960A19"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 НАШЕГО НОСА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Насморк - это естественная реакция нашего организма, способствующая уничтожению микробов в носоглотке и носу. При насморке резко повышается выработка слизи, она перекрывает носовые ходы, и мы начинаем дышать ртом.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Насморк, или ринит, представляет собой воспаление слизистой оболочки носа. Это достаточно частое явление в детском возрасте. Может показаться, что это безобидный пустяк, естественное явление в детской жизни, но это ошибочное мнение. Чтобы заболевание не приняло хроническую форму или - еще хуже - не дало осложнений, лечить насморк нужно обязательно, в какой бы форме он не проявлялся.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Нос - это «парадный вход», «воздушные ворота» нашего тела. Это самый чувствительный орган, в нем много нервных окончаний и мелких капилляров, которые связаны с различными частями организма. Поэтому нарушение носового дыхания чревато для малыша страданиями. Полость носа играет роль первой линии обороны дыхательных путей от различного рода неблагоприятных факторов (холодного воздуха, пыли, инфекции, аллергенов). В полости носа происходит согревание и увлажнение вдыхаемого воздуха, его первоначальная очистка.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 xml:space="preserve">Насморк может сопровождать различные серьезные заболевания (грипп, </w:t>
      </w:r>
      <w:proofErr w:type="spellStart"/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парагрипп</w:t>
      </w:r>
      <w:proofErr w:type="spellEnd"/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, аденовирусная инфекция, корь), а также наблюдается при банальной простуде. Насморк имеет положительную сторону: увеличившийся объем слизи способствует очищению организма от токсинов, и, сморкаясь, мы очищаем придаточные пазухи носа от скапливающихся там микробов.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Врачи выделяют два основных типа ринита, которые отличаются лишь по типу фактора, спровоцировавшего воспаление слизистой оболочки носа.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a3"/>
          <w:rFonts w:ascii="Times New Roman" w:hAnsi="Times New Roman" w:cs="Times New Roman"/>
          <w:sz w:val="24"/>
          <w:szCs w:val="24"/>
          <w:lang w:val="ru-RU"/>
        </w:rPr>
        <w:t>Инфекционный ринит</w:t>
      </w:r>
      <w:proofErr w:type="gramStart"/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азвивается в ходе прямых агрессивных воздействий болезнетворных микробов на слизистую оболочку носа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Размножение микробов на слизистой носа приводит к ее повреждению и отслаиванию верхней части эпителия. Этот процесс и объясняет все проявления насморка: чувство жжения в носу, истечение слизи (мокроты), заложенность носа, изменения голоса («речь через нос») и пр.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Часто одновременно с насморком появляются другие симптомы той или иной болезни: головная боль, повышается температура тела, появляется чувство усталости и разбитости</w:t>
      </w:r>
      <w:r w:rsidRPr="00960A19">
        <w:rPr>
          <w:rStyle w:val="ff2"/>
          <w:rFonts w:ascii="Times New Roman" w:hAnsi="Times New Roman" w:cs="Times New Roman"/>
          <w:sz w:val="24"/>
          <w:szCs w:val="24"/>
          <w:lang w:val="ru-RU"/>
        </w:rPr>
        <w:t>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Характерно гноевидное отделяемое желтовато-зеленого цвета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a3"/>
          <w:rFonts w:ascii="Times New Roman" w:hAnsi="Times New Roman" w:cs="Times New Roman"/>
          <w:sz w:val="24"/>
          <w:szCs w:val="24"/>
          <w:lang w:val="ru-RU"/>
        </w:rPr>
        <w:t>Аллергический ринит</w:t>
      </w:r>
      <w:proofErr w:type="gramStart"/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азвивается в ходе аллергической реакции, имеющей место в полости носа</w:t>
      </w:r>
      <w:r w:rsidRPr="00960A19">
        <w:rPr>
          <w:rStyle w:val="ff2"/>
          <w:rFonts w:ascii="Times New Roman" w:hAnsi="Times New Roman" w:cs="Times New Roman"/>
          <w:sz w:val="24"/>
          <w:szCs w:val="24"/>
          <w:lang w:val="ru-RU"/>
        </w:rPr>
        <w:t>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Одновременно с микробами в полость носа проникает и большое количество различных аллергенов: домашняя пыль, пыльца растений, шерсть животных, микрочастицы насекомых и др. При этом организм чувствительных людей отвечает на это проникновение весьма активно: на месте осаждения аллергена возникает воспаление</w:t>
      </w:r>
      <w:proofErr w:type="gramStart"/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ри аллергическом рините часто наблюдаются и другие симптомы: безудержное чихание, покраснения глаз, затруднение дыхания, которые выдают аллергическую природу болезни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Характерны пенистые, прозрачные (стекловидные), обильные выделения</w:t>
      </w:r>
      <w:r w:rsidRPr="00960A19">
        <w:rPr>
          <w:rStyle w:val="ff2"/>
          <w:rFonts w:ascii="Times New Roman" w:hAnsi="Times New Roman" w:cs="Times New Roman"/>
          <w:sz w:val="24"/>
          <w:szCs w:val="24"/>
          <w:lang w:val="ru-RU"/>
        </w:rPr>
        <w:t>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a3"/>
          <w:rFonts w:ascii="Times New Roman" w:hAnsi="Times New Roman" w:cs="Times New Roman"/>
          <w:sz w:val="24"/>
          <w:szCs w:val="24"/>
          <w:lang w:val="ru-RU"/>
        </w:rPr>
        <w:t>А стоит ли вообще лечить насморк?</w:t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 xml:space="preserve"> Вроде бы и незачем - сам пройдет через неделю. Но так бывает не всегда. Если иммунитет ребенка ослаблен, насморк может перейти в хроническую форму, и тогда от него будет почти нереально избавиться. Кроме того, при насморке воспаление может перекинуться на верхнечелюстные гайморовы пазухи </w:t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lastRenderedPageBreak/>
        <w:t>(гайморит), на лобные пазухи (фронтит) или на среднее ухо (отит). А это уже гораздо более серьезные заболевания.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ВНИМАНИЕ! Соблюдайте правила использования любых сре</w:t>
      </w:r>
      <w:proofErr w:type="gramStart"/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дств пр</w:t>
      </w:r>
      <w:proofErr w:type="gramEnd"/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>и лечении насморка. Злоупотребление лекарствами (использование их более 7 дней) может вызвать необратимое разрушение слизистой носа, нарушить работу сердца и мозга. Перед началом приема лекарств рекомендуем посоветоваться с лечащим врачом или, по крайней мере, внимательно изучить инструкцию по применению препарата.</w:t>
      </w:r>
      <w:r w:rsidRPr="00960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0A19">
        <w:rPr>
          <w:rStyle w:val="ff1"/>
          <w:rFonts w:ascii="Times New Roman" w:hAnsi="Times New Roman" w:cs="Times New Roman"/>
          <w:sz w:val="24"/>
          <w:szCs w:val="24"/>
          <w:lang w:val="ru-RU"/>
        </w:rPr>
        <w:t xml:space="preserve">ПОМНИТЕ! В домашних условиях можно лечить только легкие форм насморка, сопровождающие простуду. </w:t>
      </w:r>
      <w:proofErr w:type="spellStart"/>
      <w:proofErr w:type="gramStart"/>
      <w:r w:rsidRPr="00960A19">
        <w:rPr>
          <w:rStyle w:val="ff1"/>
          <w:rFonts w:ascii="Times New Roman" w:hAnsi="Times New Roman" w:cs="Times New Roman"/>
          <w:sz w:val="24"/>
          <w:szCs w:val="24"/>
        </w:rPr>
        <w:t>При</w:t>
      </w:r>
      <w:proofErr w:type="spellEnd"/>
      <w:r w:rsidRPr="00960A19">
        <w:rPr>
          <w:rStyle w:val="f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A19">
        <w:rPr>
          <w:rStyle w:val="ff1"/>
          <w:rFonts w:ascii="Times New Roman" w:hAnsi="Times New Roman" w:cs="Times New Roman"/>
          <w:sz w:val="24"/>
          <w:szCs w:val="24"/>
        </w:rPr>
        <w:t>бо</w:t>
      </w:r>
      <w:r w:rsidRPr="00960A19">
        <w:rPr>
          <w:rStyle w:val="ff2"/>
          <w:rFonts w:ascii="Times New Roman" w:hAnsi="Times New Roman" w:cs="Times New Roman"/>
          <w:sz w:val="24"/>
          <w:szCs w:val="24"/>
        </w:rPr>
        <w:t>ле</w:t>
      </w:r>
      <w:r w:rsidRPr="00960A19">
        <w:rPr>
          <w:rStyle w:val="ff1"/>
          <w:rFonts w:ascii="Times New Roman" w:hAnsi="Times New Roman" w:cs="Times New Roman"/>
          <w:sz w:val="24"/>
          <w:szCs w:val="24"/>
        </w:rPr>
        <w:t>е</w:t>
      </w:r>
      <w:proofErr w:type="spellEnd"/>
      <w:r w:rsidRPr="00960A19">
        <w:rPr>
          <w:rStyle w:val="f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A19">
        <w:rPr>
          <w:rStyle w:val="ff1"/>
          <w:rFonts w:ascii="Times New Roman" w:hAnsi="Times New Roman" w:cs="Times New Roman"/>
          <w:sz w:val="24"/>
          <w:szCs w:val="24"/>
        </w:rPr>
        <w:t>тяжелы</w:t>
      </w:r>
      <w:r>
        <w:rPr>
          <w:rStyle w:val="ff1"/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Style w:val="f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4"/>
          <w:szCs w:val="24"/>
        </w:rPr>
        <w:t>инфекциях</w:t>
      </w:r>
      <w:proofErr w:type="spellEnd"/>
      <w:r>
        <w:rPr>
          <w:rStyle w:val="ff1"/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960A19">
        <w:rPr>
          <w:rStyle w:val="ff1"/>
          <w:rFonts w:ascii="Times New Roman" w:hAnsi="Times New Roman" w:cs="Times New Roman"/>
          <w:sz w:val="24"/>
          <w:szCs w:val="24"/>
        </w:rPr>
        <w:t xml:space="preserve">немедленно </w:t>
      </w:r>
      <w:proofErr w:type="spellStart"/>
      <w:r w:rsidRPr="00960A19">
        <w:rPr>
          <w:rStyle w:val="ff1"/>
          <w:rFonts w:ascii="Times New Roman" w:hAnsi="Times New Roman" w:cs="Times New Roman"/>
          <w:sz w:val="24"/>
          <w:szCs w:val="24"/>
        </w:rPr>
        <w:t>обратитесь</w:t>
      </w:r>
      <w:proofErr w:type="spellEnd"/>
      <w:r w:rsidRPr="00960A19">
        <w:rPr>
          <w:rStyle w:val="ff1"/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960A19">
        <w:rPr>
          <w:rStyle w:val="ff1"/>
          <w:rFonts w:ascii="Times New Roman" w:hAnsi="Times New Roman" w:cs="Times New Roman"/>
          <w:sz w:val="24"/>
          <w:szCs w:val="24"/>
        </w:rPr>
        <w:t>врачу</w:t>
      </w:r>
      <w:proofErr w:type="spellEnd"/>
      <w:r w:rsidRPr="00960A19">
        <w:rPr>
          <w:rStyle w:val="ff1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6252" w:rsidRPr="00960A19" w:rsidRDefault="006E6252">
      <w:pPr>
        <w:rPr>
          <w:rFonts w:ascii="Times New Roman" w:hAnsi="Times New Roman" w:cs="Times New Roman"/>
          <w:sz w:val="24"/>
          <w:szCs w:val="24"/>
        </w:rPr>
      </w:pPr>
    </w:p>
    <w:sectPr w:rsidR="006E6252" w:rsidRPr="00960A19" w:rsidSect="0020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A19"/>
    <w:rsid w:val="006E6252"/>
    <w:rsid w:val="0096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19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A19"/>
    <w:rPr>
      <w:b/>
      <w:bCs/>
    </w:rPr>
  </w:style>
  <w:style w:type="character" w:customStyle="1" w:styleId="ff2">
    <w:name w:val="ff2"/>
    <w:basedOn w:val="a0"/>
    <w:rsid w:val="00960A19"/>
  </w:style>
  <w:style w:type="character" w:customStyle="1" w:styleId="ff1">
    <w:name w:val="ff1"/>
    <w:basedOn w:val="a0"/>
    <w:rsid w:val="00960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2015-01-15T09:38:00Z</dcterms:created>
  <dcterms:modified xsi:type="dcterms:W3CDTF">2015-01-15T09:40:00Z</dcterms:modified>
</cp:coreProperties>
</file>