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B91" w:rsidRPr="00C15B91" w:rsidRDefault="00C15B91" w:rsidP="00C15B91">
      <w:pPr>
        <w:pStyle w:val="a4"/>
        <w:shd w:val="clear" w:color="auto" w:fill="FFFFFF"/>
        <w:rPr>
          <w:rFonts w:ascii="Times New Roman" w:hAnsi="Times New Roman"/>
          <w:b/>
          <w:color w:val="auto"/>
          <w:sz w:val="28"/>
          <w:szCs w:val="28"/>
        </w:rPr>
      </w:pPr>
      <w:r w:rsidRPr="00C15B91">
        <w:rPr>
          <w:rFonts w:ascii="Times New Roman" w:hAnsi="Times New Roman"/>
          <w:b/>
          <w:color w:val="auto"/>
          <w:sz w:val="28"/>
          <w:szCs w:val="28"/>
        </w:rPr>
        <w:fldChar w:fldCharType="begin"/>
      </w:r>
      <w:r w:rsidRPr="00C15B91">
        <w:rPr>
          <w:rFonts w:ascii="Times New Roman" w:hAnsi="Times New Roman"/>
          <w:b/>
          <w:color w:val="auto"/>
          <w:sz w:val="28"/>
          <w:szCs w:val="28"/>
        </w:rPr>
        <w:instrText>HYPERLINK "http://dou213.jimdo.com/наши-консультации/ребенок-идет-в-школу/"</w:instrText>
      </w:r>
      <w:r w:rsidRPr="00C15B91">
        <w:rPr>
          <w:rFonts w:ascii="Times New Roman" w:hAnsi="Times New Roman"/>
          <w:b/>
          <w:color w:val="auto"/>
          <w:sz w:val="28"/>
          <w:szCs w:val="28"/>
        </w:rPr>
        <w:fldChar w:fldCharType="separate"/>
      </w:r>
      <w:r w:rsidRPr="00C15B91">
        <w:rPr>
          <w:rStyle w:val="a5"/>
          <w:rFonts w:ascii="Times New Roman" w:eastAsiaTheme="majorEastAsia" w:hAnsi="Times New Roman"/>
          <w:b/>
          <w:color w:val="auto"/>
          <w:sz w:val="28"/>
          <w:szCs w:val="28"/>
          <w:u w:val="none"/>
        </w:rPr>
        <w:t>Ребенок идет в школу</w:t>
      </w:r>
      <w:r w:rsidRPr="00C15B91">
        <w:rPr>
          <w:rFonts w:ascii="Times New Roman" w:hAnsi="Times New Roman"/>
          <w:b/>
          <w:color w:val="auto"/>
          <w:sz w:val="28"/>
          <w:szCs w:val="28"/>
        </w:rPr>
        <w:fldChar w:fldCharType="end"/>
      </w:r>
      <w:r>
        <w:rPr>
          <w:rFonts w:ascii="Times New Roman" w:hAnsi="Times New Roman"/>
          <w:b/>
          <w:color w:val="auto"/>
          <w:sz w:val="28"/>
          <w:szCs w:val="28"/>
        </w:rPr>
        <w:t>.</w:t>
      </w:r>
    </w:p>
    <w:p w:rsidR="00C15B91" w:rsidRPr="00C15B91" w:rsidRDefault="00C15B91" w:rsidP="00C15B91">
      <w:pPr>
        <w:pStyle w:val="a4"/>
        <w:shd w:val="clear" w:color="auto" w:fill="FFFFFF"/>
        <w:rPr>
          <w:rFonts w:ascii="Times New Roman" w:hAnsi="Times New Roman"/>
        </w:rPr>
      </w:pPr>
    </w:p>
    <w:p w:rsidR="00C15B91" w:rsidRPr="00C15B91" w:rsidRDefault="00C15B91" w:rsidP="00C15B91">
      <w:pPr>
        <w:pStyle w:val="a4"/>
        <w:shd w:val="clear" w:color="auto" w:fill="FFFFFF"/>
        <w:rPr>
          <w:rFonts w:ascii="Times New Roman" w:hAnsi="Times New Roman"/>
        </w:rPr>
      </w:pPr>
      <w:r w:rsidRPr="00C15B91">
        <w:rPr>
          <w:rFonts w:ascii="Times New Roman" w:hAnsi="Times New Roman"/>
        </w:rPr>
        <w:t xml:space="preserve">Каждый год первого сентября вместе с </w:t>
      </w:r>
      <w:proofErr w:type="gramStart"/>
      <w:r w:rsidRPr="00C15B91">
        <w:rPr>
          <w:rFonts w:ascii="Times New Roman" w:hAnsi="Times New Roman"/>
        </w:rPr>
        <w:t>тысячами первоклассников</w:t>
      </w:r>
      <w:proofErr w:type="gramEnd"/>
      <w:r w:rsidRPr="00C15B91">
        <w:rPr>
          <w:rFonts w:ascii="Times New Roman" w:hAnsi="Times New Roman"/>
        </w:rPr>
        <w:t xml:space="preserve"> мысленно усаживаются за парты их родители и педагоги детского сада. Взрослые держат своеобразный экзамен — именно сейчас в стенах школы проявятся плоды их воспитательных усилий. Отношение ребенка к учебе формируется задолго до того, как он переступит школьный порог. Важную роль играет информация о школе и способ ее подачи родителями и воспитателями детского сада.</w:t>
      </w:r>
      <w:r w:rsidRPr="00C15B91">
        <w:rPr>
          <w:rFonts w:ascii="Times New Roman" w:hAnsi="Times New Roman"/>
        </w:rPr>
        <w:br/>
        <w:t xml:space="preserve">Многие родители стараются создать эмоционально привлекательный образ школы: "Ты у нас отличником будешь", "У тебя появятся новые друзья", "Учителя любят таких умненьких, как ты". Взрослые полагают, что тем самым они прививают ребенку заинтересованное отношение к школе. </w:t>
      </w:r>
    </w:p>
    <w:p w:rsidR="00C15B91" w:rsidRPr="00C15B91" w:rsidRDefault="00C15B91" w:rsidP="00C15B91">
      <w:pPr>
        <w:pStyle w:val="a4"/>
        <w:shd w:val="clear" w:color="auto" w:fill="FFFFFF"/>
        <w:rPr>
          <w:rFonts w:ascii="Times New Roman" w:hAnsi="Times New Roman"/>
        </w:rPr>
      </w:pPr>
      <w:r w:rsidRPr="00C15B91">
        <w:rPr>
          <w:rFonts w:ascii="Times New Roman" w:hAnsi="Times New Roman"/>
        </w:rPr>
        <w:t>В действительности же дошкольник, настроенный на радостную, увлекательную деятельность, испытав даже незначительные негативные эмоции (обиду, ревность, зависть, досаду), может надолго потерять интерес к учебе. Причин для подобных эмоций школа предоставляет достаточно: неудачи на фоне кажущейся всеобщей успешности, трудности в поиске друзей среди одноклассников, расхождение оценки учителя и привычной родительской похвалы и др.</w:t>
      </w:r>
      <w:r w:rsidRPr="00C15B91">
        <w:rPr>
          <w:rFonts w:ascii="Times New Roman" w:hAnsi="Times New Roman"/>
        </w:rPr>
        <w:br/>
        <w:t>Иногда родители и воспитатели используют образ школы как устрашение, не задумываясь о последствиях: "За такое поведение тебя в школе сразу в хулиганы запишут!", "Ты же двух слов связать не можешь. Как ты на уроках отвечать будешь?".</w:t>
      </w:r>
      <w:r w:rsidRPr="00C15B91">
        <w:rPr>
          <w:rFonts w:ascii="Times New Roman" w:hAnsi="Times New Roman"/>
        </w:rPr>
        <w:br/>
        <w:t xml:space="preserve">Подобные напутствия вряд ли воодушевят детей. Стараясь быть объективными при оценке успехов, взрослые не скупятся на критические замечания и, в конце концов, добиваются того, что ребенок вообще не предпринимает никаких попыток преодолеть трудности, реагирует на неудачи слезами. Можно понять его боязнь и тревогу, </w:t>
      </w:r>
      <w:proofErr w:type="gramStart"/>
      <w:r w:rsidRPr="00C15B91">
        <w:rPr>
          <w:rFonts w:ascii="Times New Roman" w:hAnsi="Times New Roman"/>
        </w:rPr>
        <w:t>связанные</w:t>
      </w:r>
      <w:proofErr w:type="gramEnd"/>
      <w:r w:rsidRPr="00C15B91">
        <w:rPr>
          <w:rFonts w:ascii="Times New Roman" w:hAnsi="Times New Roman"/>
        </w:rPr>
        <w:t xml:space="preserve"> с предстоящим обучением в школе. Таким образом, ни </w:t>
      </w:r>
      <w:proofErr w:type="spellStart"/>
      <w:r w:rsidRPr="00C15B91">
        <w:rPr>
          <w:rFonts w:ascii="Times New Roman" w:hAnsi="Times New Roman"/>
        </w:rPr>
        <w:t>одно¬значно</w:t>
      </w:r>
      <w:proofErr w:type="spellEnd"/>
      <w:r w:rsidRPr="00C15B91">
        <w:rPr>
          <w:rFonts w:ascii="Times New Roman" w:hAnsi="Times New Roman"/>
        </w:rPr>
        <w:t xml:space="preserve"> позитивный, ни однозначно негативный образ школы не принесет пользы.</w:t>
      </w:r>
      <w:r w:rsidRPr="00C15B91">
        <w:rPr>
          <w:rFonts w:ascii="Times New Roman" w:hAnsi="Times New Roman"/>
        </w:rPr>
        <w:br/>
      </w:r>
      <w:proofErr w:type="gramStart"/>
      <w:r w:rsidRPr="00C15B91">
        <w:rPr>
          <w:rFonts w:ascii="Times New Roman" w:hAnsi="Times New Roman"/>
        </w:rPr>
        <w:t>Важно, чтобы сообщаемая информация была не только понятна ребенку, но и прочувствована им. Для этого используются сюжетно-ролевые игры, экскурсии в школу, беседы, рассказы взрослых о своей учебе и любимых учителях, общение с младшими школьниками, чтение и анализ детской художественной литературы о школьной жизни, пословиц и поговорок, подчеркивающих значение книги, учения, труда и т. д. Кроме того, воспитателям целесообразно проводить беседы</w:t>
      </w:r>
      <w:proofErr w:type="gramEnd"/>
      <w:r w:rsidRPr="00C15B91">
        <w:rPr>
          <w:rFonts w:ascii="Times New Roman" w:hAnsi="Times New Roman"/>
        </w:rPr>
        <w:t xml:space="preserve"> с родителями будущих первоклассников: знакомить со школьными требованиями, а главное — со своим ребенком, его сильными и слабыми сторонами. Такая работа поможет изменить сложившиеся в некоторых семьях неверные представления о школьной жизни.</w:t>
      </w:r>
    </w:p>
    <w:p w:rsidR="00C15B91" w:rsidRPr="00C15B91" w:rsidRDefault="00C15B91" w:rsidP="00C15B91">
      <w:pPr>
        <w:pStyle w:val="a4"/>
        <w:shd w:val="clear" w:color="auto" w:fill="FFFFFF"/>
        <w:rPr>
          <w:rFonts w:ascii="Times New Roman" w:hAnsi="Times New Roman"/>
        </w:rPr>
      </w:pPr>
      <w:r w:rsidRPr="00C15B91">
        <w:rPr>
          <w:rStyle w:val="a3"/>
          <w:rFonts w:ascii="Times New Roman" w:eastAsiaTheme="majorEastAsia" w:hAnsi="Times New Roman"/>
        </w:rPr>
        <w:lastRenderedPageBreak/>
        <w:t>Какими знаниями, умениями и навыками должен обладать ребенок при поступлении в школу?</w:t>
      </w:r>
    </w:p>
    <w:p w:rsidR="00C15B91" w:rsidRPr="00C15B91" w:rsidRDefault="00C15B91" w:rsidP="00C15B91">
      <w:pPr>
        <w:pStyle w:val="a4"/>
        <w:shd w:val="clear" w:color="auto" w:fill="FFFFFF"/>
        <w:rPr>
          <w:rFonts w:ascii="Times New Roman" w:hAnsi="Times New Roman"/>
        </w:rPr>
      </w:pPr>
      <w:r w:rsidRPr="00C15B91">
        <w:rPr>
          <w:rFonts w:ascii="Times New Roman" w:hAnsi="Times New Roman"/>
        </w:rPr>
        <w:br/>
        <w:t>Главный приоритет в вопросе образования ребенка на этапе подготовки к школе, как и всего периода дошкольного детства, — общее развитие. Именно оно обеспечивает успех обучения в школе. Это означает, что педагоги дошкольных образовательных учреждений и родители, дети которых идут в школу, должны заботиться, прежде всего, о том, чтобы у них были сформированы общие способности и качества личности, необходимые ребенку для осуществления принципиально новой для него деятельности — учебной.</w:t>
      </w:r>
      <w:r w:rsidRPr="00C15B91">
        <w:rPr>
          <w:rFonts w:ascii="Times New Roman" w:hAnsi="Times New Roman"/>
        </w:rPr>
        <w:br/>
        <w:t>Важно, чтобы будущий ученик умел общаться с окружающими людьми, был доброжелательным с детьми, взрослыми, в том числе педагогами, и т. п. Он также должен уметь управлять своим телом, хорошо двигаться и ориентироваться в пространстве. У ребенка должна быть развита мелкая моторика рук, а также скоординированы движения руки и глаза.</w:t>
      </w:r>
      <w:r w:rsidRPr="00C15B91">
        <w:rPr>
          <w:rFonts w:ascii="Times New Roman" w:hAnsi="Times New Roman"/>
        </w:rPr>
        <w:br/>
        <w:t>Необходимо отметить, что недопустимы проверки умения читать и писать при приеме ребенка в первый класс, которые ориентируют родителей и воспитателей детских садов на совершенно неверный путь подготовки ребенка к школе. Научить этим навыкам — задача начальной школы.</w:t>
      </w:r>
    </w:p>
    <w:p w:rsidR="00C15B91" w:rsidRPr="00C15B91" w:rsidRDefault="00C15B91" w:rsidP="00C15B91">
      <w:pPr>
        <w:pStyle w:val="a4"/>
        <w:shd w:val="clear" w:color="auto" w:fill="FFFFFF"/>
        <w:rPr>
          <w:rFonts w:ascii="Times New Roman" w:hAnsi="Times New Roman"/>
        </w:rPr>
      </w:pPr>
      <w:r w:rsidRPr="00C15B91">
        <w:rPr>
          <w:rFonts w:ascii="Times New Roman" w:hAnsi="Times New Roman"/>
        </w:rPr>
        <w:br/>
      </w:r>
      <w:r w:rsidRPr="00C15B91">
        <w:rPr>
          <w:rStyle w:val="a3"/>
          <w:rFonts w:ascii="Times New Roman" w:eastAsiaTheme="majorEastAsia" w:hAnsi="Times New Roman"/>
        </w:rPr>
        <w:t>Портрет будущего первоклассника предполагает наличие определенных качеств:</w:t>
      </w:r>
    </w:p>
    <w:p w:rsidR="00C15B91" w:rsidRPr="00C15B91" w:rsidRDefault="00C15B91" w:rsidP="00C15B91">
      <w:pPr>
        <w:pStyle w:val="a4"/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 w:rsidRPr="00C15B91">
        <w:rPr>
          <w:rFonts w:ascii="Times New Roman" w:hAnsi="Times New Roman"/>
        </w:rPr>
        <w:t>стремлен</w:t>
      </w:r>
      <w:r>
        <w:rPr>
          <w:rFonts w:ascii="Times New Roman" w:hAnsi="Times New Roman"/>
        </w:rPr>
        <w:t>ие к общению со сверстниками;</w:t>
      </w:r>
      <w:r>
        <w:rPr>
          <w:rFonts w:ascii="Times New Roman" w:hAnsi="Times New Roman"/>
        </w:rPr>
        <w:br/>
        <w:t>желание учиться;</w:t>
      </w:r>
      <w:r>
        <w:rPr>
          <w:rFonts w:ascii="Times New Roman" w:hAnsi="Times New Roman"/>
        </w:rPr>
        <w:br/>
        <w:t>хорошее здоровье;</w:t>
      </w:r>
      <w:r>
        <w:rPr>
          <w:rFonts w:ascii="Times New Roman" w:hAnsi="Times New Roman"/>
        </w:rPr>
        <w:br/>
        <w:t>эмоциональный настрой;</w:t>
      </w:r>
      <w:r>
        <w:rPr>
          <w:rFonts w:ascii="Times New Roman" w:hAnsi="Times New Roman"/>
        </w:rPr>
        <w:br/>
      </w:r>
      <w:r w:rsidRPr="00C15B91">
        <w:rPr>
          <w:rFonts w:ascii="Times New Roman" w:hAnsi="Times New Roman"/>
        </w:rPr>
        <w:t>грамотная речь, связное изложение своих</w:t>
      </w:r>
      <w:r>
        <w:rPr>
          <w:rFonts w:ascii="Times New Roman" w:hAnsi="Times New Roman"/>
        </w:rPr>
        <w:t xml:space="preserve"> мыслей;</w:t>
      </w:r>
      <w:r>
        <w:rPr>
          <w:rFonts w:ascii="Times New Roman" w:hAnsi="Times New Roman"/>
        </w:rPr>
        <w:br/>
      </w:r>
      <w:r w:rsidRPr="00C15B91">
        <w:rPr>
          <w:rFonts w:ascii="Times New Roman" w:hAnsi="Times New Roman"/>
        </w:rPr>
        <w:t>стремление к</w:t>
      </w:r>
      <w:r>
        <w:rPr>
          <w:rFonts w:ascii="Times New Roman" w:hAnsi="Times New Roman"/>
        </w:rPr>
        <w:t xml:space="preserve"> сотрудничеству </w:t>
      </w:r>
      <w:proofErr w:type="gramStart"/>
      <w:r>
        <w:rPr>
          <w:rFonts w:ascii="Times New Roman" w:hAnsi="Times New Roman"/>
        </w:rPr>
        <w:t>со</w:t>
      </w:r>
      <w:proofErr w:type="gramEnd"/>
      <w:r>
        <w:rPr>
          <w:rFonts w:ascii="Times New Roman" w:hAnsi="Times New Roman"/>
        </w:rPr>
        <w:t xml:space="preserve"> взрослыми;</w:t>
      </w:r>
      <w:r>
        <w:rPr>
          <w:rFonts w:ascii="Times New Roman" w:hAnsi="Times New Roman"/>
        </w:rPr>
        <w:br/>
      </w:r>
      <w:r w:rsidRPr="00C15B91">
        <w:rPr>
          <w:rFonts w:ascii="Times New Roman" w:hAnsi="Times New Roman"/>
        </w:rPr>
        <w:t>разви</w:t>
      </w:r>
      <w:r>
        <w:rPr>
          <w:rFonts w:ascii="Times New Roman" w:hAnsi="Times New Roman"/>
        </w:rPr>
        <w:t>тая произвольность поведения;</w:t>
      </w:r>
      <w:r>
        <w:rPr>
          <w:rFonts w:ascii="Times New Roman" w:hAnsi="Times New Roman"/>
        </w:rPr>
        <w:br/>
      </w:r>
      <w:r w:rsidRPr="00C15B91">
        <w:rPr>
          <w:rFonts w:ascii="Times New Roman" w:hAnsi="Times New Roman"/>
        </w:rPr>
        <w:t>любознательно</w:t>
      </w:r>
      <w:r>
        <w:rPr>
          <w:rFonts w:ascii="Times New Roman" w:hAnsi="Times New Roman"/>
        </w:rPr>
        <w:t>сть и стремление к открытиям;</w:t>
      </w:r>
      <w:r>
        <w:rPr>
          <w:rFonts w:ascii="Times New Roman" w:hAnsi="Times New Roman"/>
        </w:rPr>
        <w:br/>
      </w:r>
      <w:r w:rsidRPr="00C15B91">
        <w:rPr>
          <w:rFonts w:ascii="Times New Roman" w:hAnsi="Times New Roman"/>
        </w:rPr>
        <w:t>хорошо сформированная координация движений и графических навыков.</w:t>
      </w:r>
    </w:p>
    <w:p w:rsidR="00C15B91" w:rsidRPr="00C15B91" w:rsidRDefault="00C15B91" w:rsidP="00C15B91">
      <w:pPr>
        <w:pStyle w:val="a4"/>
        <w:shd w:val="clear" w:color="auto" w:fill="FFFFFF"/>
        <w:rPr>
          <w:rFonts w:ascii="Times New Roman" w:hAnsi="Times New Roman"/>
        </w:rPr>
      </w:pPr>
      <w:r w:rsidRPr="00C15B91">
        <w:rPr>
          <w:rStyle w:val="a3"/>
          <w:rFonts w:ascii="Times New Roman" w:eastAsiaTheme="majorEastAsia" w:hAnsi="Times New Roman"/>
        </w:rPr>
        <w:t>Нужные мелочи</w:t>
      </w:r>
      <w:proofErr w:type="gramStart"/>
      <w:r w:rsidRPr="00C15B91">
        <w:rPr>
          <w:rFonts w:ascii="Times New Roman" w:hAnsi="Times New Roman"/>
        </w:rPr>
        <w:br/>
        <w:t>П</w:t>
      </w:r>
      <w:proofErr w:type="gramEnd"/>
      <w:r w:rsidRPr="00C15B91">
        <w:rPr>
          <w:rFonts w:ascii="Times New Roman" w:hAnsi="Times New Roman"/>
        </w:rPr>
        <w:t xml:space="preserve">ри покупке школьных принадлежностей родители зачастую забывают о необходимых мелочах. Например, не всегда школьник находит в своем наборе точилку, кисточки, ножницы, цветную бумагу, подставку для учебников. Выработать дисциплинированность поможет пенал, где каждый предмет будет лежать на своем месте. Лучше всего подойдет пенал-книжка на молнии, чтобы, раскрывая его, ребенок видел все, что в нем находится. Не стоит скупать </w:t>
      </w:r>
      <w:r w:rsidRPr="00C15B91">
        <w:rPr>
          <w:rFonts w:ascii="Times New Roman" w:hAnsi="Times New Roman"/>
        </w:rPr>
        <w:lastRenderedPageBreak/>
        <w:t>все подряд в уверенности, что потом пригодится. Наверняка на родительском собрании дадут точный перечень нужных вещей. От того, как будет "экипирован" ребенок и насколько он будет в себе уверен, зависит его успех в учебе.</w:t>
      </w:r>
      <w:r w:rsidRPr="00C15B91">
        <w:rPr>
          <w:rFonts w:ascii="Times New Roman" w:hAnsi="Times New Roman"/>
        </w:rPr>
        <w:br/>
      </w:r>
      <w:r w:rsidRPr="00C15B91">
        <w:rPr>
          <w:rStyle w:val="a3"/>
          <w:rFonts w:ascii="Times New Roman" w:eastAsiaTheme="majorEastAsia" w:hAnsi="Times New Roman"/>
        </w:rPr>
        <w:t>Ранец с начинкой</w:t>
      </w:r>
      <w:r w:rsidRPr="00C15B91">
        <w:rPr>
          <w:rFonts w:ascii="Times New Roman" w:hAnsi="Times New Roman"/>
        </w:rPr>
        <w:br/>
        <w:t>Важнейший предмет для каждого первоклассника — школьный портфель. Врачи предъявляют к нему особые требования: он должен быть вместительным и удобным, с жесткой спинкой и возможностью носить его на двух широких лямках (чтобы не портить осанку и не вредить позвоночнику). Этим запросам соответствуют портфели со специальной ортопедической спинкой: она довольно жесткая — малыш не будет сутулиться. Лучше, если ребенок сам выберет себе яркий ранец. Пусть сразу его примерит и, положив туда что-нибудь весомое, испытает в "работе". От правильного и равномерного распределения нагрузки напрямую зависит самочувствие, поэтому не стоит экономить на здоровье.</w:t>
      </w:r>
      <w:r w:rsidRPr="00C15B91">
        <w:rPr>
          <w:rFonts w:ascii="Times New Roman" w:hAnsi="Times New Roman"/>
        </w:rPr>
        <w:br/>
      </w:r>
      <w:r w:rsidRPr="00C15B91">
        <w:rPr>
          <w:rStyle w:val="a3"/>
          <w:rFonts w:ascii="Times New Roman" w:eastAsiaTheme="majorEastAsia" w:hAnsi="Times New Roman"/>
        </w:rPr>
        <w:t>Внешний вид</w:t>
      </w:r>
      <w:r w:rsidRPr="00C15B91">
        <w:rPr>
          <w:rFonts w:ascii="Times New Roman" w:hAnsi="Times New Roman"/>
        </w:rPr>
        <w:br/>
        <w:t xml:space="preserve">Сегодня нет единой школьной формы, а значит, выбирать одежду придется самостоятельно. Как </w:t>
      </w:r>
      <w:proofErr w:type="spellStart"/>
      <w:r w:rsidRPr="00C15B91">
        <w:rPr>
          <w:rFonts w:ascii="Times New Roman" w:hAnsi="Times New Roman"/>
        </w:rPr>
        <w:t>пра¬вило</w:t>
      </w:r>
      <w:proofErr w:type="spellEnd"/>
      <w:r w:rsidRPr="00C15B91">
        <w:rPr>
          <w:rFonts w:ascii="Times New Roman" w:hAnsi="Times New Roman"/>
        </w:rPr>
        <w:t>, школьнику требуется хотя бы один классический костюм (например, пиджак и брюки для мальчика). Остальные вещи (платья, брюки, рубашки и водолазки) должны быть спокойного цвета и сочетаться с костюмом. Для занятий физкультурой ребенку нужны спортивный костюм и кроссовки, а на уроки требуется приходить со сменной обувью.</w:t>
      </w:r>
      <w:r w:rsidRPr="00C15B91">
        <w:rPr>
          <w:rFonts w:ascii="Times New Roman" w:hAnsi="Times New Roman"/>
        </w:rPr>
        <w:br/>
      </w:r>
      <w:r w:rsidRPr="00C15B91">
        <w:rPr>
          <w:rStyle w:val="a3"/>
          <w:rFonts w:ascii="Times New Roman" w:eastAsiaTheme="majorEastAsia" w:hAnsi="Times New Roman"/>
        </w:rPr>
        <w:t>Рекомендации родителям будущих первоклассников</w:t>
      </w:r>
    </w:p>
    <w:p w:rsidR="00C15B91" w:rsidRPr="00C15B91" w:rsidRDefault="00C15B91" w:rsidP="00C15B91">
      <w:pPr>
        <w:pStyle w:val="a4"/>
        <w:numPr>
          <w:ilvl w:val="0"/>
          <w:numId w:val="1"/>
        </w:numPr>
        <w:shd w:val="clear" w:color="auto" w:fill="FFFFFF"/>
        <w:rPr>
          <w:rFonts w:ascii="Times New Roman" w:hAnsi="Times New Roman"/>
        </w:rPr>
      </w:pPr>
      <w:r w:rsidRPr="00C15B91">
        <w:rPr>
          <w:rStyle w:val="fs24"/>
          <w:rFonts w:ascii="Times New Roman" w:hAnsi="Times New Roman"/>
        </w:rPr>
        <w:t>Уважайте ребенка как личность; сохраняйте доброжелательную эмоциональную атмосферу в семье. Развивайте и поддерживайте интерес к учебе. Убеждайте ребенка соблюдать правила поддержания здоровья, развивайте необходимые для этого навыки.</w:t>
      </w:r>
    </w:p>
    <w:p w:rsidR="00C15B91" w:rsidRPr="00C15B91" w:rsidRDefault="00C15B91" w:rsidP="00C15B91">
      <w:pPr>
        <w:pStyle w:val="a4"/>
        <w:numPr>
          <w:ilvl w:val="0"/>
          <w:numId w:val="1"/>
        </w:numPr>
        <w:shd w:val="clear" w:color="auto" w:fill="FFFFFF"/>
        <w:rPr>
          <w:rFonts w:ascii="Times New Roman" w:hAnsi="Times New Roman"/>
        </w:rPr>
      </w:pPr>
      <w:r w:rsidRPr="00C15B91">
        <w:rPr>
          <w:rStyle w:val="fs24"/>
          <w:rFonts w:ascii="Times New Roman" w:hAnsi="Times New Roman"/>
        </w:rPr>
        <w:t>Поощряйте успехи ("Ты сможешь, ты способен"), не акцентируйте внимание на неудачах в учебе. Не требуйте только высоких результатов и оценок. Объясняйте, как важно получать новые знания и развивать свои способности.</w:t>
      </w:r>
    </w:p>
    <w:p w:rsidR="00C15B91" w:rsidRPr="00C15B91" w:rsidRDefault="00C15B91" w:rsidP="00C15B91">
      <w:pPr>
        <w:pStyle w:val="a4"/>
        <w:numPr>
          <w:ilvl w:val="0"/>
          <w:numId w:val="1"/>
        </w:numPr>
        <w:shd w:val="clear" w:color="auto" w:fill="FFFFFF"/>
        <w:rPr>
          <w:rFonts w:ascii="Times New Roman" w:hAnsi="Times New Roman"/>
        </w:rPr>
      </w:pPr>
      <w:r w:rsidRPr="00C15B91">
        <w:rPr>
          <w:rStyle w:val="fs24"/>
          <w:rFonts w:ascii="Times New Roman" w:hAnsi="Times New Roman"/>
        </w:rPr>
        <w:t>Не наказывайте ребенка ограничением его двигательной активности (не запрещайте гулять вместе с другими детьми на свежем воздухе). Строго придерживайтесь режима дня.</w:t>
      </w:r>
    </w:p>
    <w:p w:rsidR="00C15B91" w:rsidRPr="00C15B91" w:rsidRDefault="00C15B91" w:rsidP="00C15B91">
      <w:pPr>
        <w:pStyle w:val="a4"/>
        <w:numPr>
          <w:ilvl w:val="0"/>
          <w:numId w:val="1"/>
        </w:numPr>
        <w:shd w:val="clear" w:color="auto" w:fill="FFFFFF"/>
        <w:rPr>
          <w:rFonts w:ascii="Times New Roman" w:hAnsi="Times New Roman"/>
        </w:rPr>
      </w:pPr>
      <w:r w:rsidRPr="00C15B91">
        <w:rPr>
          <w:rStyle w:val="fs24"/>
          <w:rFonts w:ascii="Times New Roman" w:hAnsi="Times New Roman"/>
        </w:rPr>
        <w:t>Перенесите на субботу просмотр телевизионных передач, компьютерные игры (чтобы ограничить время пребывания в статичной позе).</w:t>
      </w:r>
    </w:p>
    <w:p w:rsidR="00C15B91" w:rsidRPr="00C15B91" w:rsidRDefault="00C15B91" w:rsidP="00C15B91">
      <w:pPr>
        <w:pStyle w:val="a4"/>
        <w:numPr>
          <w:ilvl w:val="0"/>
          <w:numId w:val="1"/>
        </w:numPr>
        <w:shd w:val="clear" w:color="auto" w:fill="FFFFFF"/>
        <w:rPr>
          <w:rFonts w:ascii="Times New Roman" w:hAnsi="Times New Roman"/>
        </w:rPr>
      </w:pPr>
      <w:r w:rsidRPr="00C15B91">
        <w:rPr>
          <w:rStyle w:val="fs24"/>
          <w:rFonts w:ascii="Times New Roman" w:hAnsi="Times New Roman"/>
        </w:rPr>
        <w:t>Совершайте в выходные дни семейные прогулки на свежем воздухе, выезды на природу, по возможности, посещайте бассейн.</w:t>
      </w:r>
    </w:p>
    <w:p w:rsidR="00C15B91" w:rsidRPr="00C15B91" w:rsidRDefault="00C15B91" w:rsidP="00C15B91">
      <w:pPr>
        <w:pStyle w:val="a4"/>
        <w:numPr>
          <w:ilvl w:val="0"/>
          <w:numId w:val="1"/>
        </w:numPr>
        <w:shd w:val="clear" w:color="auto" w:fill="FFFFFF"/>
        <w:rPr>
          <w:rFonts w:ascii="Times New Roman" w:hAnsi="Times New Roman"/>
        </w:rPr>
      </w:pPr>
      <w:r w:rsidRPr="00C15B91">
        <w:rPr>
          <w:rStyle w:val="fs24"/>
          <w:rFonts w:ascii="Times New Roman" w:hAnsi="Times New Roman"/>
        </w:rPr>
        <w:t>Во время выполнения домашнего задания (не более 90 мин) проводите физкультминутки, следите за осанкой ребенка.</w:t>
      </w:r>
    </w:p>
    <w:p w:rsidR="00C15B91" w:rsidRPr="00C15B91" w:rsidRDefault="00C15B91" w:rsidP="00C15B91">
      <w:pPr>
        <w:pStyle w:val="a4"/>
        <w:numPr>
          <w:ilvl w:val="0"/>
          <w:numId w:val="1"/>
        </w:numPr>
        <w:shd w:val="clear" w:color="auto" w:fill="FFFFFF"/>
        <w:rPr>
          <w:rFonts w:ascii="Times New Roman" w:hAnsi="Times New Roman"/>
        </w:rPr>
      </w:pPr>
      <w:proofErr w:type="gramStart"/>
      <w:r w:rsidRPr="00C15B91">
        <w:rPr>
          <w:rStyle w:val="fs24"/>
          <w:rFonts w:ascii="Times New Roman" w:hAnsi="Times New Roman"/>
        </w:rPr>
        <w:lastRenderedPageBreak/>
        <w:t>Два раза в неделю выполняйте с ребенком комплекс из семи упражнений для укрепления мышц спины, плечевого пояса и живота, делайте "пальчиковую" гимнастику, используя песенки для улучшения вентиляции легких и поддержания хорошего настроения, проводите релаксационную гимнастику с использованием аудиозаписи звуков природы (лежа на спине в расслабленном состоянии с закрытыми глазами в течение 10 мин).</w:t>
      </w:r>
      <w:proofErr w:type="gramEnd"/>
    </w:p>
    <w:p w:rsidR="00C15B91" w:rsidRPr="00C15B91" w:rsidRDefault="00C15B91" w:rsidP="00C15B91">
      <w:pPr>
        <w:pStyle w:val="a4"/>
        <w:numPr>
          <w:ilvl w:val="0"/>
          <w:numId w:val="1"/>
        </w:numPr>
        <w:shd w:val="clear" w:color="auto" w:fill="FFFFFF"/>
        <w:rPr>
          <w:rFonts w:ascii="Times New Roman" w:hAnsi="Times New Roman"/>
        </w:rPr>
      </w:pPr>
      <w:r w:rsidRPr="00C15B91">
        <w:rPr>
          <w:rStyle w:val="fs24"/>
          <w:rFonts w:ascii="Times New Roman" w:hAnsi="Times New Roman"/>
        </w:rPr>
        <w:t xml:space="preserve">Следите, чтобы после школы ребенок гулял на свежем воздухе 30 —60 мин. Обеспечьте отход ребенка ко сну не позже 21.00. </w:t>
      </w:r>
    </w:p>
    <w:p w:rsidR="00C15B91" w:rsidRPr="00C15B91" w:rsidRDefault="00C15B91" w:rsidP="00C15B91">
      <w:pPr>
        <w:rPr>
          <w:rFonts w:ascii="Times New Roman" w:hAnsi="Times New Roman" w:cs="Times New Roman"/>
          <w:lang w:val="ru-RU"/>
        </w:rPr>
      </w:pPr>
    </w:p>
    <w:p w:rsidR="00C15B91" w:rsidRPr="00C15B91" w:rsidRDefault="00C15B91" w:rsidP="00C15B91">
      <w:pPr>
        <w:rPr>
          <w:rFonts w:ascii="Times New Roman" w:hAnsi="Times New Roman" w:cs="Times New Roman"/>
          <w:lang w:val="ru-RU"/>
        </w:rPr>
      </w:pPr>
    </w:p>
    <w:p w:rsidR="00C15B91" w:rsidRPr="00C15B91" w:rsidRDefault="00C15B91" w:rsidP="00C15B91">
      <w:pPr>
        <w:rPr>
          <w:rFonts w:ascii="Times New Roman" w:hAnsi="Times New Roman" w:cs="Times New Roman"/>
          <w:lang w:val="ru-RU"/>
        </w:rPr>
      </w:pPr>
    </w:p>
    <w:p w:rsidR="00C15B91" w:rsidRPr="00C15B91" w:rsidRDefault="00C15B91" w:rsidP="00C15B91">
      <w:pPr>
        <w:rPr>
          <w:rFonts w:ascii="Times New Roman" w:hAnsi="Times New Roman" w:cs="Times New Roman"/>
          <w:lang w:val="ru-RU"/>
        </w:rPr>
      </w:pPr>
    </w:p>
    <w:p w:rsidR="00C15B91" w:rsidRPr="00C15B91" w:rsidRDefault="00C15B91" w:rsidP="00C15B91">
      <w:pPr>
        <w:rPr>
          <w:rFonts w:ascii="Times New Roman" w:hAnsi="Times New Roman" w:cs="Times New Roman"/>
          <w:lang w:val="ru-RU"/>
        </w:rPr>
      </w:pPr>
    </w:p>
    <w:p w:rsidR="00C15B91" w:rsidRPr="00C15B91" w:rsidRDefault="00C15B91" w:rsidP="00C15B91">
      <w:pPr>
        <w:rPr>
          <w:rFonts w:ascii="Times New Roman" w:hAnsi="Times New Roman" w:cs="Times New Roman"/>
          <w:lang w:val="ru-RU"/>
        </w:rPr>
      </w:pPr>
    </w:p>
    <w:p w:rsidR="00C15B91" w:rsidRPr="00C15B91" w:rsidRDefault="00C15B91" w:rsidP="00C15B91">
      <w:pPr>
        <w:rPr>
          <w:rFonts w:ascii="Times New Roman" w:hAnsi="Times New Roman" w:cs="Times New Roman"/>
          <w:lang w:val="ru-RU"/>
        </w:rPr>
      </w:pPr>
    </w:p>
    <w:p w:rsidR="00C15B91" w:rsidRPr="00C15B91" w:rsidRDefault="00C15B91" w:rsidP="00C15B91">
      <w:pPr>
        <w:rPr>
          <w:rFonts w:ascii="Times New Roman" w:hAnsi="Times New Roman" w:cs="Times New Roman"/>
          <w:lang w:val="ru-RU"/>
        </w:rPr>
      </w:pPr>
    </w:p>
    <w:p w:rsidR="00C15B91" w:rsidRPr="00C15B91" w:rsidRDefault="00C15B91" w:rsidP="00C15B91">
      <w:pPr>
        <w:rPr>
          <w:rFonts w:ascii="Times New Roman" w:hAnsi="Times New Roman" w:cs="Times New Roman"/>
          <w:lang w:val="ru-RU"/>
        </w:rPr>
      </w:pPr>
    </w:p>
    <w:p w:rsidR="00C15B91" w:rsidRPr="00C15B91" w:rsidRDefault="00C15B91" w:rsidP="00C15B91">
      <w:pPr>
        <w:rPr>
          <w:rFonts w:ascii="Times New Roman" w:hAnsi="Times New Roman" w:cs="Times New Roman"/>
          <w:lang w:val="ru-RU"/>
        </w:rPr>
      </w:pPr>
    </w:p>
    <w:p w:rsidR="00C15B91" w:rsidRPr="00C15B91" w:rsidRDefault="00C15B91" w:rsidP="00C15B91">
      <w:pPr>
        <w:rPr>
          <w:rFonts w:ascii="Times New Roman" w:hAnsi="Times New Roman" w:cs="Times New Roman"/>
          <w:lang w:val="ru-RU"/>
        </w:rPr>
      </w:pPr>
    </w:p>
    <w:p w:rsidR="00C15B91" w:rsidRPr="00C15B91" w:rsidRDefault="00C15B91" w:rsidP="00C15B91">
      <w:pPr>
        <w:rPr>
          <w:rFonts w:ascii="Times New Roman" w:hAnsi="Times New Roman" w:cs="Times New Roman"/>
          <w:lang w:val="ru-RU"/>
        </w:rPr>
      </w:pPr>
    </w:p>
    <w:p w:rsidR="006E6252" w:rsidRPr="00C15B91" w:rsidRDefault="006E6252" w:rsidP="00C15B91">
      <w:pPr>
        <w:rPr>
          <w:rFonts w:ascii="Times New Roman" w:hAnsi="Times New Roman" w:cs="Times New Roman"/>
        </w:rPr>
      </w:pPr>
    </w:p>
    <w:sectPr w:rsidR="006E6252" w:rsidRPr="00C15B91" w:rsidSect="00C15B9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279BB"/>
    <w:multiLevelType w:val="multilevel"/>
    <w:tmpl w:val="A9022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EE06A4"/>
    <w:multiLevelType w:val="hybridMultilevel"/>
    <w:tmpl w:val="E200A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5B91"/>
    <w:rsid w:val="006E6252"/>
    <w:rsid w:val="00C15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B91"/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15B91"/>
    <w:rPr>
      <w:b/>
      <w:bCs/>
    </w:rPr>
  </w:style>
  <w:style w:type="paragraph" w:styleId="a4">
    <w:name w:val="Normal (Web)"/>
    <w:basedOn w:val="a"/>
    <w:uiPriority w:val="99"/>
    <w:semiHidden/>
    <w:unhideWhenUsed/>
    <w:rsid w:val="00C15B91"/>
    <w:pPr>
      <w:spacing w:after="0" w:line="360" w:lineRule="auto"/>
    </w:pPr>
    <w:rPr>
      <w:rFonts w:ascii="Georgia" w:eastAsia="Times New Roman" w:hAnsi="Georgia" w:cs="Times New Roman"/>
      <w:color w:val="000000"/>
      <w:sz w:val="24"/>
      <w:szCs w:val="24"/>
      <w:lang w:val="ru-RU" w:eastAsia="ru-RU" w:bidi="ar-SA"/>
    </w:rPr>
  </w:style>
  <w:style w:type="character" w:customStyle="1" w:styleId="fs24">
    <w:name w:val="fs24"/>
    <w:basedOn w:val="a0"/>
    <w:rsid w:val="00C15B91"/>
  </w:style>
  <w:style w:type="character" w:styleId="a5">
    <w:name w:val="Hyperlink"/>
    <w:basedOn w:val="a0"/>
    <w:uiPriority w:val="99"/>
    <w:semiHidden/>
    <w:unhideWhenUsed/>
    <w:rsid w:val="00C15B91"/>
    <w:rPr>
      <w:color w:val="9F39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1119</Words>
  <Characters>6381</Characters>
  <Application>Microsoft Office Word</Application>
  <DocSecurity>0</DocSecurity>
  <Lines>53</Lines>
  <Paragraphs>14</Paragraphs>
  <ScaleCrop>false</ScaleCrop>
  <Company/>
  <LinksUpToDate>false</LinksUpToDate>
  <CharactersWithSpaces>7486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2015-01-15T09:41:00Z</dcterms:created>
  <dcterms:modified xsi:type="dcterms:W3CDTF">2015-01-15T09:43:00Z</dcterms:modified>
</cp:coreProperties>
</file>