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0FA" w:rsidRDefault="00CD20FA" w:rsidP="00CD20FA">
      <w:pPr>
        <w:spacing w:after="0"/>
        <w:jc w:val="center"/>
        <w:rPr>
          <w:rFonts w:ascii="Times New Roman" w:hAnsi="Times New Roman"/>
          <w:sz w:val="24"/>
          <w:szCs w:val="24"/>
        </w:rPr>
      </w:pPr>
      <w:r>
        <w:rPr>
          <w:rFonts w:ascii="Times New Roman" w:hAnsi="Times New Roman"/>
          <w:sz w:val="24"/>
          <w:szCs w:val="24"/>
        </w:rPr>
        <w:t>Муниципальное образование Красноармейский район</w:t>
      </w:r>
    </w:p>
    <w:p w:rsidR="00CD20FA" w:rsidRDefault="00CD20FA" w:rsidP="00CD20FA">
      <w:pPr>
        <w:spacing w:after="0"/>
        <w:jc w:val="center"/>
        <w:rPr>
          <w:rFonts w:ascii="Times New Roman" w:hAnsi="Times New Roman"/>
          <w:sz w:val="24"/>
          <w:szCs w:val="24"/>
        </w:rPr>
      </w:pPr>
      <w:r>
        <w:rPr>
          <w:rFonts w:ascii="Times New Roman" w:hAnsi="Times New Roman"/>
          <w:sz w:val="24"/>
          <w:szCs w:val="24"/>
        </w:rPr>
        <w:t>станица Старонижестеблиевская</w:t>
      </w:r>
    </w:p>
    <w:p w:rsidR="00CD20FA" w:rsidRDefault="00CD20FA" w:rsidP="00CD20FA">
      <w:pPr>
        <w:spacing w:after="0"/>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rsidR="00CD20FA" w:rsidRDefault="00CD20FA" w:rsidP="00CD20FA">
      <w:pPr>
        <w:spacing w:after="0"/>
        <w:jc w:val="center"/>
        <w:rPr>
          <w:rFonts w:ascii="Times New Roman" w:hAnsi="Times New Roman"/>
          <w:sz w:val="24"/>
          <w:szCs w:val="24"/>
        </w:rPr>
      </w:pPr>
      <w:r>
        <w:rPr>
          <w:rFonts w:ascii="Times New Roman" w:hAnsi="Times New Roman"/>
          <w:sz w:val="24"/>
          <w:szCs w:val="24"/>
        </w:rPr>
        <w:t>средняя общеобразовательная школа №55</w:t>
      </w:r>
    </w:p>
    <w:p w:rsidR="00CD20FA" w:rsidRDefault="00CD20FA" w:rsidP="00CD20FA">
      <w:pPr>
        <w:spacing w:after="0"/>
        <w:jc w:val="center"/>
        <w:rPr>
          <w:rFonts w:ascii="Times New Roman" w:hAnsi="Times New Roman"/>
          <w:sz w:val="24"/>
          <w:szCs w:val="24"/>
        </w:rPr>
      </w:pPr>
    </w:p>
    <w:p w:rsidR="00CD20FA" w:rsidRDefault="00CD20FA" w:rsidP="00CD20FA">
      <w:pPr>
        <w:spacing w:after="0"/>
        <w:jc w:val="center"/>
        <w:rPr>
          <w:rFonts w:ascii="Times New Roman" w:hAnsi="Times New Roman"/>
          <w:sz w:val="28"/>
          <w:szCs w:val="28"/>
        </w:rPr>
      </w:pPr>
    </w:p>
    <w:p w:rsidR="00CD20FA" w:rsidRDefault="00CD20FA" w:rsidP="00CD20FA">
      <w:pPr>
        <w:spacing w:after="0"/>
        <w:rPr>
          <w:rFonts w:ascii="Times New Roman" w:hAnsi="Times New Roman"/>
          <w:sz w:val="24"/>
          <w:szCs w:val="24"/>
          <w:u w:val="single"/>
        </w:rPr>
      </w:pPr>
      <w:r>
        <w:rPr>
          <w:rFonts w:ascii="Times New Roman" w:hAnsi="Times New Roman"/>
          <w:sz w:val="24"/>
          <w:szCs w:val="24"/>
          <w:u w:val="single"/>
        </w:rPr>
        <w:t>Секция: «Русский язык»</w:t>
      </w:r>
    </w:p>
    <w:p w:rsidR="00CD20FA" w:rsidRDefault="00CD20FA" w:rsidP="00CD20FA">
      <w:pPr>
        <w:spacing w:after="0"/>
        <w:jc w:val="center"/>
        <w:rPr>
          <w:rFonts w:ascii="Times New Roman" w:hAnsi="Times New Roman"/>
          <w:sz w:val="24"/>
          <w:szCs w:val="24"/>
        </w:rPr>
      </w:pPr>
    </w:p>
    <w:p w:rsidR="00CD20FA" w:rsidRDefault="00CD20FA" w:rsidP="00CD20FA">
      <w:pPr>
        <w:spacing w:after="0"/>
        <w:jc w:val="center"/>
        <w:rPr>
          <w:rFonts w:ascii="Times New Roman" w:hAnsi="Times New Roman"/>
          <w:sz w:val="24"/>
          <w:szCs w:val="24"/>
        </w:rPr>
      </w:pPr>
    </w:p>
    <w:p w:rsidR="00CD20FA" w:rsidRDefault="00CD20FA" w:rsidP="00CD20FA">
      <w:pPr>
        <w:spacing w:after="0"/>
        <w:jc w:val="center"/>
        <w:rPr>
          <w:rFonts w:ascii="Times New Roman" w:hAnsi="Times New Roman"/>
          <w:sz w:val="28"/>
          <w:szCs w:val="28"/>
        </w:rPr>
      </w:pPr>
    </w:p>
    <w:p w:rsidR="00CD20FA" w:rsidRDefault="00CD20FA" w:rsidP="00CD20FA">
      <w:pPr>
        <w:spacing w:after="0"/>
        <w:jc w:val="center"/>
        <w:rPr>
          <w:rFonts w:ascii="Times New Roman" w:hAnsi="Times New Roman"/>
          <w:sz w:val="28"/>
          <w:szCs w:val="28"/>
        </w:rPr>
      </w:pPr>
    </w:p>
    <w:p w:rsidR="00CD20FA" w:rsidRDefault="00CD20FA" w:rsidP="00CD20FA">
      <w:pPr>
        <w:spacing w:after="0"/>
        <w:jc w:val="center"/>
        <w:rPr>
          <w:rFonts w:ascii="Times New Roman" w:hAnsi="Times New Roman"/>
          <w:sz w:val="28"/>
          <w:szCs w:val="28"/>
        </w:rPr>
      </w:pPr>
    </w:p>
    <w:p w:rsidR="00CD20FA" w:rsidRDefault="00CD20FA" w:rsidP="00CD20FA">
      <w:pPr>
        <w:spacing w:after="0"/>
        <w:jc w:val="center"/>
        <w:rPr>
          <w:rFonts w:ascii="Times New Roman" w:hAnsi="Times New Roman"/>
          <w:sz w:val="28"/>
          <w:szCs w:val="28"/>
        </w:rPr>
      </w:pPr>
    </w:p>
    <w:p w:rsidR="00CD20FA" w:rsidRDefault="00CD20FA" w:rsidP="00CD20FA">
      <w:pPr>
        <w:spacing w:after="0"/>
        <w:jc w:val="center"/>
        <w:rPr>
          <w:rFonts w:ascii="Times New Roman" w:hAnsi="Times New Roman"/>
          <w:sz w:val="28"/>
          <w:szCs w:val="28"/>
        </w:rPr>
      </w:pPr>
      <w:r>
        <w:rPr>
          <w:rFonts w:ascii="Times New Roman" w:hAnsi="Times New Roman"/>
          <w:sz w:val="28"/>
          <w:szCs w:val="28"/>
        </w:rPr>
        <w:t>ПРОЕКТНАЯ РАБОТА</w:t>
      </w:r>
    </w:p>
    <w:p w:rsidR="00CD20FA" w:rsidRDefault="00CD20FA" w:rsidP="00CD20FA">
      <w:pPr>
        <w:spacing w:after="0"/>
        <w:jc w:val="center"/>
        <w:rPr>
          <w:rFonts w:ascii="Times New Roman" w:hAnsi="Times New Roman"/>
          <w:sz w:val="28"/>
          <w:szCs w:val="28"/>
        </w:rPr>
      </w:pPr>
      <w:r>
        <w:rPr>
          <w:rFonts w:ascii="Times New Roman" w:hAnsi="Times New Roman"/>
          <w:sz w:val="28"/>
          <w:szCs w:val="28"/>
        </w:rPr>
        <w:t>на тему:</w:t>
      </w:r>
    </w:p>
    <w:p w:rsidR="00CD20FA" w:rsidRDefault="00CD20FA" w:rsidP="00CD20FA">
      <w:pPr>
        <w:pStyle w:val="aa"/>
        <w:jc w:val="center"/>
        <w:rPr>
          <w:rStyle w:val="a5"/>
        </w:rPr>
      </w:pPr>
      <w:r>
        <w:rPr>
          <w:rStyle w:val="a5"/>
          <w:sz w:val="28"/>
          <w:szCs w:val="28"/>
        </w:rPr>
        <w:t>«Топонимика станицы Старонижестеблиевской»</w:t>
      </w:r>
    </w:p>
    <w:p w:rsidR="00CD20FA" w:rsidRDefault="00CD20FA" w:rsidP="00CD20FA">
      <w:pPr>
        <w:pStyle w:val="aa"/>
        <w:jc w:val="center"/>
        <w:rPr>
          <w:rStyle w:val="a5"/>
          <w:sz w:val="28"/>
          <w:szCs w:val="28"/>
        </w:rPr>
      </w:pPr>
    </w:p>
    <w:p w:rsidR="00CD20FA" w:rsidRDefault="00CD20FA" w:rsidP="00CD20FA">
      <w:pPr>
        <w:pStyle w:val="aa"/>
        <w:rPr>
          <w:rStyle w:val="a5"/>
          <w:sz w:val="28"/>
          <w:szCs w:val="28"/>
        </w:rPr>
      </w:pPr>
    </w:p>
    <w:p w:rsidR="00CD20FA" w:rsidRDefault="00CD20FA" w:rsidP="00CD20FA">
      <w:pPr>
        <w:pStyle w:val="aa"/>
        <w:rPr>
          <w:rStyle w:val="a5"/>
          <w:sz w:val="28"/>
          <w:szCs w:val="28"/>
        </w:rPr>
      </w:pPr>
    </w:p>
    <w:p w:rsidR="00CD20FA" w:rsidRDefault="00CD20FA" w:rsidP="00CD20FA">
      <w:pPr>
        <w:pStyle w:val="aa"/>
        <w:rPr>
          <w:rStyle w:val="a5"/>
          <w:sz w:val="28"/>
          <w:szCs w:val="28"/>
        </w:rPr>
      </w:pPr>
    </w:p>
    <w:p w:rsidR="00CD20FA" w:rsidRDefault="00CD20FA" w:rsidP="00CD20FA">
      <w:pPr>
        <w:pStyle w:val="aa"/>
        <w:rPr>
          <w:rStyle w:val="a5"/>
          <w:sz w:val="28"/>
          <w:szCs w:val="28"/>
        </w:rPr>
      </w:pPr>
    </w:p>
    <w:p w:rsidR="00CD20FA" w:rsidRDefault="00CD20FA" w:rsidP="00CD20FA">
      <w:pPr>
        <w:pStyle w:val="aa"/>
        <w:rPr>
          <w:rStyle w:val="a5"/>
          <w:sz w:val="28"/>
          <w:szCs w:val="28"/>
        </w:rPr>
      </w:pPr>
    </w:p>
    <w:p w:rsidR="00CD20FA" w:rsidRDefault="00CD20FA" w:rsidP="00CD20FA">
      <w:pPr>
        <w:spacing w:after="0"/>
        <w:jc w:val="right"/>
        <w:rPr>
          <w:rStyle w:val="a5"/>
          <w:b w:val="0"/>
          <w:sz w:val="28"/>
          <w:szCs w:val="28"/>
        </w:rPr>
      </w:pPr>
    </w:p>
    <w:p w:rsidR="00CD20FA" w:rsidRDefault="00CD20FA" w:rsidP="00CD20FA">
      <w:pPr>
        <w:spacing w:after="0"/>
        <w:jc w:val="right"/>
        <w:rPr>
          <w:rStyle w:val="a5"/>
          <w:b w:val="0"/>
          <w:sz w:val="24"/>
          <w:szCs w:val="24"/>
        </w:rPr>
      </w:pPr>
    </w:p>
    <w:p w:rsidR="00CD20FA" w:rsidRDefault="00CD20FA" w:rsidP="00CD20FA">
      <w:pPr>
        <w:spacing w:after="0"/>
        <w:jc w:val="right"/>
        <w:rPr>
          <w:rStyle w:val="a5"/>
          <w:b w:val="0"/>
          <w:sz w:val="24"/>
          <w:szCs w:val="24"/>
        </w:rPr>
      </w:pPr>
    </w:p>
    <w:p w:rsidR="00CD20FA" w:rsidRDefault="00CD20FA" w:rsidP="00CD20FA">
      <w:pPr>
        <w:spacing w:after="0"/>
        <w:jc w:val="right"/>
        <w:rPr>
          <w:rStyle w:val="a5"/>
          <w:b w:val="0"/>
          <w:sz w:val="24"/>
          <w:szCs w:val="24"/>
        </w:rPr>
      </w:pPr>
      <w:r>
        <w:rPr>
          <w:rStyle w:val="a5"/>
          <w:b w:val="0"/>
          <w:sz w:val="24"/>
          <w:szCs w:val="24"/>
        </w:rPr>
        <w:t>Автор:</w:t>
      </w:r>
    </w:p>
    <w:p w:rsidR="00CD20FA" w:rsidRDefault="00CD20FA" w:rsidP="00CD20FA">
      <w:pPr>
        <w:spacing w:after="0"/>
        <w:jc w:val="right"/>
        <w:rPr>
          <w:rStyle w:val="a5"/>
          <w:b w:val="0"/>
          <w:sz w:val="24"/>
          <w:szCs w:val="24"/>
        </w:rPr>
      </w:pPr>
      <w:r>
        <w:rPr>
          <w:rStyle w:val="a5"/>
          <w:b w:val="0"/>
          <w:sz w:val="24"/>
          <w:szCs w:val="24"/>
        </w:rPr>
        <w:t>Измайлова Наталья Александровна,</w:t>
      </w:r>
    </w:p>
    <w:p w:rsidR="00CD20FA" w:rsidRDefault="00CD20FA" w:rsidP="00CD20FA">
      <w:pPr>
        <w:spacing w:after="0"/>
        <w:jc w:val="right"/>
        <w:rPr>
          <w:rStyle w:val="a5"/>
          <w:b w:val="0"/>
          <w:sz w:val="24"/>
          <w:szCs w:val="24"/>
        </w:rPr>
      </w:pPr>
      <w:r>
        <w:rPr>
          <w:rStyle w:val="a5"/>
          <w:b w:val="0"/>
          <w:sz w:val="24"/>
          <w:szCs w:val="24"/>
        </w:rPr>
        <w:t>9а класс,</w:t>
      </w:r>
    </w:p>
    <w:p w:rsidR="00CD20FA" w:rsidRDefault="00CD20FA" w:rsidP="00CD20FA">
      <w:pPr>
        <w:spacing w:after="0"/>
        <w:jc w:val="right"/>
        <w:rPr>
          <w:rStyle w:val="a5"/>
          <w:b w:val="0"/>
          <w:sz w:val="24"/>
          <w:szCs w:val="24"/>
        </w:rPr>
      </w:pPr>
      <w:r>
        <w:rPr>
          <w:rStyle w:val="a5"/>
          <w:b w:val="0"/>
          <w:sz w:val="24"/>
          <w:szCs w:val="24"/>
        </w:rPr>
        <w:t>МБОУ СОШ № 55</w:t>
      </w:r>
    </w:p>
    <w:p w:rsidR="00CD20FA" w:rsidRDefault="00CD20FA" w:rsidP="00CD20FA">
      <w:pPr>
        <w:spacing w:after="0"/>
        <w:jc w:val="right"/>
        <w:rPr>
          <w:rStyle w:val="a5"/>
          <w:b w:val="0"/>
          <w:sz w:val="24"/>
          <w:szCs w:val="24"/>
        </w:rPr>
      </w:pPr>
    </w:p>
    <w:p w:rsidR="00CD20FA" w:rsidRDefault="00CD20FA" w:rsidP="00CD20FA">
      <w:pPr>
        <w:spacing w:after="0"/>
        <w:jc w:val="right"/>
        <w:rPr>
          <w:rStyle w:val="a5"/>
          <w:b w:val="0"/>
          <w:sz w:val="24"/>
          <w:szCs w:val="24"/>
        </w:rPr>
      </w:pPr>
      <w:r>
        <w:rPr>
          <w:rStyle w:val="a5"/>
          <w:b w:val="0"/>
          <w:sz w:val="24"/>
          <w:szCs w:val="24"/>
        </w:rPr>
        <w:t>Научный руководитель:</w:t>
      </w:r>
    </w:p>
    <w:p w:rsidR="00CD20FA" w:rsidRDefault="00CD20FA" w:rsidP="00CD20FA">
      <w:pPr>
        <w:spacing w:after="0"/>
        <w:jc w:val="right"/>
        <w:rPr>
          <w:rStyle w:val="a5"/>
          <w:b w:val="0"/>
          <w:sz w:val="24"/>
          <w:szCs w:val="24"/>
        </w:rPr>
      </w:pPr>
      <w:r>
        <w:rPr>
          <w:rStyle w:val="a5"/>
          <w:b w:val="0"/>
          <w:sz w:val="24"/>
          <w:szCs w:val="24"/>
        </w:rPr>
        <w:t>Дорошкова Наталья Геннадьевна,</w:t>
      </w:r>
    </w:p>
    <w:p w:rsidR="00CD20FA" w:rsidRDefault="00CD20FA" w:rsidP="00CD20FA">
      <w:pPr>
        <w:spacing w:after="0"/>
        <w:jc w:val="right"/>
        <w:rPr>
          <w:rStyle w:val="a5"/>
          <w:b w:val="0"/>
          <w:sz w:val="24"/>
          <w:szCs w:val="24"/>
        </w:rPr>
      </w:pPr>
      <w:r>
        <w:rPr>
          <w:rStyle w:val="a5"/>
          <w:b w:val="0"/>
          <w:sz w:val="24"/>
          <w:szCs w:val="24"/>
        </w:rPr>
        <w:t>учитель русского языка</w:t>
      </w:r>
    </w:p>
    <w:p w:rsidR="00CD20FA" w:rsidRDefault="00CD20FA" w:rsidP="00CD20FA">
      <w:pPr>
        <w:spacing w:after="0"/>
        <w:jc w:val="right"/>
        <w:rPr>
          <w:rStyle w:val="a5"/>
          <w:b w:val="0"/>
          <w:sz w:val="24"/>
          <w:szCs w:val="24"/>
        </w:rPr>
      </w:pPr>
      <w:r>
        <w:rPr>
          <w:rStyle w:val="a5"/>
          <w:b w:val="0"/>
          <w:sz w:val="24"/>
          <w:szCs w:val="24"/>
        </w:rPr>
        <w:t>МБОУ СОШ № 55</w:t>
      </w:r>
    </w:p>
    <w:p w:rsidR="00CD20FA" w:rsidRDefault="00CD20FA" w:rsidP="00CD20FA">
      <w:pPr>
        <w:spacing w:after="0"/>
        <w:jc w:val="right"/>
        <w:rPr>
          <w:rStyle w:val="a5"/>
          <w:b w:val="0"/>
          <w:sz w:val="28"/>
          <w:szCs w:val="28"/>
        </w:rPr>
      </w:pPr>
    </w:p>
    <w:p w:rsidR="00CD20FA" w:rsidRDefault="00CD20FA" w:rsidP="00CD20FA">
      <w:pPr>
        <w:spacing w:after="0"/>
        <w:jc w:val="right"/>
        <w:rPr>
          <w:rStyle w:val="a5"/>
          <w:b w:val="0"/>
          <w:sz w:val="28"/>
          <w:szCs w:val="28"/>
        </w:rPr>
      </w:pPr>
    </w:p>
    <w:p w:rsidR="00CD20FA" w:rsidRDefault="00CD20FA" w:rsidP="00CD20FA">
      <w:pPr>
        <w:spacing w:after="0"/>
        <w:rPr>
          <w:rStyle w:val="a5"/>
          <w:b w:val="0"/>
          <w:sz w:val="28"/>
          <w:szCs w:val="28"/>
        </w:rPr>
      </w:pPr>
    </w:p>
    <w:p w:rsidR="00CD20FA" w:rsidRDefault="00CD20FA" w:rsidP="00CD20FA">
      <w:pPr>
        <w:spacing w:after="0"/>
        <w:jc w:val="right"/>
        <w:rPr>
          <w:rStyle w:val="a5"/>
          <w:b w:val="0"/>
          <w:sz w:val="28"/>
          <w:szCs w:val="28"/>
        </w:rPr>
      </w:pPr>
    </w:p>
    <w:p w:rsidR="00CD20FA" w:rsidRDefault="00CD20FA" w:rsidP="00CD20FA">
      <w:pPr>
        <w:spacing w:after="0"/>
        <w:jc w:val="center"/>
        <w:rPr>
          <w:rStyle w:val="a5"/>
          <w:b w:val="0"/>
          <w:sz w:val="24"/>
          <w:szCs w:val="24"/>
        </w:rPr>
      </w:pPr>
      <w:r>
        <w:rPr>
          <w:rStyle w:val="a5"/>
          <w:b w:val="0"/>
          <w:sz w:val="24"/>
          <w:szCs w:val="24"/>
        </w:rPr>
        <w:t>ст.Старонижестеблиевская</w:t>
      </w:r>
    </w:p>
    <w:p w:rsidR="00CD20FA" w:rsidRDefault="00CD20FA" w:rsidP="00CD20FA">
      <w:pPr>
        <w:spacing w:after="0"/>
        <w:jc w:val="center"/>
        <w:rPr>
          <w:rStyle w:val="a5"/>
          <w:b w:val="0"/>
          <w:sz w:val="24"/>
          <w:szCs w:val="24"/>
        </w:rPr>
      </w:pPr>
      <w:r>
        <w:rPr>
          <w:rStyle w:val="a5"/>
          <w:b w:val="0"/>
          <w:sz w:val="24"/>
          <w:szCs w:val="24"/>
        </w:rPr>
        <w:t>2019 год</w:t>
      </w:r>
    </w:p>
    <w:p w:rsidR="00CD20FA" w:rsidRDefault="00CD20FA" w:rsidP="00CD20FA">
      <w:pPr>
        <w:spacing w:after="0"/>
        <w:rPr>
          <w:rStyle w:val="a5"/>
          <w:rFonts w:ascii="Times New Roman" w:hAnsi="Times New Roman"/>
          <w:b w:val="0"/>
          <w:sz w:val="24"/>
          <w:szCs w:val="24"/>
        </w:rPr>
        <w:sectPr w:rsidR="00CD20FA">
          <w:pgSz w:w="11906" w:h="16838"/>
          <w:pgMar w:top="1191" w:right="1684" w:bottom="1191" w:left="1684" w:header="709" w:footer="709" w:gutter="0"/>
          <w:pgNumType w:start="0"/>
          <w:cols w:space="720"/>
        </w:sectPr>
      </w:pPr>
    </w:p>
    <w:p w:rsidR="00CD20FA" w:rsidRDefault="00CD20FA" w:rsidP="00CD20FA">
      <w:pPr>
        <w:spacing w:after="0" w:line="360" w:lineRule="auto"/>
        <w:jc w:val="both"/>
        <w:rPr>
          <w:rFonts w:ascii="Times New Roman" w:hAnsi="Times New Roman"/>
        </w:rPr>
      </w:pPr>
      <w:r>
        <w:rPr>
          <w:rFonts w:ascii="Times New Roman" w:hAnsi="Times New Roman"/>
          <w:sz w:val="24"/>
          <w:szCs w:val="24"/>
        </w:rPr>
        <w:lastRenderedPageBreak/>
        <w:t xml:space="preserve">                Содержание:</w:t>
      </w:r>
    </w:p>
    <w:p w:rsidR="00CD20FA" w:rsidRDefault="00CD20FA" w:rsidP="00CD20FA">
      <w:pPr>
        <w:spacing w:line="360" w:lineRule="auto"/>
        <w:ind w:right="33"/>
        <w:jc w:val="right"/>
        <w:rPr>
          <w:rFonts w:ascii="Times New Roman" w:hAnsi="Times New Roman"/>
          <w:sz w:val="24"/>
          <w:szCs w:val="24"/>
        </w:rPr>
      </w:pPr>
      <w:r>
        <w:rPr>
          <w:rFonts w:ascii="Times New Roman" w:hAnsi="Times New Roman"/>
          <w:sz w:val="24"/>
          <w:szCs w:val="24"/>
        </w:rPr>
        <w:t>Аннотация…………………………………………………………………….…..…….3</w:t>
      </w:r>
    </w:p>
    <w:p w:rsidR="00CD20FA" w:rsidRDefault="00CD20FA" w:rsidP="00CD20FA">
      <w:pPr>
        <w:spacing w:line="360" w:lineRule="auto"/>
        <w:ind w:right="33"/>
        <w:jc w:val="right"/>
        <w:rPr>
          <w:rFonts w:ascii="Times New Roman" w:hAnsi="Times New Roman"/>
          <w:sz w:val="24"/>
          <w:szCs w:val="24"/>
        </w:rPr>
      </w:pPr>
      <w:r>
        <w:rPr>
          <w:rFonts w:ascii="Times New Roman" w:hAnsi="Times New Roman"/>
          <w:sz w:val="24"/>
          <w:szCs w:val="24"/>
        </w:rPr>
        <w:t>1.Обзор литературы……………………………………………………………….…...4</w:t>
      </w:r>
    </w:p>
    <w:p w:rsidR="00CD20FA" w:rsidRDefault="00CD20FA" w:rsidP="00CD20FA">
      <w:pPr>
        <w:spacing w:line="360" w:lineRule="auto"/>
        <w:ind w:right="33"/>
        <w:jc w:val="right"/>
        <w:rPr>
          <w:rFonts w:ascii="Times New Roman" w:hAnsi="Times New Roman"/>
          <w:sz w:val="24"/>
          <w:szCs w:val="24"/>
        </w:rPr>
      </w:pPr>
      <w:r>
        <w:rPr>
          <w:rFonts w:ascii="Times New Roman" w:hAnsi="Times New Roman"/>
          <w:sz w:val="24"/>
          <w:szCs w:val="24"/>
        </w:rPr>
        <w:t>1.1 Ономастика. Региональная ономастика…………….……………………..….......4</w:t>
      </w:r>
    </w:p>
    <w:p w:rsidR="00CD20FA" w:rsidRDefault="00CD20FA" w:rsidP="00CD20FA">
      <w:pPr>
        <w:spacing w:line="360" w:lineRule="auto"/>
        <w:ind w:right="33"/>
        <w:jc w:val="right"/>
        <w:rPr>
          <w:rFonts w:ascii="Times New Roman" w:hAnsi="Times New Roman"/>
          <w:sz w:val="24"/>
          <w:szCs w:val="24"/>
        </w:rPr>
      </w:pPr>
      <w:r>
        <w:rPr>
          <w:rFonts w:ascii="Times New Roman" w:hAnsi="Times New Roman"/>
          <w:sz w:val="24"/>
          <w:szCs w:val="24"/>
        </w:rPr>
        <w:t>1.2 Топонимика…………………………………………………………………….…..5</w:t>
      </w:r>
    </w:p>
    <w:p w:rsidR="00CD20FA" w:rsidRDefault="00CD20FA" w:rsidP="00CD20FA">
      <w:pPr>
        <w:spacing w:line="360" w:lineRule="auto"/>
        <w:ind w:right="33"/>
        <w:jc w:val="right"/>
        <w:rPr>
          <w:rFonts w:ascii="Times New Roman" w:hAnsi="Times New Roman"/>
          <w:sz w:val="24"/>
          <w:szCs w:val="24"/>
        </w:rPr>
      </w:pPr>
      <w:r>
        <w:rPr>
          <w:rFonts w:ascii="Times New Roman" w:hAnsi="Times New Roman"/>
          <w:sz w:val="24"/>
          <w:szCs w:val="24"/>
        </w:rPr>
        <w:t xml:space="preserve">     а) что такое топонимика……………………..……………………….….………...5</w:t>
      </w:r>
    </w:p>
    <w:p w:rsidR="00CD20FA" w:rsidRDefault="00CD20FA" w:rsidP="00CD20FA">
      <w:pPr>
        <w:spacing w:line="360" w:lineRule="auto"/>
        <w:ind w:right="33"/>
        <w:jc w:val="right"/>
        <w:rPr>
          <w:rFonts w:ascii="Times New Roman" w:hAnsi="Times New Roman"/>
          <w:sz w:val="24"/>
          <w:szCs w:val="24"/>
        </w:rPr>
      </w:pPr>
      <w:r>
        <w:rPr>
          <w:rFonts w:ascii="Times New Roman" w:hAnsi="Times New Roman"/>
          <w:sz w:val="24"/>
          <w:szCs w:val="24"/>
        </w:rPr>
        <w:t xml:space="preserve">     б) типы топонимов ……………………………………………………………..….6</w:t>
      </w:r>
    </w:p>
    <w:p w:rsidR="00CD20FA" w:rsidRDefault="00CD20FA" w:rsidP="00CD20FA">
      <w:pPr>
        <w:spacing w:line="360" w:lineRule="auto"/>
        <w:ind w:right="33"/>
        <w:jc w:val="right"/>
        <w:rPr>
          <w:rFonts w:ascii="Times New Roman" w:hAnsi="Times New Roman"/>
          <w:sz w:val="24"/>
          <w:szCs w:val="24"/>
        </w:rPr>
      </w:pPr>
      <w:r>
        <w:rPr>
          <w:rFonts w:ascii="Times New Roman" w:hAnsi="Times New Roman"/>
          <w:sz w:val="24"/>
          <w:szCs w:val="24"/>
        </w:rPr>
        <w:t>2.Практическая часть…………………………………...…………………………..…7</w:t>
      </w:r>
    </w:p>
    <w:p w:rsidR="00CD20FA" w:rsidRDefault="00CD20FA" w:rsidP="00CD20FA">
      <w:pPr>
        <w:spacing w:line="360" w:lineRule="auto"/>
        <w:ind w:right="33"/>
        <w:jc w:val="right"/>
        <w:rPr>
          <w:rStyle w:val="a5"/>
          <w:b w:val="0"/>
        </w:rPr>
      </w:pPr>
      <w:r>
        <w:rPr>
          <w:rFonts w:ascii="Times New Roman" w:hAnsi="Times New Roman"/>
          <w:sz w:val="24"/>
          <w:szCs w:val="24"/>
        </w:rPr>
        <w:t xml:space="preserve">2.1 </w:t>
      </w:r>
      <w:r>
        <w:rPr>
          <w:rStyle w:val="a5"/>
          <w:rFonts w:ascii="Times New Roman" w:hAnsi="Times New Roman"/>
          <w:b w:val="0"/>
          <w:sz w:val="24"/>
          <w:szCs w:val="24"/>
        </w:rPr>
        <w:t>История названий улиц станицы Старонижестеблиевской….……………...….7</w:t>
      </w:r>
    </w:p>
    <w:p w:rsidR="00CD20FA" w:rsidRDefault="00CD20FA" w:rsidP="00CD20FA">
      <w:pPr>
        <w:spacing w:line="360" w:lineRule="auto"/>
        <w:ind w:right="33"/>
        <w:jc w:val="right"/>
      </w:pPr>
      <w:r>
        <w:rPr>
          <w:rFonts w:ascii="Times New Roman" w:hAnsi="Times New Roman"/>
          <w:sz w:val="24"/>
          <w:szCs w:val="24"/>
        </w:rPr>
        <w:t>2.2  История возникновения топонима Старонижестеблиевская……………...…...8</w:t>
      </w:r>
    </w:p>
    <w:p w:rsidR="00CD20FA" w:rsidRDefault="00CD20FA" w:rsidP="00CD20FA">
      <w:pPr>
        <w:spacing w:line="360" w:lineRule="auto"/>
        <w:ind w:right="33"/>
        <w:jc w:val="right"/>
        <w:rPr>
          <w:rFonts w:ascii="Times New Roman" w:hAnsi="Times New Roman"/>
          <w:sz w:val="24"/>
          <w:szCs w:val="24"/>
        </w:rPr>
      </w:pPr>
      <w:r>
        <w:rPr>
          <w:rFonts w:ascii="Times New Roman" w:hAnsi="Times New Roman"/>
          <w:sz w:val="24"/>
          <w:szCs w:val="24"/>
        </w:rPr>
        <w:t>2.3 Версии возникновения гидронимов Ангелинский ерик и Соленая подкова…..9</w:t>
      </w:r>
    </w:p>
    <w:p w:rsidR="00CD20FA" w:rsidRDefault="00CD20FA" w:rsidP="00CD20FA">
      <w:pPr>
        <w:spacing w:line="360" w:lineRule="auto"/>
        <w:ind w:right="33"/>
        <w:rPr>
          <w:rFonts w:ascii="Times New Roman" w:hAnsi="Times New Roman"/>
          <w:sz w:val="24"/>
          <w:szCs w:val="24"/>
        </w:rPr>
      </w:pPr>
      <w:r>
        <w:rPr>
          <w:rFonts w:ascii="Times New Roman" w:hAnsi="Times New Roman"/>
          <w:sz w:val="24"/>
          <w:szCs w:val="24"/>
        </w:rPr>
        <w:t>2.4 Выявление качественного уровня знаний жителей станицы Старонижестеблиевской о региональной ономастике (топоним Старонижестеблиевская, гидронимы Ангелинский ерик, Соленая подкова, названия улиц)………………………….…………………………………….………11</w:t>
      </w:r>
    </w:p>
    <w:p w:rsidR="00CD20FA" w:rsidRDefault="00CD20FA" w:rsidP="00CD20FA">
      <w:pPr>
        <w:spacing w:line="360" w:lineRule="auto"/>
        <w:rPr>
          <w:rFonts w:ascii="Times New Roman" w:hAnsi="Times New Roman"/>
          <w:sz w:val="24"/>
          <w:szCs w:val="24"/>
        </w:rPr>
      </w:pPr>
    </w:p>
    <w:p w:rsidR="00CD20FA" w:rsidRDefault="00CD20FA" w:rsidP="00CD20FA">
      <w:pPr>
        <w:spacing w:line="360" w:lineRule="auto"/>
        <w:ind w:right="33"/>
        <w:jc w:val="right"/>
        <w:rPr>
          <w:rFonts w:ascii="Times New Roman" w:hAnsi="Times New Roman"/>
          <w:sz w:val="24"/>
          <w:szCs w:val="24"/>
        </w:rPr>
      </w:pPr>
      <w:r>
        <w:rPr>
          <w:rFonts w:ascii="Times New Roman" w:hAnsi="Times New Roman"/>
          <w:sz w:val="24"/>
          <w:szCs w:val="24"/>
        </w:rPr>
        <w:t>Выводы……………………….………………………….……………………..…..….11</w:t>
      </w:r>
    </w:p>
    <w:p w:rsidR="00CD20FA" w:rsidRDefault="00CD20FA" w:rsidP="00CD20FA">
      <w:pPr>
        <w:spacing w:line="360" w:lineRule="auto"/>
        <w:jc w:val="right"/>
        <w:rPr>
          <w:rFonts w:ascii="Times New Roman" w:hAnsi="Times New Roman"/>
          <w:sz w:val="24"/>
          <w:szCs w:val="24"/>
        </w:rPr>
      </w:pPr>
      <w:r>
        <w:rPr>
          <w:rFonts w:ascii="Times New Roman" w:hAnsi="Times New Roman"/>
          <w:sz w:val="24"/>
          <w:szCs w:val="24"/>
        </w:rPr>
        <w:t>Список литературы……………………………….……………………………...…....13</w:t>
      </w:r>
    </w:p>
    <w:p w:rsidR="00CD20FA" w:rsidRDefault="00CD20FA" w:rsidP="00CD20FA">
      <w:pPr>
        <w:spacing w:after="0" w:line="360" w:lineRule="auto"/>
        <w:rPr>
          <w:rFonts w:ascii="Times New Roman" w:hAnsi="Times New Roman"/>
          <w:sz w:val="24"/>
          <w:szCs w:val="24"/>
        </w:rPr>
        <w:sectPr w:rsidR="00CD20FA">
          <w:pgSz w:w="11906" w:h="16838"/>
          <w:pgMar w:top="1191" w:right="1684" w:bottom="1191" w:left="1684" w:header="709" w:footer="709" w:gutter="0"/>
          <w:pgNumType w:start="0"/>
          <w:cols w:space="720"/>
        </w:sectPr>
      </w:pPr>
    </w:p>
    <w:p w:rsidR="001954ED" w:rsidRPr="00AF7ED7" w:rsidRDefault="00A65CD6" w:rsidP="00A65CD6">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                                     </w:t>
      </w:r>
      <w:r w:rsidR="001954ED" w:rsidRPr="00AF7ED7">
        <w:rPr>
          <w:rFonts w:ascii="Times New Roman" w:hAnsi="Times New Roman"/>
          <w:b/>
          <w:sz w:val="24"/>
          <w:szCs w:val="24"/>
        </w:rPr>
        <w:t>Аннотация</w:t>
      </w:r>
    </w:p>
    <w:p w:rsidR="001954ED" w:rsidRPr="00AF7ED7" w:rsidRDefault="001954ED" w:rsidP="00A65CD6">
      <w:pPr>
        <w:spacing w:before="240" w:after="0" w:line="360" w:lineRule="auto"/>
        <w:jc w:val="both"/>
        <w:rPr>
          <w:rFonts w:ascii="Times New Roman" w:hAnsi="Times New Roman"/>
          <w:sz w:val="24"/>
          <w:szCs w:val="24"/>
        </w:rPr>
      </w:pPr>
      <w:r w:rsidRPr="00AF7ED7">
        <w:rPr>
          <w:rFonts w:ascii="Times New Roman" w:hAnsi="Times New Roman"/>
          <w:b/>
          <w:sz w:val="24"/>
          <w:szCs w:val="24"/>
        </w:rPr>
        <w:t>Название:</w:t>
      </w:r>
      <w:r w:rsidRPr="00AF7ED7">
        <w:rPr>
          <w:rFonts w:ascii="Times New Roman" w:hAnsi="Times New Roman"/>
          <w:sz w:val="24"/>
          <w:szCs w:val="24"/>
        </w:rPr>
        <w:t xml:space="preserve"> «Топонимика станицы Старонижестеблиевской»</w:t>
      </w:r>
    </w:p>
    <w:p w:rsidR="001954ED" w:rsidRPr="00AF7ED7" w:rsidRDefault="001954ED" w:rsidP="00A65CD6">
      <w:pPr>
        <w:spacing w:before="240" w:after="0" w:line="360" w:lineRule="auto"/>
        <w:jc w:val="both"/>
        <w:rPr>
          <w:rFonts w:ascii="Times New Roman" w:hAnsi="Times New Roman"/>
          <w:sz w:val="24"/>
          <w:szCs w:val="24"/>
        </w:rPr>
      </w:pPr>
      <w:r w:rsidRPr="00AF7ED7">
        <w:rPr>
          <w:rFonts w:ascii="Times New Roman" w:hAnsi="Times New Roman"/>
          <w:b/>
          <w:sz w:val="24"/>
          <w:szCs w:val="24"/>
        </w:rPr>
        <w:t>Цель работы:</w:t>
      </w:r>
      <w:r w:rsidRPr="00AF7ED7">
        <w:rPr>
          <w:rFonts w:ascii="Times New Roman" w:hAnsi="Times New Roman"/>
          <w:sz w:val="24"/>
          <w:szCs w:val="24"/>
        </w:rPr>
        <w:t> систематизация, обобщение и анализ имеющихся сведений по региональной ономастике станицы Старонижестеблиевской</w:t>
      </w:r>
      <w:r w:rsidR="00AF7ED7" w:rsidRPr="00AF7ED7">
        <w:rPr>
          <w:rFonts w:ascii="Times New Roman" w:hAnsi="Times New Roman"/>
          <w:sz w:val="24"/>
          <w:szCs w:val="24"/>
        </w:rPr>
        <w:t>.</w:t>
      </w:r>
    </w:p>
    <w:p w:rsidR="001954ED" w:rsidRPr="00AF7ED7" w:rsidRDefault="001954ED" w:rsidP="00A65CD6">
      <w:pPr>
        <w:tabs>
          <w:tab w:val="left" w:pos="5393"/>
        </w:tabs>
        <w:spacing w:before="240" w:after="0" w:line="360" w:lineRule="auto"/>
        <w:jc w:val="both"/>
        <w:rPr>
          <w:rFonts w:ascii="Times New Roman" w:hAnsi="Times New Roman"/>
          <w:sz w:val="24"/>
          <w:szCs w:val="24"/>
        </w:rPr>
      </w:pPr>
      <w:r w:rsidRPr="00AF7ED7">
        <w:rPr>
          <w:rFonts w:ascii="Times New Roman" w:hAnsi="Times New Roman"/>
          <w:sz w:val="24"/>
          <w:szCs w:val="24"/>
        </w:rPr>
        <w:t>Для достижения цели я поставила </w:t>
      </w:r>
      <w:r w:rsidRPr="00AF7ED7">
        <w:rPr>
          <w:rFonts w:ascii="Times New Roman" w:hAnsi="Times New Roman"/>
          <w:b/>
          <w:sz w:val="24"/>
          <w:szCs w:val="24"/>
        </w:rPr>
        <w:t>задачи:</w:t>
      </w:r>
    </w:p>
    <w:p w:rsidR="001954ED" w:rsidRPr="00AF7ED7" w:rsidRDefault="005A09AF" w:rsidP="00A65CD6">
      <w:pPr>
        <w:spacing w:before="240" w:after="0" w:line="360" w:lineRule="auto"/>
        <w:jc w:val="both"/>
        <w:rPr>
          <w:rFonts w:ascii="Times New Roman" w:hAnsi="Times New Roman"/>
          <w:sz w:val="24"/>
          <w:szCs w:val="24"/>
        </w:rPr>
      </w:pPr>
      <w:r>
        <w:rPr>
          <w:rFonts w:ascii="Times New Roman" w:hAnsi="Times New Roman"/>
          <w:sz w:val="24"/>
          <w:szCs w:val="24"/>
        </w:rPr>
        <w:t xml:space="preserve">1.  </w:t>
      </w:r>
      <w:r w:rsidR="003B46BA" w:rsidRPr="00AF7ED7">
        <w:rPr>
          <w:rFonts w:ascii="Times New Roman" w:hAnsi="Times New Roman"/>
          <w:sz w:val="24"/>
          <w:szCs w:val="24"/>
        </w:rPr>
        <w:t xml:space="preserve"> и</w:t>
      </w:r>
      <w:r w:rsidR="001954ED" w:rsidRPr="00AF7ED7">
        <w:rPr>
          <w:rFonts w:ascii="Times New Roman" w:hAnsi="Times New Roman"/>
          <w:sz w:val="24"/>
          <w:szCs w:val="24"/>
        </w:rPr>
        <w:t>зучит</w:t>
      </w:r>
      <w:r w:rsidR="003B46BA" w:rsidRPr="00AF7ED7">
        <w:rPr>
          <w:rFonts w:ascii="Times New Roman" w:hAnsi="Times New Roman"/>
          <w:sz w:val="24"/>
          <w:szCs w:val="24"/>
        </w:rPr>
        <w:t>ь литературу по данному вопросу;</w:t>
      </w:r>
    </w:p>
    <w:p w:rsidR="001954ED" w:rsidRPr="00AF7ED7" w:rsidRDefault="005A09AF" w:rsidP="00A65CD6">
      <w:pPr>
        <w:spacing w:before="240" w:after="0" w:line="360" w:lineRule="auto"/>
        <w:jc w:val="both"/>
        <w:rPr>
          <w:rFonts w:ascii="Times New Roman" w:hAnsi="Times New Roman"/>
          <w:sz w:val="24"/>
          <w:szCs w:val="24"/>
        </w:rPr>
      </w:pPr>
      <w:r>
        <w:rPr>
          <w:rFonts w:ascii="Times New Roman" w:hAnsi="Times New Roman"/>
          <w:sz w:val="24"/>
          <w:szCs w:val="24"/>
        </w:rPr>
        <w:t xml:space="preserve">2. </w:t>
      </w:r>
      <w:r w:rsidR="003B46BA" w:rsidRPr="00AF7ED7">
        <w:rPr>
          <w:rFonts w:ascii="Times New Roman" w:hAnsi="Times New Roman"/>
          <w:sz w:val="24"/>
          <w:szCs w:val="24"/>
        </w:rPr>
        <w:t>с</w:t>
      </w:r>
      <w:r w:rsidR="001954ED" w:rsidRPr="00AF7ED7">
        <w:rPr>
          <w:rFonts w:ascii="Times New Roman" w:hAnsi="Times New Roman"/>
          <w:sz w:val="24"/>
          <w:szCs w:val="24"/>
        </w:rPr>
        <w:t>истематизировать и обобщить сведения о происхождении топонима Старонижестеблиевская, гидронимов Ан</w:t>
      </w:r>
      <w:r w:rsidR="0041458A">
        <w:rPr>
          <w:rFonts w:ascii="Times New Roman" w:hAnsi="Times New Roman"/>
          <w:sz w:val="24"/>
          <w:szCs w:val="24"/>
        </w:rPr>
        <w:t>гелинский ерик и Соленая П</w:t>
      </w:r>
      <w:r w:rsidR="003B46BA" w:rsidRPr="00AF7ED7">
        <w:rPr>
          <w:rFonts w:ascii="Times New Roman" w:hAnsi="Times New Roman"/>
          <w:sz w:val="24"/>
          <w:szCs w:val="24"/>
        </w:rPr>
        <w:t>одкова;</w:t>
      </w:r>
    </w:p>
    <w:p w:rsidR="001954ED" w:rsidRPr="00AF7ED7" w:rsidRDefault="005A09AF" w:rsidP="00A65CD6">
      <w:pPr>
        <w:spacing w:before="240" w:after="0" w:line="360" w:lineRule="auto"/>
        <w:jc w:val="both"/>
        <w:rPr>
          <w:rFonts w:ascii="Times New Roman" w:hAnsi="Times New Roman"/>
          <w:sz w:val="24"/>
          <w:szCs w:val="24"/>
        </w:rPr>
      </w:pPr>
      <w:r>
        <w:rPr>
          <w:rFonts w:ascii="Times New Roman" w:hAnsi="Times New Roman"/>
          <w:sz w:val="24"/>
          <w:szCs w:val="24"/>
        </w:rPr>
        <w:t>3.</w:t>
      </w:r>
      <w:r w:rsidR="003B46BA" w:rsidRPr="00AF7ED7">
        <w:rPr>
          <w:rFonts w:ascii="Times New Roman" w:hAnsi="Times New Roman"/>
          <w:sz w:val="24"/>
          <w:szCs w:val="24"/>
        </w:rPr>
        <w:t xml:space="preserve"> в</w:t>
      </w:r>
      <w:r w:rsidR="001954ED" w:rsidRPr="00AF7ED7">
        <w:rPr>
          <w:rFonts w:ascii="Times New Roman" w:hAnsi="Times New Roman"/>
          <w:sz w:val="24"/>
          <w:szCs w:val="24"/>
        </w:rPr>
        <w:t>ыявить качественный уровень знаний жителей станицы об этимологии и истории  названий «Старонижес</w:t>
      </w:r>
      <w:r w:rsidR="00AF7ED7" w:rsidRPr="00AF7ED7">
        <w:rPr>
          <w:rFonts w:ascii="Times New Roman" w:hAnsi="Times New Roman"/>
          <w:sz w:val="24"/>
          <w:szCs w:val="24"/>
        </w:rPr>
        <w:t>теблиевская», «Соленая Подкова», «Ангелинский ерик»</w:t>
      </w:r>
      <w:r w:rsidR="001954ED" w:rsidRPr="00AF7ED7">
        <w:rPr>
          <w:rFonts w:ascii="Times New Roman" w:hAnsi="Times New Roman"/>
          <w:sz w:val="24"/>
          <w:szCs w:val="24"/>
        </w:rPr>
        <w:t>, названия улиц.</w:t>
      </w:r>
    </w:p>
    <w:p w:rsidR="00AF7ED7" w:rsidRPr="00AF7ED7" w:rsidRDefault="00AF7ED7" w:rsidP="00A65CD6">
      <w:pPr>
        <w:spacing w:before="240" w:after="0" w:line="360" w:lineRule="auto"/>
        <w:jc w:val="both"/>
        <w:rPr>
          <w:rFonts w:ascii="Times New Roman" w:hAnsi="Times New Roman"/>
          <w:sz w:val="24"/>
          <w:szCs w:val="24"/>
        </w:rPr>
      </w:pPr>
      <w:r w:rsidRPr="00AF7ED7">
        <w:rPr>
          <w:rFonts w:ascii="Times New Roman" w:hAnsi="Times New Roman"/>
          <w:b/>
          <w:sz w:val="24"/>
          <w:szCs w:val="24"/>
        </w:rPr>
        <w:t>Гипотеза:</w:t>
      </w:r>
      <w:r w:rsidRPr="00AF7ED7">
        <w:rPr>
          <w:rFonts w:ascii="Times New Roman" w:hAnsi="Times New Roman"/>
          <w:sz w:val="24"/>
          <w:szCs w:val="24"/>
        </w:rPr>
        <w:t xml:space="preserve"> жители станицы не владеют знаниями об этимологии топонимов, гидронимов, годонимов.</w:t>
      </w:r>
    </w:p>
    <w:p w:rsidR="00A65CD6" w:rsidRPr="00AF7ED7" w:rsidRDefault="00A65CD6" w:rsidP="00A65CD6">
      <w:pPr>
        <w:spacing w:before="240" w:after="0" w:line="360" w:lineRule="auto"/>
        <w:jc w:val="both"/>
        <w:rPr>
          <w:rFonts w:ascii="Times New Roman" w:hAnsi="Times New Roman"/>
          <w:sz w:val="24"/>
          <w:szCs w:val="24"/>
        </w:rPr>
      </w:pPr>
      <w:r w:rsidRPr="00AF7ED7">
        <w:rPr>
          <w:rFonts w:ascii="Times New Roman" w:hAnsi="Times New Roman"/>
          <w:b/>
          <w:sz w:val="24"/>
          <w:szCs w:val="24"/>
        </w:rPr>
        <w:t>Актуальность работы</w:t>
      </w:r>
      <w:r w:rsidRPr="00AF7ED7">
        <w:rPr>
          <w:rFonts w:ascii="Times New Roman" w:hAnsi="Times New Roman"/>
          <w:sz w:val="24"/>
          <w:szCs w:val="24"/>
        </w:rPr>
        <w:t>: с древних времён человечество интересовалось происхождением географических названий. Данный интерес возрос в последние годы, особенно в условиях глобальных перемен в общественной жизни. Проснулось самосознание народа, появился живой интерес к своей жизни, земле, где он родился и живёт. Многие стали интересоваться жизнью предков. Кем они были? Где и в какое время они жили? Найти точные ответы на эти и другие вопросы помогает изучение топонимики. Изучать историю заселения родного края через топонимику важно. Человек, знающий свои «корни», уверенно себя чувствует в настоящем и с надеждой смотрит в будущее.</w:t>
      </w:r>
    </w:p>
    <w:p w:rsidR="005A09AF" w:rsidRDefault="00A65CD6" w:rsidP="00A65CD6">
      <w:pPr>
        <w:spacing w:before="240" w:after="0" w:line="360" w:lineRule="auto"/>
        <w:jc w:val="both"/>
        <w:rPr>
          <w:rFonts w:ascii="Times New Roman" w:hAnsi="Times New Roman"/>
          <w:b/>
          <w:sz w:val="24"/>
          <w:szCs w:val="24"/>
        </w:rPr>
      </w:pPr>
      <w:r w:rsidRPr="00AF7ED7">
        <w:rPr>
          <w:rFonts w:ascii="Times New Roman" w:hAnsi="Times New Roman"/>
          <w:b/>
          <w:sz w:val="24"/>
          <w:szCs w:val="24"/>
        </w:rPr>
        <w:t>Методы исследования:</w:t>
      </w:r>
      <w:r w:rsidR="005A09AF">
        <w:rPr>
          <w:rFonts w:ascii="Times New Roman" w:hAnsi="Times New Roman"/>
          <w:b/>
          <w:sz w:val="24"/>
          <w:szCs w:val="24"/>
        </w:rPr>
        <w:t xml:space="preserve">                  </w:t>
      </w:r>
    </w:p>
    <w:p w:rsidR="005A09AF" w:rsidRPr="005A09AF" w:rsidRDefault="005A09AF" w:rsidP="005A09AF">
      <w:pPr>
        <w:spacing w:before="240" w:after="0" w:line="360" w:lineRule="auto"/>
        <w:jc w:val="both"/>
        <w:rPr>
          <w:rFonts w:ascii="Times New Roman" w:hAnsi="Times New Roman"/>
          <w:b/>
          <w:sz w:val="24"/>
          <w:szCs w:val="24"/>
        </w:rPr>
      </w:pPr>
      <w:r>
        <w:rPr>
          <w:rFonts w:ascii="Times New Roman" w:hAnsi="Times New Roman"/>
          <w:sz w:val="24"/>
          <w:szCs w:val="24"/>
        </w:rPr>
        <w:t xml:space="preserve">1. </w:t>
      </w:r>
      <w:r w:rsidR="00A65CD6" w:rsidRPr="005A09AF">
        <w:rPr>
          <w:rFonts w:ascii="Times New Roman" w:hAnsi="Times New Roman"/>
          <w:sz w:val="24"/>
          <w:szCs w:val="24"/>
        </w:rPr>
        <w:t>обобщение</w:t>
      </w:r>
    </w:p>
    <w:p w:rsidR="005A09AF" w:rsidRDefault="005A09AF" w:rsidP="00A65CD6">
      <w:pPr>
        <w:spacing w:before="240" w:after="0" w:line="360" w:lineRule="auto"/>
        <w:jc w:val="both"/>
        <w:rPr>
          <w:rFonts w:ascii="Times New Roman" w:hAnsi="Times New Roman"/>
          <w:sz w:val="24"/>
          <w:szCs w:val="24"/>
        </w:rPr>
      </w:pPr>
      <w:r>
        <w:rPr>
          <w:rFonts w:ascii="Times New Roman" w:hAnsi="Times New Roman"/>
          <w:sz w:val="24"/>
          <w:szCs w:val="24"/>
        </w:rPr>
        <w:t xml:space="preserve">2. </w:t>
      </w:r>
      <w:r w:rsidR="00A65CD6" w:rsidRPr="00AF7ED7">
        <w:rPr>
          <w:rFonts w:ascii="Times New Roman" w:hAnsi="Times New Roman"/>
          <w:sz w:val="24"/>
          <w:szCs w:val="24"/>
        </w:rPr>
        <w:t xml:space="preserve"> анализ</w:t>
      </w:r>
    </w:p>
    <w:p w:rsidR="005A09AF" w:rsidRDefault="005A09AF" w:rsidP="00A65CD6">
      <w:pPr>
        <w:spacing w:before="240" w:after="0" w:line="360" w:lineRule="auto"/>
        <w:jc w:val="both"/>
        <w:rPr>
          <w:rFonts w:ascii="Times New Roman" w:hAnsi="Times New Roman"/>
          <w:sz w:val="24"/>
          <w:szCs w:val="24"/>
        </w:rPr>
      </w:pPr>
      <w:r>
        <w:rPr>
          <w:rFonts w:ascii="Times New Roman" w:hAnsi="Times New Roman"/>
          <w:sz w:val="24"/>
          <w:szCs w:val="24"/>
        </w:rPr>
        <w:t xml:space="preserve">3. </w:t>
      </w:r>
      <w:r w:rsidR="00A65CD6" w:rsidRPr="00AF7ED7">
        <w:rPr>
          <w:rFonts w:ascii="Times New Roman" w:hAnsi="Times New Roman"/>
          <w:sz w:val="24"/>
          <w:szCs w:val="24"/>
        </w:rPr>
        <w:t>систематизация</w:t>
      </w:r>
    </w:p>
    <w:p w:rsidR="005A09AF" w:rsidRDefault="005A09AF" w:rsidP="005A09AF">
      <w:pPr>
        <w:spacing w:before="240" w:after="0" w:line="360" w:lineRule="auto"/>
        <w:jc w:val="both"/>
        <w:rPr>
          <w:rFonts w:ascii="Times New Roman" w:hAnsi="Times New Roman"/>
          <w:b/>
          <w:sz w:val="24"/>
          <w:szCs w:val="24"/>
        </w:rPr>
      </w:pPr>
      <w:r>
        <w:rPr>
          <w:rFonts w:ascii="Times New Roman" w:hAnsi="Times New Roman"/>
          <w:sz w:val="24"/>
          <w:szCs w:val="24"/>
        </w:rPr>
        <w:t xml:space="preserve">4. </w:t>
      </w:r>
      <w:r w:rsidR="00A65CD6" w:rsidRPr="00AF7ED7">
        <w:rPr>
          <w:rFonts w:ascii="Times New Roman" w:hAnsi="Times New Roman"/>
          <w:sz w:val="24"/>
          <w:szCs w:val="24"/>
        </w:rPr>
        <w:t>анкетирование</w:t>
      </w:r>
    </w:p>
    <w:p w:rsidR="001954ED" w:rsidRPr="00AF7ED7" w:rsidRDefault="001954ED" w:rsidP="005A09AF">
      <w:pPr>
        <w:spacing w:before="240" w:after="0" w:line="360" w:lineRule="auto"/>
        <w:jc w:val="both"/>
        <w:rPr>
          <w:rFonts w:ascii="Times New Roman" w:hAnsi="Times New Roman"/>
          <w:b/>
          <w:sz w:val="24"/>
          <w:szCs w:val="24"/>
        </w:rPr>
      </w:pPr>
      <w:r w:rsidRPr="00AF7ED7">
        <w:rPr>
          <w:rFonts w:ascii="Times New Roman" w:hAnsi="Times New Roman"/>
          <w:b/>
          <w:sz w:val="24"/>
          <w:szCs w:val="24"/>
        </w:rPr>
        <w:lastRenderedPageBreak/>
        <w:t>1. Обзор литературы.</w:t>
      </w:r>
    </w:p>
    <w:p w:rsidR="001954ED" w:rsidRPr="00AF7ED7" w:rsidRDefault="001954ED" w:rsidP="003C3BCA">
      <w:pPr>
        <w:spacing w:after="0" w:line="360" w:lineRule="auto"/>
        <w:jc w:val="both"/>
        <w:rPr>
          <w:rFonts w:ascii="Times New Roman" w:hAnsi="Times New Roman"/>
          <w:b/>
          <w:sz w:val="24"/>
          <w:szCs w:val="24"/>
        </w:rPr>
      </w:pPr>
      <w:r w:rsidRPr="00AF7ED7">
        <w:rPr>
          <w:rFonts w:ascii="Times New Roman" w:hAnsi="Times New Roman"/>
          <w:b/>
          <w:sz w:val="24"/>
          <w:szCs w:val="24"/>
        </w:rPr>
        <w:t>1.1 Ономастика. Региональная ономастика.</w:t>
      </w:r>
    </w:p>
    <w:p w:rsidR="001954ED" w:rsidRPr="00AF7ED7" w:rsidRDefault="001954ED" w:rsidP="003C3BCA">
      <w:pPr>
        <w:spacing w:after="0" w:line="360" w:lineRule="auto"/>
        <w:jc w:val="both"/>
        <w:rPr>
          <w:rFonts w:ascii="Times New Roman" w:hAnsi="Times New Roman"/>
          <w:b/>
          <w:sz w:val="24"/>
          <w:szCs w:val="24"/>
        </w:rPr>
      </w:pPr>
      <w:r w:rsidRPr="00AF7ED7">
        <w:rPr>
          <w:rFonts w:ascii="Times New Roman" w:hAnsi="Times New Roman"/>
          <w:sz w:val="24"/>
          <w:szCs w:val="24"/>
        </w:rPr>
        <w:t>Ономастика (от греч. ὀνομαστική — искусство давать имена) — раздел лингвистики, изучающий собственные имена, историю их возникновения и преобразования в результате длительного употребления в языке-источнике или в связи с заимствованием у других языков в процессе общения. В более узком смысле ономастика — собственные имена различных типов (ономастическая лексика).</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А.В Суперанская в книге "Общая теория имени собственного" детализирует классы называемых объектов и соответствующих им ономастических разрядов:</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lang w:val="en-US"/>
        </w:rPr>
        <w:t>I</w:t>
      </w:r>
      <w:r w:rsidRPr="00AF7ED7">
        <w:rPr>
          <w:rFonts w:ascii="Times New Roman" w:hAnsi="Times New Roman"/>
          <w:sz w:val="24"/>
          <w:szCs w:val="24"/>
        </w:rPr>
        <w:t>.</w:t>
      </w:r>
      <w:r w:rsidR="00D338CA" w:rsidRPr="00AF7ED7">
        <w:rPr>
          <w:rFonts w:ascii="Times New Roman" w:hAnsi="Times New Roman"/>
          <w:sz w:val="24"/>
          <w:szCs w:val="24"/>
        </w:rPr>
        <w:t xml:space="preserve"> реально существующие объекты:</w:t>
      </w:r>
    </w:p>
    <w:p w:rsidR="001954ED" w:rsidRPr="00AF7ED7" w:rsidRDefault="00D338CA" w:rsidP="003C3BCA">
      <w:pPr>
        <w:spacing w:after="0" w:line="360" w:lineRule="auto"/>
        <w:jc w:val="both"/>
        <w:rPr>
          <w:rFonts w:ascii="Times New Roman" w:hAnsi="Times New Roman"/>
          <w:sz w:val="24"/>
          <w:szCs w:val="24"/>
        </w:rPr>
      </w:pPr>
      <w:r w:rsidRPr="00AF7ED7">
        <w:rPr>
          <w:rFonts w:ascii="Times New Roman" w:hAnsi="Times New Roman"/>
          <w:sz w:val="24"/>
          <w:szCs w:val="24"/>
        </w:rPr>
        <w:t>1. л</w:t>
      </w:r>
      <w:r w:rsidR="001954ED" w:rsidRPr="00AF7ED7">
        <w:rPr>
          <w:rFonts w:ascii="Times New Roman" w:hAnsi="Times New Roman"/>
          <w:sz w:val="24"/>
          <w:szCs w:val="24"/>
        </w:rPr>
        <w:t>юди - антропонимы;</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2. ж</w:t>
      </w:r>
      <w:r w:rsidR="001954ED" w:rsidRPr="00AF7ED7">
        <w:rPr>
          <w:rFonts w:ascii="Times New Roman" w:hAnsi="Times New Roman"/>
          <w:sz w:val="24"/>
          <w:szCs w:val="24"/>
        </w:rPr>
        <w:t>ивотные - зоонимы;</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3. р</w:t>
      </w:r>
      <w:r w:rsidR="001954ED" w:rsidRPr="00AF7ED7">
        <w:rPr>
          <w:rFonts w:ascii="Times New Roman" w:hAnsi="Times New Roman"/>
          <w:sz w:val="24"/>
          <w:szCs w:val="24"/>
        </w:rPr>
        <w:t>астения - фитонимы;</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4. г</w:t>
      </w:r>
      <w:r w:rsidR="001954ED" w:rsidRPr="00AF7ED7">
        <w:rPr>
          <w:rFonts w:ascii="Times New Roman" w:hAnsi="Times New Roman"/>
          <w:sz w:val="24"/>
          <w:szCs w:val="24"/>
        </w:rPr>
        <w:t>еографические объекты - топонимы;</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5. я</w:t>
      </w:r>
      <w:r w:rsidR="001954ED" w:rsidRPr="00AF7ED7">
        <w:rPr>
          <w:rFonts w:ascii="Times New Roman" w:hAnsi="Times New Roman"/>
          <w:sz w:val="24"/>
          <w:szCs w:val="24"/>
        </w:rPr>
        <w:t>вления природы - абионимы, собственные имена ветров, сезонов, стихийных бедствий и т.д.</w:t>
      </w:r>
    </w:p>
    <w:p w:rsidR="001954ED" w:rsidRPr="00AF7ED7" w:rsidRDefault="003C3BCA" w:rsidP="003C3BCA">
      <w:pPr>
        <w:spacing w:after="0" w:line="360" w:lineRule="auto"/>
        <w:rPr>
          <w:rFonts w:ascii="Times New Roman" w:hAnsi="Times New Roman"/>
          <w:sz w:val="24"/>
          <w:szCs w:val="24"/>
        </w:rPr>
      </w:pPr>
      <w:r>
        <w:rPr>
          <w:rFonts w:ascii="Times New Roman" w:hAnsi="Times New Roman"/>
          <w:sz w:val="24"/>
          <w:szCs w:val="24"/>
        </w:rPr>
        <w:t>6.  з</w:t>
      </w:r>
      <w:r w:rsidR="001954ED" w:rsidRPr="00AF7ED7">
        <w:rPr>
          <w:rFonts w:ascii="Times New Roman" w:hAnsi="Times New Roman"/>
          <w:sz w:val="24"/>
          <w:szCs w:val="24"/>
        </w:rPr>
        <w:t>оны космического пространства, небесные тела и их части - космонимы, астронимы, астротопонимы;</w:t>
      </w:r>
    </w:p>
    <w:p w:rsidR="001954ED" w:rsidRPr="00AF7ED7" w:rsidRDefault="003C3BCA" w:rsidP="003C3BCA">
      <w:pPr>
        <w:spacing w:after="0" w:line="360" w:lineRule="auto"/>
        <w:rPr>
          <w:rFonts w:ascii="Times New Roman" w:hAnsi="Times New Roman"/>
          <w:sz w:val="24"/>
          <w:szCs w:val="24"/>
        </w:rPr>
      </w:pPr>
      <w:r>
        <w:rPr>
          <w:rFonts w:ascii="Times New Roman" w:hAnsi="Times New Roman"/>
          <w:sz w:val="24"/>
          <w:szCs w:val="24"/>
        </w:rPr>
        <w:t>7.  т</w:t>
      </w:r>
      <w:r w:rsidR="001954ED" w:rsidRPr="00AF7ED7">
        <w:rPr>
          <w:rFonts w:ascii="Times New Roman" w:hAnsi="Times New Roman"/>
          <w:sz w:val="24"/>
          <w:szCs w:val="24"/>
        </w:rPr>
        <w:t>очки, отрезки времени - хрононимы;</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8. п</w:t>
      </w:r>
      <w:r w:rsidR="001954ED" w:rsidRPr="00AF7ED7">
        <w:rPr>
          <w:rFonts w:ascii="Times New Roman" w:hAnsi="Times New Roman"/>
          <w:sz w:val="24"/>
          <w:szCs w:val="24"/>
        </w:rPr>
        <w:t>раздники - собственные имена отдельных праздников и знаменательных дат;</w:t>
      </w:r>
    </w:p>
    <w:p w:rsidR="001954ED" w:rsidRPr="00AF7ED7" w:rsidRDefault="003C3BCA" w:rsidP="003C3BCA">
      <w:pPr>
        <w:spacing w:after="0" w:line="360" w:lineRule="auto"/>
        <w:rPr>
          <w:rFonts w:ascii="Times New Roman" w:hAnsi="Times New Roman"/>
          <w:sz w:val="24"/>
          <w:szCs w:val="24"/>
        </w:rPr>
      </w:pPr>
      <w:r>
        <w:rPr>
          <w:rFonts w:ascii="Times New Roman" w:hAnsi="Times New Roman"/>
          <w:sz w:val="24"/>
          <w:szCs w:val="24"/>
        </w:rPr>
        <w:t>9.  м</w:t>
      </w:r>
      <w:r w:rsidR="001954ED" w:rsidRPr="00AF7ED7">
        <w:rPr>
          <w:rFonts w:ascii="Times New Roman" w:hAnsi="Times New Roman"/>
          <w:sz w:val="24"/>
          <w:szCs w:val="24"/>
        </w:rPr>
        <w:t>ероприятия, кампании - собственные имена отдельных мероприятий, кампаний, войн;</w:t>
      </w:r>
    </w:p>
    <w:p w:rsidR="001954ED" w:rsidRPr="00AF7ED7" w:rsidRDefault="003C3BCA" w:rsidP="003C3BCA">
      <w:pPr>
        <w:spacing w:after="0" w:line="360" w:lineRule="auto"/>
        <w:rPr>
          <w:rFonts w:ascii="Times New Roman" w:hAnsi="Times New Roman"/>
          <w:sz w:val="24"/>
          <w:szCs w:val="24"/>
        </w:rPr>
      </w:pPr>
      <w:r>
        <w:rPr>
          <w:rFonts w:ascii="Times New Roman" w:hAnsi="Times New Roman"/>
          <w:sz w:val="24"/>
          <w:szCs w:val="24"/>
        </w:rPr>
        <w:t>10. у</w:t>
      </w:r>
      <w:r w:rsidR="001954ED" w:rsidRPr="00AF7ED7">
        <w:rPr>
          <w:rFonts w:ascii="Times New Roman" w:hAnsi="Times New Roman"/>
          <w:sz w:val="24"/>
          <w:szCs w:val="24"/>
        </w:rPr>
        <w:t>чреждения, предприятия, общества - собственные имена отдельных учреждений, предприятий, обществ;</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11. с</w:t>
      </w:r>
      <w:r w:rsidR="001954ED" w:rsidRPr="00AF7ED7">
        <w:rPr>
          <w:rFonts w:ascii="Times New Roman" w:hAnsi="Times New Roman"/>
          <w:sz w:val="24"/>
          <w:szCs w:val="24"/>
        </w:rPr>
        <w:t>редства передвижения - собственные имена пароходов, самолетов и т.д.;</w:t>
      </w:r>
    </w:p>
    <w:p w:rsidR="001954ED" w:rsidRPr="00AF7ED7" w:rsidRDefault="003C3BCA" w:rsidP="003C3BCA">
      <w:pPr>
        <w:spacing w:after="0" w:line="360" w:lineRule="auto"/>
        <w:rPr>
          <w:rFonts w:ascii="Times New Roman" w:hAnsi="Times New Roman"/>
          <w:sz w:val="24"/>
          <w:szCs w:val="24"/>
        </w:rPr>
      </w:pPr>
      <w:r>
        <w:rPr>
          <w:rFonts w:ascii="Times New Roman" w:hAnsi="Times New Roman"/>
          <w:sz w:val="24"/>
          <w:szCs w:val="24"/>
        </w:rPr>
        <w:t>12.  п</w:t>
      </w:r>
      <w:r w:rsidR="001954ED" w:rsidRPr="00AF7ED7">
        <w:rPr>
          <w:rFonts w:ascii="Times New Roman" w:hAnsi="Times New Roman"/>
          <w:sz w:val="24"/>
          <w:szCs w:val="24"/>
        </w:rPr>
        <w:t>роизведения искусства - собственные имена-названия литературных, музыкальных, кинематографических и других произведений;</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13. п</w:t>
      </w:r>
      <w:r w:rsidR="001954ED" w:rsidRPr="00AF7ED7">
        <w:rPr>
          <w:rFonts w:ascii="Times New Roman" w:hAnsi="Times New Roman"/>
          <w:sz w:val="24"/>
          <w:szCs w:val="24"/>
        </w:rPr>
        <w:t>ериодические издания - наименование органов печати (геортонимы)</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14. д</w:t>
      </w:r>
      <w:r w:rsidR="001954ED" w:rsidRPr="00AF7ED7">
        <w:rPr>
          <w:rFonts w:ascii="Times New Roman" w:hAnsi="Times New Roman"/>
          <w:sz w:val="24"/>
          <w:szCs w:val="24"/>
        </w:rPr>
        <w:t>окументы, законы - документонимы;</w:t>
      </w:r>
    </w:p>
    <w:p w:rsidR="001954ED" w:rsidRPr="00AF7ED7" w:rsidRDefault="001954ED" w:rsidP="003C3BCA">
      <w:pPr>
        <w:spacing w:after="0" w:line="360" w:lineRule="auto"/>
        <w:rPr>
          <w:rFonts w:ascii="Times New Roman" w:hAnsi="Times New Roman"/>
          <w:sz w:val="24"/>
          <w:szCs w:val="24"/>
        </w:rPr>
      </w:pPr>
      <w:r w:rsidRPr="00AF7ED7">
        <w:rPr>
          <w:rFonts w:ascii="Times New Roman" w:hAnsi="Times New Roman"/>
          <w:sz w:val="24"/>
          <w:szCs w:val="24"/>
        </w:rPr>
        <w:t>15.</w:t>
      </w:r>
      <w:r w:rsidR="003C3BCA">
        <w:rPr>
          <w:rFonts w:ascii="Times New Roman" w:hAnsi="Times New Roman"/>
          <w:sz w:val="24"/>
          <w:szCs w:val="24"/>
        </w:rPr>
        <w:t xml:space="preserve"> </w:t>
      </w:r>
      <w:r w:rsidRPr="00AF7ED7">
        <w:rPr>
          <w:rFonts w:ascii="Times New Roman" w:hAnsi="Times New Roman"/>
          <w:sz w:val="24"/>
          <w:szCs w:val="24"/>
        </w:rPr>
        <w:t xml:space="preserve"> </w:t>
      </w:r>
      <w:r w:rsidR="003C3BCA">
        <w:rPr>
          <w:rFonts w:ascii="Times New Roman" w:hAnsi="Times New Roman"/>
          <w:sz w:val="24"/>
          <w:szCs w:val="24"/>
        </w:rPr>
        <w:t>р</w:t>
      </w:r>
      <w:r w:rsidRPr="00AF7ED7">
        <w:rPr>
          <w:rFonts w:ascii="Times New Roman" w:hAnsi="Times New Roman"/>
          <w:sz w:val="24"/>
          <w:szCs w:val="24"/>
        </w:rPr>
        <w:t>азличные предметы материальной культуры - хрематонимы (оружие, музыкальные инструменты, ювелирные изделия и др.), фалеронимы (имена собственные любого ордена, медали, знака отличия);</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16. м</w:t>
      </w:r>
      <w:r w:rsidR="001954ED" w:rsidRPr="00AF7ED7">
        <w:rPr>
          <w:rFonts w:ascii="Times New Roman" w:hAnsi="Times New Roman"/>
          <w:sz w:val="24"/>
          <w:szCs w:val="24"/>
        </w:rPr>
        <w:t>ашины, товары - собственные названия марок и сортов изделий, моделей машин, образцов товара.</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lang w:val="en-US"/>
        </w:rPr>
        <w:lastRenderedPageBreak/>
        <w:t>II</w:t>
      </w:r>
      <w:r w:rsidR="00A83C0E">
        <w:rPr>
          <w:rFonts w:ascii="Times New Roman" w:hAnsi="Times New Roman"/>
          <w:sz w:val="24"/>
          <w:szCs w:val="24"/>
        </w:rPr>
        <w:t>. о</w:t>
      </w:r>
      <w:r w:rsidRPr="00AF7ED7">
        <w:rPr>
          <w:rFonts w:ascii="Times New Roman" w:hAnsi="Times New Roman"/>
          <w:sz w:val="24"/>
          <w:szCs w:val="24"/>
        </w:rPr>
        <w:t>бъекты, созданные фантазией людей.</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Фантастические реалии - теонимы (имена богов в любом пантеоне); мифонимы, мифозоонимы, мифотопонимы, мифохрематонимы.</w:t>
      </w:r>
    </w:p>
    <w:p w:rsidR="001954ED" w:rsidRPr="00AF7ED7" w:rsidRDefault="001954ED" w:rsidP="00A83C0E">
      <w:pPr>
        <w:spacing w:after="0" w:line="360" w:lineRule="auto"/>
        <w:rPr>
          <w:rFonts w:ascii="Times New Roman" w:hAnsi="Times New Roman"/>
          <w:sz w:val="24"/>
          <w:szCs w:val="24"/>
        </w:rPr>
      </w:pPr>
      <w:r w:rsidRPr="00AF7ED7">
        <w:rPr>
          <w:rFonts w:ascii="Times New Roman" w:hAnsi="Times New Roman"/>
          <w:sz w:val="24"/>
          <w:szCs w:val="24"/>
          <w:lang w:val="en-US"/>
        </w:rPr>
        <w:t>III</w:t>
      </w:r>
      <w:r w:rsidR="00A83C0E">
        <w:rPr>
          <w:rFonts w:ascii="Times New Roman" w:hAnsi="Times New Roman"/>
          <w:sz w:val="24"/>
          <w:szCs w:val="24"/>
        </w:rPr>
        <w:t>. о</w:t>
      </w:r>
      <w:r w:rsidRPr="00AF7ED7">
        <w:rPr>
          <w:rFonts w:ascii="Times New Roman" w:hAnsi="Times New Roman"/>
          <w:sz w:val="24"/>
          <w:szCs w:val="24"/>
        </w:rPr>
        <w:t>бъекты, существование которых предполагается, но не доказано - собственные имена-названия гипотетических объектов (гипотезионимы);</w:t>
      </w:r>
    </w:p>
    <w:p w:rsidR="001954ED" w:rsidRPr="00AF7ED7" w:rsidRDefault="001954ED" w:rsidP="00A83C0E">
      <w:pPr>
        <w:spacing w:after="0" w:line="360" w:lineRule="auto"/>
        <w:rPr>
          <w:rFonts w:ascii="Times New Roman" w:hAnsi="Times New Roman"/>
          <w:sz w:val="24"/>
          <w:szCs w:val="24"/>
        </w:rPr>
      </w:pPr>
      <w:r w:rsidRPr="00AF7ED7">
        <w:rPr>
          <w:rFonts w:ascii="Times New Roman" w:hAnsi="Times New Roman"/>
          <w:sz w:val="24"/>
          <w:szCs w:val="24"/>
          <w:lang w:val="en-US"/>
        </w:rPr>
        <w:t>IV</w:t>
      </w:r>
      <w:r w:rsidR="00A83C0E">
        <w:rPr>
          <w:rFonts w:ascii="Times New Roman" w:hAnsi="Times New Roman"/>
          <w:sz w:val="24"/>
          <w:szCs w:val="24"/>
        </w:rPr>
        <w:t>. о</w:t>
      </w:r>
      <w:r w:rsidRPr="00AF7ED7">
        <w:rPr>
          <w:rFonts w:ascii="Times New Roman" w:hAnsi="Times New Roman"/>
          <w:sz w:val="24"/>
          <w:szCs w:val="24"/>
        </w:rPr>
        <w:t>бъекты, созданные творчеством художника - имена, употребленные в художественных произведениях - фиктонимы.[1]</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Региональная ономастика - раздел ономастики, изучающий собственные имена, их происхождение  и значение на данном территориальном участке.</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Региональная культура признается интегрирующим началом жизни конкретной территории, определяется условиями жизни людей и, в свою очередь, определяет формы их существования. Обращение к культуре позволяет изменить видение региона, осознать его роль в системе ценностей общенациональной и российской культуры. Ономастика как наука о собственных именах представляет собой часть этой культуры.</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 xml:space="preserve">Термин </w:t>
      </w:r>
      <w:r w:rsidRPr="00AF7ED7">
        <w:rPr>
          <w:rFonts w:ascii="Times New Roman" w:hAnsi="Times New Roman"/>
          <w:i/>
          <w:sz w:val="24"/>
          <w:szCs w:val="24"/>
        </w:rPr>
        <w:t xml:space="preserve">региональный </w:t>
      </w:r>
      <w:r w:rsidRPr="00AF7ED7">
        <w:rPr>
          <w:rFonts w:ascii="Times New Roman" w:hAnsi="Times New Roman"/>
          <w:sz w:val="24"/>
          <w:szCs w:val="24"/>
        </w:rPr>
        <w:t>к настоящему моменту вошел в состав актуализированной русской лексики, является термином междисциплинарного функционирования. В соответствии  с трактовкой Н.В. Подольской термин используется нами для обозначения ономастики</w:t>
      </w:r>
      <w:r w:rsidR="00A83C0E">
        <w:rPr>
          <w:rFonts w:ascii="Times New Roman" w:hAnsi="Times New Roman"/>
          <w:sz w:val="24"/>
          <w:szCs w:val="24"/>
        </w:rPr>
        <w:t>:</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а) Краснодарского края;</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б) его районов (Абинского, Крымского, Красноармейского, Славянского, Темрюкского  др.);</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в) каждого из перечисленных районов (официальная ономастика);</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г) каждого из перечисленных районов (неофициальная ономастика).</w:t>
      </w:r>
    </w:p>
    <w:p w:rsidR="001954ED" w:rsidRPr="00AF7ED7" w:rsidRDefault="001954ED" w:rsidP="003C3BCA">
      <w:pPr>
        <w:spacing w:line="360" w:lineRule="auto"/>
        <w:jc w:val="both"/>
        <w:rPr>
          <w:rFonts w:ascii="Times New Roman" w:hAnsi="Times New Roman"/>
          <w:sz w:val="24"/>
          <w:szCs w:val="24"/>
        </w:rPr>
      </w:pPr>
      <w:r w:rsidRPr="00AF7ED7">
        <w:rPr>
          <w:rFonts w:ascii="Times New Roman" w:hAnsi="Times New Roman"/>
          <w:sz w:val="24"/>
          <w:szCs w:val="24"/>
        </w:rPr>
        <w:t>Обращение к малой родине через ее язык и культуру осуществляется с учетом общеязыковых закономерностей, а знание России помогает лучше понять специфику языка в регионах.[2]</w:t>
      </w:r>
    </w:p>
    <w:p w:rsidR="001954ED" w:rsidRPr="00AF7ED7" w:rsidRDefault="001954ED" w:rsidP="003C3BCA">
      <w:pPr>
        <w:spacing w:line="360" w:lineRule="auto"/>
        <w:jc w:val="both"/>
        <w:rPr>
          <w:rStyle w:val="a5"/>
          <w:rFonts w:ascii="Times New Roman" w:hAnsi="Times New Roman"/>
          <w:sz w:val="24"/>
          <w:szCs w:val="24"/>
        </w:rPr>
      </w:pPr>
      <w:r w:rsidRPr="00AF7ED7">
        <w:rPr>
          <w:rStyle w:val="a5"/>
          <w:rFonts w:ascii="Times New Roman" w:hAnsi="Times New Roman"/>
          <w:sz w:val="24"/>
          <w:szCs w:val="24"/>
        </w:rPr>
        <w:t>1.2 Топонимика</w:t>
      </w:r>
    </w:p>
    <w:p w:rsidR="001954ED" w:rsidRPr="00AF7ED7" w:rsidRDefault="001954ED" w:rsidP="003C3BCA">
      <w:pPr>
        <w:spacing w:line="360" w:lineRule="auto"/>
        <w:jc w:val="both"/>
        <w:rPr>
          <w:rStyle w:val="a5"/>
          <w:rFonts w:ascii="Times New Roman" w:hAnsi="Times New Roman"/>
          <w:sz w:val="24"/>
          <w:szCs w:val="24"/>
        </w:rPr>
      </w:pPr>
      <w:r w:rsidRPr="00AF7ED7">
        <w:rPr>
          <w:rStyle w:val="a5"/>
          <w:rFonts w:ascii="Times New Roman" w:hAnsi="Times New Roman"/>
          <w:sz w:val="24"/>
          <w:szCs w:val="24"/>
        </w:rPr>
        <w:t>а.Что такое топонимика.</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 xml:space="preserve">Топонимика – наука, занимающаяся изучением географических названий (от греческого «топос» — место, местность, «онома» — имя). Она объясняет, как возникли географические названия, какой заключен в них смысл и как они изменяются. Чтобы понять значения географических названий необходимо </w:t>
      </w:r>
      <w:r w:rsidRPr="00AF7ED7">
        <w:rPr>
          <w:rFonts w:ascii="Times New Roman" w:hAnsi="Times New Roman"/>
          <w:sz w:val="24"/>
          <w:szCs w:val="24"/>
        </w:rPr>
        <w:lastRenderedPageBreak/>
        <w:t>обратиться к истории. Топонимы возникли в исторически обусловленных условиях; их появление, изменения и исчезновения связаны с развитием и изменением тех или иных явлений исторического процесса, они своевременно реагируют на изменившиеся общественно-политические события.</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Топонимика – это отрасль более широкой науки – ономастики, входящей в число наук о языке и изучающей имена собственные.</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Топонимия – совокупность названий на какой-либо территории.</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Микротопонимия – совокупность местных географических названий для небольших объектов, известных только местным жителям.</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Народная этимология - объяснение по внешнему созвучию, по случайному фонетическому сходству, что приводит к переосмыслению названия.</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В соответствии с названием науки, изучаемые ею слова называют топонимами; топоним – синоним словосочетания «географическое название».[3]</w:t>
      </w:r>
    </w:p>
    <w:p w:rsidR="001954ED" w:rsidRPr="00AF7ED7" w:rsidRDefault="001954ED" w:rsidP="003C3BCA">
      <w:pPr>
        <w:spacing w:after="0" w:line="360" w:lineRule="auto"/>
        <w:jc w:val="both"/>
        <w:rPr>
          <w:rStyle w:val="a5"/>
          <w:rFonts w:ascii="Times New Roman" w:hAnsi="Times New Roman"/>
          <w:sz w:val="24"/>
          <w:szCs w:val="24"/>
        </w:rPr>
      </w:pPr>
      <w:r w:rsidRPr="00AF7ED7">
        <w:rPr>
          <w:rStyle w:val="a5"/>
          <w:rFonts w:ascii="Times New Roman" w:hAnsi="Times New Roman"/>
          <w:sz w:val="24"/>
          <w:szCs w:val="24"/>
        </w:rPr>
        <w:t>б.Типы топонимов</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1) годонимы (от греч. hodos — путь, дорога, улица, русло) - имена улиц, площадей, переулков, проездов, мостов в городах, поселках, больших селах, станциях, где уже сложилась такая номенклатура.[4]</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2) оронимы (от греч. oros — гора) — имена элементов рельефа и его форм: гор, холмов, вершин, бугров, равнин, плато, низменностей, впадин, долин и т. д.;</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3) гидронимы (от греч. hydros — вода)</w:t>
      </w:r>
      <w:r w:rsidR="00A83C0E">
        <w:rPr>
          <w:rFonts w:ascii="Times New Roman" w:hAnsi="Times New Roman"/>
          <w:sz w:val="24"/>
          <w:szCs w:val="24"/>
        </w:rPr>
        <w:t xml:space="preserve"> — имена рек, ручьев, родников, </w:t>
      </w:r>
      <w:r w:rsidRPr="00AF7ED7">
        <w:rPr>
          <w:rFonts w:ascii="Times New Roman" w:hAnsi="Times New Roman"/>
          <w:sz w:val="24"/>
          <w:szCs w:val="24"/>
        </w:rPr>
        <w:t>озер, морей, океанов, водохранилищ, каналов;</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 xml:space="preserve">4) ойконимы (от греч. oikos — жилище, обиталище) - имена населенных пунктов: городов, сел, </w:t>
      </w:r>
      <w:r w:rsidR="00A83C0E">
        <w:rPr>
          <w:rFonts w:ascii="Times New Roman" w:hAnsi="Times New Roman"/>
          <w:sz w:val="24"/>
          <w:szCs w:val="24"/>
        </w:rPr>
        <w:t xml:space="preserve"> </w:t>
      </w:r>
      <w:r w:rsidRPr="00AF7ED7">
        <w:rPr>
          <w:rFonts w:ascii="Times New Roman" w:hAnsi="Times New Roman"/>
          <w:sz w:val="24"/>
          <w:szCs w:val="24"/>
        </w:rPr>
        <w:t>деревень,</w:t>
      </w:r>
      <w:r w:rsidR="00A83C0E">
        <w:rPr>
          <w:rFonts w:ascii="Times New Roman" w:hAnsi="Times New Roman"/>
          <w:sz w:val="24"/>
          <w:szCs w:val="24"/>
        </w:rPr>
        <w:t xml:space="preserve">  разных станций, поселков, </w:t>
      </w:r>
      <w:r w:rsidRPr="00AF7ED7">
        <w:rPr>
          <w:rFonts w:ascii="Times New Roman" w:hAnsi="Times New Roman"/>
          <w:sz w:val="24"/>
          <w:szCs w:val="24"/>
        </w:rPr>
        <w:t xml:space="preserve">хуторов, </w:t>
      </w:r>
      <w:r w:rsidR="00A83C0E">
        <w:rPr>
          <w:rFonts w:ascii="Times New Roman" w:hAnsi="Times New Roman"/>
          <w:sz w:val="24"/>
          <w:szCs w:val="24"/>
        </w:rPr>
        <w:t xml:space="preserve"> колхозов, </w:t>
      </w:r>
      <w:r w:rsidR="001717C7">
        <w:rPr>
          <w:rFonts w:ascii="Times New Roman" w:hAnsi="Times New Roman"/>
          <w:sz w:val="24"/>
          <w:szCs w:val="24"/>
        </w:rPr>
        <w:t>совхозов и т. д.</w:t>
      </w:r>
    </w:p>
    <w:p w:rsidR="001954ED" w:rsidRPr="00AF7ED7" w:rsidRDefault="001954ED" w:rsidP="003C3BCA">
      <w:pPr>
        <w:spacing w:after="0"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p>
    <w:p w:rsidR="00AF7ED7" w:rsidRDefault="00AF7ED7"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r w:rsidRPr="00AF7ED7">
        <w:rPr>
          <w:rFonts w:ascii="Times New Roman" w:hAnsi="Times New Roman"/>
          <w:b/>
          <w:sz w:val="24"/>
          <w:szCs w:val="24"/>
        </w:rPr>
        <w:lastRenderedPageBreak/>
        <w:t>2.Практическая часть</w:t>
      </w:r>
    </w:p>
    <w:p w:rsidR="001954ED" w:rsidRPr="00AF7ED7" w:rsidRDefault="001954ED" w:rsidP="003C3BCA">
      <w:pPr>
        <w:spacing w:line="360" w:lineRule="auto"/>
        <w:jc w:val="both"/>
        <w:rPr>
          <w:rFonts w:ascii="Times New Roman" w:hAnsi="Times New Roman"/>
          <w:b/>
          <w:sz w:val="24"/>
          <w:szCs w:val="24"/>
        </w:rPr>
      </w:pPr>
      <w:r w:rsidRPr="00AF7ED7">
        <w:rPr>
          <w:rStyle w:val="a5"/>
          <w:rFonts w:ascii="Times New Roman" w:hAnsi="Times New Roman"/>
          <w:sz w:val="24"/>
          <w:szCs w:val="24"/>
        </w:rPr>
        <w:t>2.1 История названий улиц станицы Старонижестеблиевской  (</w:t>
      </w:r>
      <w:r w:rsidRPr="00AF7ED7">
        <w:rPr>
          <w:rFonts w:ascii="Times New Roman" w:hAnsi="Times New Roman"/>
          <w:b/>
          <w:sz w:val="24"/>
          <w:szCs w:val="24"/>
        </w:rPr>
        <w:t>на материале улиц, на которых проживают  одноклассники )</w:t>
      </w:r>
    </w:p>
    <w:p w:rsidR="001954ED" w:rsidRPr="00AF7ED7" w:rsidRDefault="00D338CA" w:rsidP="003C3BCA">
      <w:pPr>
        <w:spacing w:line="360" w:lineRule="auto"/>
        <w:jc w:val="both"/>
        <w:rPr>
          <w:rFonts w:ascii="Times New Roman" w:hAnsi="Times New Roman"/>
          <w:sz w:val="24"/>
          <w:szCs w:val="24"/>
        </w:rPr>
      </w:pPr>
      <w:r w:rsidRPr="00AF7ED7">
        <w:rPr>
          <w:rFonts w:ascii="Times New Roman" w:hAnsi="Times New Roman"/>
          <w:sz w:val="24"/>
          <w:szCs w:val="24"/>
        </w:rPr>
        <w:t>Мною были</w:t>
      </w:r>
      <w:r w:rsidR="0066781F">
        <w:rPr>
          <w:rFonts w:ascii="Times New Roman" w:hAnsi="Times New Roman"/>
          <w:sz w:val="24"/>
          <w:szCs w:val="24"/>
        </w:rPr>
        <w:t xml:space="preserve"> исследованы названия улиц</w:t>
      </w:r>
      <w:r w:rsidR="001954ED" w:rsidRPr="00AF7ED7">
        <w:rPr>
          <w:rFonts w:ascii="Times New Roman" w:hAnsi="Times New Roman"/>
          <w:sz w:val="24"/>
          <w:szCs w:val="24"/>
        </w:rPr>
        <w:t>, на кото</w:t>
      </w:r>
      <w:r w:rsidRPr="00AF7ED7">
        <w:rPr>
          <w:rFonts w:ascii="Times New Roman" w:hAnsi="Times New Roman"/>
          <w:sz w:val="24"/>
          <w:szCs w:val="24"/>
        </w:rPr>
        <w:t>рых проживают мои одноклассники</w:t>
      </w:r>
      <w:r w:rsidR="001954ED" w:rsidRPr="00AF7ED7">
        <w:rPr>
          <w:rFonts w:ascii="Times New Roman" w:hAnsi="Times New Roman"/>
          <w:sz w:val="24"/>
          <w:szCs w:val="24"/>
        </w:rPr>
        <w:t>:</w:t>
      </w:r>
    </w:p>
    <w:p w:rsidR="001954ED" w:rsidRPr="00AF7ED7" w:rsidRDefault="001954ED" w:rsidP="003C3BCA">
      <w:pPr>
        <w:spacing w:after="0" w:line="360" w:lineRule="auto"/>
        <w:jc w:val="both"/>
        <w:rPr>
          <w:rFonts w:ascii="Times New Roman" w:hAnsi="Times New Roman"/>
          <w:sz w:val="24"/>
          <w:szCs w:val="24"/>
        </w:rPr>
        <w:sectPr w:rsidR="001954ED" w:rsidRPr="00AF7ED7">
          <w:footerReference w:type="default" r:id="rId8"/>
          <w:pgSz w:w="11906" w:h="16838"/>
          <w:pgMar w:top="1191" w:right="1684" w:bottom="1191" w:left="1684" w:header="709" w:footer="709" w:gutter="0"/>
          <w:pgNumType w:start="3"/>
          <w:cols w:space="720"/>
        </w:sectPr>
      </w:pPr>
    </w:p>
    <w:p w:rsidR="001954ED" w:rsidRPr="00AF7ED7" w:rsidRDefault="00A83C0E" w:rsidP="00AC1D47">
      <w:pPr>
        <w:spacing w:line="360" w:lineRule="auto"/>
        <w:rPr>
          <w:rFonts w:ascii="Times New Roman" w:hAnsi="Times New Roman"/>
          <w:sz w:val="24"/>
          <w:szCs w:val="24"/>
        </w:rPr>
      </w:pPr>
      <w:r>
        <w:rPr>
          <w:rFonts w:ascii="Times New Roman" w:hAnsi="Times New Roman"/>
          <w:sz w:val="24"/>
          <w:szCs w:val="24"/>
        </w:rPr>
        <w:lastRenderedPageBreak/>
        <w:t>Беда Кирилл -</w:t>
      </w:r>
      <w:r w:rsidR="001954ED" w:rsidRPr="00AF7ED7">
        <w:rPr>
          <w:rFonts w:ascii="Times New Roman" w:hAnsi="Times New Roman"/>
          <w:sz w:val="24"/>
          <w:szCs w:val="24"/>
        </w:rPr>
        <w:t xml:space="preserve"> Северная                       </w:t>
      </w:r>
      <w:r>
        <w:rPr>
          <w:rFonts w:ascii="Times New Roman" w:hAnsi="Times New Roman"/>
          <w:sz w:val="24"/>
          <w:szCs w:val="24"/>
        </w:rPr>
        <w:t xml:space="preserve">             Белоглазов Никита - </w:t>
      </w:r>
      <w:r w:rsidR="001954ED" w:rsidRPr="00AF7ED7">
        <w:rPr>
          <w:rFonts w:ascii="Times New Roman" w:hAnsi="Times New Roman"/>
          <w:sz w:val="24"/>
          <w:szCs w:val="24"/>
        </w:rPr>
        <w:t>Набережная</w:t>
      </w:r>
    </w:p>
    <w:p w:rsidR="001954ED" w:rsidRPr="00AF7ED7" w:rsidRDefault="001954ED" w:rsidP="00AC1D47">
      <w:pPr>
        <w:spacing w:line="360" w:lineRule="auto"/>
        <w:rPr>
          <w:rFonts w:ascii="Times New Roman" w:hAnsi="Times New Roman"/>
          <w:sz w:val="24"/>
          <w:szCs w:val="24"/>
        </w:rPr>
      </w:pPr>
      <w:r w:rsidRPr="00AF7ED7">
        <w:rPr>
          <w:rFonts w:ascii="Times New Roman" w:hAnsi="Times New Roman"/>
          <w:sz w:val="24"/>
          <w:szCs w:val="24"/>
        </w:rPr>
        <w:t>Березина Дина</w:t>
      </w:r>
      <w:r w:rsidR="00D338CA" w:rsidRPr="00AF7ED7">
        <w:rPr>
          <w:rFonts w:ascii="Times New Roman" w:hAnsi="Times New Roman"/>
          <w:sz w:val="24"/>
          <w:szCs w:val="24"/>
        </w:rPr>
        <w:t xml:space="preserve"> </w:t>
      </w:r>
      <w:r w:rsidRPr="00AF7ED7">
        <w:rPr>
          <w:rFonts w:ascii="Times New Roman" w:hAnsi="Times New Roman"/>
          <w:sz w:val="24"/>
          <w:szCs w:val="24"/>
        </w:rPr>
        <w:t>- Советская                                Гавриленко Сергей</w:t>
      </w:r>
      <w:r w:rsidR="00D338CA" w:rsidRPr="00AF7ED7">
        <w:rPr>
          <w:rFonts w:ascii="Times New Roman" w:hAnsi="Times New Roman"/>
          <w:sz w:val="24"/>
          <w:szCs w:val="24"/>
        </w:rPr>
        <w:t xml:space="preserve"> </w:t>
      </w:r>
      <w:r w:rsidRPr="00AF7ED7">
        <w:rPr>
          <w:rFonts w:ascii="Times New Roman" w:hAnsi="Times New Roman"/>
          <w:sz w:val="24"/>
          <w:szCs w:val="24"/>
        </w:rPr>
        <w:t>-</w:t>
      </w:r>
      <w:r w:rsidR="00D338CA" w:rsidRPr="00AF7ED7">
        <w:rPr>
          <w:rFonts w:ascii="Times New Roman" w:hAnsi="Times New Roman"/>
          <w:sz w:val="24"/>
          <w:szCs w:val="24"/>
        </w:rPr>
        <w:t xml:space="preserve"> </w:t>
      </w:r>
      <w:r w:rsidRPr="00AF7ED7">
        <w:rPr>
          <w:rFonts w:ascii="Times New Roman" w:hAnsi="Times New Roman"/>
          <w:sz w:val="24"/>
          <w:szCs w:val="24"/>
        </w:rPr>
        <w:t>Мостовая</w:t>
      </w:r>
    </w:p>
    <w:p w:rsidR="001954ED" w:rsidRPr="00AF7ED7" w:rsidRDefault="001954ED" w:rsidP="00AC1D47">
      <w:pPr>
        <w:spacing w:line="360" w:lineRule="auto"/>
        <w:rPr>
          <w:rFonts w:ascii="Times New Roman" w:hAnsi="Times New Roman"/>
          <w:sz w:val="24"/>
          <w:szCs w:val="24"/>
        </w:rPr>
      </w:pPr>
      <w:r w:rsidRPr="00AF7ED7">
        <w:rPr>
          <w:rFonts w:ascii="Times New Roman" w:hAnsi="Times New Roman"/>
          <w:sz w:val="24"/>
          <w:szCs w:val="24"/>
        </w:rPr>
        <w:t>Дыбля Татьяна</w:t>
      </w:r>
      <w:r w:rsidR="00D338CA" w:rsidRPr="00AF7ED7">
        <w:rPr>
          <w:rFonts w:ascii="Times New Roman" w:hAnsi="Times New Roman"/>
          <w:sz w:val="24"/>
          <w:szCs w:val="24"/>
        </w:rPr>
        <w:t xml:space="preserve"> </w:t>
      </w:r>
      <w:r w:rsidRPr="00AF7ED7">
        <w:rPr>
          <w:rFonts w:ascii="Times New Roman" w:hAnsi="Times New Roman"/>
          <w:sz w:val="24"/>
          <w:szCs w:val="24"/>
        </w:rPr>
        <w:t>-</w:t>
      </w:r>
      <w:r w:rsidR="00D338CA" w:rsidRPr="00AF7ED7">
        <w:rPr>
          <w:rFonts w:ascii="Times New Roman" w:hAnsi="Times New Roman"/>
          <w:sz w:val="24"/>
          <w:szCs w:val="24"/>
        </w:rPr>
        <w:t xml:space="preserve"> </w:t>
      </w:r>
      <w:r w:rsidRPr="00AF7ED7">
        <w:rPr>
          <w:rFonts w:ascii="Times New Roman" w:hAnsi="Times New Roman"/>
          <w:sz w:val="24"/>
          <w:szCs w:val="24"/>
        </w:rPr>
        <w:t xml:space="preserve">Мира                           </w:t>
      </w:r>
      <w:r w:rsidR="00A83C0E">
        <w:rPr>
          <w:rFonts w:ascii="Times New Roman" w:hAnsi="Times New Roman"/>
          <w:sz w:val="24"/>
          <w:szCs w:val="24"/>
        </w:rPr>
        <w:t xml:space="preserve">             Измайлова Наталья  -</w:t>
      </w:r>
      <w:r w:rsidRPr="00AF7ED7">
        <w:rPr>
          <w:rFonts w:ascii="Times New Roman" w:hAnsi="Times New Roman"/>
          <w:sz w:val="24"/>
          <w:szCs w:val="24"/>
        </w:rPr>
        <w:t xml:space="preserve"> Мостовая</w:t>
      </w:r>
    </w:p>
    <w:p w:rsidR="001954ED" w:rsidRPr="00AF7ED7" w:rsidRDefault="00A83C0E" w:rsidP="00AC1D47">
      <w:pPr>
        <w:spacing w:line="360" w:lineRule="auto"/>
        <w:rPr>
          <w:rFonts w:ascii="Times New Roman" w:hAnsi="Times New Roman"/>
          <w:sz w:val="24"/>
          <w:szCs w:val="24"/>
        </w:rPr>
      </w:pPr>
      <w:r>
        <w:rPr>
          <w:rFonts w:ascii="Times New Roman" w:hAnsi="Times New Roman"/>
          <w:sz w:val="24"/>
          <w:szCs w:val="24"/>
        </w:rPr>
        <w:t xml:space="preserve">Ильина Евгения - </w:t>
      </w:r>
      <w:r w:rsidR="001954ED" w:rsidRPr="00AF7ED7">
        <w:rPr>
          <w:rFonts w:ascii="Times New Roman" w:hAnsi="Times New Roman"/>
          <w:sz w:val="24"/>
          <w:szCs w:val="24"/>
        </w:rPr>
        <w:t xml:space="preserve">Набережная              </w:t>
      </w:r>
      <w:r>
        <w:rPr>
          <w:rFonts w:ascii="Times New Roman" w:hAnsi="Times New Roman"/>
          <w:sz w:val="24"/>
          <w:szCs w:val="24"/>
        </w:rPr>
        <w:t xml:space="preserve">          Костомарова Евгения - </w:t>
      </w:r>
      <w:r w:rsidR="001954ED" w:rsidRPr="00AF7ED7">
        <w:rPr>
          <w:rFonts w:ascii="Times New Roman" w:hAnsi="Times New Roman"/>
          <w:sz w:val="24"/>
          <w:szCs w:val="24"/>
        </w:rPr>
        <w:t>Пролетарская</w:t>
      </w:r>
    </w:p>
    <w:p w:rsidR="001954ED" w:rsidRPr="00AF7ED7" w:rsidRDefault="001954ED" w:rsidP="00AC1D47">
      <w:pPr>
        <w:spacing w:line="360" w:lineRule="auto"/>
        <w:rPr>
          <w:rFonts w:ascii="Times New Roman" w:hAnsi="Times New Roman"/>
          <w:sz w:val="24"/>
          <w:szCs w:val="24"/>
        </w:rPr>
      </w:pPr>
      <w:r w:rsidRPr="00AF7ED7">
        <w:rPr>
          <w:rFonts w:ascii="Times New Roman" w:hAnsi="Times New Roman"/>
          <w:sz w:val="24"/>
          <w:szCs w:val="24"/>
        </w:rPr>
        <w:t>Кравченко Николай</w:t>
      </w:r>
      <w:r w:rsidR="00A83C0E">
        <w:rPr>
          <w:rFonts w:ascii="Times New Roman" w:hAnsi="Times New Roman"/>
          <w:sz w:val="24"/>
          <w:szCs w:val="24"/>
        </w:rPr>
        <w:t xml:space="preserve"> </w:t>
      </w:r>
      <w:r w:rsidRPr="00AF7ED7">
        <w:rPr>
          <w:rFonts w:ascii="Times New Roman" w:hAnsi="Times New Roman"/>
          <w:sz w:val="24"/>
          <w:szCs w:val="24"/>
        </w:rPr>
        <w:t>-</w:t>
      </w:r>
      <w:r w:rsidR="00A83C0E">
        <w:rPr>
          <w:rFonts w:ascii="Times New Roman" w:hAnsi="Times New Roman"/>
          <w:sz w:val="24"/>
          <w:szCs w:val="24"/>
        </w:rPr>
        <w:t xml:space="preserve"> </w:t>
      </w:r>
      <w:r w:rsidRPr="00AF7ED7">
        <w:rPr>
          <w:rFonts w:ascii="Times New Roman" w:hAnsi="Times New Roman"/>
          <w:sz w:val="24"/>
          <w:szCs w:val="24"/>
        </w:rPr>
        <w:t>Мира                                    Кулиш Карина</w:t>
      </w:r>
      <w:r w:rsidR="00A83C0E">
        <w:rPr>
          <w:rFonts w:ascii="Times New Roman" w:hAnsi="Times New Roman"/>
          <w:sz w:val="24"/>
          <w:szCs w:val="24"/>
        </w:rPr>
        <w:t xml:space="preserve"> </w:t>
      </w:r>
      <w:r w:rsidRPr="00AF7ED7">
        <w:rPr>
          <w:rFonts w:ascii="Times New Roman" w:hAnsi="Times New Roman"/>
          <w:sz w:val="24"/>
          <w:szCs w:val="24"/>
        </w:rPr>
        <w:t>- Советская</w:t>
      </w:r>
    </w:p>
    <w:p w:rsidR="001954ED" w:rsidRPr="00AF7ED7" w:rsidRDefault="001954ED" w:rsidP="00AC1D47">
      <w:pPr>
        <w:spacing w:line="360" w:lineRule="auto"/>
        <w:rPr>
          <w:rFonts w:ascii="Times New Roman" w:hAnsi="Times New Roman"/>
          <w:sz w:val="24"/>
          <w:szCs w:val="24"/>
        </w:rPr>
      </w:pPr>
      <w:r w:rsidRPr="00AF7ED7">
        <w:rPr>
          <w:rFonts w:ascii="Times New Roman" w:hAnsi="Times New Roman"/>
          <w:sz w:val="24"/>
          <w:szCs w:val="24"/>
        </w:rPr>
        <w:t xml:space="preserve">Лещенко Надежда- Кисловодская         </w:t>
      </w:r>
      <w:r w:rsidR="00A83C0E">
        <w:rPr>
          <w:rFonts w:ascii="Times New Roman" w:hAnsi="Times New Roman"/>
          <w:sz w:val="24"/>
          <w:szCs w:val="24"/>
        </w:rPr>
        <w:t xml:space="preserve">                Марченко Алеся  - </w:t>
      </w:r>
      <w:r w:rsidRPr="00AF7ED7">
        <w:rPr>
          <w:rFonts w:ascii="Times New Roman" w:hAnsi="Times New Roman"/>
          <w:sz w:val="24"/>
          <w:szCs w:val="24"/>
        </w:rPr>
        <w:t>Октябрьская</w:t>
      </w:r>
    </w:p>
    <w:p w:rsidR="001954ED" w:rsidRPr="00AF7ED7" w:rsidRDefault="00A83C0E" w:rsidP="00AC1D47">
      <w:pPr>
        <w:spacing w:line="360" w:lineRule="auto"/>
        <w:rPr>
          <w:rFonts w:ascii="Times New Roman" w:hAnsi="Times New Roman"/>
          <w:sz w:val="24"/>
          <w:szCs w:val="24"/>
        </w:rPr>
      </w:pPr>
      <w:r>
        <w:rPr>
          <w:rFonts w:ascii="Times New Roman" w:hAnsi="Times New Roman"/>
          <w:sz w:val="24"/>
          <w:szCs w:val="24"/>
        </w:rPr>
        <w:t xml:space="preserve">Мухин Артем  - </w:t>
      </w:r>
      <w:r w:rsidR="001954ED" w:rsidRPr="00AF7ED7">
        <w:rPr>
          <w:rFonts w:ascii="Times New Roman" w:hAnsi="Times New Roman"/>
          <w:sz w:val="24"/>
          <w:szCs w:val="24"/>
        </w:rPr>
        <w:t xml:space="preserve">Красноармейская           </w:t>
      </w:r>
      <w:r>
        <w:rPr>
          <w:rFonts w:ascii="Times New Roman" w:hAnsi="Times New Roman"/>
          <w:sz w:val="24"/>
          <w:szCs w:val="24"/>
        </w:rPr>
        <w:t xml:space="preserve">           Нестеренко Валерия - </w:t>
      </w:r>
      <w:r w:rsidR="001954ED" w:rsidRPr="00AF7ED7">
        <w:rPr>
          <w:rFonts w:ascii="Times New Roman" w:hAnsi="Times New Roman"/>
          <w:sz w:val="24"/>
          <w:szCs w:val="24"/>
        </w:rPr>
        <w:t>Запорожская</w:t>
      </w:r>
    </w:p>
    <w:p w:rsidR="001954ED" w:rsidRPr="00AF7ED7" w:rsidRDefault="00A83C0E" w:rsidP="00AC1D47">
      <w:pPr>
        <w:spacing w:line="360" w:lineRule="auto"/>
        <w:rPr>
          <w:rFonts w:ascii="Times New Roman" w:hAnsi="Times New Roman"/>
          <w:sz w:val="24"/>
          <w:szCs w:val="24"/>
        </w:rPr>
      </w:pPr>
      <w:r>
        <w:rPr>
          <w:rFonts w:ascii="Times New Roman" w:hAnsi="Times New Roman"/>
          <w:sz w:val="24"/>
          <w:szCs w:val="24"/>
        </w:rPr>
        <w:lastRenderedPageBreak/>
        <w:t xml:space="preserve">Одинцова Диана - </w:t>
      </w:r>
      <w:r w:rsidR="001954ED" w:rsidRPr="00AF7ED7">
        <w:rPr>
          <w:rFonts w:ascii="Times New Roman" w:hAnsi="Times New Roman"/>
          <w:sz w:val="24"/>
          <w:szCs w:val="24"/>
        </w:rPr>
        <w:t xml:space="preserve">Ленина                       </w:t>
      </w:r>
      <w:r>
        <w:rPr>
          <w:rFonts w:ascii="Times New Roman" w:hAnsi="Times New Roman"/>
          <w:sz w:val="24"/>
          <w:szCs w:val="24"/>
        </w:rPr>
        <w:t xml:space="preserve">               Пачина Валерия - </w:t>
      </w:r>
      <w:r w:rsidR="001954ED" w:rsidRPr="00AF7ED7">
        <w:rPr>
          <w:rFonts w:ascii="Times New Roman" w:hAnsi="Times New Roman"/>
          <w:sz w:val="24"/>
          <w:szCs w:val="24"/>
        </w:rPr>
        <w:t>Ватутина</w:t>
      </w:r>
    </w:p>
    <w:p w:rsidR="001954ED" w:rsidRPr="00AF7ED7" w:rsidRDefault="00A83C0E" w:rsidP="00AC1D47">
      <w:pPr>
        <w:spacing w:line="360" w:lineRule="auto"/>
        <w:rPr>
          <w:rFonts w:ascii="Times New Roman" w:hAnsi="Times New Roman"/>
          <w:sz w:val="24"/>
          <w:szCs w:val="24"/>
        </w:rPr>
      </w:pPr>
      <w:r>
        <w:rPr>
          <w:rFonts w:ascii="Times New Roman" w:hAnsi="Times New Roman"/>
          <w:sz w:val="24"/>
          <w:szCs w:val="24"/>
        </w:rPr>
        <w:t>Решмеда Вадим -</w:t>
      </w:r>
      <w:r w:rsidR="001954ED" w:rsidRPr="00AF7ED7">
        <w:rPr>
          <w:rFonts w:ascii="Times New Roman" w:hAnsi="Times New Roman"/>
          <w:sz w:val="24"/>
          <w:szCs w:val="24"/>
        </w:rPr>
        <w:t>Кучугурская                             Скряга Светлана</w:t>
      </w:r>
      <w:r>
        <w:rPr>
          <w:rFonts w:ascii="Times New Roman" w:hAnsi="Times New Roman"/>
          <w:sz w:val="24"/>
          <w:szCs w:val="24"/>
        </w:rPr>
        <w:t xml:space="preserve"> </w:t>
      </w:r>
      <w:r w:rsidR="001954ED" w:rsidRPr="00AF7ED7">
        <w:rPr>
          <w:rFonts w:ascii="Times New Roman" w:hAnsi="Times New Roman"/>
          <w:sz w:val="24"/>
          <w:szCs w:val="24"/>
        </w:rPr>
        <w:t>-</w:t>
      </w:r>
      <w:r>
        <w:rPr>
          <w:rFonts w:ascii="Times New Roman" w:hAnsi="Times New Roman"/>
          <w:sz w:val="24"/>
          <w:szCs w:val="24"/>
        </w:rPr>
        <w:t xml:space="preserve"> </w:t>
      </w:r>
      <w:r w:rsidR="001954ED" w:rsidRPr="00AF7ED7">
        <w:rPr>
          <w:rFonts w:ascii="Times New Roman" w:hAnsi="Times New Roman"/>
          <w:sz w:val="24"/>
          <w:szCs w:val="24"/>
        </w:rPr>
        <w:t>участок КУОС</w:t>
      </w:r>
    </w:p>
    <w:p w:rsidR="001954ED" w:rsidRPr="00AF7ED7" w:rsidRDefault="001954ED" w:rsidP="00AC1D47">
      <w:pPr>
        <w:spacing w:line="360" w:lineRule="auto"/>
        <w:rPr>
          <w:rFonts w:ascii="Times New Roman" w:hAnsi="Times New Roman"/>
          <w:sz w:val="24"/>
          <w:szCs w:val="24"/>
        </w:rPr>
      </w:pPr>
      <w:r w:rsidRPr="00AF7ED7">
        <w:rPr>
          <w:rFonts w:ascii="Times New Roman" w:hAnsi="Times New Roman"/>
          <w:sz w:val="24"/>
          <w:szCs w:val="24"/>
        </w:rPr>
        <w:t>Сокол Вячеслав</w:t>
      </w:r>
      <w:r w:rsidR="00A83C0E">
        <w:rPr>
          <w:rFonts w:ascii="Times New Roman" w:hAnsi="Times New Roman"/>
          <w:sz w:val="24"/>
          <w:szCs w:val="24"/>
        </w:rPr>
        <w:t xml:space="preserve"> </w:t>
      </w:r>
      <w:r w:rsidRPr="00AF7ED7">
        <w:rPr>
          <w:rFonts w:ascii="Times New Roman" w:hAnsi="Times New Roman"/>
          <w:sz w:val="24"/>
          <w:szCs w:val="24"/>
        </w:rPr>
        <w:t>-</w:t>
      </w:r>
      <w:r w:rsidR="00A83C0E">
        <w:rPr>
          <w:rFonts w:ascii="Times New Roman" w:hAnsi="Times New Roman"/>
          <w:sz w:val="24"/>
          <w:szCs w:val="24"/>
        </w:rPr>
        <w:t xml:space="preserve"> </w:t>
      </w:r>
      <w:r w:rsidRPr="00AF7ED7">
        <w:rPr>
          <w:rFonts w:ascii="Times New Roman" w:hAnsi="Times New Roman"/>
          <w:sz w:val="24"/>
          <w:szCs w:val="24"/>
        </w:rPr>
        <w:t>Советская                                     Ступина Рената</w:t>
      </w:r>
      <w:r w:rsidR="00A83C0E">
        <w:rPr>
          <w:rFonts w:ascii="Times New Roman" w:hAnsi="Times New Roman"/>
          <w:sz w:val="24"/>
          <w:szCs w:val="24"/>
        </w:rPr>
        <w:t xml:space="preserve"> </w:t>
      </w:r>
      <w:r w:rsidRPr="00AF7ED7">
        <w:rPr>
          <w:rFonts w:ascii="Times New Roman" w:hAnsi="Times New Roman"/>
          <w:sz w:val="24"/>
          <w:szCs w:val="24"/>
        </w:rPr>
        <w:t>-</w:t>
      </w:r>
      <w:r w:rsidR="00A83C0E">
        <w:rPr>
          <w:rFonts w:ascii="Times New Roman" w:hAnsi="Times New Roman"/>
          <w:sz w:val="24"/>
          <w:szCs w:val="24"/>
        </w:rPr>
        <w:t xml:space="preserve"> </w:t>
      </w:r>
      <w:r w:rsidRPr="00AF7ED7">
        <w:rPr>
          <w:rFonts w:ascii="Times New Roman" w:hAnsi="Times New Roman"/>
          <w:sz w:val="24"/>
          <w:szCs w:val="24"/>
        </w:rPr>
        <w:t>Кривая</w:t>
      </w:r>
    </w:p>
    <w:p w:rsidR="001954ED" w:rsidRPr="00AF7ED7" w:rsidRDefault="001954ED" w:rsidP="00AC1D47">
      <w:pPr>
        <w:spacing w:line="360" w:lineRule="auto"/>
        <w:rPr>
          <w:rFonts w:ascii="Times New Roman" w:hAnsi="Times New Roman"/>
          <w:sz w:val="24"/>
          <w:szCs w:val="24"/>
        </w:rPr>
      </w:pPr>
      <w:r w:rsidRPr="00AF7ED7">
        <w:rPr>
          <w:rFonts w:ascii="Times New Roman" w:hAnsi="Times New Roman"/>
          <w:sz w:val="24"/>
          <w:szCs w:val="24"/>
        </w:rPr>
        <w:t>Тихонова Валерия</w:t>
      </w:r>
      <w:r w:rsidR="00A83C0E">
        <w:rPr>
          <w:rFonts w:ascii="Times New Roman" w:hAnsi="Times New Roman"/>
          <w:sz w:val="24"/>
          <w:szCs w:val="24"/>
        </w:rPr>
        <w:t xml:space="preserve"> </w:t>
      </w:r>
      <w:r w:rsidRPr="00AF7ED7">
        <w:rPr>
          <w:rFonts w:ascii="Times New Roman" w:hAnsi="Times New Roman"/>
          <w:sz w:val="24"/>
          <w:szCs w:val="24"/>
        </w:rPr>
        <w:t>-</w:t>
      </w:r>
      <w:r w:rsidR="00A83C0E">
        <w:rPr>
          <w:rFonts w:ascii="Times New Roman" w:hAnsi="Times New Roman"/>
          <w:sz w:val="24"/>
          <w:szCs w:val="24"/>
        </w:rPr>
        <w:t xml:space="preserve"> </w:t>
      </w:r>
      <w:r w:rsidRPr="00AF7ED7">
        <w:rPr>
          <w:rFonts w:ascii="Times New Roman" w:hAnsi="Times New Roman"/>
          <w:sz w:val="24"/>
          <w:szCs w:val="24"/>
        </w:rPr>
        <w:t>Набережная                           Ткаченко Анастасия -</w:t>
      </w:r>
      <w:r w:rsidR="00A83C0E">
        <w:rPr>
          <w:rFonts w:ascii="Times New Roman" w:hAnsi="Times New Roman"/>
          <w:sz w:val="24"/>
          <w:szCs w:val="24"/>
        </w:rPr>
        <w:t xml:space="preserve"> </w:t>
      </w:r>
      <w:r w:rsidRPr="00AF7ED7">
        <w:rPr>
          <w:rFonts w:ascii="Times New Roman" w:hAnsi="Times New Roman"/>
          <w:sz w:val="24"/>
          <w:szCs w:val="24"/>
        </w:rPr>
        <w:t>Советская</w:t>
      </w:r>
    </w:p>
    <w:p w:rsidR="001954ED" w:rsidRPr="00AF7ED7" w:rsidRDefault="001954ED" w:rsidP="00AC1D47">
      <w:pPr>
        <w:spacing w:line="360" w:lineRule="auto"/>
        <w:rPr>
          <w:rFonts w:ascii="Times New Roman" w:hAnsi="Times New Roman"/>
          <w:sz w:val="24"/>
          <w:szCs w:val="24"/>
        </w:rPr>
      </w:pPr>
      <w:r w:rsidRPr="00AF7ED7">
        <w:rPr>
          <w:rFonts w:ascii="Times New Roman" w:hAnsi="Times New Roman"/>
          <w:sz w:val="24"/>
          <w:szCs w:val="24"/>
        </w:rPr>
        <w:t>Троян Анатолий</w:t>
      </w:r>
      <w:r w:rsidR="00A83C0E">
        <w:rPr>
          <w:rFonts w:ascii="Times New Roman" w:hAnsi="Times New Roman"/>
          <w:sz w:val="24"/>
          <w:szCs w:val="24"/>
        </w:rPr>
        <w:t xml:space="preserve"> </w:t>
      </w:r>
      <w:r w:rsidRPr="00AF7ED7">
        <w:rPr>
          <w:rFonts w:ascii="Times New Roman" w:hAnsi="Times New Roman"/>
          <w:sz w:val="24"/>
          <w:szCs w:val="24"/>
        </w:rPr>
        <w:t>- Хлеборобная                             Цивилько Никита</w:t>
      </w:r>
      <w:r w:rsidR="00A83C0E">
        <w:rPr>
          <w:rFonts w:ascii="Times New Roman" w:hAnsi="Times New Roman"/>
          <w:sz w:val="24"/>
          <w:szCs w:val="24"/>
        </w:rPr>
        <w:t xml:space="preserve"> </w:t>
      </w:r>
      <w:r w:rsidRPr="00AF7ED7">
        <w:rPr>
          <w:rFonts w:ascii="Times New Roman" w:hAnsi="Times New Roman"/>
          <w:sz w:val="24"/>
          <w:szCs w:val="24"/>
        </w:rPr>
        <w:t xml:space="preserve">- </w:t>
      </w:r>
      <w:r w:rsidR="00A83C0E">
        <w:rPr>
          <w:rFonts w:ascii="Times New Roman" w:hAnsi="Times New Roman"/>
          <w:sz w:val="24"/>
          <w:szCs w:val="24"/>
        </w:rPr>
        <w:t xml:space="preserve"> </w:t>
      </w:r>
      <w:r w:rsidRPr="00AF7ED7">
        <w:rPr>
          <w:rFonts w:ascii="Times New Roman" w:hAnsi="Times New Roman"/>
          <w:sz w:val="24"/>
          <w:szCs w:val="24"/>
        </w:rPr>
        <w:t>Мира</w:t>
      </w:r>
    </w:p>
    <w:p w:rsidR="001954ED" w:rsidRPr="00AF7ED7" w:rsidRDefault="001954ED" w:rsidP="00AC1D47">
      <w:pPr>
        <w:spacing w:line="360" w:lineRule="auto"/>
        <w:rPr>
          <w:rFonts w:ascii="Times New Roman" w:hAnsi="Times New Roman"/>
          <w:sz w:val="24"/>
          <w:szCs w:val="24"/>
        </w:rPr>
      </w:pPr>
      <w:r w:rsidRPr="00AF7ED7">
        <w:rPr>
          <w:rFonts w:ascii="Times New Roman" w:hAnsi="Times New Roman"/>
          <w:sz w:val="24"/>
          <w:szCs w:val="24"/>
        </w:rPr>
        <w:t>Шишкин Никита- Тупик                                          Яшков Алексей- Шевченко</w:t>
      </w:r>
    </w:p>
    <w:p w:rsidR="001954ED" w:rsidRPr="00AF7ED7" w:rsidRDefault="001954ED" w:rsidP="003C3BCA">
      <w:pPr>
        <w:spacing w:after="0" w:line="360" w:lineRule="auto"/>
        <w:jc w:val="both"/>
        <w:rPr>
          <w:rFonts w:ascii="Times New Roman" w:hAnsi="Times New Roman"/>
          <w:sz w:val="24"/>
          <w:szCs w:val="24"/>
        </w:rPr>
        <w:sectPr w:rsidR="001954ED" w:rsidRPr="00AF7ED7">
          <w:type w:val="continuous"/>
          <w:pgSz w:w="11906" w:h="16838"/>
          <w:pgMar w:top="1191" w:right="1684" w:bottom="1191" w:left="1684" w:header="709" w:footer="709" w:gutter="0"/>
          <w:pgNumType w:start="3"/>
          <w:cols w:num="2" w:space="708"/>
        </w:sectPr>
      </w:pP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lastRenderedPageBreak/>
        <w:t>Я провела исследование, почему улицы нашей станицы имеют такие</w:t>
      </w:r>
      <w:r w:rsidR="00AC1D47">
        <w:rPr>
          <w:rFonts w:ascii="Times New Roman" w:hAnsi="Times New Roman"/>
          <w:sz w:val="24"/>
          <w:szCs w:val="24"/>
        </w:rPr>
        <w:t xml:space="preserve"> названия. Это позволило </w:t>
      </w:r>
      <w:r w:rsidR="0066781F">
        <w:rPr>
          <w:rFonts w:ascii="Times New Roman" w:hAnsi="Times New Roman"/>
          <w:sz w:val="24"/>
          <w:szCs w:val="24"/>
        </w:rPr>
        <w:t>классифи</w:t>
      </w:r>
      <w:r w:rsidR="00D338CA" w:rsidRPr="00AF7ED7">
        <w:rPr>
          <w:rFonts w:ascii="Times New Roman" w:hAnsi="Times New Roman"/>
          <w:sz w:val="24"/>
          <w:szCs w:val="24"/>
        </w:rPr>
        <w:t>цировать их по следующим критериям.</w:t>
      </w:r>
    </w:p>
    <w:p w:rsidR="001954ED" w:rsidRPr="00AF7ED7" w:rsidRDefault="001954ED" w:rsidP="003C3BCA">
      <w:pPr>
        <w:pStyle w:val="a4"/>
        <w:numPr>
          <w:ilvl w:val="0"/>
          <w:numId w:val="1"/>
        </w:numPr>
        <w:spacing w:after="0" w:line="360" w:lineRule="auto"/>
        <w:jc w:val="both"/>
        <w:rPr>
          <w:rFonts w:ascii="Times New Roman" w:hAnsi="Times New Roman"/>
          <w:sz w:val="24"/>
          <w:szCs w:val="24"/>
        </w:rPr>
      </w:pPr>
      <w:r w:rsidRPr="00AF7ED7">
        <w:rPr>
          <w:rFonts w:ascii="Times New Roman" w:hAnsi="Times New Roman"/>
          <w:sz w:val="24"/>
          <w:szCs w:val="24"/>
        </w:rPr>
        <w:t>Часть улиц были названы в честь известных людей:</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Ленина названа в честь</w:t>
      </w:r>
      <w:r w:rsidRPr="00AF7ED7">
        <w:rPr>
          <w:rFonts w:ascii="Times New Roman" w:hAnsi="Times New Roman"/>
          <w:color w:val="222222"/>
          <w:sz w:val="24"/>
          <w:szCs w:val="24"/>
          <w:shd w:val="clear" w:color="auto" w:fill="FFFFFF"/>
        </w:rPr>
        <w:t> </w:t>
      </w:r>
      <w:r w:rsidRPr="00AF7ED7">
        <w:rPr>
          <w:rFonts w:ascii="Times New Roman" w:hAnsi="Times New Roman"/>
          <w:sz w:val="24"/>
          <w:szCs w:val="24"/>
        </w:rPr>
        <w:t>российского революционера Владимира Ильича Ульянова</w:t>
      </w:r>
      <w:r w:rsidR="00D338CA" w:rsidRPr="00AF7ED7">
        <w:rPr>
          <w:rFonts w:ascii="Times New Roman" w:hAnsi="Times New Roman"/>
          <w:sz w:val="24"/>
          <w:szCs w:val="24"/>
        </w:rPr>
        <w:t xml:space="preserve"> </w:t>
      </w:r>
      <w:r w:rsidRPr="00AF7ED7">
        <w:rPr>
          <w:rFonts w:ascii="Times New Roman" w:hAnsi="Times New Roman"/>
          <w:sz w:val="24"/>
          <w:szCs w:val="24"/>
        </w:rPr>
        <w:t>(основной псевдоним Ленин)</w:t>
      </w:r>
    </w:p>
    <w:p w:rsid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Ватутина названа в честь советского воен</w:t>
      </w:r>
      <w:r w:rsidR="001717C7">
        <w:rPr>
          <w:rFonts w:ascii="Times New Roman" w:hAnsi="Times New Roman"/>
          <w:sz w:val="24"/>
          <w:szCs w:val="24"/>
        </w:rPr>
        <w:t>ачальника, генерала армии (1943</w:t>
      </w:r>
      <w:r w:rsidRPr="00AF7ED7">
        <w:rPr>
          <w:rFonts w:ascii="Times New Roman" w:hAnsi="Times New Roman"/>
          <w:sz w:val="24"/>
          <w:szCs w:val="24"/>
        </w:rPr>
        <w:t>г.</w:t>
      </w:r>
      <w:r w:rsidR="001717C7">
        <w:rPr>
          <w:rFonts w:ascii="Times New Roman" w:hAnsi="Times New Roman"/>
          <w:sz w:val="24"/>
          <w:szCs w:val="24"/>
        </w:rPr>
        <w:t>), Героя Советского Союза (1965</w:t>
      </w:r>
      <w:r w:rsidRPr="00AF7ED7">
        <w:rPr>
          <w:rFonts w:ascii="Times New Roman" w:hAnsi="Times New Roman"/>
          <w:sz w:val="24"/>
          <w:szCs w:val="24"/>
        </w:rPr>
        <w:t>г</w:t>
      </w:r>
      <w:r w:rsidR="00D338CA" w:rsidRPr="00AF7ED7">
        <w:rPr>
          <w:rFonts w:ascii="Times New Roman" w:hAnsi="Times New Roman"/>
          <w:sz w:val="24"/>
          <w:szCs w:val="24"/>
        </w:rPr>
        <w:t>., посмертно)</w:t>
      </w:r>
      <w:r w:rsidRPr="00AF7ED7">
        <w:rPr>
          <w:rFonts w:ascii="Times New Roman" w:hAnsi="Times New Roman"/>
          <w:sz w:val="24"/>
          <w:szCs w:val="24"/>
        </w:rPr>
        <w:t>, Ватутина Николая Федоровича[5]</w:t>
      </w:r>
    </w:p>
    <w:p w:rsidR="00AF7ED7" w:rsidRDefault="00AF7ED7"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Шевченко названа в честь украинского  писателя, художника, этнографа, революционера-демократа Тараса Григорьевича Шевченко.</w:t>
      </w:r>
    </w:p>
    <w:p w:rsidR="00AF7ED7" w:rsidRPr="00AF7ED7" w:rsidRDefault="00AF7ED7"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Запорожская названа в честь запорожских казаков.</w:t>
      </w:r>
    </w:p>
    <w:p w:rsidR="001954ED" w:rsidRPr="00AF7ED7" w:rsidRDefault="001954ED" w:rsidP="003C3BCA">
      <w:pPr>
        <w:spacing w:after="0" w:line="360" w:lineRule="auto"/>
        <w:jc w:val="both"/>
        <w:rPr>
          <w:rFonts w:ascii="Times New Roman" w:hAnsi="Times New Roman"/>
          <w:sz w:val="24"/>
          <w:szCs w:val="24"/>
        </w:rPr>
        <w:sectPr w:rsidR="001954ED" w:rsidRPr="00AF7ED7">
          <w:type w:val="continuous"/>
          <w:pgSz w:w="11906" w:h="16838"/>
          <w:pgMar w:top="1191" w:right="1684" w:bottom="1191" w:left="1684" w:header="709" w:footer="709" w:gutter="0"/>
          <w:pgNumType w:start="3"/>
          <w:cols w:space="720"/>
        </w:sectPr>
      </w:pPr>
    </w:p>
    <w:p w:rsidR="001954ED" w:rsidRPr="00AF7ED7" w:rsidRDefault="001954ED" w:rsidP="003C3BCA">
      <w:pPr>
        <w:pStyle w:val="a4"/>
        <w:numPr>
          <w:ilvl w:val="0"/>
          <w:numId w:val="1"/>
        </w:numPr>
        <w:spacing w:after="0" w:line="360" w:lineRule="auto"/>
        <w:jc w:val="both"/>
        <w:rPr>
          <w:rFonts w:ascii="Times New Roman" w:hAnsi="Times New Roman"/>
          <w:sz w:val="24"/>
          <w:szCs w:val="24"/>
        </w:rPr>
      </w:pPr>
      <w:r w:rsidRPr="00AF7ED7">
        <w:rPr>
          <w:rFonts w:ascii="Times New Roman" w:hAnsi="Times New Roman"/>
          <w:sz w:val="24"/>
          <w:szCs w:val="24"/>
        </w:rPr>
        <w:lastRenderedPageBreak/>
        <w:t>Часть улиц б</w:t>
      </w:r>
      <w:r w:rsidR="00D338CA" w:rsidRPr="00AF7ED7">
        <w:rPr>
          <w:rFonts w:ascii="Times New Roman" w:hAnsi="Times New Roman"/>
          <w:sz w:val="24"/>
          <w:szCs w:val="24"/>
        </w:rPr>
        <w:t>ыла названа в связи с событиями</w:t>
      </w:r>
      <w:r w:rsidRPr="00AF7ED7">
        <w:rPr>
          <w:rFonts w:ascii="Times New Roman" w:hAnsi="Times New Roman"/>
          <w:sz w:val="24"/>
          <w:szCs w:val="24"/>
        </w:rPr>
        <w:t>, происходящими в</w:t>
      </w:r>
      <w:r w:rsidR="00B90F17">
        <w:rPr>
          <w:rFonts w:ascii="Times New Roman" w:hAnsi="Times New Roman"/>
          <w:sz w:val="24"/>
          <w:szCs w:val="24"/>
        </w:rPr>
        <w:t xml:space="preserve"> России в начале X</w:t>
      </w:r>
      <w:r w:rsidR="00D338CA" w:rsidRPr="00AF7ED7">
        <w:rPr>
          <w:rFonts w:ascii="Times New Roman" w:hAnsi="Times New Roman"/>
          <w:sz w:val="24"/>
          <w:szCs w:val="24"/>
        </w:rPr>
        <w:t>X века.</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 xml:space="preserve">Улица Пролетарская </w:t>
      </w:r>
      <w:r w:rsidR="00D338CA" w:rsidRPr="00AF7ED7">
        <w:rPr>
          <w:rFonts w:ascii="Times New Roman" w:hAnsi="Times New Roman"/>
          <w:sz w:val="24"/>
          <w:szCs w:val="24"/>
        </w:rPr>
        <w:t>названа в честь рабочего класса</w:t>
      </w:r>
      <w:r w:rsidRPr="00AF7ED7">
        <w:rPr>
          <w:rFonts w:ascii="Times New Roman" w:hAnsi="Times New Roman"/>
          <w:sz w:val="24"/>
          <w:szCs w:val="24"/>
        </w:rPr>
        <w:t>,</w:t>
      </w:r>
      <w:r w:rsidR="00D338CA" w:rsidRPr="00AF7ED7">
        <w:rPr>
          <w:rFonts w:ascii="Times New Roman" w:hAnsi="Times New Roman"/>
          <w:sz w:val="24"/>
          <w:szCs w:val="24"/>
        </w:rPr>
        <w:t xml:space="preserve"> </w:t>
      </w:r>
      <w:r w:rsidRPr="00AF7ED7">
        <w:rPr>
          <w:rFonts w:ascii="Times New Roman" w:hAnsi="Times New Roman"/>
          <w:sz w:val="24"/>
          <w:szCs w:val="24"/>
        </w:rPr>
        <w:t>пролетариата  (Пролетариа́т — социальный класс, для которого работа по найму (продажа собственной рабочей силы) является по существу единственным источником средств к существованию)[6]</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Октябрьская названа в честь Октябрьской революции 1917г.</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Красноармейска</w:t>
      </w:r>
      <w:r w:rsidR="00D338CA" w:rsidRPr="00AF7ED7">
        <w:rPr>
          <w:rFonts w:ascii="Times New Roman" w:hAnsi="Times New Roman"/>
          <w:sz w:val="24"/>
          <w:szCs w:val="24"/>
        </w:rPr>
        <w:t>я названа в честь Красной армии</w:t>
      </w:r>
      <w:r w:rsidRPr="00AF7ED7">
        <w:rPr>
          <w:rFonts w:ascii="Times New Roman" w:hAnsi="Times New Roman"/>
          <w:sz w:val="24"/>
          <w:szCs w:val="24"/>
        </w:rPr>
        <w:t>, участвовавшей в Гражд</w:t>
      </w:r>
      <w:r w:rsidR="00A83C0E">
        <w:rPr>
          <w:rFonts w:ascii="Times New Roman" w:hAnsi="Times New Roman"/>
          <w:sz w:val="24"/>
          <w:szCs w:val="24"/>
        </w:rPr>
        <w:t>анской войне 1917-1922/23 годов</w:t>
      </w:r>
      <w:r w:rsidRPr="00AF7ED7">
        <w:rPr>
          <w:rFonts w:ascii="Times New Roman" w:hAnsi="Times New Roman"/>
          <w:sz w:val="24"/>
          <w:szCs w:val="24"/>
        </w:rPr>
        <w:t>.</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Советская названа в период советской власти, Советского союза.</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Мира основана  в 1918 году в знак миролюбивой политики.</w:t>
      </w:r>
    </w:p>
    <w:p w:rsidR="001954ED" w:rsidRPr="00AF7ED7" w:rsidRDefault="001954ED" w:rsidP="003C3BCA">
      <w:pPr>
        <w:pStyle w:val="a4"/>
        <w:numPr>
          <w:ilvl w:val="0"/>
          <w:numId w:val="1"/>
        </w:numPr>
        <w:spacing w:after="0" w:line="360" w:lineRule="auto"/>
        <w:jc w:val="both"/>
        <w:rPr>
          <w:rFonts w:ascii="Times New Roman" w:hAnsi="Times New Roman"/>
          <w:sz w:val="24"/>
          <w:szCs w:val="24"/>
        </w:rPr>
      </w:pPr>
      <w:r w:rsidRPr="00AF7ED7">
        <w:rPr>
          <w:rFonts w:ascii="Times New Roman" w:hAnsi="Times New Roman"/>
          <w:sz w:val="24"/>
          <w:szCs w:val="24"/>
        </w:rPr>
        <w:t>Часть получила назв</w:t>
      </w:r>
      <w:r w:rsidR="00D338CA" w:rsidRPr="00AF7ED7">
        <w:rPr>
          <w:rFonts w:ascii="Times New Roman" w:hAnsi="Times New Roman"/>
          <w:sz w:val="24"/>
          <w:szCs w:val="24"/>
        </w:rPr>
        <w:t>ание по своему местонахождению.</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Северная так названа в связи с нахождением в северной части станицы</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w:t>
      </w:r>
      <w:r w:rsidR="00D338CA" w:rsidRPr="00AF7ED7">
        <w:rPr>
          <w:rFonts w:ascii="Times New Roman" w:hAnsi="Times New Roman"/>
          <w:sz w:val="24"/>
          <w:szCs w:val="24"/>
        </w:rPr>
        <w:t>ица Тупик названа в связи с тем</w:t>
      </w:r>
      <w:r w:rsidRPr="00AF7ED7">
        <w:rPr>
          <w:rFonts w:ascii="Times New Roman" w:hAnsi="Times New Roman"/>
          <w:sz w:val="24"/>
          <w:szCs w:val="24"/>
        </w:rPr>
        <w:t>, что она заканчивается тупиком.</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 xml:space="preserve">Улица </w:t>
      </w:r>
      <w:r w:rsidR="00D338CA" w:rsidRPr="00AF7ED7">
        <w:rPr>
          <w:rFonts w:ascii="Times New Roman" w:hAnsi="Times New Roman"/>
          <w:sz w:val="24"/>
          <w:szCs w:val="24"/>
        </w:rPr>
        <w:t>Кривая названа в связи с тем</w:t>
      </w:r>
      <w:r w:rsidRPr="00AF7ED7">
        <w:rPr>
          <w:rFonts w:ascii="Times New Roman" w:hAnsi="Times New Roman"/>
          <w:sz w:val="24"/>
          <w:szCs w:val="24"/>
        </w:rPr>
        <w:t>, что является запутанной и кривой.</w:t>
      </w:r>
    </w:p>
    <w:p w:rsidR="001954ED" w:rsidRPr="00AF7ED7" w:rsidRDefault="001954ED" w:rsidP="003C3BCA">
      <w:pPr>
        <w:pStyle w:val="a4"/>
        <w:numPr>
          <w:ilvl w:val="0"/>
          <w:numId w:val="1"/>
        </w:numPr>
        <w:spacing w:after="0" w:line="360" w:lineRule="auto"/>
        <w:jc w:val="both"/>
        <w:rPr>
          <w:rFonts w:ascii="Times New Roman" w:hAnsi="Times New Roman"/>
          <w:sz w:val="24"/>
          <w:szCs w:val="24"/>
        </w:rPr>
      </w:pPr>
      <w:r w:rsidRPr="00AF7ED7">
        <w:rPr>
          <w:rFonts w:ascii="Times New Roman" w:hAnsi="Times New Roman"/>
          <w:sz w:val="24"/>
          <w:szCs w:val="24"/>
        </w:rPr>
        <w:t xml:space="preserve">Часть улиц была </w:t>
      </w:r>
      <w:r w:rsidR="00D338CA" w:rsidRPr="00AF7ED7">
        <w:rPr>
          <w:rFonts w:ascii="Times New Roman" w:hAnsi="Times New Roman"/>
          <w:sz w:val="24"/>
          <w:szCs w:val="24"/>
        </w:rPr>
        <w:t>так названа в связи с объектами</w:t>
      </w:r>
      <w:r w:rsidR="00A83C0E">
        <w:rPr>
          <w:rFonts w:ascii="Times New Roman" w:hAnsi="Times New Roman"/>
          <w:sz w:val="24"/>
          <w:szCs w:val="24"/>
        </w:rPr>
        <w:t>, которые на них находились</w:t>
      </w:r>
      <w:r w:rsidRPr="00AF7ED7">
        <w:rPr>
          <w:rFonts w:ascii="Times New Roman" w:hAnsi="Times New Roman"/>
          <w:sz w:val="24"/>
          <w:szCs w:val="24"/>
        </w:rPr>
        <w:t>:</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Набережная названа так , потому что тянется вдоль берега Ангелинского ерика.</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Мостовая названа так , потому что берет свое начало и заканчивается мостом.</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Кисловодская названа в связи с нахождением водонапорной башни.</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Кучугурская названа в связи с образованием карьера , где добывали песок .</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Улица Хлеборобная названа так , потому что рядом были пшеничные поля.</w:t>
      </w:r>
    </w:p>
    <w:p w:rsidR="001954ED" w:rsidRPr="00AF7ED7" w:rsidRDefault="001954ED" w:rsidP="003C3BCA">
      <w:pPr>
        <w:spacing w:after="0" w:line="360" w:lineRule="auto"/>
        <w:jc w:val="both"/>
        <w:rPr>
          <w:rStyle w:val="a5"/>
          <w:rFonts w:ascii="Times New Roman" w:hAnsi="Times New Roman"/>
          <w:sz w:val="24"/>
          <w:szCs w:val="24"/>
        </w:rPr>
      </w:pPr>
      <w:r w:rsidRPr="00AF7ED7">
        <w:rPr>
          <w:rStyle w:val="a5"/>
          <w:rFonts w:ascii="Times New Roman" w:hAnsi="Times New Roman"/>
          <w:sz w:val="24"/>
          <w:szCs w:val="24"/>
        </w:rPr>
        <w:t>2.2 История возникновения топонима Старонижестеблиевская.</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[Приложение 1</w:t>
      </w:r>
      <w:r w:rsidR="001954ED" w:rsidRPr="00AF7ED7">
        <w:rPr>
          <w:rFonts w:ascii="Times New Roman" w:hAnsi="Times New Roman"/>
          <w:sz w:val="24"/>
          <w:szCs w:val="24"/>
        </w:rPr>
        <w:t>]</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Старонижестеблиевская…Многим, слышащим это название впервые, оно кажется странным, устаревшим и даже смешным.</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Почему так названа станица?   Подлинная история возникновения уходит в глубь веков.</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 xml:space="preserve">В Украинской Советской энциклопедии говорится, что на территории нынешней Черкасской области в четырнадцати километрах от города Корсунь на высоком берегу горной речки Рось в 1036 году (во время княжения Ярослава Мудрого), была построена крепость для защиты южных границ Киевской Руси от набегов кочевых народов. Многие годы она выполняла свою роль, пока ее не разрушили татаро-монгольские завоеватели. Шли годы - и у развалин крепости появилось поселение. История, к сожалению, ни названия крепости, ни названия поселения не сохранила. По предположению, это было одно из поселений первых украинских казаков, описанных Н.В. Гоголем в его статье "Взгляд на составление истории Малороссии". В начале XVI-го столетия это поселение было захвачено поляками. Для освобождения этого поселения от захватчиков из только </w:t>
      </w:r>
      <w:r w:rsidRPr="00AF7ED7">
        <w:rPr>
          <w:rFonts w:ascii="Times New Roman" w:hAnsi="Times New Roman"/>
          <w:sz w:val="24"/>
          <w:szCs w:val="24"/>
        </w:rPr>
        <w:lastRenderedPageBreak/>
        <w:t>что появившейся в низовьях Днепра Запорожской Сечи прибыл отряд казаков во главе с атаманом Стеблевским, известным больше как атаман Стэбэлив(Стеблев). Поселение было освобождено, и благодарные жители назвали его в честь атамана.</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Когда Россия узаконила свое право на Северный Кавказ и кубанские земли были подарены Екатериной II запорожцам, на Кубани было поселено сорок куреней Черноморского казачьего войска. Переселенцы из Стеблина, существовавшего тогда в Запорожской Сечи, получили по жребию место для своего поселения в среднем течении Ангелинского ерика. В конце 1793 года на его правом берегу, там, где ныне находится Дом культуры и станичная библиотека, возникло казачье поселение, которое унаследовало название одного из куреней Запорожской Сечи - Нижестеблиевский курень. Когда отсюда значительное число казачьих семей переселилось вниз по течению Ангелинского ерика к устью Протоки, там появилось новое Нижестеблиевское куренное селение. А с 1842 года оба куренных селения стали соответственно называться Старонижестеблиевской и Новонижестеблиевской (ныне Гривенская) станицами.[7]</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В архивных документах 1793-1794 годов, составленных поручиком Алексеем Миргородским по ордеру кошевого атамана Черноморского казачьего войска Захария Чепеги, значится, что первой улицей станицы  считается улица Мира. [8]</w:t>
      </w:r>
    </w:p>
    <w:p w:rsidR="001954ED" w:rsidRPr="00AF7ED7" w:rsidRDefault="001954ED" w:rsidP="003C3BCA">
      <w:pPr>
        <w:spacing w:after="0" w:line="360" w:lineRule="auto"/>
        <w:jc w:val="both"/>
        <w:rPr>
          <w:rFonts w:ascii="Times New Roman" w:hAnsi="Times New Roman"/>
          <w:b/>
          <w:sz w:val="24"/>
          <w:szCs w:val="24"/>
        </w:rPr>
      </w:pPr>
      <w:r w:rsidRPr="00AF7ED7">
        <w:rPr>
          <w:rFonts w:ascii="Times New Roman" w:hAnsi="Times New Roman"/>
          <w:b/>
          <w:sz w:val="24"/>
          <w:szCs w:val="24"/>
        </w:rPr>
        <w:t>2.3 Версии возникновения гидронимов А</w:t>
      </w:r>
      <w:r w:rsidR="003C3BCA">
        <w:rPr>
          <w:rFonts w:ascii="Times New Roman" w:hAnsi="Times New Roman"/>
          <w:b/>
          <w:sz w:val="24"/>
          <w:szCs w:val="24"/>
        </w:rPr>
        <w:t>нгелинский ерик и Соленая П</w:t>
      </w:r>
      <w:r w:rsidRPr="00AF7ED7">
        <w:rPr>
          <w:rFonts w:ascii="Times New Roman" w:hAnsi="Times New Roman"/>
          <w:b/>
          <w:sz w:val="24"/>
          <w:szCs w:val="24"/>
        </w:rPr>
        <w:t>одкова.</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[Приложение 2</w:t>
      </w:r>
      <w:r w:rsidR="001954ED" w:rsidRPr="00AF7ED7">
        <w:rPr>
          <w:rFonts w:ascii="Times New Roman" w:hAnsi="Times New Roman"/>
          <w:sz w:val="24"/>
          <w:szCs w:val="24"/>
        </w:rPr>
        <w:t>]</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Ангелинский ерик…Как возникло это название? Тайна такова.</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В начале XVII века, когда Турция постоянно угрожала нашим южным границам, янычары могли в любой час появиться в Приазовских степях - и только на правом берегу небольшого ерика, правого рукава Кубани. Ерик брал свое начало у Трусового колена, недалеко от станицы Федоровской, и впадал в предкиприльские плавни. За этим ериком до самого Азовского моря простирался необозримый простор плавней и дремучих зарослей терна. Этот простор тюрки называли по-своему - "ангала". Отсюда и ерик получил название "Ангелинский".</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 xml:space="preserve">Когда Кубанские земли были подарены царицей Екатериной II казакам-запорожцам, на Кубани было поселено сорок куреней Черноморского казачьего войска. Прежде казаков на Кубани побывал великий полководец Александр Суворов. Назначенный командующим корпусом на Кубани Александр Васильевич приступил с начала 1778 года к строительству оборонительных укреплений вдоль реки Кубани. Для охраны южных границ России полководцем в короткий срок из местных материалов было построено около 30 оборонительных сооружений. Одно из них - фельдшанц, на ерике Ангалы у Красного леса. Суворов назвал его по ерику - фельдшанцем Ангалынским. Но название было трудно </w:t>
      </w:r>
      <w:r w:rsidR="00A83C0E">
        <w:rPr>
          <w:rFonts w:ascii="Times New Roman" w:hAnsi="Times New Roman"/>
          <w:sz w:val="24"/>
          <w:szCs w:val="24"/>
        </w:rPr>
        <w:lastRenderedPageBreak/>
        <w:t xml:space="preserve">произносимым. </w:t>
      </w:r>
      <w:r w:rsidRPr="00AF7ED7">
        <w:rPr>
          <w:rFonts w:ascii="Times New Roman" w:hAnsi="Times New Roman"/>
          <w:sz w:val="24"/>
          <w:szCs w:val="24"/>
        </w:rPr>
        <w:t>Поэтому полководец дал  название - фельдшанц Ангелинский ("ангалы" - по-русски с эгейского значит "имеющий мать", т.е. пополняющий свои воды</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с реки Кубань. Позже черноморц</w:t>
      </w:r>
      <w:r w:rsidR="001717C7">
        <w:rPr>
          <w:rFonts w:ascii="Times New Roman" w:hAnsi="Times New Roman"/>
          <w:sz w:val="24"/>
          <w:szCs w:val="24"/>
        </w:rPr>
        <w:t>ы назвали Ангелинским и ерик. [2</w:t>
      </w:r>
      <w:r w:rsidRPr="00AF7ED7">
        <w:rPr>
          <w:rFonts w:ascii="Times New Roman" w:hAnsi="Times New Roman"/>
          <w:sz w:val="24"/>
          <w:szCs w:val="24"/>
        </w:rPr>
        <w:t>]</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[Приложение 3</w:t>
      </w:r>
      <w:r w:rsidR="001954ED" w:rsidRPr="00AF7ED7">
        <w:rPr>
          <w:rFonts w:ascii="Times New Roman" w:hAnsi="Times New Roman"/>
          <w:sz w:val="24"/>
          <w:szCs w:val="24"/>
        </w:rPr>
        <w:t>]</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Многим врезалась в память эта небольшая речушка,  как и живущему в Москве писателю Петру Ивановичу Ткаченко: " Мне снится станица, слышится в душе песнями такими, какие, может быть, только и сохранились у меня на телефонных кассетах. Слышится щемящее шуршание камышей, видятся вербы над ериком". Над Ангелинским ериком, потому что Ткаченко родом из Стеблие</w:t>
      </w:r>
      <w:r w:rsidR="0066781F">
        <w:rPr>
          <w:rFonts w:ascii="Times New Roman" w:hAnsi="Times New Roman"/>
          <w:sz w:val="24"/>
          <w:szCs w:val="24"/>
        </w:rPr>
        <w:t xml:space="preserve">вской. О ерике сложены легенды. </w:t>
      </w:r>
      <w:r w:rsidRPr="00AF7ED7">
        <w:rPr>
          <w:rFonts w:ascii="Times New Roman" w:hAnsi="Times New Roman"/>
          <w:sz w:val="24"/>
          <w:szCs w:val="24"/>
        </w:rPr>
        <w:t>В Старонижестеблиевской одни говорят о том, что в древности местные жители лечились целебной травой, которая по-гречески наз</w:t>
      </w:r>
      <w:r w:rsidR="005261B8">
        <w:rPr>
          <w:rFonts w:ascii="Times New Roman" w:hAnsi="Times New Roman"/>
          <w:sz w:val="24"/>
          <w:szCs w:val="24"/>
        </w:rPr>
        <w:t>ывалась "ангелико", а по</w:t>
      </w:r>
      <w:r w:rsidRPr="00AF7ED7">
        <w:rPr>
          <w:rFonts w:ascii="Times New Roman" w:hAnsi="Times New Roman"/>
          <w:sz w:val="24"/>
          <w:szCs w:val="24"/>
        </w:rPr>
        <w:t>-латыни "дягиль"</w:t>
      </w:r>
      <w:r w:rsidR="0066781F">
        <w:rPr>
          <w:rFonts w:ascii="Times New Roman" w:hAnsi="Times New Roman"/>
          <w:sz w:val="24"/>
          <w:szCs w:val="24"/>
        </w:rPr>
        <w:t xml:space="preserve">, </w:t>
      </w:r>
      <w:r w:rsidRPr="00AF7ED7">
        <w:rPr>
          <w:rFonts w:ascii="Times New Roman" w:hAnsi="Times New Roman"/>
          <w:sz w:val="24"/>
          <w:szCs w:val="24"/>
        </w:rPr>
        <w:t xml:space="preserve">а </w:t>
      </w:r>
      <w:r w:rsidR="0066781F">
        <w:rPr>
          <w:rFonts w:ascii="Times New Roman" w:hAnsi="Times New Roman"/>
          <w:sz w:val="24"/>
          <w:szCs w:val="24"/>
        </w:rPr>
        <w:t xml:space="preserve">другие, </w:t>
      </w:r>
      <w:r w:rsidRPr="00AF7ED7">
        <w:rPr>
          <w:rFonts w:ascii="Times New Roman" w:hAnsi="Times New Roman"/>
          <w:sz w:val="24"/>
          <w:szCs w:val="24"/>
        </w:rPr>
        <w:t>самые старые жители станицы</w:t>
      </w:r>
      <w:r w:rsidR="0066781F">
        <w:rPr>
          <w:rFonts w:ascii="Times New Roman" w:hAnsi="Times New Roman"/>
          <w:sz w:val="24"/>
          <w:szCs w:val="24"/>
        </w:rPr>
        <w:t xml:space="preserve">, </w:t>
      </w:r>
      <w:r w:rsidRPr="00AF7ED7">
        <w:rPr>
          <w:rFonts w:ascii="Times New Roman" w:hAnsi="Times New Roman"/>
          <w:sz w:val="24"/>
          <w:szCs w:val="24"/>
        </w:rPr>
        <w:t xml:space="preserve"> уверены, что название произошло от слова "ангел", и находятся они под</w:t>
      </w:r>
      <w:r w:rsidR="001717C7">
        <w:rPr>
          <w:rFonts w:ascii="Times New Roman" w:hAnsi="Times New Roman"/>
          <w:sz w:val="24"/>
          <w:szCs w:val="24"/>
        </w:rPr>
        <w:t xml:space="preserve"> крылом небесного защитника. [</w:t>
      </w:r>
      <w:r w:rsidR="001B35B5">
        <w:rPr>
          <w:rFonts w:ascii="Times New Roman" w:hAnsi="Times New Roman"/>
          <w:sz w:val="24"/>
          <w:szCs w:val="24"/>
        </w:rPr>
        <w:t>9</w:t>
      </w:r>
      <w:r w:rsidRPr="00AF7ED7">
        <w:rPr>
          <w:rFonts w:ascii="Times New Roman" w:hAnsi="Times New Roman"/>
          <w:sz w:val="24"/>
          <w:szCs w:val="24"/>
        </w:rPr>
        <w:t>]</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В станице есть еще один топоним с необычным названием "Соленая подкова". У многих народов, в том числе и у русского, подкова является символом счастья. Ее, найденную на проселочной дороге, подбирали и вешали у входа в жилище. Это была хорошая примета. Там, где висит подкова, не место темным силам. Здесь в ходу гостеприимство, "хлеб-соль". А уж если эта подкова подсолена, то дом сей, хата сия, край сей, дважды, трижды счастлив.</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Между станицей Старонижестеблиевской и хутором им. Кр</w:t>
      </w:r>
      <w:r w:rsidR="0041458A">
        <w:rPr>
          <w:rFonts w:ascii="Times New Roman" w:hAnsi="Times New Roman"/>
          <w:sz w:val="24"/>
          <w:szCs w:val="24"/>
        </w:rPr>
        <w:t>упской находится озеро Соленая П</w:t>
      </w:r>
      <w:r w:rsidRPr="00AF7ED7">
        <w:rPr>
          <w:rFonts w:ascii="Times New Roman" w:hAnsi="Times New Roman"/>
          <w:sz w:val="24"/>
          <w:szCs w:val="24"/>
        </w:rPr>
        <w:t>одкова. По своей форме оно действительно подковообразное и до недавнего времени славилось целебными свойствами своей воды и грязи. Случалось, неудачно подкуют лошадь, или у нее заболят суставы, хозяин приводил животное к озеру, купал целебной водой, намазывал больные места грязью. Глядишь, через неделю - полторы лошадь излечивалась. И снова готова была перевозить любые грузы или ходить под седлом.</w:t>
      </w:r>
    </w:p>
    <w:p w:rsidR="001954ED"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[Приложение 4</w:t>
      </w:r>
      <w:r w:rsidR="001954ED" w:rsidRPr="00AF7ED7">
        <w:rPr>
          <w:rFonts w:ascii="Times New Roman" w:hAnsi="Times New Roman"/>
          <w:sz w:val="24"/>
          <w:szCs w:val="24"/>
        </w:rPr>
        <w:t>]</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Вода в озере была солонее, чем морская. А на дне обнаружили грязь, лечащую опорно-двигательные органы человека. Приезжали сюда и жители крайнего Севера, приезжали москвичи, ленинградцы. Сгорбленные инвалиды, измученные невыносимой болезнью ревматики. Удивительно, что после двухнедельного пребывания уезжали, оставляя костыл</w:t>
      </w:r>
      <w:r w:rsidR="0041458A">
        <w:rPr>
          <w:rFonts w:ascii="Times New Roman" w:hAnsi="Times New Roman"/>
          <w:sz w:val="24"/>
          <w:szCs w:val="24"/>
        </w:rPr>
        <w:t>и на берегу. Побережье Соленой П</w:t>
      </w:r>
      <w:r w:rsidRPr="00AF7ED7">
        <w:rPr>
          <w:rFonts w:ascii="Times New Roman" w:hAnsi="Times New Roman"/>
          <w:sz w:val="24"/>
          <w:szCs w:val="24"/>
        </w:rPr>
        <w:t xml:space="preserve">одковы в те годы было заселено сотнями больных. Они разбивали здесь палатки для ночлега, а днем лечились лекарством самой природы. Работавший в то время главным врачом участковой больницы Павел Игнатьевич Скребцов несмотря на то, что по профессии был врачом - окулистом, всерьез </w:t>
      </w:r>
      <w:r w:rsidRPr="00AF7ED7">
        <w:rPr>
          <w:rFonts w:ascii="Times New Roman" w:hAnsi="Times New Roman"/>
          <w:sz w:val="24"/>
          <w:szCs w:val="24"/>
        </w:rPr>
        <w:lastRenderedPageBreak/>
        <w:t>заинтересовался целебными свойствами озера и смог убедить руководство колхоза им. Калинина в необходимости строительства собственной станичной грязелечебницы. Она была построена на пустыре школы № 15. В специальные выгребные ямы завезли грязь и воду с озера. Оборудовали здание всем необходимым для лечебного процесса и открыли грязелечебницу на 25 койкомест с месячным сроком лечения и  вско</w:t>
      </w:r>
      <w:r w:rsidR="001717C7">
        <w:rPr>
          <w:rFonts w:ascii="Times New Roman" w:hAnsi="Times New Roman"/>
          <w:sz w:val="24"/>
          <w:szCs w:val="24"/>
        </w:rPr>
        <w:t>ре сюда потянулись пациенты. [9</w:t>
      </w:r>
      <w:r w:rsidRPr="00AF7ED7">
        <w:rPr>
          <w:rFonts w:ascii="Times New Roman" w:hAnsi="Times New Roman"/>
          <w:sz w:val="24"/>
          <w:szCs w:val="24"/>
        </w:rPr>
        <w:t>] Давно известно, что на свете нет ничего вечного. Озеро давно исчерпало свой целебный ресурс и теперь в "лиманском озере" водится рыба, "дремлет чуткий камыш"  да ветер рябит поверхность озера.</w:t>
      </w:r>
    </w:p>
    <w:p w:rsidR="001954ED" w:rsidRPr="00AF7ED7" w:rsidRDefault="001954ED" w:rsidP="003C3BCA">
      <w:pPr>
        <w:spacing w:after="0" w:line="360" w:lineRule="auto"/>
        <w:jc w:val="both"/>
        <w:rPr>
          <w:rFonts w:ascii="Times New Roman" w:hAnsi="Times New Roman"/>
          <w:b/>
          <w:sz w:val="24"/>
          <w:szCs w:val="24"/>
        </w:rPr>
      </w:pPr>
      <w:r w:rsidRPr="00AF7ED7">
        <w:rPr>
          <w:rFonts w:ascii="Times New Roman" w:hAnsi="Times New Roman"/>
          <w:b/>
          <w:sz w:val="24"/>
          <w:szCs w:val="24"/>
        </w:rPr>
        <w:t>2.4 Выявление качественного уровня знаний жителей Старонижестеблиевской.</w:t>
      </w:r>
    </w:p>
    <w:p w:rsidR="00EB5938" w:rsidRPr="00AF7ED7" w:rsidRDefault="00EB5938" w:rsidP="003C3BCA">
      <w:pPr>
        <w:spacing w:after="0" w:line="360" w:lineRule="auto"/>
        <w:jc w:val="both"/>
        <w:rPr>
          <w:rFonts w:ascii="Times New Roman" w:hAnsi="Times New Roman"/>
          <w:sz w:val="24"/>
          <w:szCs w:val="24"/>
        </w:rPr>
      </w:pPr>
      <w:r w:rsidRPr="00AF7ED7">
        <w:rPr>
          <w:rFonts w:ascii="Times New Roman" w:hAnsi="Times New Roman"/>
          <w:sz w:val="24"/>
          <w:szCs w:val="24"/>
        </w:rPr>
        <w:t>Проводя исследование, я задалась вопросом: «Известно ли взрослому и молодому поколениям происхождение названия улицы</w:t>
      </w:r>
      <w:r w:rsidRPr="00AF7ED7">
        <w:rPr>
          <w:rFonts w:ascii="Times New Roman" w:eastAsia="Times New Roman" w:hAnsi="Times New Roman"/>
          <w:color w:val="000000"/>
          <w:sz w:val="24"/>
          <w:szCs w:val="24"/>
          <w:lang w:eastAsia="ru-RU"/>
        </w:rPr>
        <w:t xml:space="preserve">, </w:t>
      </w:r>
      <w:r w:rsidRPr="00AF7ED7">
        <w:rPr>
          <w:rFonts w:ascii="Times New Roman" w:hAnsi="Times New Roman"/>
          <w:sz w:val="24"/>
          <w:szCs w:val="24"/>
        </w:rPr>
        <w:t>на которой они живут?» Результаты анкетирования следующие:</w:t>
      </w:r>
    </w:p>
    <w:p w:rsidR="00EB5938" w:rsidRPr="00AF7ED7" w:rsidRDefault="00EB5938" w:rsidP="003C3BCA">
      <w:pPr>
        <w:spacing w:after="0" w:line="360" w:lineRule="auto"/>
        <w:jc w:val="both"/>
        <w:rPr>
          <w:rFonts w:ascii="Times New Roman" w:hAnsi="Times New Roman"/>
          <w:sz w:val="24"/>
          <w:szCs w:val="24"/>
        </w:rPr>
      </w:pPr>
      <w:r w:rsidRPr="00AF7ED7">
        <w:rPr>
          <w:rFonts w:ascii="Times New Roman" w:hAnsi="Times New Roman"/>
          <w:sz w:val="24"/>
          <w:szCs w:val="24"/>
        </w:rPr>
        <w:t>40% молодого поколения (учащиеся 9-ого класса) и 90% старшего поколения известно об истории происхождения названия своей улицы.</w:t>
      </w:r>
    </w:p>
    <w:p w:rsidR="00EB5938" w:rsidRPr="00AF7ED7" w:rsidRDefault="003C3BCA" w:rsidP="003C3BCA">
      <w:pPr>
        <w:spacing w:after="0" w:line="360" w:lineRule="auto"/>
        <w:jc w:val="both"/>
        <w:rPr>
          <w:rFonts w:ascii="Times New Roman" w:hAnsi="Times New Roman"/>
          <w:sz w:val="24"/>
          <w:szCs w:val="24"/>
        </w:rPr>
      </w:pPr>
      <w:r>
        <w:rPr>
          <w:rFonts w:ascii="Times New Roman" w:hAnsi="Times New Roman"/>
          <w:sz w:val="24"/>
          <w:szCs w:val="24"/>
        </w:rPr>
        <w:t>[Приложение 5</w:t>
      </w:r>
      <w:r w:rsidR="00EB5938" w:rsidRPr="00AF7ED7">
        <w:rPr>
          <w:rFonts w:ascii="Times New Roman" w:hAnsi="Times New Roman"/>
          <w:sz w:val="24"/>
          <w:szCs w:val="24"/>
        </w:rPr>
        <w:t>]</w:t>
      </w:r>
    </w:p>
    <w:p w:rsidR="001954ED" w:rsidRPr="00AF7ED7" w:rsidRDefault="00A83C0E" w:rsidP="003C3BCA">
      <w:pPr>
        <w:spacing w:after="0" w:line="360" w:lineRule="auto"/>
        <w:jc w:val="both"/>
        <w:rPr>
          <w:rFonts w:ascii="Times New Roman" w:hAnsi="Times New Roman"/>
          <w:sz w:val="24"/>
          <w:szCs w:val="24"/>
        </w:rPr>
      </w:pPr>
      <w:r>
        <w:rPr>
          <w:rFonts w:ascii="Times New Roman" w:hAnsi="Times New Roman"/>
          <w:sz w:val="24"/>
          <w:szCs w:val="24"/>
        </w:rPr>
        <w:t>Опрос учащихся 9 класса показал</w:t>
      </w:r>
      <w:r w:rsidR="001954ED" w:rsidRPr="00AF7ED7">
        <w:rPr>
          <w:rFonts w:ascii="Times New Roman" w:hAnsi="Times New Roman"/>
          <w:sz w:val="24"/>
          <w:szCs w:val="24"/>
        </w:rPr>
        <w:t>, что 10% класса знают истинное происхождение и значение названия станицы «Старонижестеблиевская», 10% учащихся ознакомлены с историей происхождения такого гидронима , как «Ангелинский ерик» и 40% из учеников знают пр</w:t>
      </w:r>
      <w:r w:rsidR="0041458A">
        <w:rPr>
          <w:rFonts w:ascii="Times New Roman" w:hAnsi="Times New Roman"/>
          <w:sz w:val="24"/>
          <w:szCs w:val="24"/>
        </w:rPr>
        <w:t>оисхождение гидронима «Соленая П</w:t>
      </w:r>
      <w:r w:rsidR="001954ED" w:rsidRPr="00AF7ED7">
        <w:rPr>
          <w:rFonts w:ascii="Times New Roman" w:hAnsi="Times New Roman"/>
          <w:sz w:val="24"/>
          <w:szCs w:val="24"/>
        </w:rPr>
        <w:t>одкова».</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Опрос  взрослого населения в в</w:t>
      </w:r>
      <w:r w:rsidR="00EB5938" w:rsidRPr="00AF7ED7">
        <w:rPr>
          <w:rFonts w:ascii="Times New Roman" w:hAnsi="Times New Roman"/>
          <w:sz w:val="24"/>
          <w:szCs w:val="24"/>
        </w:rPr>
        <w:t>озрасте от 20 до 60 лет показал</w:t>
      </w:r>
      <w:r w:rsidRPr="00AF7ED7">
        <w:rPr>
          <w:rFonts w:ascii="Times New Roman" w:hAnsi="Times New Roman"/>
          <w:sz w:val="24"/>
          <w:szCs w:val="24"/>
        </w:rPr>
        <w:t>, что 90% жителей знают о происхождении названия станицы «Старонижестеблиевская» , 45%</w:t>
      </w:r>
      <w:r w:rsidR="00EB5938" w:rsidRPr="00AF7ED7">
        <w:rPr>
          <w:rFonts w:ascii="Times New Roman" w:hAnsi="Times New Roman"/>
          <w:sz w:val="24"/>
          <w:szCs w:val="24"/>
        </w:rPr>
        <w:t xml:space="preserve"> - </w:t>
      </w:r>
      <w:r w:rsidRPr="00AF7ED7">
        <w:rPr>
          <w:rFonts w:ascii="Times New Roman" w:hAnsi="Times New Roman"/>
          <w:sz w:val="24"/>
          <w:szCs w:val="24"/>
        </w:rPr>
        <w:t>о гидрониме «Ангелинский ер</w:t>
      </w:r>
      <w:r w:rsidR="0041458A">
        <w:rPr>
          <w:rFonts w:ascii="Times New Roman" w:hAnsi="Times New Roman"/>
          <w:sz w:val="24"/>
          <w:szCs w:val="24"/>
        </w:rPr>
        <w:t>ик», и 75% о названии «Соленая П</w:t>
      </w:r>
      <w:r w:rsidRPr="00AF7ED7">
        <w:rPr>
          <w:rFonts w:ascii="Times New Roman" w:hAnsi="Times New Roman"/>
          <w:sz w:val="24"/>
          <w:szCs w:val="24"/>
        </w:rPr>
        <w:t>одкова»</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[Приложение 6]</w:t>
      </w:r>
    </w:p>
    <w:p w:rsidR="001954ED" w:rsidRPr="00AF7ED7" w:rsidRDefault="001954ED" w:rsidP="003C3BCA">
      <w:pPr>
        <w:spacing w:after="0" w:line="360" w:lineRule="auto"/>
        <w:jc w:val="both"/>
        <w:rPr>
          <w:rFonts w:ascii="Times New Roman" w:hAnsi="Times New Roman"/>
          <w:b/>
          <w:sz w:val="24"/>
          <w:szCs w:val="24"/>
        </w:rPr>
      </w:pPr>
      <w:r w:rsidRPr="00AF7ED7">
        <w:rPr>
          <w:rFonts w:ascii="Times New Roman" w:hAnsi="Times New Roman"/>
          <w:b/>
          <w:sz w:val="24"/>
          <w:szCs w:val="24"/>
        </w:rPr>
        <w:t>Выводы.</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В ходе исследования мною была проведена работа по изучению,  исследованию следующих  классов региональной ономастики: годонимов</w:t>
      </w:r>
      <w:r w:rsidR="00EB5938" w:rsidRPr="00AF7ED7">
        <w:rPr>
          <w:rFonts w:ascii="Times New Roman" w:hAnsi="Times New Roman"/>
          <w:sz w:val="24"/>
          <w:szCs w:val="24"/>
        </w:rPr>
        <w:t xml:space="preserve"> </w:t>
      </w:r>
      <w:r w:rsidRPr="00AF7ED7">
        <w:rPr>
          <w:rFonts w:ascii="Times New Roman" w:hAnsi="Times New Roman"/>
          <w:sz w:val="24"/>
          <w:szCs w:val="24"/>
        </w:rPr>
        <w:t>(улиц),</w:t>
      </w:r>
      <w:r w:rsidR="00EB5938" w:rsidRPr="00AF7ED7">
        <w:rPr>
          <w:rFonts w:ascii="Times New Roman" w:hAnsi="Times New Roman"/>
          <w:sz w:val="24"/>
          <w:szCs w:val="24"/>
        </w:rPr>
        <w:t xml:space="preserve"> </w:t>
      </w:r>
      <w:r w:rsidRPr="00AF7ED7">
        <w:rPr>
          <w:rFonts w:ascii="Times New Roman" w:hAnsi="Times New Roman"/>
          <w:sz w:val="24"/>
          <w:szCs w:val="24"/>
        </w:rPr>
        <w:t>топонима Старонижестеблиевская, гидрон</w:t>
      </w:r>
      <w:r w:rsidR="0041458A">
        <w:rPr>
          <w:rFonts w:ascii="Times New Roman" w:hAnsi="Times New Roman"/>
          <w:sz w:val="24"/>
          <w:szCs w:val="24"/>
        </w:rPr>
        <w:t>имов Ангелинский ерик, Солёная П</w:t>
      </w:r>
      <w:r w:rsidRPr="00AF7ED7">
        <w:rPr>
          <w:rFonts w:ascii="Times New Roman" w:hAnsi="Times New Roman"/>
          <w:sz w:val="24"/>
          <w:szCs w:val="24"/>
        </w:rPr>
        <w:t>одкова.</w:t>
      </w:r>
    </w:p>
    <w:p w:rsidR="001954ED" w:rsidRPr="00AF7ED7" w:rsidRDefault="001954ED" w:rsidP="003C3BCA">
      <w:pPr>
        <w:spacing w:after="0" w:line="360" w:lineRule="auto"/>
        <w:jc w:val="both"/>
        <w:rPr>
          <w:rFonts w:ascii="Times New Roman" w:hAnsi="Times New Roman"/>
          <w:sz w:val="24"/>
          <w:szCs w:val="24"/>
        </w:rPr>
      </w:pPr>
      <w:r w:rsidRPr="00AF7ED7">
        <w:rPr>
          <w:rFonts w:ascii="Times New Roman" w:hAnsi="Times New Roman"/>
          <w:sz w:val="24"/>
          <w:szCs w:val="24"/>
        </w:rPr>
        <w:t>В итоге  я пришла к следующим выводам:</w:t>
      </w:r>
    </w:p>
    <w:p w:rsidR="001954ED" w:rsidRPr="00AF7ED7" w:rsidRDefault="0041458A" w:rsidP="003C3BCA">
      <w:pPr>
        <w:pStyle w:val="a4"/>
        <w:numPr>
          <w:ilvl w:val="0"/>
          <w:numId w:val="2"/>
        </w:numPr>
        <w:spacing w:after="0" w:line="360" w:lineRule="auto"/>
        <w:jc w:val="both"/>
        <w:rPr>
          <w:rFonts w:ascii="Times New Roman" w:hAnsi="Times New Roman"/>
          <w:sz w:val="24"/>
          <w:szCs w:val="24"/>
        </w:rPr>
      </w:pPr>
      <w:r>
        <w:rPr>
          <w:rFonts w:ascii="Times New Roman" w:hAnsi="Times New Roman"/>
          <w:sz w:val="24"/>
          <w:szCs w:val="24"/>
        </w:rPr>
        <w:t>т</w:t>
      </w:r>
      <w:r w:rsidR="001954ED" w:rsidRPr="00AF7ED7">
        <w:rPr>
          <w:rFonts w:ascii="Times New Roman" w:hAnsi="Times New Roman"/>
          <w:sz w:val="24"/>
          <w:szCs w:val="24"/>
        </w:rPr>
        <w:t>опонимика позволяет углубиться нам в историю края, нашей Родины.</w:t>
      </w:r>
      <w:r w:rsidR="00EB5938" w:rsidRPr="00AF7ED7">
        <w:rPr>
          <w:rFonts w:ascii="Times New Roman" w:hAnsi="Times New Roman"/>
          <w:sz w:val="24"/>
          <w:szCs w:val="24"/>
        </w:rPr>
        <w:t xml:space="preserve"> </w:t>
      </w:r>
      <w:r w:rsidR="001954ED" w:rsidRPr="00AF7ED7">
        <w:rPr>
          <w:rFonts w:ascii="Times New Roman" w:hAnsi="Times New Roman"/>
          <w:sz w:val="24"/>
          <w:szCs w:val="24"/>
        </w:rPr>
        <w:t>Связывает воедино географию, языкознание и историю.</w:t>
      </w:r>
    </w:p>
    <w:p w:rsidR="001954ED" w:rsidRPr="00AF7ED7" w:rsidRDefault="0041458A" w:rsidP="003C3BCA">
      <w:pPr>
        <w:pStyle w:val="a4"/>
        <w:numPr>
          <w:ilvl w:val="0"/>
          <w:numId w:val="2"/>
        </w:numPr>
        <w:spacing w:line="360" w:lineRule="auto"/>
        <w:jc w:val="both"/>
        <w:rPr>
          <w:rFonts w:ascii="Times New Roman" w:hAnsi="Times New Roman"/>
          <w:sz w:val="24"/>
          <w:szCs w:val="24"/>
        </w:rPr>
      </w:pPr>
      <w:r>
        <w:rPr>
          <w:rFonts w:ascii="Times New Roman" w:hAnsi="Times New Roman"/>
          <w:sz w:val="24"/>
          <w:szCs w:val="24"/>
        </w:rPr>
        <w:t>т</w:t>
      </w:r>
      <w:r w:rsidR="001954ED" w:rsidRPr="00AF7ED7">
        <w:rPr>
          <w:rFonts w:ascii="Times New Roman" w:hAnsi="Times New Roman"/>
          <w:sz w:val="24"/>
          <w:szCs w:val="24"/>
        </w:rPr>
        <w:t xml:space="preserve">опоним Старонижестеблиевская произошел от имени атамана Запорожской Сечи Стэблина, в </w:t>
      </w:r>
      <w:smartTag w:uri="urn:schemas-microsoft-com:office:smarttags" w:element="metricconverter">
        <w:smartTagPr>
          <w:attr w:name="ProductID" w:val="1842 г"/>
        </w:smartTagPr>
        <w:r w:rsidR="001954ED" w:rsidRPr="00AF7ED7">
          <w:rPr>
            <w:rFonts w:ascii="Times New Roman" w:hAnsi="Times New Roman"/>
            <w:sz w:val="24"/>
            <w:szCs w:val="24"/>
          </w:rPr>
          <w:t>1842 г</w:t>
        </w:r>
      </w:smartTag>
      <w:r w:rsidR="001954ED" w:rsidRPr="00AF7ED7">
        <w:rPr>
          <w:rFonts w:ascii="Times New Roman" w:hAnsi="Times New Roman"/>
          <w:sz w:val="24"/>
          <w:szCs w:val="24"/>
        </w:rPr>
        <w:t>. куренное поселение стало называться Старонижестеблиевским.</w:t>
      </w:r>
    </w:p>
    <w:p w:rsidR="001954ED" w:rsidRPr="00AF7ED7" w:rsidRDefault="0041458A" w:rsidP="003C3BCA">
      <w:pPr>
        <w:pStyle w:val="a4"/>
        <w:numPr>
          <w:ilvl w:val="0"/>
          <w:numId w:val="2"/>
        </w:numPr>
        <w:spacing w:line="360" w:lineRule="auto"/>
        <w:jc w:val="both"/>
        <w:rPr>
          <w:rFonts w:ascii="Times New Roman" w:hAnsi="Times New Roman"/>
          <w:sz w:val="24"/>
          <w:szCs w:val="24"/>
        </w:rPr>
      </w:pPr>
      <w:r>
        <w:rPr>
          <w:rFonts w:ascii="Times New Roman" w:hAnsi="Times New Roman"/>
          <w:sz w:val="24"/>
          <w:szCs w:val="24"/>
        </w:rPr>
        <w:t>н</w:t>
      </w:r>
      <w:r w:rsidR="001954ED" w:rsidRPr="00AF7ED7">
        <w:rPr>
          <w:rFonts w:ascii="Times New Roman" w:hAnsi="Times New Roman"/>
          <w:sz w:val="24"/>
          <w:szCs w:val="24"/>
        </w:rPr>
        <w:t>азвание гидронима Ангелинский ерик  произошло по первой версии от эгейского «ангалы» - имеющий мать, по второй – от греческого «ангелико» - целебная трава, дягиль (по – латыни), по третьей версии – от слова «ангел».</w:t>
      </w:r>
    </w:p>
    <w:p w:rsidR="001954ED" w:rsidRPr="00AF7ED7" w:rsidRDefault="0041458A" w:rsidP="003C3BCA">
      <w:pPr>
        <w:pStyle w:val="a4"/>
        <w:numPr>
          <w:ilvl w:val="0"/>
          <w:numId w:val="2"/>
        </w:numPr>
        <w:spacing w:line="360" w:lineRule="auto"/>
        <w:jc w:val="both"/>
        <w:rPr>
          <w:rFonts w:ascii="Times New Roman" w:hAnsi="Times New Roman"/>
          <w:sz w:val="24"/>
          <w:szCs w:val="24"/>
        </w:rPr>
      </w:pPr>
      <w:r>
        <w:rPr>
          <w:rFonts w:ascii="Times New Roman" w:hAnsi="Times New Roman"/>
          <w:sz w:val="24"/>
          <w:szCs w:val="24"/>
        </w:rPr>
        <w:lastRenderedPageBreak/>
        <w:t>гидрониму Солёная П</w:t>
      </w:r>
      <w:r w:rsidR="001954ED" w:rsidRPr="00AF7ED7">
        <w:rPr>
          <w:rFonts w:ascii="Times New Roman" w:hAnsi="Times New Roman"/>
          <w:sz w:val="24"/>
          <w:szCs w:val="24"/>
        </w:rPr>
        <w:t>одкова название дано по форме и по целебным качествам воды. Коренные жители связывают название с приметой: «Подкова – символ счастья».</w:t>
      </w:r>
    </w:p>
    <w:p w:rsidR="001954ED" w:rsidRPr="00AF7ED7" w:rsidRDefault="0041458A" w:rsidP="003C3BCA">
      <w:pPr>
        <w:pStyle w:val="a4"/>
        <w:numPr>
          <w:ilvl w:val="0"/>
          <w:numId w:val="2"/>
        </w:numPr>
        <w:spacing w:after="0" w:line="360" w:lineRule="auto"/>
        <w:jc w:val="both"/>
        <w:rPr>
          <w:rFonts w:ascii="Times New Roman" w:hAnsi="Times New Roman"/>
          <w:sz w:val="24"/>
          <w:szCs w:val="24"/>
        </w:rPr>
      </w:pPr>
      <w:r>
        <w:rPr>
          <w:rFonts w:ascii="Times New Roman" w:hAnsi="Times New Roman"/>
          <w:sz w:val="24"/>
          <w:szCs w:val="24"/>
        </w:rPr>
        <w:t>о</w:t>
      </w:r>
      <w:r w:rsidR="00EB5938" w:rsidRPr="00AF7ED7">
        <w:rPr>
          <w:rFonts w:ascii="Times New Roman" w:hAnsi="Times New Roman"/>
          <w:sz w:val="24"/>
          <w:szCs w:val="24"/>
        </w:rPr>
        <w:t>прос жителей станицы</w:t>
      </w:r>
      <w:r w:rsidR="001954ED" w:rsidRPr="00AF7ED7">
        <w:rPr>
          <w:rFonts w:ascii="Times New Roman" w:hAnsi="Times New Roman"/>
          <w:sz w:val="24"/>
          <w:szCs w:val="24"/>
        </w:rPr>
        <w:t xml:space="preserve"> </w:t>
      </w:r>
      <w:r w:rsidR="00EB5938" w:rsidRPr="00AF7ED7">
        <w:rPr>
          <w:rFonts w:ascii="Times New Roman" w:hAnsi="Times New Roman"/>
          <w:sz w:val="24"/>
          <w:szCs w:val="24"/>
        </w:rPr>
        <w:t>(</w:t>
      </w:r>
      <w:r w:rsidR="001954ED" w:rsidRPr="00AF7ED7">
        <w:rPr>
          <w:rFonts w:ascii="Times New Roman" w:hAnsi="Times New Roman"/>
          <w:sz w:val="24"/>
          <w:szCs w:val="24"/>
        </w:rPr>
        <w:t>«Знаете ли вы историю происхождения названий: станица Старонижестеблиевская</w:t>
      </w:r>
      <w:r w:rsidR="00A83C0E">
        <w:rPr>
          <w:rFonts w:ascii="Times New Roman" w:hAnsi="Times New Roman"/>
          <w:sz w:val="24"/>
          <w:szCs w:val="24"/>
        </w:rPr>
        <w:t>,  улицы, на которой проживаете</w:t>
      </w:r>
      <w:r w:rsidR="001954ED" w:rsidRPr="00AF7ED7">
        <w:rPr>
          <w:rFonts w:ascii="Times New Roman" w:hAnsi="Times New Roman"/>
          <w:sz w:val="24"/>
          <w:szCs w:val="24"/>
        </w:rPr>
        <w:t>, Ангелинский е</w:t>
      </w:r>
      <w:r>
        <w:rPr>
          <w:rFonts w:ascii="Times New Roman" w:hAnsi="Times New Roman"/>
          <w:sz w:val="24"/>
          <w:szCs w:val="24"/>
        </w:rPr>
        <w:t>рик, Солёная П</w:t>
      </w:r>
      <w:r w:rsidR="00EB5938" w:rsidRPr="00AF7ED7">
        <w:rPr>
          <w:rFonts w:ascii="Times New Roman" w:hAnsi="Times New Roman"/>
          <w:sz w:val="24"/>
          <w:szCs w:val="24"/>
        </w:rPr>
        <w:t>одкова?»)</w:t>
      </w:r>
      <w:r w:rsidR="001954ED" w:rsidRPr="00AF7ED7">
        <w:rPr>
          <w:rFonts w:ascii="Times New Roman" w:hAnsi="Times New Roman"/>
          <w:sz w:val="24"/>
          <w:szCs w:val="24"/>
        </w:rPr>
        <w:t xml:space="preserve"> показал низкий качественный уровень знаний как среди учащихся 9-ого класса , так и среди взрослого населения от 20 до 60 лет.</w:t>
      </w:r>
    </w:p>
    <w:p w:rsidR="001954ED" w:rsidRPr="003C3BCA" w:rsidRDefault="001954ED" w:rsidP="003C3BCA">
      <w:pPr>
        <w:spacing w:after="0"/>
        <w:jc w:val="both"/>
        <w:rPr>
          <w:rFonts w:ascii="Times New Roman" w:hAnsi="Times New Roman"/>
          <w:sz w:val="24"/>
          <w:szCs w:val="24"/>
        </w:rPr>
      </w:pPr>
      <w:r w:rsidRPr="003C3BCA">
        <w:rPr>
          <w:rFonts w:ascii="Times New Roman" w:hAnsi="Times New Roman"/>
          <w:sz w:val="24"/>
          <w:szCs w:val="24"/>
        </w:rPr>
        <w:t>Данный ма</w:t>
      </w:r>
      <w:r w:rsidR="00EB5938" w:rsidRPr="003C3BCA">
        <w:rPr>
          <w:rFonts w:ascii="Times New Roman" w:hAnsi="Times New Roman"/>
          <w:sz w:val="24"/>
          <w:szCs w:val="24"/>
        </w:rPr>
        <w:t>териал можно  использовать  н</w:t>
      </w:r>
      <w:r w:rsidRPr="003C3BCA">
        <w:rPr>
          <w:rFonts w:ascii="Times New Roman" w:hAnsi="Times New Roman"/>
          <w:sz w:val="24"/>
          <w:szCs w:val="24"/>
        </w:rPr>
        <w:t>а классных часах п</w:t>
      </w:r>
      <w:r w:rsidR="00EB5938" w:rsidRPr="003C3BCA">
        <w:rPr>
          <w:rFonts w:ascii="Times New Roman" w:hAnsi="Times New Roman"/>
          <w:sz w:val="24"/>
          <w:szCs w:val="24"/>
        </w:rPr>
        <w:t>о изучению истории малой Родины, н</w:t>
      </w:r>
      <w:r w:rsidRPr="003C3BCA">
        <w:rPr>
          <w:rFonts w:ascii="Times New Roman" w:hAnsi="Times New Roman"/>
          <w:sz w:val="24"/>
          <w:szCs w:val="24"/>
        </w:rPr>
        <w:t>а уроках</w:t>
      </w:r>
      <w:r w:rsidR="00EB5938" w:rsidRPr="003C3BCA">
        <w:rPr>
          <w:rFonts w:ascii="Times New Roman" w:hAnsi="Times New Roman"/>
          <w:sz w:val="24"/>
          <w:szCs w:val="24"/>
        </w:rPr>
        <w:t xml:space="preserve"> географии, н</w:t>
      </w:r>
      <w:r w:rsidRPr="003C3BCA">
        <w:rPr>
          <w:rFonts w:ascii="Times New Roman" w:hAnsi="Times New Roman"/>
          <w:sz w:val="24"/>
          <w:szCs w:val="24"/>
        </w:rPr>
        <w:t>а уроках кубановедения</w:t>
      </w:r>
      <w:r w:rsidR="00EB5938" w:rsidRPr="003C3BCA">
        <w:rPr>
          <w:rFonts w:ascii="Times New Roman" w:hAnsi="Times New Roman"/>
          <w:sz w:val="24"/>
          <w:szCs w:val="24"/>
        </w:rPr>
        <w:t>,  русского языка, литературы.</w:t>
      </w:r>
    </w:p>
    <w:p w:rsidR="001954ED" w:rsidRPr="00AF7ED7" w:rsidRDefault="001954ED" w:rsidP="003C3BCA">
      <w:pPr>
        <w:pStyle w:val="a4"/>
        <w:spacing w:line="360" w:lineRule="auto"/>
        <w:ind w:left="1080"/>
        <w:jc w:val="both"/>
        <w:rPr>
          <w:rFonts w:ascii="Times New Roman" w:hAnsi="Times New Roman"/>
          <w:sz w:val="24"/>
          <w:szCs w:val="24"/>
        </w:rPr>
      </w:pPr>
    </w:p>
    <w:p w:rsidR="001954ED" w:rsidRPr="00AF7ED7" w:rsidRDefault="001954ED"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p>
    <w:p w:rsidR="00387D6F" w:rsidRPr="00AF7ED7" w:rsidRDefault="00387D6F" w:rsidP="003C3BCA">
      <w:pPr>
        <w:spacing w:line="360" w:lineRule="auto"/>
        <w:jc w:val="both"/>
        <w:rPr>
          <w:rFonts w:ascii="Times New Roman" w:hAnsi="Times New Roman"/>
          <w:b/>
          <w:sz w:val="24"/>
          <w:szCs w:val="24"/>
        </w:rPr>
      </w:pPr>
    </w:p>
    <w:p w:rsidR="00387D6F" w:rsidRPr="00AF7ED7" w:rsidRDefault="00387D6F" w:rsidP="003C3BCA">
      <w:pPr>
        <w:spacing w:line="360" w:lineRule="auto"/>
        <w:jc w:val="both"/>
        <w:rPr>
          <w:rFonts w:ascii="Times New Roman" w:hAnsi="Times New Roman"/>
          <w:b/>
          <w:sz w:val="24"/>
          <w:szCs w:val="24"/>
        </w:rPr>
      </w:pPr>
    </w:p>
    <w:p w:rsidR="00387D6F" w:rsidRPr="00AF7ED7" w:rsidRDefault="00387D6F" w:rsidP="003C3BCA">
      <w:pPr>
        <w:spacing w:line="360" w:lineRule="auto"/>
        <w:jc w:val="both"/>
        <w:rPr>
          <w:rFonts w:ascii="Times New Roman" w:hAnsi="Times New Roman"/>
          <w:b/>
          <w:sz w:val="24"/>
          <w:szCs w:val="24"/>
        </w:rPr>
      </w:pPr>
    </w:p>
    <w:p w:rsidR="00387D6F" w:rsidRPr="00AF7ED7" w:rsidRDefault="00387D6F" w:rsidP="003C3BCA">
      <w:pPr>
        <w:spacing w:line="360" w:lineRule="auto"/>
        <w:jc w:val="both"/>
        <w:rPr>
          <w:rFonts w:ascii="Times New Roman" w:hAnsi="Times New Roman"/>
          <w:b/>
          <w:sz w:val="24"/>
          <w:szCs w:val="24"/>
        </w:rPr>
      </w:pPr>
    </w:p>
    <w:p w:rsidR="00387D6F" w:rsidRPr="00AF7ED7" w:rsidRDefault="00387D6F" w:rsidP="003C3BCA">
      <w:pPr>
        <w:spacing w:line="360" w:lineRule="auto"/>
        <w:jc w:val="both"/>
        <w:rPr>
          <w:rFonts w:ascii="Times New Roman" w:hAnsi="Times New Roman"/>
          <w:b/>
          <w:sz w:val="24"/>
          <w:szCs w:val="24"/>
        </w:rPr>
      </w:pPr>
    </w:p>
    <w:p w:rsidR="00387D6F" w:rsidRPr="00AF7ED7" w:rsidRDefault="00387D6F" w:rsidP="003C3BCA">
      <w:pPr>
        <w:spacing w:line="360" w:lineRule="auto"/>
        <w:jc w:val="both"/>
        <w:rPr>
          <w:rFonts w:ascii="Times New Roman" w:hAnsi="Times New Roman"/>
          <w:b/>
          <w:sz w:val="24"/>
          <w:szCs w:val="24"/>
        </w:rPr>
      </w:pPr>
    </w:p>
    <w:p w:rsidR="00387D6F" w:rsidRPr="00AF7ED7" w:rsidRDefault="00387D6F" w:rsidP="003C3BCA">
      <w:pPr>
        <w:spacing w:line="360" w:lineRule="auto"/>
        <w:jc w:val="both"/>
        <w:rPr>
          <w:rFonts w:ascii="Times New Roman" w:hAnsi="Times New Roman"/>
          <w:b/>
          <w:sz w:val="24"/>
          <w:szCs w:val="24"/>
        </w:rPr>
      </w:pPr>
    </w:p>
    <w:p w:rsidR="00A83C0E" w:rsidRDefault="00A83C0E" w:rsidP="003C3BCA">
      <w:pPr>
        <w:spacing w:line="360" w:lineRule="auto"/>
        <w:jc w:val="both"/>
        <w:rPr>
          <w:rFonts w:ascii="Times New Roman" w:hAnsi="Times New Roman"/>
          <w:b/>
          <w:sz w:val="24"/>
          <w:szCs w:val="24"/>
        </w:rPr>
      </w:pPr>
    </w:p>
    <w:p w:rsidR="001954ED" w:rsidRPr="00AF7ED7" w:rsidRDefault="001954ED" w:rsidP="003C3BCA">
      <w:pPr>
        <w:spacing w:line="360" w:lineRule="auto"/>
        <w:jc w:val="both"/>
        <w:rPr>
          <w:rFonts w:ascii="Times New Roman" w:hAnsi="Times New Roman"/>
          <w:b/>
          <w:sz w:val="24"/>
          <w:szCs w:val="24"/>
        </w:rPr>
      </w:pPr>
      <w:r w:rsidRPr="00AF7ED7">
        <w:rPr>
          <w:rFonts w:ascii="Times New Roman" w:hAnsi="Times New Roman"/>
          <w:b/>
          <w:sz w:val="24"/>
          <w:szCs w:val="24"/>
        </w:rPr>
        <w:t>Список литературы:</w:t>
      </w:r>
    </w:p>
    <w:p w:rsidR="001954ED" w:rsidRPr="00AF7ED7" w:rsidRDefault="001954ED" w:rsidP="003C3BCA">
      <w:pPr>
        <w:spacing w:line="360" w:lineRule="auto"/>
        <w:jc w:val="both"/>
        <w:rPr>
          <w:rFonts w:ascii="Times New Roman" w:hAnsi="Times New Roman"/>
          <w:sz w:val="24"/>
          <w:szCs w:val="24"/>
        </w:rPr>
      </w:pPr>
      <w:r w:rsidRPr="00AF7ED7">
        <w:rPr>
          <w:rFonts w:ascii="Times New Roman" w:hAnsi="Times New Roman"/>
          <w:b/>
          <w:sz w:val="24"/>
          <w:szCs w:val="24"/>
        </w:rPr>
        <w:t>1.</w:t>
      </w:r>
      <w:r w:rsidRPr="00AF7ED7">
        <w:rPr>
          <w:rFonts w:ascii="Times New Roman" w:hAnsi="Times New Roman"/>
          <w:sz w:val="24"/>
          <w:szCs w:val="24"/>
        </w:rPr>
        <w:t xml:space="preserve">  Подольская Н. В. Словарь русской ономастической терминологии / Отв. ред. А. В. Суперанская Общая теория имени собственного. М.: Наука, 1985,</w:t>
      </w:r>
    </w:p>
    <w:p w:rsidR="001954ED" w:rsidRPr="00AF7ED7" w:rsidRDefault="001954ED" w:rsidP="003C3BCA">
      <w:pPr>
        <w:spacing w:line="360" w:lineRule="auto"/>
        <w:jc w:val="both"/>
        <w:rPr>
          <w:rFonts w:ascii="Times New Roman" w:hAnsi="Times New Roman"/>
          <w:sz w:val="24"/>
          <w:szCs w:val="24"/>
        </w:rPr>
      </w:pPr>
      <w:r w:rsidRPr="00AF7ED7">
        <w:rPr>
          <w:rFonts w:ascii="Times New Roman" w:hAnsi="Times New Roman"/>
          <w:b/>
          <w:sz w:val="24"/>
          <w:szCs w:val="24"/>
        </w:rPr>
        <w:lastRenderedPageBreak/>
        <w:t>2.</w:t>
      </w:r>
      <w:r w:rsidRPr="00AF7ED7">
        <w:rPr>
          <w:rFonts w:ascii="Times New Roman" w:hAnsi="Times New Roman"/>
          <w:sz w:val="24"/>
          <w:szCs w:val="24"/>
        </w:rPr>
        <w:t xml:space="preserve"> Н. В. Подольская Словар</w:t>
      </w:r>
      <w:r w:rsidR="001717C7">
        <w:rPr>
          <w:rFonts w:ascii="Times New Roman" w:hAnsi="Times New Roman"/>
          <w:sz w:val="24"/>
          <w:szCs w:val="24"/>
        </w:rPr>
        <w:t>ь русской ономастической термино</w:t>
      </w:r>
      <w:r w:rsidRPr="00AF7ED7">
        <w:rPr>
          <w:rFonts w:ascii="Times New Roman" w:hAnsi="Times New Roman"/>
          <w:sz w:val="24"/>
          <w:szCs w:val="24"/>
        </w:rPr>
        <w:t>логии. Отв. редактор фоктор         филолог. наук А.В. Суперанская. 2-е изд. перереб. и доп. М., 1988</w:t>
      </w:r>
    </w:p>
    <w:p w:rsidR="001954ED" w:rsidRPr="00AF7ED7" w:rsidRDefault="001954ED" w:rsidP="003C3BCA">
      <w:pPr>
        <w:spacing w:line="360" w:lineRule="auto"/>
        <w:jc w:val="both"/>
        <w:rPr>
          <w:rFonts w:ascii="Times New Roman" w:hAnsi="Times New Roman"/>
          <w:sz w:val="24"/>
          <w:szCs w:val="24"/>
        </w:rPr>
      </w:pPr>
      <w:r w:rsidRPr="00AF7ED7">
        <w:rPr>
          <w:rFonts w:ascii="Times New Roman" w:hAnsi="Times New Roman"/>
          <w:b/>
          <w:sz w:val="24"/>
          <w:szCs w:val="24"/>
        </w:rPr>
        <w:t>3</w:t>
      </w:r>
      <w:r w:rsidRPr="00AF7ED7">
        <w:rPr>
          <w:rFonts w:ascii="Times New Roman" w:hAnsi="Times New Roman"/>
          <w:sz w:val="24"/>
          <w:szCs w:val="24"/>
        </w:rPr>
        <w:t>. Никонов В. А.  Введение в топонимику. — М., 1965.</w:t>
      </w:r>
    </w:p>
    <w:p w:rsidR="001954ED" w:rsidRPr="00AF7ED7" w:rsidRDefault="001954ED" w:rsidP="003C3BCA">
      <w:pPr>
        <w:spacing w:line="360" w:lineRule="auto"/>
        <w:jc w:val="both"/>
        <w:rPr>
          <w:rFonts w:ascii="Times New Roman" w:hAnsi="Times New Roman"/>
          <w:sz w:val="24"/>
          <w:szCs w:val="24"/>
        </w:rPr>
      </w:pPr>
      <w:r w:rsidRPr="00AF7ED7">
        <w:rPr>
          <w:rFonts w:ascii="Times New Roman" w:hAnsi="Times New Roman"/>
          <w:b/>
          <w:sz w:val="24"/>
          <w:szCs w:val="24"/>
        </w:rPr>
        <w:t>4</w:t>
      </w:r>
      <w:r w:rsidRPr="00AF7ED7">
        <w:rPr>
          <w:rFonts w:ascii="Times New Roman" w:hAnsi="Times New Roman"/>
          <w:sz w:val="24"/>
          <w:szCs w:val="24"/>
        </w:rPr>
        <w:t>.  C. И. Ожегов и Н. Ю. Швед</w:t>
      </w:r>
      <w:r w:rsidR="001717C7">
        <w:rPr>
          <w:rFonts w:ascii="Times New Roman" w:hAnsi="Times New Roman"/>
          <w:sz w:val="24"/>
          <w:szCs w:val="24"/>
        </w:rPr>
        <w:t>ова Толковый словарь русского я</w:t>
      </w:r>
      <w:r w:rsidRPr="00AF7ED7">
        <w:rPr>
          <w:rFonts w:ascii="Times New Roman" w:hAnsi="Times New Roman"/>
          <w:sz w:val="24"/>
          <w:szCs w:val="24"/>
        </w:rPr>
        <w:t>зыка: 80 000 слов и фразеологических выражений/Российская академия наук. Институт русского языка им. В. В.   Бондалетова. - 4-е изд., дополненное. - М.: Азбуковник, 1999. - 944стр., (803)</w:t>
      </w:r>
    </w:p>
    <w:p w:rsidR="001954ED" w:rsidRPr="00AF7ED7" w:rsidRDefault="001954ED" w:rsidP="003C3BCA">
      <w:pPr>
        <w:spacing w:line="360" w:lineRule="auto"/>
        <w:jc w:val="both"/>
        <w:rPr>
          <w:rFonts w:ascii="Times New Roman" w:hAnsi="Times New Roman"/>
          <w:sz w:val="24"/>
          <w:szCs w:val="24"/>
        </w:rPr>
      </w:pPr>
      <w:r w:rsidRPr="00AF7ED7">
        <w:rPr>
          <w:rFonts w:ascii="Times New Roman" w:hAnsi="Times New Roman"/>
          <w:b/>
          <w:sz w:val="24"/>
          <w:szCs w:val="24"/>
        </w:rPr>
        <w:t>5.</w:t>
      </w:r>
      <w:r w:rsidRPr="00AF7ED7">
        <w:rPr>
          <w:rFonts w:ascii="Times New Roman" w:hAnsi="Times New Roman"/>
          <w:sz w:val="24"/>
          <w:szCs w:val="24"/>
        </w:rPr>
        <w:t xml:space="preserve">   </w:t>
      </w:r>
      <w:hyperlink r:id="rId9" w:history="1">
        <w:r w:rsidRPr="00AF7ED7">
          <w:rPr>
            <w:rStyle w:val="a3"/>
            <w:rFonts w:ascii="Times New Roman" w:hAnsi="Times New Roman"/>
            <w:sz w:val="24"/>
            <w:szCs w:val="24"/>
          </w:rPr>
          <w:t>http://citaty.su/kratkaya-biografiya-nikolaya-vatutina</w:t>
        </w:r>
      </w:hyperlink>
    </w:p>
    <w:p w:rsidR="001954ED" w:rsidRPr="00AF7ED7" w:rsidRDefault="001954ED" w:rsidP="003C3BCA">
      <w:pPr>
        <w:spacing w:line="360" w:lineRule="auto"/>
        <w:jc w:val="both"/>
        <w:rPr>
          <w:rFonts w:ascii="Times New Roman" w:hAnsi="Times New Roman"/>
          <w:sz w:val="24"/>
          <w:szCs w:val="24"/>
        </w:rPr>
      </w:pPr>
      <w:r w:rsidRPr="00AF7ED7">
        <w:rPr>
          <w:rFonts w:ascii="Times New Roman" w:hAnsi="Times New Roman"/>
          <w:b/>
          <w:sz w:val="24"/>
          <w:szCs w:val="24"/>
        </w:rPr>
        <w:t>6</w:t>
      </w:r>
      <w:r w:rsidRPr="00AF7ED7">
        <w:rPr>
          <w:rFonts w:ascii="Times New Roman" w:hAnsi="Times New Roman"/>
          <w:sz w:val="24"/>
          <w:szCs w:val="24"/>
        </w:rPr>
        <w:t xml:space="preserve"> Примечание Энгельса к английскому изданию "</w:t>
      </w:r>
      <w:hyperlink r:id="rId10" w:tooltip="Манифест коммунистической партии" w:history="1">
        <w:r w:rsidRPr="00AF7ED7">
          <w:rPr>
            <w:rStyle w:val="a3"/>
            <w:rFonts w:ascii="Times New Roman" w:hAnsi="Times New Roman"/>
            <w:sz w:val="24"/>
            <w:szCs w:val="24"/>
          </w:rPr>
          <w:t>Манифеста коммунистической партии</w:t>
        </w:r>
      </w:hyperlink>
      <w:r w:rsidRPr="00AF7ED7">
        <w:rPr>
          <w:rFonts w:ascii="Times New Roman" w:hAnsi="Times New Roman"/>
          <w:sz w:val="24"/>
          <w:szCs w:val="24"/>
        </w:rPr>
        <w:t>: «Под пролетариатом понимается класс современных наёмных рабочих, которые, будучи лишены своих собственных средств производства, вынуждены, для того чтобы жить, продавать свою рабочую силу».</w:t>
      </w:r>
    </w:p>
    <w:p w:rsidR="001954ED" w:rsidRPr="00AF7ED7" w:rsidRDefault="001954ED" w:rsidP="003C3BCA">
      <w:pPr>
        <w:spacing w:line="360" w:lineRule="auto"/>
        <w:jc w:val="both"/>
        <w:rPr>
          <w:rFonts w:ascii="Times New Roman" w:hAnsi="Times New Roman"/>
          <w:sz w:val="24"/>
          <w:szCs w:val="24"/>
        </w:rPr>
      </w:pPr>
      <w:r w:rsidRPr="00AF7ED7">
        <w:rPr>
          <w:rFonts w:ascii="Times New Roman" w:hAnsi="Times New Roman"/>
          <w:b/>
          <w:sz w:val="24"/>
          <w:szCs w:val="24"/>
        </w:rPr>
        <w:t>7.</w:t>
      </w:r>
      <w:r w:rsidRPr="00AF7ED7">
        <w:rPr>
          <w:rFonts w:ascii="Times New Roman" w:hAnsi="Times New Roman"/>
          <w:sz w:val="24"/>
          <w:szCs w:val="24"/>
        </w:rPr>
        <w:t xml:space="preserve"> </w:t>
      </w:r>
      <w:r w:rsidR="001717C7">
        <w:rPr>
          <w:rFonts w:ascii="Times New Roman" w:hAnsi="Times New Roman"/>
          <w:sz w:val="24"/>
          <w:szCs w:val="24"/>
        </w:rPr>
        <w:t xml:space="preserve"> </w:t>
      </w:r>
      <w:r w:rsidRPr="00AF7ED7">
        <w:rPr>
          <w:rFonts w:ascii="Times New Roman" w:hAnsi="Times New Roman"/>
          <w:sz w:val="24"/>
          <w:szCs w:val="24"/>
        </w:rPr>
        <w:t>Н.В.Гоголь статья «Взгляд на составление истории Малороссии»</w:t>
      </w:r>
    </w:p>
    <w:p w:rsidR="001954ED" w:rsidRPr="00AF7ED7" w:rsidRDefault="001954ED" w:rsidP="003C3BCA">
      <w:pPr>
        <w:spacing w:line="360" w:lineRule="auto"/>
        <w:jc w:val="both"/>
        <w:rPr>
          <w:rFonts w:ascii="Times New Roman" w:hAnsi="Times New Roman"/>
          <w:sz w:val="24"/>
          <w:szCs w:val="24"/>
        </w:rPr>
      </w:pPr>
      <w:r w:rsidRPr="00AF7ED7">
        <w:rPr>
          <w:rFonts w:ascii="Times New Roman" w:hAnsi="Times New Roman"/>
          <w:b/>
          <w:sz w:val="24"/>
          <w:szCs w:val="24"/>
        </w:rPr>
        <w:t>8.</w:t>
      </w:r>
      <w:r w:rsidRPr="00AF7ED7">
        <w:rPr>
          <w:rFonts w:ascii="Times New Roman" w:hAnsi="Times New Roman"/>
          <w:sz w:val="24"/>
          <w:szCs w:val="24"/>
        </w:rPr>
        <w:t xml:space="preserve">  А.К. Троян г. Голос Правды 11 сентября 2004г. Родная и Неповторимая (Отрывки из романа </w:t>
      </w:r>
      <w:r w:rsidR="00A83C0E">
        <w:rPr>
          <w:rFonts w:ascii="Times New Roman" w:hAnsi="Times New Roman"/>
          <w:sz w:val="24"/>
          <w:szCs w:val="24"/>
        </w:rPr>
        <w:t>"Станичники")</w:t>
      </w:r>
      <w:r w:rsidRPr="00AF7ED7">
        <w:rPr>
          <w:rFonts w:ascii="Times New Roman" w:hAnsi="Times New Roman"/>
          <w:sz w:val="24"/>
          <w:szCs w:val="24"/>
        </w:rPr>
        <w:t>.</w:t>
      </w:r>
    </w:p>
    <w:p w:rsidR="001954ED" w:rsidRPr="00AF7ED7" w:rsidRDefault="001954ED" w:rsidP="003C3BCA">
      <w:pPr>
        <w:spacing w:line="360" w:lineRule="auto"/>
        <w:jc w:val="both"/>
        <w:rPr>
          <w:rFonts w:ascii="Times New Roman" w:hAnsi="Times New Roman"/>
          <w:sz w:val="24"/>
          <w:szCs w:val="24"/>
        </w:rPr>
      </w:pPr>
      <w:r w:rsidRPr="00AF7ED7">
        <w:rPr>
          <w:rFonts w:ascii="Times New Roman" w:hAnsi="Times New Roman"/>
          <w:b/>
          <w:sz w:val="24"/>
          <w:szCs w:val="24"/>
        </w:rPr>
        <w:t>9.</w:t>
      </w:r>
      <w:r w:rsidR="001717C7">
        <w:rPr>
          <w:rFonts w:ascii="Times New Roman" w:hAnsi="Times New Roman"/>
          <w:sz w:val="24"/>
          <w:szCs w:val="24"/>
        </w:rPr>
        <w:t xml:space="preserve"> </w:t>
      </w:r>
      <w:r w:rsidRPr="00AF7ED7">
        <w:rPr>
          <w:rFonts w:ascii="Times New Roman" w:hAnsi="Times New Roman"/>
          <w:sz w:val="24"/>
          <w:szCs w:val="24"/>
        </w:rPr>
        <w:t xml:space="preserve">А.К. Троян г. Голос Правды; Вечерка. 13 октября </w:t>
      </w:r>
      <w:smartTag w:uri="urn:schemas-microsoft-com:office:smarttags" w:element="metricconverter">
        <w:smartTagPr>
          <w:attr w:name="ProductID" w:val="2011 г"/>
        </w:smartTagPr>
        <w:r w:rsidRPr="00AF7ED7">
          <w:rPr>
            <w:rFonts w:ascii="Times New Roman" w:hAnsi="Times New Roman"/>
            <w:sz w:val="24"/>
            <w:szCs w:val="24"/>
          </w:rPr>
          <w:t>2011 г</w:t>
        </w:r>
      </w:smartTag>
      <w:r w:rsidRPr="00AF7ED7">
        <w:rPr>
          <w:rFonts w:ascii="Times New Roman" w:hAnsi="Times New Roman"/>
          <w:sz w:val="24"/>
          <w:szCs w:val="24"/>
        </w:rPr>
        <w:t>. № 126(11923)  "Озеро надежды"</w:t>
      </w:r>
    </w:p>
    <w:p w:rsidR="001954ED" w:rsidRPr="00AF7ED7" w:rsidRDefault="001954ED" w:rsidP="003C3BCA">
      <w:pPr>
        <w:spacing w:line="360" w:lineRule="auto"/>
        <w:jc w:val="both"/>
        <w:rPr>
          <w:rFonts w:ascii="Times New Roman" w:hAnsi="Times New Roman"/>
          <w:sz w:val="24"/>
          <w:szCs w:val="24"/>
        </w:rPr>
      </w:pPr>
    </w:p>
    <w:p w:rsidR="00E54C37" w:rsidRPr="00AF7ED7" w:rsidRDefault="00E54C37" w:rsidP="003C3BCA">
      <w:pPr>
        <w:jc w:val="both"/>
        <w:rPr>
          <w:rFonts w:ascii="Times New Roman" w:hAnsi="Times New Roman"/>
          <w:sz w:val="24"/>
          <w:szCs w:val="24"/>
        </w:rPr>
      </w:pPr>
    </w:p>
    <w:sectPr w:rsidR="00E54C37" w:rsidRPr="00AF7ED7" w:rsidSect="0041458A">
      <w:footerReference w:type="default" r:id="rId11"/>
      <w:pgSz w:w="11906" w:h="16838"/>
      <w:pgMar w:top="1134" w:right="850" w:bottom="1134" w:left="1701" w:header="708" w:footer="708"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E3D" w:rsidRDefault="00EF4E3D" w:rsidP="001954ED">
      <w:pPr>
        <w:spacing w:after="0" w:line="240" w:lineRule="auto"/>
      </w:pPr>
      <w:r>
        <w:separator/>
      </w:r>
    </w:p>
  </w:endnote>
  <w:endnote w:type="continuationSeparator" w:id="0">
    <w:p w:rsidR="00EF4E3D" w:rsidRDefault="00EF4E3D" w:rsidP="00195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210"/>
      <w:docPartObj>
        <w:docPartGallery w:val="Page Numbers (Bottom of Page)"/>
        <w:docPartUnique/>
      </w:docPartObj>
    </w:sdtPr>
    <w:sdtContent>
      <w:p w:rsidR="00387D6F" w:rsidRDefault="00641578">
        <w:pPr>
          <w:pStyle w:val="a8"/>
          <w:jc w:val="right"/>
        </w:pPr>
        <w:fldSimple w:instr=" PAGE   \* MERGEFORMAT ">
          <w:r w:rsidR="00CD20FA">
            <w:rPr>
              <w:noProof/>
            </w:rPr>
            <w:t>4</w:t>
          </w:r>
        </w:fldSimple>
      </w:p>
    </w:sdtContent>
  </w:sdt>
  <w:p w:rsidR="00387D6F" w:rsidRDefault="00387D6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3253"/>
      <w:docPartObj>
        <w:docPartGallery w:val="Page Numbers (Bottom of Page)"/>
        <w:docPartUnique/>
      </w:docPartObj>
    </w:sdtPr>
    <w:sdtContent>
      <w:p w:rsidR="00387D6F" w:rsidRDefault="00641578">
        <w:pPr>
          <w:pStyle w:val="a8"/>
          <w:jc w:val="right"/>
        </w:pPr>
        <w:fldSimple w:instr=" PAGE   \* MERGEFORMAT ">
          <w:r w:rsidR="00CD20FA">
            <w:rPr>
              <w:noProof/>
            </w:rPr>
            <w:t>13</w:t>
          </w:r>
        </w:fldSimple>
      </w:p>
    </w:sdtContent>
  </w:sdt>
  <w:p w:rsidR="00387D6F" w:rsidRDefault="00387D6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E3D" w:rsidRDefault="00EF4E3D" w:rsidP="001954ED">
      <w:pPr>
        <w:spacing w:after="0" w:line="240" w:lineRule="auto"/>
      </w:pPr>
      <w:r>
        <w:separator/>
      </w:r>
    </w:p>
  </w:footnote>
  <w:footnote w:type="continuationSeparator" w:id="0">
    <w:p w:rsidR="00EF4E3D" w:rsidRDefault="00EF4E3D" w:rsidP="001954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50A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4E7D01"/>
    <w:multiLevelType w:val="hybridMultilevel"/>
    <w:tmpl w:val="6282AFF6"/>
    <w:lvl w:ilvl="0" w:tplc="04190011">
      <w:start w:val="1"/>
      <w:numFmt w:val="decimal"/>
      <w:lvlText w:val="%1)"/>
      <w:lvlJc w:val="left"/>
      <w:pPr>
        <w:ind w:left="788" w:hanging="360"/>
      </w:p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
    <w:nsid w:val="398316B2"/>
    <w:multiLevelType w:val="hybridMultilevel"/>
    <w:tmpl w:val="8A4865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84E1C6C"/>
    <w:multiLevelType w:val="hybridMultilevel"/>
    <w:tmpl w:val="2BBC4D0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21506"/>
  </w:hdrShapeDefaults>
  <w:footnotePr>
    <w:footnote w:id="-1"/>
    <w:footnote w:id="0"/>
  </w:footnotePr>
  <w:endnotePr>
    <w:endnote w:id="-1"/>
    <w:endnote w:id="0"/>
  </w:endnotePr>
  <w:compat/>
  <w:rsids>
    <w:rsidRoot w:val="001954ED"/>
    <w:rsid w:val="000752A4"/>
    <w:rsid w:val="001717C7"/>
    <w:rsid w:val="00182F81"/>
    <w:rsid w:val="001954ED"/>
    <w:rsid w:val="001B35B5"/>
    <w:rsid w:val="00387D6F"/>
    <w:rsid w:val="003B46BA"/>
    <w:rsid w:val="003C3BCA"/>
    <w:rsid w:val="0041458A"/>
    <w:rsid w:val="005261B8"/>
    <w:rsid w:val="005A09AF"/>
    <w:rsid w:val="00641578"/>
    <w:rsid w:val="00646A84"/>
    <w:rsid w:val="0066781F"/>
    <w:rsid w:val="007A3733"/>
    <w:rsid w:val="00906A70"/>
    <w:rsid w:val="009C6571"/>
    <w:rsid w:val="00A65CD6"/>
    <w:rsid w:val="00A83C0E"/>
    <w:rsid w:val="00AC1D47"/>
    <w:rsid w:val="00AF7ED7"/>
    <w:rsid w:val="00B23EAB"/>
    <w:rsid w:val="00B90F17"/>
    <w:rsid w:val="00C85DD8"/>
    <w:rsid w:val="00CD20FA"/>
    <w:rsid w:val="00D026C2"/>
    <w:rsid w:val="00D338CA"/>
    <w:rsid w:val="00DA61D4"/>
    <w:rsid w:val="00E54C37"/>
    <w:rsid w:val="00EB5938"/>
    <w:rsid w:val="00EF4E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4E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54ED"/>
    <w:rPr>
      <w:color w:val="0000FF"/>
      <w:u w:val="single"/>
    </w:rPr>
  </w:style>
  <w:style w:type="paragraph" w:styleId="a4">
    <w:name w:val="List Paragraph"/>
    <w:basedOn w:val="a"/>
    <w:uiPriority w:val="34"/>
    <w:qFormat/>
    <w:rsid w:val="001954ED"/>
    <w:pPr>
      <w:ind w:left="720"/>
      <w:contextualSpacing/>
    </w:pPr>
  </w:style>
  <w:style w:type="character" w:styleId="a5">
    <w:name w:val="Strong"/>
    <w:basedOn w:val="a0"/>
    <w:uiPriority w:val="22"/>
    <w:qFormat/>
    <w:rsid w:val="001954ED"/>
    <w:rPr>
      <w:b/>
      <w:bCs/>
    </w:rPr>
  </w:style>
  <w:style w:type="paragraph" w:styleId="a6">
    <w:name w:val="header"/>
    <w:basedOn w:val="a"/>
    <w:link w:val="a7"/>
    <w:uiPriority w:val="99"/>
    <w:semiHidden/>
    <w:unhideWhenUsed/>
    <w:rsid w:val="001954E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954ED"/>
    <w:rPr>
      <w:rFonts w:ascii="Calibri" w:eastAsia="Calibri" w:hAnsi="Calibri" w:cs="Times New Roman"/>
    </w:rPr>
  </w:style>
  <w:style w:type="paragraph" w:styleId="a8">
    <w:name w:val="footer"/>
    <w:basedOn w:val="a"/>
    <w:link w:val="a9"/>
    <w:uiPriority w:val="99"/>
    <w:unhideWhenUsed/>
    <w:rsid w:val="001954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54ED"/>
    <w:rPr>
      <w:rFonts w:ascii="Calibri" w:eastAsia="Calibri" w:hAnsi="Calibri" w:cs="Times New Roman"/>
    </w:rPr>
  </w:style>
  <w:style w:type="paragraph" w:styleId="aa">
    <w:name w:val="No Spacing"/>
    <w:uiPriority w:val="1"/>
    <w:qFormat/>
    <w:rsid w:val="00CD20F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08226972">
      <w:bodyDiv w:val="1"/>
      <w:marLeft w:val="0"/>
      <w:marRight w:val="0"/>
      <w:marTop w:val="0"/>
      <w:marBottom w:val="0"/>
      <w:divBdr>
        <w:top w:val="none" w:sz="0" w:space="0" w:color="auto"/>
        <w:left w:val="none" w:sz="0" w:space="0" w:color="auto"/>
        <w:bottom w:val="none" w:sz="0" w:space="0" w:color="auto"/>
        <w:right w:val="none" w:sz="0" w:space="0" w:color="auto"/>
      </w:divBdr>
    </w:div>
    <w:div w:id="206887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ru.wikipedia.org/wiki/%D0%9C%D0%B0%D0%BD%D0%B8%D1%84%D0%B5%D1%81%D1%82_%D0%BA%D0%BE%D0%BC%D0%BC%D1%83%D0%BD%D0%B8%D1%81%D1%82%D0%B8%D1%87%D0%B5%D1%81%D0%BA%D0%BE%D0%B9_%D0%BF%D0%B0%D1%80%D1%82%D0%B8%D0%B8" TargetMode="External"/><Relationship Id="rId4" Type="http://schemas.openxmlformats.org/officeDocument/2006/relationships/settings" Target="settings.xml"/><Relationship Id="rId9" Type="http://schemas.openxmlformats.org/officeDocument/2006/relationships/hyperlink" Target="http://citaty.su/kratkaya-biografiya-nikolaya-vatut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36333-BCD6-46AD-A25F-13408CA6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3287</Words>
  <Characters>18738</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123</Company>
  <LinksUpToDate>false</LinksUpToDate>
  <CharactersWithSpaces>21982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12</cp:revision>
  <dcterms:created xsi:type="dcterms:W3CDTF">2019-04-16T08:14:00Z</dcterms:created>
  <dcterms:modified xsi:type="dcterms:W3CDTF">2021-02-11T08:03:00Z</dcterms:modified>
</cp:coreProperties>
</file>