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22BD6" w:rsidRDefault="00C22BD6">
      <w:pPr>
        <w:pStyle w:val="ConsPlusNormal"/>
        <w:jc w:val="both"/>
      </w:pPr>
    </w:p>
    <w:p w:rsidR="00813146" w:rsidRDefault="00813146" w:rsidP="00237AF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Приложение 1</w:t>
      </w:r>
      <w:r w:rsidR="00820866">
        <w:rPr>
          <w:rFonts w:ascii="Times New Roman" w:hAnsi="Times New Roman" w:cs="Times New Roman"/>
          <w:sz w:val="24"/>
          <w:szCs w:val="24"/>
        </w:rPr>
        <w:t>4</w:t>
      </w:r>
    </w:p>
    <w:p w:rsidR="00813146" w:rsidRDefault="00813146" w:rsidP="00237AF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 приказу управления образования</w:t>
      </w:r>
    </w:p>
    <w:p w:rsidR="00813146" w:rsidRDefault="00813146" w:rsidP="00237AF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</w:t>
      </w:r>
      <w:proofErr w:type="spellStart"/>
      <w:r>
        <w:rPr>
          <w:rFonts w:ascii="Times New Roman" w:hAnsi="Times New Roman" w:cs="Times New Roman"/>
          <w:sz w:val="24"/>
          <w:szCs w:val="24"/>
        </w:rPr>
        <w:t>_______от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«____»_______________2025 г</w:t>
      </w:r>
      <w:r w:rsidR="00F622EF">
        <w:rPr>
          <w:rFonts w:ascii="Times New Roman" w:hAnsi="Times New Roman" w:cs="Times New Roman"/>
          <w:sz w:val="24"/>
          <w:szCs w:val="24"/>
        </w:rPr>
        <w:t>.</w:t>
      </w:r>
    </w:p>
    <w:p w:rsidR="00813146" w:rsidRDefault="00813146" w:rsidP="00237AF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813146" w:rsidRDefault="00813146" w:rsidP="00237AF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:rsidR="00C22BD6" w:rsidRPr="00237AFB" w:rsidRDefault="00F343DF" w:rsidP="00237AFB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  <w:r w:rsidRPr="00237AFB">
        <w:rPr>
          <w:rFonts w:ascii="Times New Roman" w:hAnsi="Times New Roman" w:cs="Times New Roman"/>
          <w:sz w:val="24"/>
          <w:szCs w:val="24"/>
        </w:rPr>
        <w:t>УТВЕРЖД</w:t>
      </w:r>
      <w:r w:rsidR="00534C13">
        <w:rPr>
          <w:rFonts w:ascii="Times New Roman" w:hAnsi="Times New Roman" w:cs="Times New Roman"/>
          <w:sz w:val="24"/>
          <w:szCs w:val="24"/>
        </w:rPr>
        <w:t>АЮ</w:t>
      </w:r>
    </w:p>
    <w:p w:rsidR="00C22BD6" w:rsidRPr="00237AFB" w:rsidRDefault="00813146" w:rsidP="00092CC1">
      <w:pPr>
        <w:pStyle w:val="ConsPlusNonformat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Начальник</w:t>
      </w:r>
      <w:r w:rsidR="00F343DF" w:rsidRPr="00237AFB">
        <w:rPr>
          <w:rFonts w:ascii="Times New Roman" w:hAnsi="Times New Roman" w:cs="Times New Roman"/>
          <w:sz w:val="24"/>
          <w:szCs w:val="24"/>
        </w:rPr>
        <w:t xml:space="preserve"> управления образования администрации </w:t>
      </w:r>
    </w:p>
    <w:p w:rsidR="00C22BD6" w:rsidRPr="00237AFB" w:rsidRDefault="00F343DF" w:rsidP="00092CC1">
      <w:pPr>
        <w:pStyle w:val="ConsPlusNonformat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237AFB">
        <w:rPr>
          <w:rFonts w:ascii="Times New Roman" w:hAnsi="Times New Roman" w:cs="Times New Roman"/>
          <w:sz w:val="24"/>
          <w:szCs w:val="24"/>
        </w:rPr>
        <w:t>муниципального образования Красноармейский район</w:t>
      </w:r>
    </w:p>
    <w:p w:rsidR="00C22BD6" w:rsidRPr="00237AFB" w:rsidRDefault="00F343DF" w:rsidP="00092CC1">
      <w:pPr>
        <w:pStyle w:val="ConsPlusNonformat"/>
        <w:ind w:left="4956"/>
        <w:jc w:val="right"/>
        <w:rPr>
          <w:rFonts w:ascii="Times New Roman" w:hAnsi="Times New Roman" w:cs="Times New Roman"/>
          <w:sz w:val="24"/>
          <w:szCs w:val="24"/>
        </w:rPr>
      </w:pPr>
      <w:r w:rsidRPr="00237AFB">
        <w:rPr>
          <w:rFonts w:ascii="Times New Roman" w:hAnsi="Times New Roman" w:cs="Times New Roman"/>
          <w:sz w:val="24"/>
          <w:szCs w:val="24"/>
        </w:rPr>
        <w:t>__________________ И.В. Беляев</w:t>
      </w:r>
      <w:r w:rsidR="00237AFB">
        <w:rPr>
          <w:rFonts w:ascii="Times New Roman" w:hAnsi="Times New Roman" w:cs="Times New Roman"/>
          <w:sz w:val="24"/>
          <w:szCs w:val="24"/>
        </w:rPr>
        <w:t>а</w:t>
      </w:r>
    </w:p>
    <w:p w:rsidR="00C22BD6" w:rsidRPr="00237AFB" w:rsidRDefault="00F343DF" w:rsidP="00092CC1">
      <w:pPr>
        <w:pStyle w:val="ConsPlusNonformat"/>
        <w:ind w:left="4248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237AFB">
        <w:rPr>
          <w:rFonts w:ascii="Times New Roman" w:hAnsi="Times New Roman" w:cs="Times New Roman"/>
          <w:sz w:val="24"/>
          <w:szCs w:val="24"/>
        </w:rPr>
        <w:t>«_</w:t>
      </w:r>
      <w:r w:rsidR="00237AFB">
        <w:rPr>
          <w:rFonts w:ascii="Times New Roman" w:hAnsi="Times New Roman" w:cs="Times New Roman"/>
          <w:sz w:val="24"/>
          <w:szCs w:val="24"/>
        </w:rPr>
        <w:t>___</w:t>
      </w:r>
      <w:r w:rsidRPr="00237AFB">
        <w:rPr>
          <w:rFonts w:ascii="Times New Roman" w:hAnsi="Times New Roman" w:cs="Times New Roman"/>
          <w:sz w:val="24"/>
          <w:szCs w:val="24"/>
        </w:rPr>
        <w:t>_» _________________ 202</w:t>
      </w:r>
      <w:r w:rsidR="00813146">
        <w:rPr>
          <w:rFonts w:ascii="Times New Roman" w:hAnsi="Times New Roman" w:cs="Times New Roman"/>
          <w:sz w:val="24"/>
          <w:szCs w:val="24"/>
        </w:rPr>
        <w:t>5</w:t>
      </w:r>
      <w:r w:rsidRPr="00237AFB">
        <w:rPr>
          <w:rFonts w:ascii="Times New Roman" w:hAnsi="Times New Roman" w:cs="Times New Roman"/>
          <w:sz w:val="24"/>
          <w:szCs w:val="24"/>
        </w:rPr>
        <w:t xml:space="preserve"> г</w:t>
      </w:r>
      <w:r w:rsidR="00F622EF">
        <w:rPr>
          <w:rFonts w:ascii="Times New Roman" w:hAnsi="Times New Roman" w:cs="Times New Roman"/>
          <w:sz w:val="24"/>
          <w:szCs w:val="24"/>
        </w:rPr>
        <w:t>.</w:t>
      </w:r>
    </w:p>
    <w:p w:rsidR="00C22BD6" w:rsidRPr="00237AFB" w:rsidRDefault="00C22BD6">
      <w:pPr>
        <w:pStyle w:val="ConsPlusNonformat"/>
        <w:ind w:left="4956" w:firstLine="708"/>
        <w:jc w:val="both"/>
        <w:rPr>
          <w:rFonts w:ascii="Times New Roman" w:hAnsi="Times New Roman" w:cs="Times New Roman"/>
          <w:sz w:val="24"/>
          <w:szCs w:val="24"/>
        </w:rPr>
      </w:pPr>
    </w:p>
    <w:p w:rsidR="00031C6F" w:rsidRDefault="00031C6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31C6F" w:rsidRDefault="00031C6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31C6F" w:rsidRDefault="00031C6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31C6F" w:rsidRPr="007A067F" w:rsidRDefault="00031C6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22BD6" w:rsidRPr="007A067F" w:rsidRDefault="00F343D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67F">
        <w:rPr>
          <w:rFonts w:ascii="Times New Roman" w:hAnsi="Times New Roman" w:cs="Times New Roman"/>
          <w:b/>
          <w:sz w:val="28"/>
          <w:szCs w:val="28"/>
        </w:rPr>
        <w:t>ПЛАН</w:t>
      </w:r>
    </w:p>
    <w:p w:rsidR="00C22BD6" w:rsidRPr="007A067F" w:rsidRDefault="00F343D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67F">
        <w:rPr>
          <w:rFonts w:ascii="Times New Roman" w:hAnsi="Times New Roman" w:cs="Times New Roman"/>
          <w:b/>
          <w:sz w:val="28"/>
          <w:szCs w:val="28"/>
        </w:rPr>
        <w:t>по устранению недостатков, выявленных в ходе</w:t>
      </w:r>
    </w:p>
    <w:p w:rsidR="00237AFB" w:rsidRPr="007A067F" w:rsidRDefault="00F343D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A067F">
        <w:rPr>
          <w:rFonts w:ascii="Times New Roman" w:hAnsi="Times New Roman" w:cs="Times New Roman"/>
          <w:b/>
          <w:sz w:val="28"/>
          <w:szCs w:val="28"/>
        </w:rPr>
        <w:t>независимой оценки качества условий осуществления образовательной деятельности</w:t>
      </w:r>
    </w:p>
    <w:p w:rsidR="007A067F" w:rsidRPr="00C3643C" w:rsidRDefault="00F343DF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 w:rsidRPr="00C3643C">
        <w:rPr>
          <w:rFonts w:ascii="Times New Roman" w:hAnsi="Times New Roman" w:cs="Times New Roman"/>
          <w:b/>
          <w:sz w:val="28"/>
          <w:szCs w:val="28"/>
          <w:u w:val="single"/>
        </w:rPr>
        <w:t xml:space="preserve">муниципального </w:t>
      </w:r>
      <w:r w:rsidR="00ED4E9A">
        <w:rPr>
          <w:rFonts w:ascii="Times New Roman" w:hAnsi="Times New Roman" w:cs="Times New Roman"/>
          <w:b/>
          <w:sz w:val="28"/>
          <w:szCs w:val="28"/>
          <w:u w:val="single"/>
        </w:rPr>
        <w:t>бюджетного</w:t>
      </w:r>
      <w:r w:rsidRPr="00C3643C">
        <w:rPr>
          <w:rFonts w:ascii="Times New Roman" w:hAnsi="Times New Roman" w:cs="Times New Roman"/>
          <w:b/>
          <w:sz w:val="28"/>
          <w:szCs w:val="28"/>
          <w:u w:val="single"/>
        </w:rPr>
        <w:t xml:space="preserve"> общеобразовательного учреждения </w:t>
      </w:r>
    </w:p>
    <w:p w:rsidR="00C22BD6" w:rsidRDefault="00292968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средней </w:t>
      </w:r>
      <w:r w:rsidR="00F343DF" w:rsidRPr="00C3643C">
        <w:rPr>
          <w:rFonts w:ascii="Times New Roman" w:hAnsi="Times New Roman" w:cs="Times New Roman"/>
          <w:b/>
          <w:sz w:val="28"/>
          <w:szCs w:val="28"/>
          <w:u w:val="single"/>
        </w:rPr>
        <w:t xml:space="preserve">общеобразовательной школы № </w:t>
      </w:r>
      <w:r w:rsidR="001C1AEE">
        <w:rPr>
          <w:rFonts w:ascii="Times New Roman" w:hAnsi="Times New Roman" w:cs="Times New Roman"/>
          <w:b/>
          <w:sz w:val="28"/>
          <w:szCs w:val="28"/>
          <w:u w:val="single"/>
        </w:rPr>
        <w:t>18</w:t>
      </w:r>
    </w:p>
    <w:p w:rsidR="00031C6F" w:rsidRPr="007A067F" w:rsidRDefault="00F343D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7A067F">
        <w:rPr>
          <w:rFonts w:ascii="Times New Roman" w:hAnsi="Times New Roman" w:cs="Times New Roman"/>
          <w:b/>
          <w:sz w:val="28"/>
          <w:szCs w:val="28"/>
        </w:rPr>
        <w:t>на 202</w:t>
      </w:r>
      <w:r w:rsidR="00EA2ADF">
        <w:rPr>
          <w:rFonts w:ascii="Times New Roman" w:hAnsi="Times New Roman" w:cs="Times New Roman"/>
          <w:b/>
          <w:sz w:val="28"/>
          <w:szCs w:val="28"/>
        </w:rPr>
        <w:t>5</w:t>
      </w:r>
      <w:r w:rsidR="00534C13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031C6F" w:rsidRDefault="00031C6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31C6F" w:rsidRDefault="00031C6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31C6F" w:rsidRPr="00744CDF" w:rsidRDefault="00031C6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31C6F" w:rsidRDefault="00031C6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31C6F" w:rsidRDefault="00031C6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31C6F" w:rsidRDefault="00031C6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31C6F" w:rsidRDefault="00031C6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31C6F" w:rsidRDefault="00031C6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31C6F" w:rsidRDefault="00031C6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4C616C" w:rsidRDefault="004C616C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AE7960" w:rsidRDefault="00AE7960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031C6F" w:rsidRDefault="00031C6F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C22BD6" w:rsidRDefault="00C22BD6">
      <w:pPr>
        <w:pStyle w:val="ConsPlusNonformat"/>
        <w:jc w:val="center"/>
        <w:rPr>
          <w:rFonts w:ascii="Times New Roman" w:hAnsi="Times New Roman" w:cs="Times New Roman"/>
        </w:rPr>
      </w:pPr>
    </w:p>
    <w:tbl>
      <w:tblPr>
        <w:tblStyle w:val="aa"/>
        <w:tblW w:w="15452" w:type="dxa"/>
        <w:tblInd w:w="-318" w:type="dxa"/>
        <w:tblLayout w:type="fixed"/>
        <w:tblLook w:val="04A0"/>
      </w:tblPr>
      <w:tblGrid>
        <w:gridCol w:w="534"/>
        <w:gridCol w:w="4252"/>
        <w:gridCol w:w="3544"/>
        <w:gridCol w:w="1701"/>
        <w:gridCol w:w="1985"/>
        <w:gridCol w:w="1877"/>
        <w:gridCol w:w="1559"/>
      </w:tblGrid>
      <w:tr w:rsidR="00C22BD6" w:rsidRPr="003664BF" w:rsidTr="00397AEA">
        <w:tc>
          <w:tcPr>
            <w:tcW w:w="534" w:type="dxa"/>
            <w:vMerge w:val="restart"/>
            <w:shd w:val="clear" w:color="auto" w:fill="auto"/>
            <w:tcMar>
              <w:left w:w="108" w:type="dxa"/>
            </w:tcMar>
          </w:tcPr>
          <w:p w:rsidR="00C22BD6" w:rsidRPr="003664BF" w:rsidRDefault="00F343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4B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№</w:t>
            </w:r>
          </w:p>
          <w:p w:rsidR="00C22BD6" w:rsidRPr="003664BF" w:rsidRDefault="00F343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3664BF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3664BF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4252" w:type="dxa"/>
            <w:vMerge w:val="restart"/>
            <w:shd w:val="clear" w:color="auto" w:fill="auto"/>
            <w:tcMar>
              <w:left w:w="108" w:type="dxa"/>
            </w:tcMar>
          </w:tcPr>
          <w:p w:rsidR="00C22BD6" w:rsidRPr="003664BF" w:rsidRDefault="00F343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4BF">
              <w:rPr>
                <w:rFonts w:ascii="Times New Roman" w:hAnsi="Times New Roman" w:cs="Times New Roman"/>
                <w:sz w:val="24"/>
                <w:szCs w:val="24"/>
              </w:rPr>
              <w:t>Недостатки, выявленные в ходе независимой оценки качества условий осуществления образовательной деятельности</w:t>
            </w:r>
          </w:p>
        </w:tc>
        <w:tc>
          <w:tcPr>
            <w:tcW w:w="3544" w:type="dxa"/>
            <w:vMerge w:val="restart"/>
            <w:shd w:val="clear" w:color="auto" w:fill="auto"/>
            <w:tcMar>
              <w:left w:w="108" w:type="dxa"/>
            </w:tcMar>
          </w:tcPr>
          <w:p w:rsidR="00C22BD6" w:rsidRPr="003664BF" w:rsidRDefault="00F343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4BF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 по устранению недостатков, выявленных в ходе независимой оценки качества условий  осуществления образовательной деятельности</w:t>
            </w:r>
          </w:p>
        </w:tc>
        <w:tc>
          <w:tcPr>
            <w:tcW w:w="1701" w:type="dxa"/>
            <w:vMerge w:val="restart"/>
            <w:shd w:val="clear" w:color="auto" w:fill="auto"/>
            <w:tcMar>
              <w:left w:w="108" w:type="dxa"/>
            </w:tcMar>
          </w:tcPr>
          <w:p w:rsidR="00C22BD6" w:rsidRPr="003664BF" w:rsidRDefault="00F343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4BF">
              <w:rPr>
                <w:rFonts w:ascii="Times New Roman" w:hAnsi="Times New Roman" w:cs="Times New Roman"/>
                <w:sz w:val="24"/>
                <w:szCs w:val="24"/>
              </w:rPr>
              <w:t>Плановый срок реализации мероприятия</w:t>
            </w:r>
          </w:p>
        </w:tc>
        <w:tc>
          <w:tcPr>
            <w:tcW w:w="1985" w:type="dxa"/>
            <w:vMerge w:val="restart"/>
            <w:shd w:val="clear" w:color="auto" w:fill="auto"/>
            <w:tcMar>
              <w:left w:w="108" w:type="dxa"/>
            </w:tcMar>
          </w:tcPr>
          <w:p w:rsidR="00C22BD6" w:rsidRPr="003664BF" w:rsidRDefault="00F343DF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4BF">
              <w:rPr>
                <w:rFonts w:ascii="Times New Roman" w:hAnsi="Times New Roman" w:cs="Times New Roman"/>
                <w:sz w:val="24"/>
                <w:szCs w:val="24"/>
              </w:rPr>
              <w:t>Ответственный исполнитель (с указанием фамилии, имени, отчества и должности)</w:t>
            </w:r>
          </w:p>
        </w:tc>
        <w:tc>
          <w:tcPr>
            <w:tcW w:w="3436" w:type="dxa"/>
            <w:gridSpan w:val="2"/>
            <w:shd w:val="clear" w:color="auto" w:fill="auto"/>
            <w:tcMar>
              <w:left w:w="108" w:type="dxa"/>
            </w:tcMar>
          </w:tcPr>
          <w:p w:rsidR="00C22BD6" w:rsidRPr="003664BF" w:rsidRDefault="00F343DF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664BF">
              <w:rPr>
                <w:rFonts w:ascii="Times New Roman" w:hAnsi="Times New Roman" w:cs="Times New Roman"/>
                <w:sz w:val="24"/>
                <w:szCs w:val="24"/>
              </w:rPr>
              <w:t>Сведения о ходе реализации мероприятия</w:t>
            </w:r>
          </w:p>
        </w:tc>
      </w:tr>
      <w:tr w:rsidR="00C22BD6" w:rsidRPr="006A78DA" w:rsidTr="00397AEA">
        <w:tc>
          <w:tcPr>
            <w:tcW w:w="534" w:type="dxa"/>
            <w:vMerge/>
            <w:shd w:val="clear" w:color="auto" w:fill="auto"/>
            <w:tcMar>
              <w:left w:w="108" w:type="dxa"/>
            </w:tcMar>
          </w:tcPr>
          <w:p w:rsidR="00C22BD6" w:rsidRPr="006A78DA" w:rsidRDefault="00C22B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4252" w:type="dxa"/>
            <w:vMerge/>
            <w:shd w:val="clear" w:color="auto" w:fill="auto"/>
            <w:tcMar>
              <w:left w:w="108" w:type="dxa"/>
            </w:tcMar>
          </w:tcPr>
          <w:p w:rsidR="00C22BD6" w:rsidRPr="00C56D36" w:rsidRDefault="00C22B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544" w:type="dxa"/>
            <w:vMerge/>
            <w:shd w:val="clear" w:color="auto" w:fill="auto"/>
            <w:tcMar>
              <w:left w:w="108" w:type="dxa"/>
            </w:tcMar>
          </w:tcPr>
          <w:p w:rsidR="00C22BD6" w:rsidRPr="00C56D36" w:rsidRDefault="00C22BD6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Merge/>
            <w:shd w:val="clear" w:color="auto" w:fill="auto"/>
            <w:tcMar>
              <w:left w:w="108" w:type="dxa"/>
            </w:tcMar>
          </w:tcPr>
          <w:p w:rsidR="00C22BD6" w:rsidRPr="006A78DA" w:rsidRDefault="00C22B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985" w:type="dxa"/>
            <w:vMerge/>
            <w:shd w:val="clear" w:color="auto" w:fill="auto"/>
            <w:tcMar>
              <w:left w:w="108" w:type="dxa"/>
            </w:tcMar>
          </w:tcPr>
          <w:p w:rsidR="00C22BD6" w:rsidRPr="006A78DA" w:rsidRDefault="00C22BD6">
            <w:pPr>
              <w:pStyle w:val="ConsPlusNonformat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877" w:type="dxa"/>
            <w:shd w:val="clear" w:color="auto" w:fill="auto"/>
            <w:tcMar>
              <w:left w:w="108" w:type="dxa"/>
            </w:tcMar>
          </w:tcPr>
          <w:p w:rsidR="00C22BD6" w:rsidRPr="006A78DA" w:rsidRDefault="00F343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78DA">
              <w:rPr>
                <w:rFonts w:ascii="Times New Roman" w:hAnsi="Times New Roman" w:cs="Times New Roman"/>
                <w:szCs w:val="22"/>
              </w:rPr>
              <w:t>реализованные меры по устранению выявленных недостатков</w:t>
            </w: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C22BD6" w:rsidRPr="006A78DA" w:rsidRDefault="00F343DF">
            <w:pPr>
              <w:pStyle w:val="ConsPlusNormal"/>
              <w:jc w:val="center"/>
              <w:rPr>
                <w:rFonts w:ascii="Times New Roman" w:hAnsi="Times New Roman" w:cs="Times New Roman"/>
                <w:szCs w:val="22"/>
              </w:rPr>
            </w:pPr>
            <w:r w:rsidRPr="006A78DA">
              <w:rPr>
                <w:rFonts w:ascii="Times New Roman" w:hAnsi="Times New Roman" w:cs="Times New Roman"/>
                <w:szCs w:val="22"/>
              </w:rPr>
              <w:t>фактический срок реализации</w:t>
            </w:r>
          </w:p>
        </w:tc>
      </w:tr>
      <w:tr w:rsidR="00160FED" w:rsidRPr="00AC4503" w:rsidTr="00397AEA">
        <w:tc>
          <w:tcPr>
            <w:tcW w:w="15452" w:type="dxa"/>
            <w:gridSpan w:val="7"/>
            <w:shd w:val="clear" w:color="auto" w:fill="auto"/>
            <w:tcMar>
              <w:left w:w="108" w:type="dxa"/>
            </w:tcMar>
          </w:tcPr>
          <w:p w:rsidR="00160FED" w:rsidRPr="00AC4503" w:rsidRDefault="00160FED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C4503">
              <w:rPr>
                <w:rFonts w:ascii="Times New Roman" w:hAnsi="Times New Roman" w:cs="Times New Roman"/>
                <w:b/>
                <w:sz w:val="24"/>
                <w:szCs w:val="24"/>
              </w:rPr>
              <w:t>II. Комфортность условий, в которых осуществляется образовательная деятельность</w:t>
            </w:r>
          </w:p>
        </w:tc>
      </w:tr>
      <w:tr w:rsidR="007917D0" w:rsidRPr="00CF1D2F" w:rsidTr="00CF1D2F">
        <w:trPr>
          <w:trHeight w:val="1123"/>
        </w:trPr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7917D0" w:rsidRPr="00CF1D2F" w:rsidRDefault="00D61AEB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FC5E1E" w:rsidRPr="00CF1D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shd w:val="clear" w:color="auto" w:fill="auto"/>
            <w:tcMar>
              <w:left w:w="108" w:type="dxa"/>
            </w:tcMar>
          </w:tcPr>
          <w:p w:rsidR="007917D0" w:rsidRPr="00CF1D2F" w:rsidRDefault="007A6848" w:rsidP="002959B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Ветхое учебное оборудование в кабинете труда (технологии)</w:t>
            </w:r>
            <w:r w:rsidR="002959BF" w:rsidRPr="00CF1D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544" w:type="dxa"/>
            <w:shd w:val="clear" w:color="auto" w:fill="auto"/>
            <w:tcMar>
              <w:left w:w="108" w:type="dxa"/>
            </w:tcMar>
          </w:tcPr>
          <w:p w:rsidR="007917D0" w:rsidRPr="00CF1D2F" w:rsidRDefault="0057035E" w:rsidP="0057035E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Приобрести учебное оборудование для кабинета труда</w:t>
            </w:r>
            <w:r w:rsidR="007A6848">
              <w:rPr>
                <w:rFonts w:ascii="Times New Roman" w:hAnsi="Times New Roman" w:cs="Times New Roman"/>
                <w:sz w:val="24"/>
                <w:szCs w:val="24"/>
              </w:rPr>
              <w:t xml:space="preserve"> (технологии)</w:t>
            </w:r>
            <w:r w:rsidR="002959BF" w:rsidRPr="00CF1D2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7917D0" w:rsidRPr="00CF1D2F" w:rsidRDefault="007917D0" w:rsidP="0037720B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1D2F">
              <w:rPr>
                <w:rFonts w:ascii="Times New Roman" w:hAnsi="Times New Roman" w:cs="Times New Roman"/>
                <w:sz w:val="24"/>
                <w:szCs w:val="24"/>
              </w:rPr>
              <w:t>30.</w:t>
            </w:r>
            <w:r w:rsidR="0037720B">
              <w:rPr>
                <w:rFonts w:ascii="Times New Roman" w:hAnsi="Times New Roman" w:cs="Times New Roman"/>
                <w:sz w:val="24"/>
                <w:szCs w:val="24"/>
              </w:rPr>
              <w:t>09</w:t>
            </w:r>
            <w:r w:rsidRPr="00CF1D2F">
              <w:rPr>
                <w:rFonts w:ascii="Times New Roman" w:hAnsi="Times New Roman" w:cs="Times New Roman"/>
                <w:sz w:val="24"/>
                <w:szCs w:val="24"/>
              </w:rPr>
              <w:t>.202</w:t>
            </w:r>
            <w:r w:rsidR="0037720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F1D2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</w:tcPr>
          <w:p w:rsidR="00CF1D2F" w:rsidRPr="00CF1D2F" w:rsidRDefault="00CF1D2F" w:rsidP="00CF1D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F1D2F">
              <w:rPr>
                <w:rFonts w:ascii="Times New Roman" w:hAnsi="Times New Roman" w:cs="Times New Roman"/>
                <w:sz w:val="24"/>
                <w:szCs w:val="24"/>
              </w:rPr>
              <w:t>Капустьянова</w:t>
            </w:r>
            <w:proofErr w:type="spellEnd"/>
            <w:r w:rsidRPr="00CF1D2F">
              <w:rPr>
                <w:rFonts w:ascii="Times New Roman" w:hAnsi="Times New Roman" w:cs="Times New Roman"/>
                <w:sz w:val="24"/>
                <w:szCs w:val="24"/>
              </w:rPr>
              <w:t xml:space="preserve"> Е.В.,</w:t>
            </w:r>
          </w:p>
          <w:p w:rsidR="007917D0" w:rsidRPr="00CF1D2F" w:rsidRDefault="00CF1D2F" w:rsidP="00CF1D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CF1D2F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</w:tc>
        <w:tc>
          <w:tcPr>
            <w:tcW w:w="1877" w:type="dxa"/>
            <w:shd w:val="clear" w:color="auto" w:fill="auto"/>
            <w:tcMar>
              <w:left w:w="108" w:type="dxa"/>
            </w:tcMar>
          </w:tcPr>
          <w:p w:rsidR="007917D0" w:rsidRPr="00CF1D2F" w:rsidRDefault="007917D0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7917D0" w:rsidRPr="00CF1D2F" w:rsidRDefault="007917D0">
            <w:pPr>
              <w:pStyle w:val="ConsPlusNormal"/>
              <w:jc w:val="center"/>
              <w:rPr>
                <w:rFonts w:ascii="Times New Roman" w:hAnsi="Times New Roman" w:cs="Times New Roman"/>
                <w:color w:val="C00000"/>
                <w:sz w:val="24"/>
                <w:szCs w:val="24"/>
              </w:rPr>
            </w:pPr>
          </w:p>
        </w:tc>
      </w:tr>
      <w:tr w:rsidR="00160FED" w:rsidRPr="00827A94" w:rsidTr="00397AEA">
        <w:tc>
          <w:tcPr>
            <w:tcW w:w="15452" w:type="dxa"/>
            <w:gridSpan w:val="7"/>
            <w:shd w:val="clear" w:color="auto" w:fill="auto"/>
            <w:tcMar>
              <w:left w:w="108" w:type="dxa"/>
            </w:tcMar>
          </w:tcPr>
          <w:p w:rsidR="00160FED" w:rsidRPr="00827A94" w:rsidRDefault="00160FED" w:rsidP="00820866">
            <w:pPr>
              <w:pStyle w:val="ConsPlusNormal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27A9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III. Доступность </w:t>
            </w:r>
            <w:r w:rsidR="00820866">
              <w:rPr>
                <w:rFonts w:ascii="Times New Roman" w:hAnsi="Times New Roman" w:cs="Times New Roman"/>
                <w:b/>
                <w:sz w:val="24"/>
                <w:szCs w:val="24"/>
              </w:rPr>
              <w:t>услуг</w:t>
            </w:r>
            <w:r w:rsidR="00EC271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для инвалидов</w:t>
            </w:r>
          </w:p>
        </w:tc>
      </w:tr>
      <w:tr w:rsidR="002E5638" w:rsidRPr="00827A94" w:rsidTr="00D15F0F">
        <w:trPr>
          <w:trHeight w:val="70"/>
        </w:trPr>
        <w:tc>
          <w:tcPr>
            <w:tcW w:w="534" w:type="dxa"/>
            <w:shd w:val="clear" w:color="auto" w:fill="auto"/>
            <w:tcMar>
              <w:left w:w="108" w:type="dxa"/>
            </w:tcMar>
          </w:tcPr>
          <w:p w:rsidR="002E5638" w:rsidRPr="00827A94" w:rsidRDefault="00453C75">
            <w:pPr>
              <w:pStyle w:val="ConsPlusNonformat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FC5E1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52" w:type="dxa"/>
            <w:shd w:val="clear" w:color="auto" w:fill="auto"/>
            <w:tcMar>
              <w:left w:w="108" w:type="dxa"/>
            </w:tcMar>
          </w:tcPr>
          <w:p w:rsidR="002E5638" w:rsidRPr="00827A94" w:rsidRDefault="002D10BB" w:rsidP="00F22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Не обеспечено</w:t>
            </w:r>
            <w:r w:rsidR="007A6848">
              <w:rPr>
                <w:rFonts w:ascii="Times New Roman" w:hAnsi="Times New Roman" w:cs="Times New Roman"/>
                <w:sz w:val="24"/>
                <w:szCs w:val="24"/>
              </w:rPr>
              <w:t xml:space="preserve"> дублирование</w:t>
            </w:r>
            <w:r w:rsidR="002E5638" w:rsidRPr="00827A94">
              <w:rPr>
                <w:rFonts w:ascii="Times New Roman" w:hAnsi="Times New Roman" w:cs="Times New Roman"/>
                <w:sz w:val="24"/>
                <w:szCs w:val="24"/>
              </w:rPr>
              <w:t xml:space="preserve"> для инвалидов по слуху и зрению звуковой и зрительной информации. </w:t>
            </w:r>
          </w:p>
        </w:tc>
        <w:tc>
          <w:tcPr>
            <w:tcW w:w="3544" w:type="dxa"/>
            <w:shd w:val="clear" w:color="auto" w:fill="auto"/>
            <w:tcMar>
              <w:left w:w="108" w:type="dxa"/>
            </w:tcMar>
          </w:tcPr>
          <w:p w:rsidR="002E5638" w:rsidRPr="00827A94" w:rsidRDefault="007A6848" w:rsidP="00453C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2E5638" w:rsidRPr="00827A94">
              <w:rPr>
                <w:rFonts w:ascii="Times New Roman" w:hAnsi="Times New Roman" w:cs="Times New Roman"/>
                <w:sz w:val="24"/>
                <w:szCs w:val="24"/>
              </w:rPr>
              <w:t>беспечить дублирование для инвалидов по слуху и зрению звуковой и зрительной информации</w:t>
            </w:r>
            <w:r w:rsidR="002E5638">
              <w:rPr>
                <w:rFonts w:ascii="Times New Roman" w:hAnsi="Times New Roman" w:cs="Times New Roman"/>
                <w:sz w:val="24"/>
                <w:szCs w:val="24"/>
              </w:rPr>
              <w:t>, а именно</w:t>
            </w:r>
            <w:r w:rsidR="00453C7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2E5638">
              <w:rPr>
                <w:rFonts w:ascii="Times New Roman" w:hAnsi="Times New Roman" w:cs="Times New Roman"/>
                <w:sz w:val="24"/>
                <w:szCs w:val="24"/>
              </w:rPr>
              <w:t xml:space="preserve"> приобрести </w:t>
            </w:r>
            <w:r w:rsidR="00453C75">
              <w:rPr>
                <w:rFonts w:ascii="Times New Roman" w:hAnsi="Times New Roman" w:cs="Times New Roman"/>
                <w:sz w:val="24"/>
                <w:szCs w:val="24"/>
              </w:rPr>
              <w:t>индукционную петлю в один из учебных кабинетов</w:t>
            </w:r>
            <w:r w:rsidR="002E563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  <w:tcMar>
              <w:left w:w="108" w:type="dxa"/>
            </w:tcMar>
          </w:tcPr>
          <w:p w:rsidR="002E5638" w:rsidRPr="00827A94" w:rsidRDefault="00453C75" w:rsidP="00453C75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30.11</w:t>
            </w:r>
            <w:r w:rsidR="002E5638" w:rsidRPr="00827A94">
              <w:rPr>
                <w:rFonts w:ascii="Times New Roman" w:hAnsi="Times New Roman" w:cs="Times New Roman"/>
                <w:sz w:val="24"/>
                <w:szCs w:val="24"/>
              </w:rPr>
              <w:t>.2026 г.</w:t>
            </w:r>
          </w:p>
        </w:tc>
        <w:tc>
          <w:tcPr>
            <w:tcW w:w="1985" w:type="dxa"/>
            <w:shd w:val="clear" w:color="auto" w:fill="auto"/>
            <w:tcMar>
              <w:left w:w="108" w:type="dxa"/>
            </w:tcMar>
          </w:tcPr>
          <w:p w:rsidR="00CF1D2F" w:rsidRPr="00827A94" w:rsidRDefault="00CF1D2F" w:rsidP="00CF1D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Капустьянова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Е.В.</w:t>
            </w:r>
            <w:r w:rsidRPr="00827A9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CF1D2F" w:rsidRPr="00827A94" w:rsidRDefault="00CF1D2F" w:rsidP="00CF1D2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 w:rsidRPr="00827A94">
              <w:rPr>
                <w:rFonts w:ascii="Times New Roman" w:hAnsi="Times New Roman" w:cs="Times New Roman"/>
                <w:sz w:val="24"/>
                <w:szCs w:val="24"/>
              </w:rPr>
              <w:t xml:space="preserve">директор </w:t>
            </w:r>
          </w:p>
          <w:p w:rsidR="002E5638" w:rsidRPr="00827A94" w:rsidRDefault="002E5638" w:rsidP="00F224FF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shd w:val="clear" w:color="auto" w:fill="auto"/>
            <w:tcMar>
              <w:left w:w="108" w:type="dxa"/>
            </w:tcMar>
          </w:tcPr>
          <w:p w:rsidR="002E5638" w:rsidRPr="00827A94" w:rsidRDefault="002E5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  <w:tcMar>
              <w:left w:w="108" w:type="dxa"/>
            </w:tcMar>
          </w:tcPr>
          <w:p w:rsidR="002E5638" w:rsidRPr="00827A94" w:rsidRDefault="002E5638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22BD6" w:rsidRDefault="00C22BD6"/>
    <w:sectPr w:rsidR="00C22BD6" w:rsidSect="00FC5E1E">
      <w:pgSz w:w="16838" w:h="11906" w:orient="landscape"/>
      <w:pgMar w:top="709" w:right="678" w:bottom="284" w:left="1134" w:header="0" w:footer="0" w:gutter="0"/>
      <w:cols w:space="720"/>
      <w:formProt w:val="0"/>
      <w:docGrid w:linePitch="360" w:charSpace="-204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22BD6"/>
    <w:rsid w:val="000013CA"/>
    <w:rsid w:val="0001415D"/>
    <w:rsid w:val="00031C6F"/>
    <w:rsid w:val="000377C7"/>
    <w:rsid w:val="000476C1"/>
    <w:rsid w:val="00087283"/>
    <w:rsid w:val="00092CC1"/>
    <w:rsid w:val="000A50F4"/>
    <w:rsid w:val="000D7D56"/>
    <w:rsid w:val="000E2AF9"/>
    <w:rsid w:val="00136B2C"/>
    <w:rsid w:val="00151BE9"/>
    <w:rsid w:val="00160FED"/>
    <w:rsid w:val="00173808"/>
    <w:rsid w:val="00175652"/>
    <w:rsid w:val="00192BF5"/>
    <w:rsid w:val="001C1AEE"/>
    <w:rsid w:val="001F7A0D"/>
    <w:rsid w:val="0020015B"/>
    <w:rsid w:val="00211BCF"/>
    <w:rsid w:val="00213A6D"/>
    <w:rsid w:val="002142A3"/>
    <w:rsid w:val="00225D7A"/>
    <w:rsid w:val="00237AFB"/>
    <w:rsid w:val="00250D5A"/>
    <w:rsid w:val="002612EA"/>
    <w:rsid w:val="002763A7"/>
    <w:rsid w:val="002828E6"/>
    <w:rsid w:val="00284790"/>
    <w:rsid w:val="00292968"/>
    <w:rsid w:val="002933BE"/>
    <w:rsid w:val="00293BF9"/>
    <w:rsid w:val="002959BF"/>
    <w:rsid w:val="0029638F"/>
    <w:rsid w:val="002A2B48"/>
    <w:rsid w:val="002A368A"/>
    <w:rsid w:val="002B3D0F"/>
    <w:rsid w:val="002C0B13"/>
    <w:rsid w:val="002C4559"/>
    <w:rsid w:val="002C6A59"/>
    <w:rsid w:val="002D10BB"/>
    <w:rsid w:val="002E3BC5"/>
    <w:rsid w:val="002E5638"/>
    <w:rsid w:val="002E67DF"/>
    <w:rsid w:val="002F27CD"/>
    <w:rsid w:val="003242E8"/>
    <w:rsid w:val="003437A6"/>
    <w:rsid w:val="00353247"/>
    <w:rsid w:val="003609DC"/>
    <w:rsid w:val="003664BF"/>
    <w:rsid w:val="0037720B"/>
    <w:rsid w:val="00397AEA"/>
    <w:rsid w:val="003A05F7"/>
    <w:rsid w:val="003A6F57"/>
    <w:rsid w:val="003C1B6F"/>
    <w:rsid w:val="003C2C8E"/>
    <w:rsid w:val="003E4107"/>
    <w:rsid w:val="003F442B"/>
    <w:rsid w:val="004059D3"/>
    <w:rsid w:val="004214C4"/>
    <w:rsid w:val="00446597"/>
    <w:rsid w:val="00453C75"/>
    <w:rsid w:val="00473B24"/>
    <w:rsid w:val="004A64E7"/>
    <w:rsid w:val="004A72B9"/>
    <w:rsid w:val="004C616C"/>
    <w:rsid w:val="004D7303"/>
    <w:rsid w:val="004E1A10"/>
    <w:rsid w:val="004E2E95"/>
    <w:rsid w:val="004F409C"/>
    <w:rsid w:val="004F57B9"/>
    <w:rsid w:val="005107AD"/>
    <w:rsid w:val="005209FB"/>
    <w:rsid w:val="00534C13"/>
    <w:rsid w:val="00536E3E"/>
    <w:rsid w:val="0057035E"/>
    <w:rsid w:val="005D65B1"/>
    <w:rsid w:val="00600C39"/>
    <w:rsid w:val="00603B64"/>
    <w:rsid w:val="0061287D"/>
    <w:rsid w:val="00612E66"/>
    <w:rsid w:val="00613BE7"/>
    <w:rsid w:val="00617770"/>
    <w:rsid w:val="00626382"/>
    <w:rsid w:val="006826D1"/>
    <w:rsid w:val="00682AA5"/>
    <w:rsid w:val="006A0AEF"/>
    <w:rsid w:val="006A128D"/>
    <w:rsid w:val="006A78DA"/>
    <w:rsid w:val="006F6144"/>
    <w:rsid w:val="006F7D83"/>
    <w:rsid w:val="00705C3F"/>
    <w:rsid w:val="00744CDF"/>
    <w:rsid w:val="00747B1D"/>
    <w:rsid w:val="00752071"/>
    <w:rsid w:val="00756CCF"/>
    <w:rsid w:val="0076467D"/>
    <w:rsid w:val="007917D0"/>
    <w:rsid w:val="007A067F"/>
    <w:rsid w:val="007A30DC"/>
    <w:rsid w:val="007A6848"/>
    <w:rsid w:val="007B2686"/>
    <w:rsid w:val="007E5134"/>
    <w:rsid w:val="00813146"/>
    <w:rsid w:val="00820866"/>
    <w:rsid w:val="00822B2B"/>
    <w:rsid w:val="00826D03"/>
    <w:rsid w:val="00827568"/>
    <w:rsid w:val="00827A94"/>
    <w:rsid w:val="00832973"/>
    <w:rsid w:val="008655C5"/>
    <w:rsid w:val="00875341"/>
    <w:rsid w:val="0087627D"/>
    <w:rsid w:val="00887065"/>
    <w:rsid w:val="008D483E"/>
    <w:rsid w:val="008F2249"/>
    <w:rsid w:val="009100A1"/>
    <w:rsid w:val="00940616"/>
    <w:rsid w:val="00942F41"/>
    <w:rsid w:val="00950616"/>
    <w:rsid w:val="00954448"/>
    <w:rsid w:val="009A181F"/>
    <w:rsid w:val="009C056C"/>
    <w:rsid w:val="009F42F9"/>
    <w:rsid w:val="00A04FCE"/>
    <w:rsid w:val="00A43E27"/>
    <w:rsid w:val="00A667F3"/>
    <w:rsid w:val="00A93C66"/>
    <w:rsid w:val="00AC4503"/>
    <w:rsid w:val="00AE7051"/>
    <w:rsid w:val="00AE7960"/>
    <w:rsid w:val="00B15F63"/>
    <w:rsid w:val="00B16C6A"/>
    <w:rsid w:val="00B22B3A"/>
    <w:rsid w:val="00B24441"/>
    <w:rsid w:val="00B51DED"/>
    <w:rsid w:val="00B61EA8"/>
    <w:rsid w:val="00B73683"/>
    <w:rsid w:val="00B75C66"/>
    <w:rsid w:val="00B80EDC"/>
    <w:rsid w:val="00BC2773"/>
    <w:rsid w:val="00C22BD6"/>
    <w:rsid w:val="00C33062"/>
    <w:rsid w:val="00C3643C"/>
    <w:rsid w:val="00C52876"/>
    <w:rsid w:val="00C56D36"/>
    <w:rsid w:val="00C755A5"/>
    <w:rsid w:val="00CA2FD3"/>
    <w:rsid w:val="00CF1D2F"/>
    <w:rsid w:val="00D06F78"/>
    <w:rsid w:val="00D15F0F"/>
    <w:rsid w:val="00D2290D"/>
    <w:rsid w:val="00D2389F"/>
    <w:rsid w:val="00D24C8A"/>
    <w:rsid w:val="00D538F8"/>
    <w:rsid w:val="00D61AEB"/>
    <w:rsid w:val="00D7792B"/>
    <w:rsid w:val="00D82643"/>
    <w:rsid w:val="00D8342F"/>
    <w:rsid w:val="00D8691D"/>
    <w:rsid w:val="00D9292E"/>
    <w:rsid w:val="00DD79B5"/>
    <w:rsid w:val="00DF0B30"/>
    <w:rsid w:val="00DF554F"/>
    <w:rsid w:val="00E079A4"/>
    <w:rsid w:val="00E40BF3"/>
    <w:rsid w:val="00E504AB"/>
    <w:rsid w:val="00E64605"/>
    <w:rsid w:val="00E83A23"/>
    <w:rsid w:val="00E84D10"/>
    <w:rsid w:val="00EA2810"/>
    <w:rsid w:val="00EA2ADF"/>
    <w:rsid w:val="00EB0DA2"/>
    <w:rsid w:val="00EB3E6C"/>
    <w:rsid w:val="00EC2717"/>
    <w:rsid w:val="00ED4E9A"/>
    <w:rsid w:val="00EF1406"/>
    <w:rsid w:val="00F06A0E"/>
    <w:rsid w:val="00F178EE"/>
    <w:rsid w:val="00F21EBA"/>
    <w:rsid w:val="00F343DF"/>
    <w:rsid w:val="00F5025F"/>
    <w:rsid w:val="00F551FE"/>
    <w:rsid w:val="00F622EF"/>
    <w:rsid w:val="00FA5412"/>
    <w:rsid w:val="00FC1462"/>
    <w:rsid w:val="00FC5E1E"/>
    <w:rsid w:val="00FE2430"/>
    <w:rsid w:val="00FE3F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2D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uiPriority w:val="99"/>
    <w:semiHidden/>
    <w:qFormat/>
    <w:rsid w:val="00142D54"/>
    <w:rPr>
      <w:rFonts w:ascii="Tahoma" w:hAnsi="Tahoma" w:cs="Tahoma"/>
      <w:sz w:val="16"/>
      <w:szCs w:val="16"/>
    </w:rPr>
  </w:style>
  <w:style w:type="paragraph" w:customStyle="1" w:styleId="1">
    <w:name w:val="Заголовок1"/>
    <w:basedOn w:val="a"/>
    <w:next w:val="a4"/>
    <w:qFormat/>
    <w:rsid w:val="00C22BD6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rsid w:val="00C22BD6"/>
    <w:pPr>
      <w:spacing w:after="140" w:line="288" w:lineRule="auto"/>
    </w:pPr>
  </w:style>
  <w:style w:type="paragraph" w:styleId="a5">
    <w:name w:val="List"/>
    <w:basedOn w:val="a4"/>
    <w:rsid w:val="00C22BD6"/>
    <w:rPr>
      <w:rFonts w:cs="Arial"/>
    </w:rPr>
  </w:style>
  <w:style w:type="paragraph" w:customStyle="1" w:styleId="10">
    <w:name w:val="Название объекта1"/>
    <w:basedOn w:val="a"/>
    <w:qFormat/>
    <w:rsid w:val="00C22BD6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6">
    <w:name w:val="index heading"/>
    <w:basedOn w:val="a"/>
    <w:qFormat/>
    <w:rsid w:val="00C22BD6"/>
    <w:pPr>
      <w:suppressLineNumbers/>
    </w:pPr>
    <w:rPr>
      <w:rFonts w:cs="Arial"/>
    </w:rPr>
  </w:style>
  <w:style w:type="paragraph" w:customStyle="1" w:styleId="ConsPlusNormal">
    <w:name w:val="ConsPlusNormal"/>
    <w:qFormat/>
    <w:rsid w:val="00F02E09"/>
    <w:pPr>
      <w:widowControl w:val="0"/>
    </w:pPr>
    <w:rPr>
      <w:rFonts w:eastAsia="Times New Roman" w:cs="Calibri"/>
      <w:szCs w:val="20"/>
      <w:lang w:eastAsia="ru-RU"/>
    </w:rPr>
  </w:style>
  <w:style w:type="paragraph" w:customStyle="1" w:styleId="ConsPlusNonformat">
    <w:name w:val="ConsPlusNonformat"/>
    <w:qFormat/>
    <w:rsid w:val="00F02E09"/>
    <w:pPr>
      <w:widowControl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qFormat/>
    <w:rsid w:val="00BD6650"/>
    <w:pPr>
      <w:widowControl w:val="0"/>
    </w:pPr>
    <w:rPr>
      <w:rFonts w:eastAsia="Times New Roman" w:cs="Calibri"/>
      <w:b/>
      <w:szCs w:val="20"/>
      <w:lang w:eastAsia="ru-RU"/>
    </w:rPr>
  </w:style>
  <w:style w:type="paragraph" w:styleId="a7">
    <w:name w:val="Balloon Text"/>
    <w:basedOn w:val="a"/>
    <w:uiPriority w:val="99"/>
    <w:semiHidden/>
    <w:unhideWhenUsed/>
    <w:qFormat/>
    <w:rsid w:val="00142D54"/>
    <w:rPr>
      <w:rFonts w:ascii="Tahoma" w:hAnsi="Tahoma" w:cs="Tahoma"/>
      <w:sz w:val="16"/>
      <w:szCs w:val="16"/>
    </w:rPr>
  </w:style>
  <w:style w:type="paragraph" w:customStyle="1" w:styleId="a8">
    <w:name w:val="Содержимое таблицы"/>
    <w:basedOn w:val="a"/>
    <w:qFormat/>
    <w:rsid w:val="00C22BD6"/>
  </w:style>
  <w:style w:type="paragraph" w:customStyle="1" w:styleId="a9">
    <w:name w:val="Заголовок таблицы"/>
    <w:basedOn w:val="a8"/>
    <w:qFormat/>
    <w:rsid w:val="00C22BD6"/>
  </w:style>
  <w:style w:type="table" w:styleId="aa">
    <w:name w:val="Table Grid"/>
    <w:basedOn w:val="a1"/>
    <w:uiPriority w:val="39"/>
    <w:rsid w:val="00BD66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g-binding">
    <w:name w:val="ng-binding"/>
    <w:basedOn w:val="a0"/>
    <w:rsid w:val="000013CA"/>
  </w:style>
  <w:style w:type="paragraph" w:styleId="ab">
    <w:name w:val="List Paragraph"/>
    <w:basedOn w:val="a"/>
    <w:uiPriority w:val="34"/>
    <w:qFormat/>
    <w:rsid w:val="002763A7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160FED"/>
    <w:pPr>
      <w:widowControl w:val="0"/>
      <w:autoSpaceDE w:val="0"/>
      <w:autoSpaceDN w:val="0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1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242</Words>
  <Characters>1383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6</cp:revision>
  <cp:lastPrinted>2023-01-13T08:37:00Z</cp:lastPrinted>
  <dcterms:created xsi:type="dcterms:W3CDTF">2025-01-15T08:44:00Z</dcterms:created>
  <dcterms:modified xsi:type="dcterms:W3CDTF">2025-01-28T05:52:00Z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