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16967" w14:textId="08147704" w:rsidR="00FA6603" w:rsidRDefault="00FA6603" w:rsidP="00FA6603">
      <w:pPr>
        <w:pStyle w:val="a4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9B44DA" wp14:editId="632E7391">
            <wp:simplePos x="0" y="0"/>
            <wp:positionH relativeFrom="column">
              <wp:posOffset>105410</wp:posOffset>
            </wp:positionH>
            <wp:positionV relativeFrom="paragraph">
              <wp:posOffset>-225425</wp:posOffset>
            </wp:positionV>
            <wp:extent cx="5763260" cy="2245995"/>
            <wp:effectExtent l="0" t="0" r="8890" b="1905"/>
            <wp:wrapTight wrapText="bothSides">
              <wp:wrapPolygon edited="0">
                <wp:start x="0" y="0"/>
                <wp:lineTo x="0" y="21435"/>
                <wp:lineTo x="21562" y="21435"/>
                <wp:lineTo x="21562" y="0"/>
                <wp:lineTo x="0" y="0"/>
              </wp:wrapPolygon>
            </wp:wrapTight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260" cy="2245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D8D1D9" w14:textId="09B0A25C" w:rsidR="00215F7C" w:rsidRDefault="00000000">
      <w:pPr>
        <w:pStyle w:val="a4"/>
      </w:pPr>
      <w:r>
        <w:t>Тематика</w:t>
      </w:r>
      <w:r>
        <w:rPr>
          <w:spacing w:val="-7"/>
        </w:rPr>
        <w:t xml:space="preserve"> </w:t>
      </w:r>
      <w:r>
        <w:t>курсовых</w:t>
      </w:r>
      <w:r>
        <w:rPr>
          <w:spacing w:val="-12"/>
        </w:rPr>
        <w:t xml:space="preserve"> </w:t>
      </w:r>
      <w:r>
        <w:t>работ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дисциплине</w:t>
      </w:r>
      <w:r>
        <w:rPr>
          <w:spacing w:val="-7"/>
        </w:rPr>
        <w:t xml:space="preserve"> </w:t>
      </w:r>
      <w:r>
        <w:t>«Гражданское</w:t>
      </w:r>
      <w:r>
        <w:rPr>
          <w:spacing w:val="-7"/>
        </w:rPr>
        <w:t xml:space="preserve"> </w:t>
      </w:r>
      <w:r>
        <w:rPr>
          <w:spacing w:val="-2"/>
        </w:rPr>
        <w:t>право»</w:t>
      </w:r>
    </w:p>
    <w:p w14:paraId="6FF74F91" w14:textId="77777777" w:rsidR="00215F7C" w:rsidRDefault="00215F7C">
      <w:pPr>
        <w:pStyle w:val="a3"/>
        <w:spacing w:before="0"/>
        <w:ind w:left="0" w:firstLine="0"/>
        <w:rPr>
          <w:sz w:val="28"/>
        </w:rPr>
      </w:pPr>
    </w:p>
    <w:p w14:paraId="7DB4506E" w14:textId="77777777" w:rsidR="00215F7C" w:rsidRDefault="00215F7C">
      <w:pPr>
        <w:pStyle w:val="a3"/>
        <w:spacing w:before="8"/>
        <w:ind w:left="0" w:firstLine="0"/>
        <w:rPr>
          <w:sz w:val="28"/>
        </w:rPr>
      </w:pPr>
    </w:p>
    <w:p w14:paraId="097E7564" w14:textId="77777777" w:rsidR="00215F7C" w:rsidRDefault="00000000">
      <w:pPr>
        <w:pStyle w:val="a5"/>
        <w:numPr>
          <w:ilvl w:val="0"/>
          <w:numId w:val="1"/>
        </w:numPr>
        <w:tabs>
          <w:tab w:val="left" w:pos="322"/>
        </w:tabs>
        <w:spacing w:before="0"/>
        <w:ind w:hanging="182"/>
        <w:rPr>
          <w:sz w:val="24"/>
        </w:rPr>
      </w:pPr>
      <w:r>
        <w:rPr>
          <w:sz w:val="24"/>
        </w:rPr>
        <w:t>Гражданское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базовая</w:t>
      </w:r>
      <w:r>
        <w:rPr>
          <w:spacing w:val="-7"/>
          <w:sz w:val="24"/>
        </w:rPr>
        <w:t xml:space="preserve"> </w:t>
      </w:r>
      <w:r>
        <w:rPr>
          <w:sz w:val="24"/>
        </w:rPr>
        <w:t>отрасль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частного</w:t>
      </w:r>
      <w:r>
        <w:rPr>
          <w:spacing w:val="-2"/>
          <w:sz w:val="24"/>
        </w:rPr>
        <w:t xml:space="preserve"> права.</w:t>
      </w:r>
    </w:p>
    <w:p w14:paraId="536A2052" w14:textId="77777777" w:rsidR="00215F7C" w:rsidRDefault="00000000">
      <w:pPr>
        <w:pStyle w:val="a5"/>
        <w:numPr>
          <w:ilvl w:val="0"/>
          <w:numId w:val="1"/>
        </w:numPr>
        <w:tabs>
          <w:tab w:val="left" w:pos="384"/>
        </w:tabs>
        <w:ind w:left="384" w:hanging="244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имущественных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регулируемых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-2"/>
          <w:sz w:val="24"/>
        </w:rPr>
        <w:t xml:space="preserve"> правом.</w:t>
      </w:r>
    </w:p>
    <w:p w14:paraId="2966BCF6" w14:textId="77777777" w:rsidR="00215F7C" w:rsidRDefault="00000000">
      <w:pPr>
        <w:pStyle w:val="a5"/>
        <w:numPr>
          <w:ilvl w:val="0"/>
          <w:numId w:val="1"/>
        </w:numPr>
        <w:tabs>
          <w:tab w:val="left" w:pos="384"/>
        </w:tabs>
        <w:spacing w:before="45"/>
        <w:ind w:left="384" w:hanging="244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правоотношения.</w:t>
      </w:r>
    </w:p>
    <w:p w14:paraId="656BF4AB" w14:textId="77777777" w:rsidR="00215F7C" w:rsidRDefault="00000000">
      <w:pPr>
        <w:pStyle w:val="a5"/>
        <w:numPr>
          <w:ilvl w:val="0"/>
          <w:numId w:val="1"/>
        </w:numPr>
        <w:tabs>
          <w:tab w:val="left" w:pos="384"/>
        </w:tabs>
        <w:spacing w:before="42"/>
        <w:ind w:left="384" w:hanging="244"/>
        <w:rPr>
          <w:sz w:val="24"/>
        </w:rPr>
      </w:pPr>
      <w:r>
        <w:rPr>
          <w:sz w:val="24"/>
        </w:rPr>
        <w:t>Виды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правоотношений.</w:t>
      </w:r>
    </w:p>
    <w:p w14:paraId="79963303" w14:textId="77777777" w:rsidR="00215F7C" w:rsidRDefault="00000000">
      <w:pPr>
        <w:pStyle w:val="a5"/>
        <w:numPr>
          <w:ilvl w:val="0"/>
          <w:numId w:val="1"/>
        </w:numPr>
        <w:tabs>
          <w:tab w:val="left" w:pos="384"/>
        </w:tabs>
        <w:spacing w:before="40"/>
        <w:ind w:left="384" w:hanging="244"/>
        <w:rPr>
          <w:sz w:val="24"/>
        </w:rPr>
      </w:pPr>
      <w:r>
        <w:rPr>
          <w:sz w:val="24"/>
        </w:rPr>
        <w:t>Дееспособность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граждан.</w:t>
      </w:r>
    </w:p>
    <w:p w14:paraId="122FF3B4" w14:textId="77777777" w:rsidR="00215F7C" w:rsidRDefault="00000000">
      <w:pPr>
        <w:pStyle w:val="a5"/>
        <w:numPr>
          <w:ilvl w:val="0"/>
          <w:numId w:val="1"/>
        </w:numPr>
        <w:tabs>
          <w:tab w:val="left" w:pos="384"/>
        </w:tabs>
        <w:ind w:left="384" w:hanging="244"/>
        <w:rPr>
          <w:sz w:val="24"/>
        </w:rPr>
      </w:pPr>
      <w:r>
        <w:rPr>
          <w:sz w:val="24"/>
        </w:rPr>
        <w:t>Ограничение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дееспособности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недееспособным.</w:t>
      </w:r>
    </w:p>
    <w:p w14:paraId="54A4EC5F" w14:textId="77777777" w:rsidR="00215F7C" w:rsidRDefault="00000000">
      <w:pPr>
        <w:pStyle w:val="a5"/>
        <w:numPr>
          <w:ilvl w:val="0"/>
          <w:numId w:val="1"/>
        </w:numPr>
        <w:tabs>
          <w:tab w:val="left" w:pos="384"/>
        </w:tabs>
        <w:ind w:left="384" w:hanging="244"/>
        <w:rPr>
          <w:sz w:val="24"/>
        </w:rPr>
      </w:pPr>
      <w:r>
        <w:rPr>
          <w:sz w:val="24"/>
        </w:rPr>
        <w:t>Признание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4"/>
          <w:sz w:val="24"/>
        </w:rPr>
        <w:t xml:space="preserve"> </w:t>
      </w:r>
      <w:r>
        <w:rPr>
          <w:sz w:val="24"/>
        </w:rPr>
        <w:t>безвестно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отсутствующим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объявление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умершим.</w:t>
      </w:r>
    </w:p>
    <w:p w14:paraId="560CEA40" w14:textId="77777777" w:rsidR="00215F7C" w:rsidRDefault="00000000">
      <w:pPr>
        <w:pStyle w:val="a5"/>
        <w:numPr>
          <w:ilvl w:val="0"/>
          <w:numId w:val="1"/>
        </w:numPr>
        <w:tabs>
          <w:tab w:val="left" w:pos="384"/>
        </w:tabs>
        <w:ind w:left="384" w:hanging="244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лица.</w:t>
      </w:r>
    </w:p>
    <w:p w14:paraId="48838F1D" w14:textId="77777777" w:rsidR="00215F7C" w:rsidRDefault="00000000">
      <w:pPr>
        <w:pStyle w:val="a5"/>
        <w:numPr>
          <w:ilvl w:val="0"/>
          <w:numId w:val="1"/>
        </w:numPr>
        <w:tabs>
          <w:tab w:val="left" w:pos="384"/>
        </w:tabs>
        <w:ind w:left="384" w:hanging="244"/>
        <w:rPr>
          <w:sz w:val="24"/>
        </w:rPr>
      </w:pPr>
      <w:r>
        <w:rPr>
          <w:sz w:val="24"/>
        </w:rPr>
        <w:t>Виды</w:t>
      </w:r>
      <w:r>
        <w:rPr>
          <w:spacing w:val="-8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лиц.</w:t>
      </w:r>
    </w:p>
    <w:p w14:paraId="7A161AA8" w14:textId="77777777" w:rsidR="00215F7C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Возникновение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лица.</w:t>
      </w:r>
    </w:p>
    <w:p w14:paraId="3D09980A" w14:textId="77777777" w:rsidR="00215F7C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46"/>
        <w:ind w:left="504" w:hanging="364"/>
        <w:rPr>
          <w:sz w:val="24"/>
        </w:rPr>
      </w:pPr>
      <w:r>
        <w:rPr>
          <w:sz w:val="24"/>
        </w:rPr>
        <w:t>Прекращение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лица.</w:t>
      </w:r>
    </w:p>
    <w:p w14:paraId="341A9EF6" w14:textId="77777777" w:rsidR="00215F7C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40"/>
        <w:ind w:left="504" w:hanging="364"/>
        <w:rPr>
          <w:sz w:val="24"/>
        </w:rPr>
      </w:pPr>
      <w:r>
        <w:rPr>
          <w:sz w:val="24"/>
        </w:rPr>
        <w:t>Ликвидация</w:t>
      </w:r>
      <w:r>
        <w:rPr>
          <w:spacing w:val="-9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лиц.</w:t>
      </w:r>
    </w:p>
    <w:p w14:paraId="7C510959" w14:textId="77777777" w:rsidR="00215F7C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Вещи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прав.</w:t>
      </w:r>
    </w:p>
    <w:p w14:paraId="4BE08E32" w14:textId="77777777" w:rsidR="00215F7C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Деньги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прав.</w:t>
      </w:r>
    </w:p>
    <w:p w14:paraId="00BBFF8A" w14:textId="77777777" w:rsidR="00215F7C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Ценные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прав.</w:t>
      </w:r>
    </w:p>
    <w:p w14:paraId="47470FC6" w14:textId="77777777" w:rsidR="00215F7C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праве.</w:t>
      </w:r>
    </w:p>
    <w:p w14:paraId="0C34F314" w14:textId="77777777" w:rsidR="00215F7C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сделок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гражданском</w:t>
      </w:r>
      <w:r>
        <w:rPr>
          <w:spacing w:val="-2"/>
          <w:sz w:val="24"/>
        </w:rPr>
        <w:t xml:space="preserve"> праве.</w:t>
      </w:r>
    </w:p>
    <w:p w14:paraId="665E0487" w14:textId="77777777" w:rsidR="00215F7C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Представительство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гражданском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праве.</w:t>
      </w:r>
    </w:p>
    <w:p w14:paraId="3FE0AD13" w14:textId="77777777" w:rsidR="00215F7C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Исковая</w:t>
      </w:r>
      <w:r>
        <w:rPr>
          <w:spacing w:val="-3"/>
          <w:sz w:val="24"/>
        </w:rPr>
        <w:t xml:space="preserve"> </w:t>
      </w:r>
      <w:r>
        <w:rPr>
          <w:sz w:val="24"/>
        </w:rPr>
        <w:t>давность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праве.</w:t>
      </w:r>
    </w:p>
    <w:p w14:paraId="295C7950" w14:textId="77777777" w:rsidR="00215F7C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46"/>
        <w:ind w:left="504" w:hanging="364"/>
        <w:rPr>
          <w:sz w:val="24"/>
        </w:rPr>
      </w:pPr>
      <w:r>
        <w:rPr>
          <w:sz w:val="24"/>
        </w:rPr>
        <w:t>Доверенность.</w:t>
      </w:r>
      <w:r>
        <w:rPr>
          <w:spacing w:val="-9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-4"/>
          <w:sz w:val="24"/>
        </w:rPr>
        <w:t xml:space="preserve"> виды.</w:t>
      </w:r>
    </w:p>
    <w:p w14:paraId="5BA6A982" w14:textId="77777777" w:rsidR="00215F7C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собственности.</w:t>
      </w:r>
    </w:p>
    <w:p w14:paraId="23C1C9F4" w14:textId="77777777" w:rsidR="00215F7C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40"/>
        <w:ind w:left="504" w:hanging="364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сделок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гражданском</w:t>
      </w:r>
      <w:r>
        <w:rPr>
          <w:spacing w:val="-2"/>
          <w:sz w:val="24"/>
        </w:rPr>
        <w:t xml:space="preserve"> праве.</w:t>
      </w:r>
    </w:p>
    <w:p w14:paraId="5C6D546E" w14:textId="77777777" w:rsidR="00215F7C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Ничтожные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оспоримые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сделки.</w:t>
      </w:r>
    </w:p>
    <w:p w14:paraId="694CE20A" w14:textId="77777777" w:rsidR="00215F7C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Правовое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малолетних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РФ.</w:t>
      </w:r>
    </w:p>
    <w:p w14:paraId="458890EB" w14:textId="77777777" w:rsidR="00215F7C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Эмансипация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граждан.</w:t>
      </w:r>
    </w:p>
    <w:p w14:paraId="232C67CE" w14:textId="77777777" w:rsidR="00215F7C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Опека,</w:t>
      </w:r>
      <w:r>
        <w:rPr>
          <w:spacing w:val="-6"/>
          <w:sz w:val="24"/>
        </w:rPr>
        <w:t xml:space="preserve"> </w:t>
      </w:r>
      <w:r>
        <w:rPr>
          <w:sz w:val="24"/>
        </w:rPr>
        <w:t>попечительство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патронаж.</w:t>
      </w:r>
    </w:p>
    <w:sectPr w:rsidR="00215F7C">
      <w:type w:val="continuous"/>
      <w:pgSz w:w="11910" w:h="16840"/>
      <w:pgMar w:top="1120" w:right="127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03A50"/>
    <w:multiLevelType w:val="hybridMultilevel"/>
    <w:tmpl w:val="7898E508"/>
    <w:lvl w:ilvl="0" w:tplc="11CC18BA">
      <w:start w:val="1"/>
      <w:numFmt w:val="decimal"/>
      <w:lvlText w:val="%1."/>
      <w:lvlJc w:val="left"/>
      <w:pPr>
        <w:ind w:left="32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D77C5A8C">
      <w:numFmt w:val="bullet"/>
      <w:lvlText w:val="•"/>
      <w:lvlJc w:val="left"/>
      <w:pPr>
        <w:ind w:left="1195" w:hanging="183"/>
      </w:pPr>
      <w:rPr>
        <w:rFonts w:hint="default"/>
        <w:lang w:val="ru-RU" w:eastAsia="en-US" w:bidi="ar-SA"/>
      </w:rPr>
    </w:lvl>
    <w:lvl w:ilvl="2" w:tplc="4454D296">
      <w:numFmt w:val="bullet"/>
      <w:lvlText w:val="•"/>
      <w:lvlJc w:val="left"/>
      <w:pPr>
        <w:ind w:left="2070" w:hanging="183"/>
      </w:pPr>
      <w:rPr>
        <w:rFonts w:hint="default"/>
        <w:lang w:val="ru-RU" w:eastAsia="en-US" w:bidi="ar-SA"/>
      </w:rPr>
    </w:lvl>
    <w:lvl w:ilvl="3" w:tplc="6900C388">
      <w:numFmt w:val="bullet"/>
      <w:lvlText w:val="•"/>
      <w:lvlJc w:val="left"/>
      <w:pPr>
        <w:ind w:left="2945" w:hanging="183"/>
      </w:pPr>
      <w:rPr>
        <w:rFonts w:hint="default"/>
        <w:lang w:val="ru-RU" w:eastAsia="en-US" w:bidi="ar-SA"/>
      </w:rPr>
    </w:lvl>
    <w:lvl w:ilvl="4" w:tplc="BB0C6F04">
      <w:numFmt w:val="bullet"/>
      <w:lvlText w:val="•"/>
      <w:lvlJc w:val="left"/>
      <w:pPr>
        <w:ind w:left="3820" w:hanging="183"/>
      </w:pPr>
      <w:rPr>
        <w:rFonts w:hint="default"/>
        <w:lang w:val="ru-RU" w:eastAsia="en-US" w:bidi="ar-SA"/>
      </w:rPr>
    </w:lvl>
    <w:lvl w:ilvl="5" w:tplc="46049B18">
      <w:numFmt w:val="bullet"/>
      <w:lvlText w:val="•"/>
      <w:lvlJc w:val="left"/>
      <w:pPr>
        <w:ind w:left="4695" w:hanging="183"/>
      </w:pPr>
      <w:rPr>
        <w:rFonts w:hint="default"/>
        <w:lang w:val="ru-RU" w:eastAsia="en-US" w:bidi="ar-SA"/>
      </w:rPr>
    </w:lvl>
    <w:lvl w:ilvl="6" w:tplc="7B18BB02">
      <w:numFmt w:val="bullet"/>
      <w:lvlText w:val="•"/>
      <w:lvlJc w:val="left"/>
      <w:pPr>
        <w:ind w:left="5570" w:hanging="183"/>
      </w:pPr>
      <w:rPr>
        <w:rFonts w:hint="default"/>
        <w:lang w:val="ru-RU" w:eastAsia="en-US" w:bidi="ar-SA"/>
      </w:rPr>
    </w:lvl>
    <w:lvl w:ilvl="7" w:tplc="D7B86664">
      <w:numFmt w:val="bullet"/>
      <w:lvlText w:val="•"/>
      <w:lvlJc w:val="left"/>
      <w:pPr>
        <w:ind w:left="6445" w:hanging="183"/>
      </w:pPr>
      <w:rPr>
        <w:rFonts w:hint="default"/>
        <w:lang w:val="ru-RU" w:eastAsia="en-US" w:bidi="ar-SA"/>
      </w:rPr>
    </w:lvl>
    <w:lvl w:ilvl="8" w:tplc="79C6FDBC">
      <w:numFmt w:val="bullet"/>
      <w:lvlText w:val="•"/>
      <w:lvlJc w:val="left"/>
      <w:pPr>
        <w:ind w:left="7320" w:hanging="183"/>
      </w:pPr>
      <w:rPr>
        <w:rFonts w:hint="default"/>
        <w:lang w:val="ru-RU" w:eastAsia="en-US" w:bidi="ar-SA"/>
      </w:rPr>
    </w:lvl>
  </w:abstractNum>
  <w:num w:numId="1" w16cid:durableId="1259216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5F7C"/>
    <w:rsid w:val="00215F7C"/>
    <w:rsid w:val="003A2BE8"/>
    <w:rsid w:val="00FA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705A8"/>
  <w15:docId w15:val="{7C0F5A86-4E44-4DE6-BD73-17ED184D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1"/>
      <w:ind w:left="504" w:hanging="364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014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41"/>
      <w:ind w:left="504" w:hanging="36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Пользователь</cp:lastModifiedBy>
  <cp:revision>2</cp:revision>
  <dcterms:created xsi:type="dcterms:W3CDTF">2025-10-12T17:50:00Z</dcterms:created>
  <dcterms:modified xsi:type="dcterms:W3CDTF">2025-10-12T18:07:00Z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2025-10-12T00:00:00Z</vt:filetime>
  </property>
  <property fmtid="{D5CDD505-2E9C-101B-9397-08002B2CF9AE}" pid="5" name="Producer">
    <vt:lpwstr>3-Heights(TM) PDF Security Shell 4.8.25.2 (http://www.pdf-tools.com)</vt:lpwstr>
  </property>
</Properties>
</file>