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6357" w14:textId="6655363C" w:rsidR="00C2496B" w:rsidRDefault="00366B94">
      <w:pPr>
        <w:pStyle w:val="a3"/>
        <w:spacing w:before="102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6E0E9C26" wp14:editId="0754FAAB">
            <wp:extent cx="5853430" cy="2280923"/>
            <wp:effectExtent l="0" t="0" r="0" b="50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430" cy="228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D1876" w14:textId="77777777" w:rsidR="00366B94" w:rsidRDefault="00366B94">
      <w:pPr>
        <w:pStyle w:val="a3"/>
        <w:ind w:left="141" w:right="9" w:firstLine="0"/>
        <w:jc w:val="center"/>
      </w:pPr>
    </w:p>
    <w:p w14:paraId="39C1FEEF" w14:textId="62213362" w:rsidR="00C2496B" w:rsidRDefault="00000000">
      <w:pPr>
        <w:pStyle w:val="a3"/>
        <w:ind w:left="141" w:right="9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625DFA41" w14:textId="77777777" w:rsidR="00C2496B" w:rsidRDefault="00000000">
      <w:pPr>
        <w:pStyle w:val="a3"/>
        <w:spacing w:before="63"/>
        <w:ind w:left="141" w:firstLine="0"/>
        <w:jc w:val="center"/>
      </w:pPr>
      <w:r>
        <w:t>«Безопасность</w:t>
      </w:r>
      <w:r>
        <w:rPr>
          <w:spacing w:val="-18"/>
        </w:rPr>
        <w:t xml:space="preserve"> </w:t>
      </w:r>
      <w:r>
        <w:rPr>
          <w:spacing w:val="-2"/>
        </w:rPr>
        <w:t>жизнедеятельности»</w:t>
      </w:r>
    </w:p>
    <w:p w14:paraId="4A566AE0" w14:textId="77777777" w:rsidR="00C2496B" w:rsidRDefault="00C2496B">
      <w:pPr>
        <w:pStyle w:val="a3"/>
        <w:spacing w:before="292"/>
        <w:ind w:left="0" w:firstLine="0"/>
      </w:pPr>
    </w:p>
    <w:p w14:paraId="704EF65A" w14:textId="77777777" w:rsidR="00C2496B" w:rsidRDefault="00000000">
      <w:pPr>
        <w:pStyle w:val="a4"/>
        <w:numPr>
          <w:ilvl w:val="0"/>
          <w:numId w:val="1"/>
        </w:numPr>
        <w:tabs>
          <w:tab w:val="left" w:pos="781"/>
        </w:tabs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такое </w:t>
      </w:r>
      <w:r>
        <w:rPr>
          <w:spacing w:val="-2"/>
          <w:sz w:val="28"/>
        </w:rPr>
        <w:t>«деятельность»?</w:t>
      </w:r>
    </w:p>
    <w:p w14:paraId="204DD8E0" w14:textId="77777777" w:rsidR="00C2496B" w:rsidRDefault="00000000">
      <w:pPr>
        <w:pStyle w:val="a4"/>
        <w:numPr>
          <w:ilvl w:val="0"/>
          <w:numId w:val="1"/>
        </w:numPr>
        <w:tabs>
          <w:tab w:val="left" w:pos="781"/>
        </w:tabs>
        <w:spacing w:line="240" w:lineRule="auto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стихийное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бедствие?</w:t>
      </w:r>
    </w:p>
    <w:p w14:paraId="6585DEB7" w14:textId="77777777" w:rsidR="00C2496B" w:rsidRDefault="00000000">
      <w:pPr>
        <w:pStyle w:val="a4"/>
        <w:numPr>
          <w:ilvl w:val="0"/>
          <w:numId w:val="1"/>
        </w:numPr>
        <w:tabs>
          <w:tab w:val="left" w:pos="781"/>
        </w:tabs>
        <w:spacing w:line="240" w:lineRule="auto"/>
        <w:ind w:left="781" w:hanging="359"/>
        <w:rPr>
          <w:sz w:val="28"/>
        </w:rPr>
      </w:pP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воду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горящего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бензина?</w:t>
      </w:r>
    </w:p>
    <w:p w14:paraId="5BBE0E69" w14:textId="77777777" w:rsidR="00C2496B" w:rsidRDefault="00000000">
      <w:pPr>
        <w:pStyle w:val="a4"/>
        <w:numPr>
          <w:ilvl w:val="0"/>
          <w:numId w:val="1"/>
        </w:numPr>
        <w:tabs>
          <w:tab w:val="left" w:pos="782"/>
        </w:tabs>
        <w:spacing w:before="4" w:line="240" w:lineRule="auto"/>
        <w:ind w:right="630"/>
        <w:rPr>
          <w:sz w:val="28"/>
        </w:rPr>
      </w:pP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возгорания </w:t>
      </w:r>
      <w:r>
        <w:rPr>
          <w:spacing w:val="-2"/>
          <w:sz w:val="28"/>
        </w:rPr>
        <w:t>(пожара)?</w:t>
      </w:r>
    </w:p>
    <w:p w14:paraId="253BBC9F" w14:textId="77777777" w:rsidR="00C2496B" w:rsidRDefault="00000000">
      <w:pPr>
        <w:pStyle w:val="a4"/>
        <w:numPr>
          <w:ilvl w:val="0"/>
          <w:numId w:val="1"/>
        </w:numPr>
        <w:tabs>
          <w:tab w:val="left" w:pos="781"/>
        </w:tabs>
        <w:spacing w:line="321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7"/>
          <w:sz w:val="28"/>
        </w:rPr>
        <w:t xml:space="preserve"> </w:t>
      </w:r>
      <w:r>
        <w:rPr>
          <w:sz w:val="28"/>
        </w:rPr>
        <w:t>оборона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(ГО)?</w:t>
      </w:r>
    </w:p>
    <w:p w14:paraId="7FBFD781" w14:textId="77777777" w:rsidR="00C2496B" w:rsidRDefault="00000000">
      <w:pPr>
        <w:pStyle w:val="a4"/>
        <w:numPr>
          <w:ilvl w:val="0"/>
          <w:numId w:val="1"/>
        </w:numPr>
        <w:tabs>
          <w:tab w:val="left" w:pos="781"/>
        </w:tabs>
        <w:spacing w:line="240" w:lineRule="auto"/>
        <w:ind w:left="781" w:hanging="359"/>
        <w:rPr>
          <w:sz w:val="28"/>
        </w:rPr>
      </w:pP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инженерные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сооружения,</w:t>
      </w:r>
    </w:p>
    <w:p w14:paraId="7DBB7575" w14:textId="77777777" w:rsidR="00C2496B" w:rsidRDefault="00000000">
      <w:pPr>
        <w:pStyle w:val="a3"/>
        <w:ind w:left="782" w:firstLine="0"/>
      </w:pPr>
      <w:r>
        <w:t>обеспечивающие</w:t>
      </w:r>
      <w:r>
        <w:rPr>
          <w:spacing w:val="-4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укрываемых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воздействия поражающих факторов?</w:t>
      </w:r>
    </w:p>
    <w:p w14:paraId="1B96049D" w14:textId="77777777" w:rsidR="00C2496B" w:rsidRDefault="00000000">
      <w:pPr>
        <w:pStyle w:val="a4"/>
        <w:numPr>
          <w:ilvl w:val="0"/>
          <w:numId w:val="1"/>
        </w:numPr>
        <w:tabs>
          <w:tab w:val="left" w:pos="781"/>
        </w:tabs>
        <w:spacing w:line="321" w:lineRule="exact"/>
        <w:ind w:left="781" w:hanging="359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6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ЧС?</w:t>
      </w:r>
    </w:p>
    <w:p w14:paraId="653BBF4B" w14:textId="77777777" w:rsidR="00C2496B" w:rsidRDefault="00000000">
      <w:pPr>
        <w:pStyle w:val="a4"/>
        <w:numPr>
          <w:ilvl w:val="0"/>
          <w:numId w:val="1"/>
        </w:numPr>
        <w:tabs>
          <w:tab w:val="left" w:pos="782"/>
          <w:tab w:val="left" w:pos="854"/>
        </w:tabs>
        <w:spacing w:line="240" w:lineRule="auto"/>
        <w:ind w:right="629"/>
        <w:rPr>
          <w:sz w:val="28"/>
        </w:rPr>
      </w:pPr>
      <w:r>
        <w:rPr>
          <w:sz w:val="28"/>
        </w:rPr>
        <w:tab/>
        <w:t>Экономический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ущерб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затраты, возникающие за счет…</w:t>
      </w:r>
    </w:p>
    <w:p w14:paraId="40268C4B" w14:textId="77777777" w:rsidR="00C2496B" w:rsidRDefault="00000000">
      <w:pPr>
        <w:pStyle w:val="a4"/>
        <w:numPr>
          <w:ilvl w:val="0"/>
          <w:numId w:val="1"/>
        </w:numPr>
        <w:tabs>
          <w:tab w:val="left" w:pos="781"/>
        </w:tabs>
        <w:spacing w:line="321" w:lineRule="exact"/>
        <w:ind w:left="781" w:hanging="359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такое </w:t>
      </w:r>
      <w:r>
        <w:rPr>
          <w:spacing w:val="-2"/>
          <w:sz w:val="28"/>
        </w:rPr>
        <w:t>«безопасность»?</w:t>
      </w:r>
    </w:p>
    <w:p w14:paraId="21E0F03D" w14:textId="77777777" w:rsidR="00C2496B" w:rsidRDefault="00000000">
      <w:pPr>
        <w:pStyle w:val="a4"/>
        <w:numPr>
          <w:ilvl w:val="0"/>
          <w:numId w:val="1"/>
        </w:numPr>
        <w:tabs>
          <w:tab w:val="left" w:pos="782"/>
        </w:tabs>
        <w:rPr>
          <w:sz w:val="28"/>
        </w:rPr>
      </w:pPr>
      <w:r>
        <w:rPr>
          <w:sz w:val="28"/>
        </w:rPr>
        <w:t>Что</w:t>
      </w:r>
      <w:r>
        <w:rPr>
          <w:spacing w:val="5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опасностей?</w:t>
      </w:r>
    </w:p>
    <w:p w14:paraId="4D6D2994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ind w:left="854" w:hanging="432"/>
        <w:rPr>
          <w:sz w:val="28"/>
        </w:rPr>
      </w:pPr>
      <w:r>
        <w:rPr>
          <w:sz w:val="28"/>
        </w:rPr>
        <w:t>Ионизирующее</w:t>
      </w:r>
      <w:r>
        <w:rPr>
          <w:spacing w:val="-9"/>
          <w:sz w:val="28"/>
        </w:rPr>
        <w:t xml:space="preserve"> </w:t>
      </w:r>
      <w:r>
        <w:rPr>
          <w:sz w:val="28"/>
        </w:rPr>
        <w:t>излучение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человека…</w:t>
      </w:r>
    </w:p>
    <w:p w14:paraId="6FE0EF4D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spacing w:line="240" w:lineRule="auto"/>
        <w:ind w:left="854" w:hanging="432"/>
        <w:rPr>
          <w:sz w:val="28"/>
        </w:rPr>
      </w:pP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техногенным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катастрофам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относятся…</w:t>
      </w:r>
    </w:p>
    <w:p w14:paraId="23494354" w14:textId="77777777" w:rsidR="00C2496B" w:rsidRDefault="00000000">
      <w:pPr>
        <w:pStyle w:val="a4"/>
        <w:numPr>
          <w:ilvl w:val="0"/>
          <w:numId w:val="1"/>
        </w:numPr>
        <w:tabs>
          <w:tab w:val="left" w:pos="782"/>
          <w:tab w:val="left" w:pos="854"/>
        </w:tabs>
        <w:spacing w:before="4" w:line="240" w:lineRule="auto"/>
        <w:ind w:right="335"/>
        <w:rPr>
          <w:sz w:val="28"/>
        </w:rPr>
      </w:pPr>
      <w:r>
        <w:rPr>
          <w:sz w:val="28"/>
        </w:rPr>
        <w:tab/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бытовых </w:t>
      </w:r>
      <w:r>
        <w:rPr>
          <w:spacing w:val="-2"/>
          <w:sz w:val="28"/>
        </w:rPr>
        <w:t>условиях…</w:t>
      </w:r>
    </w:p>
    <w:p w14:paraId="4CA8A5C9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ind w:left="854" w:hanging="432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такое</w:t>
      </w:r>
      <w:r>
        <w:rPr>
          <w:spacing w:val="-9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пожара?</w:t>
      </w:r>
    </w:p>
    <w:p w14:paraId="7CECF9AA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ind w:left="854" w:hanging="432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обезопасить</w:t>
      </w:r>
      <w:r>
        <w:rPr>
          <w:spacing w:val="-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63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попадания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молнии?</w:t>
      </w:r>
    </w:p>
    <w:p w14:paraId="2A32F34F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ind w:left="854" w:hanging="432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ЧС…</w:t>
      </w:r>
    </w:p>
    <w:p w14:paraId="7FACDD9C" w14:textId="77777777" w:rsidR="00C2496B" w:rsidRDefault="00000000">
      <w:pPr>
        <w:pStyle w:val="a4"/>
        <w:numPr>
          <w:ilvl w:val="0"/>
          <w:numId w:val="1"/>
        </w:numPr>
        <w:tabs>
          <w:tab w:val="left" w:pos="782"/>
          <w:tab w:val="left" w:pos="854"/>
        </w:tabs>
        <w:spacing w:line="240" w:lineRule="auto"/>
        <w:ind w:right="512"/>
        <w:rPr>
          <w:sz w:val="28"/>
        </w:rPr>
      </w:pPr>
      <w:r>
        <w:rPr>
          <w:sz w:val="28"/>
        </w:rPr>
        <w:tab/>
        <w:t>Перечислите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3"/>
          <w:sz w:val="28"/>
        </w:rPr>
        <w:t xml:space="preserve"> </w:t>
      </w:r>
      <w:r>
        <w:rPr>
          <w:sz w:val="28"/>
        </w:rPr>
        <w:t>дыхания, используемые для защиты населения.</w:t>
      </w:r>
    </w:p>
    <w:p w14:paraId="25BEA78E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spacing w:line="321" w:lineRule="exact"/>
        <w:ind w:left="854" w:hanging="432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дезактивация?</w:t>
      </w:r>
    </w:p>
    <w:p w14:paraId="1E2EAC0F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ind w:left="854" w:hanging="432"/>
        <w:rPr>
          <w:sz w:val="28"/>
        </w:rPr>
      </w:pPr>
      <w:r>
        <w:rPr>
          <w:sz w:val="28"/>
        </w:rPr>
        <w:t>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«опасность».</w:t>
      </w:r>
    </w:p>
    <w:p w14:paraId="7F8B7B22" w14:textId="77777777" w:rsidR="00C2496B" w:rsidRDefault="00000000">
      <w:pPr>
        <w:pStyle w:val="a4"/>
        <w:numPr>
          <w:ilvl w:val="0"/>
          <w:numId w:val="1"/>
        </w:numPr>
        <w:tabs>
          <w:tab w:val="left" w:pos="782"/>
        </w:tabs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ЧС.</w:t>
      </w:r>
    </w:p>
    <w:p w14:paraId="24FFD6B1" w14:textId="77777777" w:rsidR="00C2496B" w:rsidRDefault="00000000">
      <w:pPr>
        <w:pStyle w:val="a4"/>
        <w:numPr>
          <w:ilvl w:val="0"/>
          <w:numId w:val="1"/>
        </w:numPr>
        <w:tabs>
          <w:tab w:val="left" w:pos="782"/>
        </w:tabs>
        <w:spacing w:line="240" w:lineRule="auto"/>
        <w:ind w:right="41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постоянная</w:t>
      </w:r>
      <w:r>
        <w:rPr>
          <w:spacing w:val="-4"/>
          <w:sz w:val="28"/>
        </w:rPr>
        <w:t xml:space="preserve"> </w:t>
      </w:r>
      <w:r>
        <w:rPr>
          <w:sz w:val="28"/>
        </w:rPr>
        <w:t>длительная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компьютере?</w:t>
      </w:r>
    </w:p>
    <w:p w14:paraId="05DC0A36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spacing w:line="240" w:lineRule="auto"/>
        <w:ind w:left="854" w:hanging="432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1"/>
          <w:sz w:val="28"/>
        </w:rPr>
        <w:t xml:space="preserve"> </w:t>
      </w:r>
      <w:r>
        <w:rPr>
          <w:sz w:val="28"/>
        </w:rPr>
        <w:t>поражения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11"/>
          <w:sz w:val="28"/>
        </w:rPr>
        <w:t xml:space="preserve"> </w:t>
      </w:r>
      <w:r>
        <w:rPr>
          <w:sz w:val="28"/>
        </w:rPr>
        <w:t>током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это…</w:t>
      </w:r>
    </w:p>
    <w:p w14:paraId="65807F26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spacing w:before="4"/>
        <w:ind w:left="854" w:hanging="432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z w:val="28"/>
        </w:rPr>
        <w:t>ЧС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подразделяются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на…</w:t>
      </w:r>
    </w:p>
    <w:p w14:paraId="0D9AC43A" w14:textId="77777777" w:rsidR="00C2496B" w:rsidRDefault="00000000">
      <w:pPr>
        <w:pStyle w:val="a4"/>
        <w:numPr>
          <w:ilvl w:val="0"/>
          <w:numId w:val="1"/>
        </w:numPr>
        <w:tabs>
          <w:tab w:val="left" w:pos="782"/>
        </w:tabs>
        <w:rPr>
          <w:sz w:val="28"/>
        </w:rPr>
      </w:pP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относятся…</w:t>
      </w:r>
    </w:p>
    <w:p w14:paraId="05669C5F" w14:textId="77777777" w:rsidR="00C2496B" w:rsidRDefault="00C2496B">
      <w:pPr>
        <w:pStyle w:val="a4"/>
        <w:rPr>
          <w:sz w:val="28"/>
        </w:rPr>
        <w:sectPr w:rsidR="00C2496B">
          <w:type w:val="continuous"/>
          <w:pgSz w:w="11910" w:h="16840"/>
          <w:pgMar w:top="1120" w:right="992" w:bottom="280" w:left="1700" w:header="720" w:footer="720" w:gutter="0"/>
          <w:cols w:space="720"/>
        </w:sectPr>
      </w:pPr>
    </w:p>
    <w:p w14:paraId="4C899DEF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spacing w:before="67"/>
        <w:ind w:left="854" w:hanging="432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опасным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относятся…</w:t>
      </w:r>
    </w:p>
    <w:p w14:paraId="567CC738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ind w:left="854" w:hanging="432"/>
        <w:rPr>
          <w:sz w:val="28"/>
        </w:rPr>
      </w:pPr>
      <w:r>
        <w:rPr>
          <w:sz w:val="28"/>
        </w:rPr>
        <w:t>Каждый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обязан…</w:t>
      </w:r>
    </w:p>
    <w:p w14:paraId="0BF390AE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ind w:left="854" w:hanging="432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локализация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пожара?</w:t>
      </w:r>
    </w:p>
    <w:p w14:paraId="1A0214D1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spacing w:line="240" w:lineRule="auto"/>
        <w:ind w:left="854" w:hanging="432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такое</w:t>
      </w:r>
      <w:r>
        <w:rPr>
          <w:spacing w:val="-9"/>
          <w:sz w:val="28"/>
        </w:rPr>
        <w:t xml:space="preserve"> </w:t>
      </w:r>
      <w:r>
        <w:rPr>
          <w:sz w:val="28"/>
        </w:rPr>
        <w:t>эвакуация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населения?</w:t>
      </w:r>
    </w:p>
    <w:p w14:paraId="5CE552D7" w14:textId="77777777" w:rsidR="00C2496B" w:rsidRDefault="00000000">
      <w:pPr>
        <w:pStyle w:val="a4"/>
        <w:numPr>
          <w:ilvl w:val="0"/>
          <w:numId w:val="1"/>
        </w:numPr>
        <w:tabs>
          <w:tab w:val="left" w:pos="854"/>
        </w:tabs>
        <w:spacing w:before="5"/>
        <w:ind w:left="854" w:hanging="432"/>
        <w:rPr>
          <w:sz w:val="28"/>
        </w:rPr>
      </w:pP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ГО</w:t>
      </w:r>
      <w:r>
        <w:rPr>
          <w:spacing w:val="-6"/>
          <w:sz w:val="28"/>
        </w:rPr>
        <w:t xml:space="preserve"> </w:t>
      </w:r>
      <w:r>
        <w:rPr>
          <w:sz w:val="28"/>
        </w:rPr>
        <w:t>означают</w:t>
      </w:r>
      <w:r>
        <w:rPr>
          <w:spacing w:val="-9"/>
          <w:sz w:val="28"/>
        </w:rPr>
        <w:t xml:space="preserve"> </w:t>
      </w:r>
      <w:r>
        <w:rPr>
          <w:sz w:val="28"/>
        </w:rPr>
        <w:t>прерывистые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гудки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сирены?</w:t>
      </w:r>
    </w:p>
    <w:p w14:paraId="64A7F5CB" w14:textId="77777777" w:rsidR="00C2496B" w:rsidRDefault="00000000">
      <w:pPr>
        <w:pStyle w:val="a4"/>
        <w:numPr>
          <w:ilvl w:val="0"/>
          <w:numId w:val="1"/>
        </w:numPr>
        <w:tabs>
          <w:tab w:val="left" w:pos="782"/>
        </w:tabs>
        <w:spacing w:line="240" w:lineRule="auto"/>
        <w:rPr>
          <w:sz w:val="28"/>
        </w:rPr>
      </w:pP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относятся…</w:t>
      </w:r>
    </w:p>
    <w:sectPr w:rsidR="00C2496B">
      <w:pgSz w:w="11910" w:h="16840"/>
      <w:pgMar w:top="10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81339"/>
    <w:multiLevelType w:val="hybridMultilevel"/>
    <w:tmpl w:val="3B9EAB2E"/>
    <w:lvl w:ilvl="0" w:tplc="75245620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A96304E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2" w:tplc="87BCB582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3" w:tplc="D8C20376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4" w:tplc="32566196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5" w:tplc="12803526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6" w:tplc="530450EA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713800B6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8" w:tplc="C55AB67E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</w:abstractNum>
  <w:num w:numId="1" w16cid:durableId="140229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96B"/>
    <w:rsid w:val="00322E6E"/>
    <w:rsid w:val="00366B94"/>
    <w:rsid w:val="00C2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76C4"/>
  <w15:docId w15:val="{6C604DE9-10B0-4458-91A3-4036C8B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4" w:hanging="4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854" w:hanging="43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</dc:creator>
  <cp:lastModifiedBy>Пользователь</cp:lastModifiedBy>
  <cp:revision>2</cp:revision>
  <dcterms:created xsi:type="dcterms:W3CDTF">2025-10-12T17:50:00Z</dcterms:created>
  <dcterms:modified xsi:type="dcterms:W3CDTF">2025-10-12T17:53:00Z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