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D503" w14:textId="68C7CA6A" w:rsidR="00882B56" w:rsidRDefault="00293DFA">
      <w:pPr>
        <w:pStyle w:val="a3"/>
        <w:spacing w:before="102" w:line="240" w:lineRule="auto"/>
        <w:ind w:left="0" w:firstLine="0"/>
        <w:rPr>
          <w:b/>
        </w:rPr>
      </w:pPr>
      <w:r>
        <w:rPr>
          <w:noProof/>
        </w:rPr>
        <w:drawing>
          <wp:inline distT="0" distB="0" distL="0" distR="0" wp14:anchorId="53AD3B91" wp14:editId="201EF1EE">
            <wp:extent cx="5763260" cy="2245995"/>
            <wp:effectExtent l="0" t="0" r="8890" b="190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260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87E3F" w14:textId="77777777" w:rsidR="00293DFA" w:rsidRDefault="00293DFA">
      <w:pPr>
        <w:pStyle w:val="a3"/>
        <w:spacing w:before="102" w:line="240" w:lineRule="auto"/>
        <w:ind w:left="0" w:firstLine="0"/>
        <w:rPr>
          <w:b/>
        </w:rPr>
      </w:pPr>
    </w:p>
    <w:p w14:paraId="7CC3A3F6" w14:textId="77777777" w:rsidR="00882B56" w:rsidRDefault="00000000">
      <w:pPr>
        <w:pStyle w:val="a4"/>
        <w:ind w:right="9"/>
      </w:pPr>
      <w:r>
        <w:t>Вопросы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подготовки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78760654" w14:textId="77777777" w:rsidR="00882B56" w:rsidRDefault="00000000">
      <w:pPr>
        <w:pStyle w:val="a4"/>
        <w:spacing w:before="63"/>
      </w:pPr>
      <w:r>
        <w:rPr>
          <w:spacing w:val="-2"/>
        </w:rPr>
        <w:t>«Менеджмент»</w:t>
      </w:r>
    </w:p>
    <w:p w14:paraId="62DDCF5B" w14:textId="77777777" w:rsidR="00882B56" w:rsidRDefault="00882B56">
      <w:pPr>
        <w:pStyle w:val="a3"/>
        <w:spacing w:before="118" w:line="240" w:lineRule="auto"/>
        <w:ind w:left="0" w:firstLine="0"/>
        <w:rPr>
          <w:sz w:val="28"/>
        </w:rPr>
      </w:pPr>
    </w:p>
    <w:p w14:paraId="7268C639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line="240" w:lineRule="auto"/>
        <w:ind w:hanging="706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менеджмента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388975B0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before="2"/>
        <w:ind w:hanging="706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персонала.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персоналом.</w:t>
      </w:r>
    </w:p>
    <w:p w14:paraId="0C74B9E1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ind w:hanging="706"/>
        <w:rPr>
          <w:sz w:val="24"/>
        </w:rPr>
      </w:pPr>
      <w:r>
        <w:rPr>
          <w:sz w:val="24"/>
        </w:rPr>
        <w:t>Методы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персоналом.</w:t>
      </w:r>
    </w:p>
    <w:p w14:paraId="750BB784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before="3"/>
        <w:ind w:hanging="706"/>
        <w:rPr>
          <w:sz w:val="24"/>
        </w:rPr>
      </w:pPr>
      <w:r>
        <w:rPr>
          <w:sz w:val="24"/>
        </w:rPr>
        <w:t>Определение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стратегического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менеджмента.</w:t>
      </w:r>
    </w:p>
    <w:p w14:paraId="5D8C276E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ind w:hanging="706"/>
        <w:rPr>
          <w:sz w:val="24"/>
        </w:rPr>
      </w:pPr>
      <w:r>
        <w:rPr>
          <w:sz w:val="24"/>
        </w:rPr>
        <w:t>Объекты</w:t>
      </w:r>
      <w:r>
        <w:rPr>
          <w:spacing w:val="-1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менеджмента.</w:t>
      </w:r>
    </w:p>
    <w:p w14:paraId="64D19720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before="3"/>
        <w:ind w:hanging="706"/>
        <w:rPr>
          <w:sz w:val="24"/>
        </w:rPr>
      </w:pPr>
      <w:r>
        <w:rPr>
          <w:sz w:val="24"/>
        </w:rPr>
        <w:t>Стратегический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менеджмент.</w:t>
      </w:r>
    </w:p>
    <w:p w14:paraId="579FA39B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ind w:hanging="706"/>
        <w:rPr>
          <w:sz w:val="24"/>
        </w:rPr>
      </w:pPr>
      <w:r>
        <w:rPr>
          <w:sz w:val="24"/>
        </w:rPr>
        <w:t>Понятие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долгосрочного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планирования.</w:t>
      </w:r>
    </w:p>
    <w:p w14:paraId="22544A40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before="2"/>
        <w:ind w:hanging="706"/>
        <w:rPr>
          <w:sz w:val="24"/>
        </w:rPr>
      </w:pP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16B14408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ind w:hanging="706"/>
        <w:rPr>
          <w:sz w:val="24"/>
        </w:rPr>
      </w:pPr>
      <w:r>
        <w:rPr>
          <w:sz w:val="24"/>
        </w:rPr>
        <w:t xml:space="preserve">Понятие </w:t>
      </w:r>
      <w:r>
        <w:rPr>
          <w:spacing w:val="-2"/>
          <w:sz w:val="24"/>
        </w:rPr>
        <w:t>фирмы.</w:t>
      </w:r>
    </w:p>
    <w:p w14:paraId="298BA506" w14:textId="77777777" w:rsidR="00882B56" w:rsidRDefault="00000000">
      <w:pPr>
        <w:pStyle w:val="a5"/>
        <w:numPr>
          <w:ilvl w:val="0"/>
          <w:numId w:val="1"/>
        </w:numPr>
        <w:tabs>
          <w:tab w:val="left" w:pos="846"/>
        </w:tabs>
        <w:spacing w:before="3" w:line="240" w:lineRule="auto"/>
        <w:ind w:hanging="706"/>
        <w:rPr>
          <w:sz w:val="24"/>
        </w:rPr>
      </w:pPr>
      <w:r>
        <w:rPr>
          <w:sz w:val="24"/>
        </w:rPr>
        <w:t>Сценарий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этапы.</w:t>
      </w:r>
    </w:p>
    <w:sectPr w:rsidR="00882B56">
      <w:type w:val="continuous"/>
      <w:pgSz w:w="11910" w:h="16840"/>
      <w:pgMar w:top="112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447B"/>
    <w:multiLevelType w:val="hybridMultilevel"/>
    <w:tmpl w:val="AB16FEE0"/>
    <w:lvl w:ilvl="0" w:tplc="7BB0A7AC">
      <w:start w:val="1"/>
      <w:numFmt w:val="decimal"/>
      <w:lvlText w:val="%1."/>
      <w:lvlJc w:val="left"/>
      <w:pPr>
        <w:ind w:left="846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449A7E">
      <w:numFmt w:val="bullet"/>
      <w:lvlText w:val="•"/>
      <w:lvlJc w:val="left"/>
      <w:pPr>
        <w:ind w:left="1663" w:hanging="707"/>
      </w:pPr>
      <w:rPr>
        <w:rFonts w:hint="default"/>
        <w:lang w:val="ru-RU" w:eastAsia="en-US" w:bidi="ar-SA"/>
      </w:rPr>
    </w:lvl>
    <w:lvl w:ilvl="2" w:tplc="3962BB3C">
      <w:numFmt w:val="bullet"/>
      <w:lvlText w:val="•"/>
      <w:lvlJc w:val="left"/>
      <w:pPr>
        <w:ind w:left="2486" w:hanging="707"/>
      </w:pPr>
      <w:rPr>
        <w:rFonts w:hint="default"/>
        <w:lang w:val="ru-RU" w:eastAsia="en-US" w:bidi="ar-SA"/>
      </w:rPr>
    </w:lvl>
    <w:lvl w:ilvl="3" w:tplc="6DF6EFF4">
      <w:numFmt w:val="bullet"/>
      <w:lvlText w:val="•"/>
      <w:lvlJc w:val="left"/>
      <w:pPr>
        <w:ind w:left="3309" w:hanging="707"/>
      </w:pPr>
      <w:rPr>
        <w:rFonts w:hint="default"/>
        <w:lang w:val="ru-RU" w:eastAsia="en-US" w:bidi="ar-SA"/>
      </w:rPr>
    </w:lvl>
    <w:lvl w:ilvl="4" w:tplc="01D24E70">
      <w:numFmt w:val="bullet"/>
      <w:lvlText w:val="•"/>
      <w:lvlJc w:val="left"/>
      <w:pPr>
        <w:ind w:left="4132" w:hanging="707"/>
      </w:pPr>
      <w:rPr>
        <w:rFonts w:hint="default"/>
        <w:lang w:val="ru-RU" w:eastAsia="en-US" w:bidi="ar-SA"/>
      </w:rPr>
    </w:lvl>
    <w:lvl w:ilvl="5" w:tplc="8FDA3770">
      <w:numFmt w:val="bullet"/>
      <w:lvlText w:val="•"/>
      <w:lvlJc w:val="left"/>
      <w:pPr>
        <w:ind w:left="4955" w:hanging="707"/>
      </w:pPr>
      <w:rPr>
        <w:rFonts w:hint="default"/>
        <w:lang w:val="ru-RU" w:eastAsia="en-US" w:bidi="ar-SA"/>
      </w:rPr>
    </w:lvl>
    <w:lvl w:ilvl="6" w:tplc="48A6665E">
      <w:numFmt w:val="bullet"/>
      <w:lvlText w:val="•"/>
      <w:lvlJc w:val="left"/>
      <w:pPr>
        <w:ind w:left="5778" w:hanging="707"/>
      </w:pPr>
      <w:rPr>
        <w:rFonts w:hint="default"/>
        <w:lang w:val="ru-RU" w:eastAsia="en-US" w:bidi="ar-SA"/>
      </w:rPr>
    </w:lvl>
    <w:lvl w:ilvl="7" w:tplc="9EB050FA">
      <w:numFmt w:val="bullet"/>
      <w:lvlText w:val="•"/>
      <w:lvlJc w:val="left"/>
      <w:pPr>
        <w:ind w:left="6601" w:hanging="707"/>
      </w:pPr>
      <w:rPr>
        <w:rFonts w:hint="default"/>
        <w:lang w:val="ru-RU" w:eastAsia="en-US" w:bidi="ar-SA"/>
      </w:rPr>
    </w:lvl>
    <w:lvl w:ilvl="8" w:tplc="11EE54DC">
      <w:numFmt w:val="bullet"/>
      <w:lvlText w:val="•"/>
      <w:lvlJc w:val="left"/>
      <w:pPr>
        <w:ind w:left="7424" w:hanging="707"/>
      </w:pPr>
      <w:rPr>
        <w:rFonts w:hint="default"/>
        <w:lang w:val="ru-RU" w:eastAsia="en-US" w:bidi="ar-SA"/>
      </w:rPr>
    </w:lvl>
  </w:abstractNum>
  <w:num w:numId="1" w16cid:durableId="21420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B56"/>
    <w:rsid w:val="00293DFA"/>
    <w:rsid w:val="003A2BE8"/>
    <w:rsid w:val="0088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056"/>
  <w15:docId w15:val="{7C0F5A86-4E44-4DE6-BD73-17ED184D2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5" w:lineRule="exact"/>
      <w:ind w:left="846" w:hanging="706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left="565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275" w:lineRule="exact"/>
      <w:ind w:left="846" w:hanging="706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</dc:creator>
  <cp:lastModifiedBy>Пользователь</cp:lastModifiedBy>
  <cp:revision>2</cp:revision>
  <dcterms:created xsi:type="dcterms:W3CDTF">2025-10-12T17:50:00Z</dcterms:created>
  <dcterms:modified xsi:type="dcterms:W3CDTF">2025-10-12T18:08:00Z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2025-10-12T00:00:00Z</vt:filetime>
  </property>
  <property fmtid="{D5CDD505-2E9C-101B-9397-08002B2CF9AE}" pid="5" name="Producer">
    <vt:lpwstr>3-Heights(TM) PDF Security Shell 4.8.25.2 (http://www.pdf-tools.com)</vt:lpwstr>
  </property>
</Properties>
</file>