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3FD0" w14:textId="77777777" w:rsidR="00692DBB" w:rsidRDefault="0015234D">
      <w:pPr>
        <w:pStyle w:val="a3"/>
        <w:spacing w:before="103"/>
        <w:ind w:left="0" w:firstLine="0"/>
        <w:rPr>
          <w:b/>
        </w:rPr>
      </w:pPr>
      <w:r>
        <w:rPr>
          <w:noProof/>
        </w:rPr>
        <w:drawing>
          <wp:inline distT="0" distB="0" distL="0" distR="0" wp14:anchorId="005AB28D" wp14:editId="32808897">
            <wp:extent cx="5939790" cy="2314575"/>
            <wp:effectExtent l="0" t="0" r="381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4BEDE" w14:textId="77777777" w:rsidR="0015234D" w:rsidRDefault="0015234D">
      <w:pPr>
        <w:pStyle w:val="a4"/>
      </w:pPr>
    </w:p>
    <w:p w14:paraId="5A18D944" w14:textId="7F178560" w:rsidR="00692DBB" w:rsidRDefault="00000000">
      <w:pPr>
        <w:pStyle w:val="a4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0653E338" w14:textId="77777777" w:rsidR="00692DBB" w:rsidRDefault="00000000">
      <w:pPr>
        <w:pStyle w:val="a4"/>
        <w:spacing w:before="62"/>
        <w:ind w:left="6"/>
      </w:pPr>
      <w:r>
        <w:rPr>
          <w:spacing w:val="-2"/>
        </w:rPr>
        <w:t>«Биология»</w:t>
      </w:r>
    </w:p>
    <w:p w14:paraId="5B4082D4" w14:textId="77777777" w:rsidR="00692DBB" w:rsidRDefault="00692DBB">
      <w:pPr>
        <w:pStyle w:val="a3"/>
        <w:spacing w:before="118"/>
        <w:ind w:left="0" w:firstLine="0"/>
        <w:rPr>
          <w:sz w:val="28"/>
        </w:rPr>
      </w:pPr>
    </w:p>
    <w:p w14:paraId="4879182D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spacing w:before="46"/>
        <w:rPr>
          <w:sz w:val="24"/>
        </w:rPr>
      </w:pPr>
      <w:r>
        <w:rPr>
          <w:sz w:val="24"/>
        </w:rPr>
        <w:t>Биосинтез</w:t>
      </w:r>
      <w:r>
        <w:rPr>
          <w:spacing w:val="-2"/>
          <w:sz w:val="24"/>
        </w:rPr>
        <w:t xml:space="preserve"> белка</w:t>
      </w:r>
    </w:p>
    <w:p w14:paraId="68A14D30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rPr>
          <w:sz w:val="24"/>
        </w:rPr>
      </w:pP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критерии.</w:t>
      </w:r>
      <w:r w:rsidRPr="0015234D">
        <w:rPr>
          <w:sz w:val="24"/>
        </w:rPr>
        <w:t xml:space="preserve"> </w:t>
      </w:r>
      <w:r>
        <w:rPr>
          <w:sz w:val="24"/>
        </w:rPr>
        <w:t>Популяция.</w:t>
      </w:r>
    </w:p>
    <w:p w14:paraId="0F1B1849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rPr>
          <w:sz w:val="24"/>
        </w:rPr>
      </w:pPr>
      <w:r>
        <w:rPr>
          <w:spacing w:val="-2"/>
          <w:sz w:val="24"/>
        </w:rPr>
        <w:t>Вирусы</w:t>
      </w:r>
    </w:p>
    <w:p w14:paraId="1D7F66F0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rPr>
          <w:sz w:val="24"/>
        </w:rPr>
      </w:pPr>
      <w:r>
        <w:rPr>
          <w:sz w:val="24"/>
        </w:rPr>
        <w:t>Генетика-наука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наследственности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изменчивости</w:t>
      </w:r>
    </w:p>
    <w:p w14:paraId="3B9CC46D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spacing w:before="0" w:line="275" w:lineRule="exact"/>
        <w:rPr>
          <w:sz w:val="24"/>
        </w:rPr>
      </w:pPr>
      <w:r>
        <w:rPr>
          <w:sz w:val="24"/>
        </w:rPr>
        <w:t>Гипотезы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Земле</w:t>
      </w:r>
    </w:p>
    <w:p w14:paraId="08286F21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rPr>
          <w:sz w:val="24"/>
        </w:rPr>
      </w:pPr>
      <w:r>
        <w:rPr>
          <w:sz w:val="24"/>
        </w:rPr>
        <w:t>Главные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эволюции</w:t>
      </w:r>
    </w:p>
    <w:p w14:paraId="123BFD30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rPr>
          <w:sz w:val="24"/>
        </w:rPr>
      </w:pPr>
      <w:r>
        <w:rPr>
          <w:sz w:val="24"/>
        </w:rPr>
        <w:t>Законы</w:t>
      </w:r>
      <w:r>
        <w:rPr>
          <w:spacing w:val="-5"/>
          <w:sz w:val="24"/>
        </w:rPr>
        <w:t xml:space="preserve"> </w:t>
      </w:r>
      <w:r>
        <w:rPr>
          <w:sz w:val="24"/>
        </w:rPr>
        <w:t>Менделя.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4"/>
          <w:sz w:val="24"/>
        </w:rPr>
        <w:t xml:space="preserve"> гамет</w:t>
      </w:r>
    </w:p>
    <w:p w14:paraId="226CD6C2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rPr>
          <w:sz w:val="24"/>
        </w:rPr>
      </w:pPr>
      <w:r>
        <w:rPr>
          <w:sz w:val="24"/>
        </w:rPr>
        <w:t>Клеточная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теория</w:t>
      </w:r>
    </w:p>
    <w:p w14:paraId="44778C6B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spacing w:before="40"/>
        <w:rPr>
          <w:sz w:val="24"/>
        </w:rPr>
      </w:pPr>
      <w:r>
        <w:rPr>
          <w:spacing w:val="-2"/>
          <w:sz w:val="24"/>
        </w:rPr>
        <w:t>Макроэволюция</w:t>
      </w:r>
    </w:p>
    <w:p w14:paraId="3952CAB3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rPr>
          <w:sz w:val="24"/>
        </w:rPr>
      </w:pPr>
      <w:r>
        <w:rPr>
          <w:spacing w:val="-2"/>
          <w:sz w:val="24"/>
        </w:rPr>
        <w:t>Мейоз</w:t>
      </w:r>
    </w:p>
    <w:p w14:paraId="38370919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rPr>
          <w:sz w:val="24"/>
        </w:rPr>
      </w:pPr>
      <w:proofErr w:type="spellStart"/>
      <w:r>
        <w:rPr>
          <w:spacing w:val="-2"/>
          <w:sz w:val="24"/>
        </w:rPr>
        <w:t>Микроэволюция</w:t>
      </w:r>
      <w:proofErr w:type="spellEnd"/>
    </w:p>
    <w:p w14:paraId="3264D648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rPr>
          <w:sz w:val="24"/>
        </w:rPr>
      </w:pPr>
      <w:r>
        <w:rPr>
          <w:sz w:val="24"/>
        </w:rPr>
        <w:t>Митоз.</w:t>
      </w:r>
      <w:r>
        <w:rPr>
          <w:spacing w:val="3"/>
          <w:sz w:val="24"/>
        </w:rPr>
        <w:t xml:space="preserve"> </w:t>
      </w:r>
    </w:p>
    <w:p w14:paraId="617D4599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rPr>
          <w:sz w:val="24"/>
        </w:rPr>
      </w:pP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селекции.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селекции</w:t>
      </w:r>
    </w:p>
    <w:p w14:paraId="1DE3D653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rPr>
          <w:sz w:val="24"/>
        </w:rPr>
      </w:pPr>
      <w:r>
        <w:rPr>
          <w:sz w:val="24"/>
        </w:rPr>
        <w:t>Постэмбриональное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14:paraId="48A1FC87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spacing w:before="46"/>
        <w:rPr>
          <w:sz w:val="24"/>
        </w:rPr>
      </w:pPr>
      <w:r>
        <w:rPr>
          <w:sz w:val="24"/>
        </w:rPr>
        <w:t>Предмет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биологии.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наук</w:t>
      </w:r>
    </w:p>
    <w:p w14:paraId="0961A0BC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rPr>
          <w:sz w:val="24"/>
        </w:rPr>
      </w:pPr>
      <w:r>
        <w:rPr>
          <w:sz w:val="24"/>
        </w:rPr>
        <w:t>Предпосылки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Дарвина</w:t>
      </w:r>
    </w:p>
    <w:p w14:paraId="01601009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rPr>
          <w:sz w:val="24"/>
        </w:rPr>
      </w:pPr>
      <w:r>
        <w:rPr>
          <w:sz w:val="24"/>
        </w:rPr>
        <w:t>Прокариотическая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клетка</w:t>
      </w:r>
    </w:p>
    <w:p w14:paraId="5D53E489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spacing w:before="40"/>
        <w:rPr>
          <w:sz w:val="24"/>
        </w:rPr>
      </w:pP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Карла </w:t>
      </w:r>
      <w:r>
        <w:rPr>
          <w:spacing w:val="-2"/>
          <w:sz w:val="24"/>
        </w:rPr>
        <w:t>Линнея</w:t>
      </w:r>
    </w:p>
    <w:p w14:paraId="76734F9B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Земле.</w:t>
      </w:r>
      <w:r>
        <w:rPr>
          <w:spacing w:val="-1"/>
          <w:sz w:val="24"/>
        </w:rPr>
        <w:t xml:space="preserve"> </w:t>
      </w:r>
    </w:p>
    <w:p w14:paraId="40C1F1EF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rPr>
          <w:sz w:val="24"/>
        </w:rPr>
      </w:pPr>
      <w:r>
        <w:rPr>
          <w:sz w:val="24"/>
        </w:rPr>
        <w:t>Размножение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организмов.</w:t>
      </w:r>
      <w:r>
        <w:rPr>
          <w:spacing w:val="-4"/>
          <w:sz w:val="24"/>
        </w:rPr>
        <w:t xml:space="preserve"> </w:t>
      </w:r>
      <w:r>
        <w:rPr>
          <w:sz w:val="24"/>
        </w:rPr>
        <w:t>Бесполое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половое</w:t>
      </w:r>
    </w:p>
    <w:p w14:paraId="6B6B24C7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spacing w:before="40"/>
        <w:rPr>
          <w:sz w:val="24"/>
        </w:rPr>
      </w:pP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материи</w:t>
      </w:r>
    </w:p>
    <w:p w14:paraId="086EE706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rPr>
          <w:sz w:val="24"/>
        </w:rPr>
      </w:pPr>
      <w:r>
        <w:rPr>
          <w:sz w:val="24"/>
        </w:rPr>
        <w:t>Современная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Земле</w:t>
      </w:r>
    </w:p>
    <w:p w14:paraId="21A1870E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spacing w:before="40"/>
        <w:rPr>
          <w:sz w:val="24"/>
        </w:rPr>
      </w:pPr>
      <w:r>
        <w:rPr>
          <w:sz w:val="24"/>
        </w:rPr>
        <w:t>Уровни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живых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систем</w:t>
      </w:r>
    </w:p>
    <w:p w14:paraId="4CC6EE90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spacing w:before="45"/>
        <w:rPr>
          <w:sz w:val="24"/>
        </w:rPr>
      </w:pPr>
      <w:r>
        <w:rPr>
          <w:sz w:val="24"/>
        </w:rPr>
        <w:t>Фотосинтез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хемосинтез</w:t>
      </w:r>
    </w:p>
    <w:p w14:paraId="06BAF949" w14:textId="0D87D03D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spacing w:before="0"/>
        <w:rPr>
          <w:sz w:val="24"/>
        </w:rPr>
      </w:pPr>
      <w:r>
        <w:rPr>
          <w:sz w:val="24"/>
        </w:rPr>
        <w:t>Химический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клеток. Органические и неорганические вещества</w:t>
      </w:r>
    </w:p>
    <w:p w14:paraId="4DFA195F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rPr>
          <w:sz w:val="24"/>
        </w:rPr>
      </w:pPr>
      <w:r>
        <w:rPr>
          <w:sz w:val="24"/>
        </w:rPr>
        <w:t>Человеческие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расы</w:t>
      </w:r>
    </w:p>
    <w:p w14:paraId="0EAC1FAA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rPr>
          <w:sz w:val="24"/>
        </w:rPr>
      </w:pPr>
      <w:r>
        <w:rPr>
          <w:sz w:val="24"/>
        </w:rPr>
        <w:t>Эволюционное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Жана</w:t>
      </w:r>
      <w:r>
        <w:rPr>
          <w:spacing w:val="-3"/>
          <w:sz w:val="24"/>
        </w:rPr>
        <w:t xml:space="preserve"> </w:t>
      </w:r>
      <w:r>
        <w:rPr>
          <w:sz w:val="24"/>
        </w:rPr>
        <w:t>Батиста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Ламарка</w:t>
      </w:r>
    </w:p>
    <w:p w14:paraId="7C47818A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spacing w:before="40"/>
        <w:rPr>
          <w:sz w:val="24"/>
        </w:rPr>
      </w:pPr>
      <w:r>
        <w:rPr>
          <w:sz w:val="24"/>
        </w:rPr>
        <w:t>Эволюционное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Ч. </w:t>
      </w:r>
      <w:r>
        <w:rPr>
          <w:spacing w:val="-2"/>
          <w:sz w:val="24"/>
        </w:rPr>
        <w:t>Дарвина</w:t>
      </w:r>
    </w:p>
    <w:p w14:paraId="5E418198" w14:textId="24CB7DAA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rPr>
          <w:sz w:val="24"/>
        </w:rPr>
      </w:pPr>
      <w:r>
        <w:rPr>
          <w:sz w:val="24"/>
        </w:rPr>
        <w:t>Экологические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факторы</w:t>
      </w:r>
    </w:p>
    <w:p w14:paraId="121584CE" w14:textId="77777777" w:rsidR="0015234D" w:rsidRDefault="0015234D">
      <w:pPr>
        <w:pStyle w:val="a5"/>
        <w:numPr>
          <w:ilvl w:val="0"/>
          <w:numId w:val="1"/>
        </w:numPr>
        <w:tabs>
          <w:tab w:val="left" w:pos="437"/>
        </w:tabs>
        <w:rPr>
          <w:sz w:val="24"/>
        </w:rPr>
      </w:pPr>
      <w:r>
        <w:rPr>
          <w:sz w:val="24"/>
        </w:rPr>
        <w:t>Эмбриональное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14:paraId="5E948B7B" w14:textId="77777777" w:rsidR="0015234D" w:rsidRPr="0015234D" w:rsidRDefault="0015234D">
      <w:pPr>
        <w:pStyle w:val="a5"/>
        <w:numPr>
          <w:ilvl w:val="0"/>
          <w:numId w:val="1"/>
        </w:numPr>
        <w:tabs>
          <w:tab w:val="left" w:pos="437"/>
        </w:tabs>
        <w:rPr>
          <w:sz w:val="24"/>
        </w:rPr>
      </w:pPr>
      <w:r>
        <w:rPr>
          <w:sz w:val="24"/>
        </w:rPr>
        <w:t>Энергетический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обмен</w:t>
      </w:r>
    </w:p>
    <w:p w14:paraId="03B7D3D1" w14:textId="77777777" w:rsidR="0015234D" w:rsidRDefault="0015234D" w:rsidP="0015234D">
      <w:pPr>
        <w:pStyle w:val="a5"/>
        <w:numPr>
          <w:ilvl w:val="0"/>
          <w:numId w:val="1"/>
        </w:numPr>
        <w:tabs>
          <w:tab w:val="left" w:pos="437"/>
        </w:tabs>
        <w:rPr>
          <w:sz w:val="24"/>
        </w:rPr>
      </w:pPr>
      <w:r>
        <w:rPr>
          <w:sz w:val="24"/>
        </w:rPr>
        <w:t>Эукариотическая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клетка</w:t>
      </w:r>
    </w:p>
    <w:sectPr w:rsidR="0015234D">
      <w:pgSz w:w="11910" w:h="16840"/>
      <w:pgMar w:top="76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771F8"/>
    <w:multiLevelType w:val="hybridMultilevel"/>
    <w:tmpl w:val="0B260F3E"/>
    <w:lvl w:ilvl="0" w:tplc="4072CA7C">
      <w:start w:val="1"/>
      <w:numFmt w:val="decimal"/>
      <w:lvlText w:val="%1."/>
      <w:lvlJc w:val="left"/>
      <w:pPr>
        <w:ind w:left="6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6E0C32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2" w:tplc="2C6ED660">
      <w:numFmt w:val="bullet"/>
      <w:lvlText w:val="•"/>
      <w:lvlJc w:val="left"/>
      <w:pPr>
        <w:ind w:left="2336" w:hanging="360"/>
      </w:pPr>
      <w:rPr>
        <w:rFonts w:hint="default"/>
        <w:lang w:val="ru-RU" w:eastAsia="en-US" w:bidi="ar-SA"/>
      </w:rPr>
    </w:lvl>
    <w:lvl w:ilvl="3" w:tplc="998C3774">
      <w:numFmt w:val="bullet"/>
      <w:lvlText w:val="•"/>
      <w:lvlJc w:val="left"/>
      <w:pPr>
        <w:ind w:left="3284" w:hanging="360"/>
      </w:pPr>
      <w:rPr>
        <w:rFonts w:hint="default"/>
        <w:lang w:val="ru-RU" w:eastAsia="en-US" w:bidi="ar-SA"/>
      </w:rPr>
    </w:lvl>
    <w:lvl w:ilvl="4" w:tplc="DE5C1016">
      <w:numFmt w:val="bullet"/>
      <w:lvlText w:val="•"/>
      <w:lvlJc w:val="left"/>
      <w:pPr>
        <w:ind w:left="4232" w:hanging="360"/>
      </w:pPr>
      <w:rPr>
        <w:rFonts w:hint="default"/>
        <w:lang w:val="ru-RU" w:eastAsia="en-US" w:bidi="ar-SA"/>
      </w:rPr>
    </w:lvl>
    <w:lvl w:ilvl="5" w:tplc="7072503A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6" w:tplc="1AE07084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7" w:tplc="DA3E2DE4">
      <w:numFmt w:val="bullet"/>
      <w:lvlText w:val="•"/>
      <w:lvlJc w:val="left"/>
      <w:pPr>
        <w:ind w:left="7076" w:hanging="360"/>
      </w:pPr>
      <w:rPr>
        <w:rFonts w:hint="default"/>
        <w:lang w:val="ru-RU" w:eastAsia="en-US" w:bidi="ar-SA"/>
      </w:rPr>
    </w:lvl>
    <w:lvl w:ilvl="8" w:tplc="D592F3CA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</w:abstractNum>
  <w:num w:numId="1" w16cid:durableId="174348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2DBB"/>
    <w:rsid w:val="0015234D"/>
    <w:rsid w:val="00322E6E"/>
    <w:rsid w:val="0069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6940"/>
  <w15:docId w15:val="{6C604DE9-10B0-4458-91A3-4036C8B3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437" w:hanging="360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right="7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41"/>
      <w:ind w:left="43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2</cp:revision>
  <dcterms:created xsi:type="dcterms:W3CDTF">2025-10-12T17:50:00Z</dcterms:created>
  <dcterms:modified xsi:type="dcterms:W3CDTF">2025-10-12T17:59:00Z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