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224FB7" w:rsidRDefault="000B2DA5">
      <w:pPr>
        <w:spacing w:before="240" w:after="240"/>
      </w:pPr>
      <w:r>
        <w:t xml:space="preserve"> Психология социально-правовой деятельности</w:t>
      </w:r>
    </w:p>
    <w:p w14:paraId="3DD3E54E" w14:textId="77777777" w:rsidR="000B2DA5" w:rsidRDefault="000B2DA5" w:rsidP="000B2DA5">
      <w:pPr>
        <w:pStyle w:val="a5"/>
        <w:numPr>
          <w:ilvl w:val="0"/>
          <w:numId w:val="23"/>
        </w:numPr>
        <w:spacing w:line="240" w:lineRule="auto"/>
      </w:pPr>
      <w:r>
        <w:t>История формирования психологии.</w:t>
      </w:r>
    </w:p>
    <w:p w14:paraId="7CBEFE51" w14:textId="352A9647" w:rsidR="000B2DA5" w:rsidRDefault="000B2DA5" w:rsidP="000B2DA5">
      <w:pPr>
        <w:pStyle w:val="a5"/>
        <w:numPr>
          <w:ilvl w:val="0"/>
          <w:numId w:val="23"/>
        </w:numPr>
        <w:spacing w:line="240" w:lineRule="auto"/>
      </w:pPr>
      <w:r>
        <w:t>Задачи психологии.</w:t>
      </w:r>
    </w:p>
    <w:p w14:paraId="2CB3E355" w14:textId="696903AD" w:rsidR="000B2DA5" w:rsidRDefault="000B2DA5" w:rsidP="000B2DA5">
      <w:pPr>
        <w:pStyle w:val="a5"/>
        <w:numPr>
          <w:ilvl w:val="0"/>
          <w:numId w:val="23"/>
        </w:numPr>
        <w:spacing w:line="240" w:lineRule="auto"/>
      </w:pPr>
      <w:r>
        <w:t>Разделы психологии.</w:t>
      </w:r>
    </w:p>
    <w:p w14:paraId="592DE5AE" w14:textId="00F0B09B" w:rsidR="000B2DA5" w:rsidRDefault="000B2DA5" w:rsidP="000B2DA5">
      <w:pPr>
        <w:pStyle w:val="a5"/>
        <w:numPr>
          <w:ilvl w:val="0"/>
          <w:numId w:val="23"/>
        </w:numPr>
        <w:spacing w:line="240" w:lineRule="auto"/>
      </w:pPr>
      <w:r>
        <w:t>Методы психологии.</w:t>
      </w:r>
    </w:p>
    <w:p w14:paraId="4F985957" w14:textId="77777777" w:rsidR="000B2DA5" w:rsidRDefault="000B2DA5" w:rsidP="000B2DA5">
      <w:pPr>
        <w:pStyle w:val="a5"/>
        <w:numPr>
          <w:ilvl w:val="0"/>
          <w:numId w:val="23"/>
        </w:numPr>
        <w:spacing w:after="480" w:line="240" w:lineRule="auto"/>
      </w:pPr>
      <w:r>
        <w:t>Этапы становления психологии.</w:t>
      </w:r>
    </w:p>
    <w:p w14:paraId="40542504" w14:textId="77777777" w:rsidR="000B2DA5" w:rsidRDefault="000B2DA5" w:rsidP="000B2DA5">
      <w:pPr>
        <w:pStyle w:val="a5"/>
        <w:numPr>
          <w:ilvl w:val="0"/>
          <w:numId w:val="23"/>
        </w:numPr>
        <w:spacing w:after="480" w:line="240" w:lineRule="auto"/>
      </w:pPr>
      <w:r>
        <w:t>Процессы психологии</w:t>
      </w:r>
    </w:p>
    <w:p w14:paraId="0000000C" w14:textId="5B8960D1" w:rsidR="00224FB7" w:rsidRDefault="000B2DA5" w:rsidP="000B2DA5">
      <w:pPr>
        <w:pStyle w:val="a5"/>
        <w:numPr>
          <w:ilvl w:val="0"/>
          <w:numId w:val="23"/>
        </w:numPr>
        <w:spacing w:after="480" w:line="240" w:lineRule="auto"/>
      </w:pPr>
      <w:r>
        <w:t>Личность и индивид: сходство и отличие.</w:t>
      </w:r>
    </w:p>
    <w:p w14:paraId="539C0073" w14:textId="77777777" w:rsidR="000B2DA5" w:rsidRDefault="000B2DA5" w:rsidP="000B2DA5">
      <w:pPr>
        <w:pStyle w:val="a5"/>
        <w:numPr>
          <w:ilvl w:val="0"/>
          <w:numId w:val="23"/>
        </w:numPr>
        <w:spacing w:after="480" w:line="240" w:lineRule="auto"/>
      </w:pPr>
      <w:r>
        <w:t>Факторы формирования личности.</w:t>
      </w:r>
    </w:p>
    <w:p w14:paraId="0000000F" w14:textId="36E6E996" w:rsidR="00224FB7" w:rsidRDefault="000B2DA5" w:rsidP="000B2DA5">
      <w:pPr>
        <w:pStyle w:val="a5"/>
        <w:numPr>
          <w:ilvl w:val="0"/>
          <w:numId w:val="23"/>
        </w:numPr>
        <w:spacing w:after="480" w:line="240" w:lineRule="auto"/>
      </w:pPr>
      <w:r>
        <w:t>Общение: виды общения.</w:t>
      </w:r>
    </w:p>
    <w:p w14:paraId="09644587" w14:textId="77777777" w:rsidR="000B2DA5" w:rsidRDefault="000B2DA5" w:rsidP="000B2DA5">
      <w:pPr>
        <w:pStyle w:val="a5"/>
        <w:numPr>
          <w:ilvl w:val="0"/>
          <w:numId w:val="23"/>
        </w:numPr>
        <w:spacing w:after="480" w:line="240" w:lineRule="auto"/>
      </w:pPr>
      <w:r>
        <w:t>Стили и функции общения.</w:t>
      </w:r>
    </w:p>
    <w:p w14:paraId="00000012" w14:textId="3DEB5D3A" w:rsidR="00224FB7" w:rsidRDefault="000B2DA5" w:rsidP="000B2DA5">
      <w:pPr>
        <w:pStyle w:val="a5"/>
        <w:numPr>
          <w:ilvl w:val="0"/>
          <w:numId w:val="23"/>
        </w:numPr>
        <w:spacing w:after="480" w:line="240" w:lineRule="auto"/>
      </w:pPr>
      <w:r>
        <w:t>Общение по вертикали.</w:t>
      </w:r>
    </w:p>
    <w:p w14:paraId="027FC039" w14:textId="77777777" w:rsidR="000B2DA5" w:rsidRDefault="000B2DA5" w:rsidP="000B2DA5">
      <w:pPr>
        <w:pStyle w:val="a5"/>
        <w:numPr>
          <w:ilvl w:val="0"/>
          <w:numId w:val="23"/>
        </w:numPr>
        <w:spacing w:after="480" w:line="240" w:lineRule="auto"/>
      </w:pPr>
      <w:r>
        <w:t>Общение по горизонтали.</w:t>
      </w:r>
    </w:p>
    <w:p w14:paraId="00000015" w14:textId="3A9508CF" w:rsidR="00224FB7" w:rsidRDefault="000B2DA5" w:rsidP="000B2DA5">
      <w:pPr>
        <w:pStyle w:val="a5"/>
        <w:numPr>
          <w:ilvl w:val="0"/>
          <w:numId w:val="23"/>
        </w:numPr>
        <w:spacing w:after="480" w:line="240" w:lineRule="auto"/>
      </w:pPr>
      <w:r>
        <w:t>Зоны общения.</w:t>
      </w:r>
    </w:p>
    <w:p w14:paraId="0F49836D" w14:textId="77777777" w:rsidR="000B2DA5" w:rsidRDefault="000B2DA5" w:rsidP="000B2DA5">
      <w:pPr>
        <w:pStyle w:val="a5"/>
        <w:numPr>
          <w:ilvl w:val="0"/>
          <w:numId w:val="23"/>
        </w:numPr>
        <w:spacing w:after="480" w:line="240" w:lineRule="auto"/>
      </w:pPr>
      <w:r>
        <w:t>Коммуникативная сторона общения.</w:t>
      </w:r>
    </w:p>
    <w:p w14:paraId="00000018" w14:textId="218891AE" w:rsidR="00224FB7" w:rsidRDefault="000B2DA5" w:rsidP="000B2DA5">
      <w:pPr>
        <w:pStyle w:val="a5"/>
        <w:numPr>
          <w:ilvl w:val="0"/>
          <w:numId w:val="23"/>
        </w:numPr>
        <w:spacing w:after="480" w:line="240" w:lineRule="auto"/>
      </w:pPr>
      <w:r>
        <w:t>Перцептивная сторона общения.</w:t>
      </w:r>
    </w:p>
    <w:p w14:paraId="53A7C89E" w14:textId="77777777" w:rsidR="000B2DA5" w:rsidRDefault="000B2DA5" w:rsidP="000B2DA5">
      <w:pPr>
        <w:pStyle w:val="a5"/>
        <w:numPr>
          <w:ilvl w:val="0"/>
          <w:numId w:val="23"/>
        </w:numPr>
        <w:spacing w:after="480" w:line="240" w:lineRule="auto"/>
      </w:pPr>
      <w:r>
        <w:t>Вербальное и невербальное общение.</w:t>
      </w:r>
    </w:p>
    <w:p w14:paraId="0000001B" w14:textId="46FC2F1A" w:rsidR="00224FB7" w:rsidRDefault="000B2DA5" w:rsidP="000B2DA5">
      <w:pPr>
        <w:pStyle w:val="a5"/>
        <w:numPr>
          <w:ilvl w:val="0"/>
          <w:numId w:val="23"/>
        </w:numPr>
        <w:spacing w:after="480" w:line="240" w:lineRule="auto"/>
      </w:pPr>
      <w:r>
        <w:t>Типы темперамента.</w:t>
      </w:r>
    </w:p>
    <w:p w14:paraId="2973F4DF" w14:textId="77777777" w:rsidR="000B2DA5" w:rsidRDefault="000B2DA5" w:rsidP="000B2DA5">
      <w:pPr>
        <w:pStyle w:val="a5"/>
        <w:numPr>
          <w:ilvl w:val="0"/>
          <w:numId w:val="23"/>
        </w:numPr>
        <w:spacing w:after="480" w:line="240" w:lineRule="auto"/>
      </w:pPr>
      <w:r>
        <w:t>Характер и его свойства.</w:t>
      </w:r>
    </w:p>
    <w:p w14:paraId="0000001E" w14:textId="2F1FCBDD" w:rsidR="00224FB7" w:rsidRDefault="000B2DA5" w:rsidP="000B2DA5">
      <w:pPr>
        <w:pStyle w:val="a5"/>
        <w:numPr>
          <w:ilvl w:val="0"/>
          <w:numId w:val="23"/>
        </w:numPr>
        <w:spacing w:after="480" w:line="240" w:lineRule="auto"/>
      </w:pPr>
      <w:r>
        <w:t>Конфликты и их виды.</w:t>
      </w:r>
    </w:p>
    <w:p w14:paraId="188A0D74" w14:textId="77777777" w:rsidR="000B2DA5" w:rsidRDefault="000B2DA5" w:rsidP="000B2DA5">
      <w:pPr>
        <w:pStyle w:val="a5"/>
        <w:numPr>
          <w:ilvl w:val="0"/>
          <w:numId w:val="23"/>
        </w:numPr>
        <w:spacing w:after="480" w:line="240" w:lineRule="auto"/>
      </w:pPr>
      <w:r>
        <w:t>Пути выхода из конфликтных ситуаций.</w:t>
      </w:r>
    </w:p>
    <w:p w14:paraId="00000021" w14:textId="093D87A9" w:rsidR="00224FB7" w:rsidRDefault="000B2DA5" w:rsidP="000B2DA5">
      <w:pPr>
        <w:pStyle w:val="a5"/>
        <w:numPr>
          <w:ilvl w:val="0"/>
          <w:numId w:val="23"/>
        </w:numPr>
        <w:spacing w:after="480" w:line="240" w:lineRule="auto"/>
      </w:pPr>
      <w:r>
        <w:t>Способы разреше</w:t>
      </w:r>
      <w:r>
        <w:t>ния конфликта.</w:t>
      </w:r>
    </w:p>
    <w:p w14:paraId="1B0C50FF" w14:textId="77777777" w:rsidR="000B2DA5" w:rsidRDefault="000B2DA5" w:rsidP="000B2DA5">
      <w:pPr>
        <w:pStyle w:val="a5"/>
        <w:numPr>
          <w:ilvl w:val="0"/>
          <w:numId w:val="23"/>
        </w:numPr>
        <w:spacing w:after="480" w:line="240" w:lineRule="auto"/>
      </w:pPr>
      <w:r>
        <w:t>Роль общения в конфликте.</w:t>
      </w:r>
    </w:p>
    <w:p w14:paraId="00000024" w14:textId="4F94D06A" w:rsidR="00224FB7" w:rsidRDefault="000B2DA5" w:rsidP="000B2DA5">
      <w:pPr>
        <w:pStyle w:val="a5"/>
        <w:numPr>
          <w:ilvl w:val="0"/>
          <w:numId w:val="23"/>
        </w:numPr>
        <w:spacing w:after="480" w:line="240" w:lineRule="auto"/>
      </w:pPr>
      <w:r>
        <w:t>Семья и семейное воспитание.</w:t>
      </w:r>
    </w:p>
    <w:p w14:paraId="1D57AA59" w14:textId="77777777" w:rsidR="000B2DA5" w:rsidRDefault="000B2DA5" w:rsidP="000B2DA5">
      <w:pPr>
        <w:pStyle w:val="a5"/>
        <w:numPr>
          <w:ilvl w:val="0"/>
          <w:numId w:val="23"/>
        </w:numPr>
        <w:spacing w:after="480" w:line="240" w:lineRule="auto"/>
      </w:pPr>
      <w:r>
        <w:t>Влияние воспитания на личность.</w:t>
      </w:r>
    </w:p>
    <w:p w14:paraId="00000027" w14:textId="12C15146" w:rsidR="00224FB7" w:rsidRDefault="000B2DA5" w:rsidP="000B2DA5">
      <w:pPr>
        <w:pStyle w:val="a5"/>
        <w:numPr>
          <w:ilvl w:val="0"/>
          <w:numId w:val="23"/>
        </w:numPr>
        <w:spacing w:after="480" w:line="240" w:lineRule="auto"/>
      </w:pPr>
      <w:r>
        <w:t>Влияние окружающей среды на личность.</w:t>
      </w:r>
    </w:p>
    <w:p w14:paraId="05F492CB" w14:textId="77777777" w:rsidR="000B2DA5" w:rsidRDefault="000B2DA5" w:rsidP="000B2DA5">
      <w:pPr>
        <w:pStyle w:val="a5"/>
        <w:numPr>
          <w:ilvl w:val="0"/>
          <w:numId w:val="23"/>
        </w:numPr>
        <w:spacing w:after="480" w:line="240" w:lineRule="auto"/>
      </w:pPr>
      <w:r>
        <w:t>Влияние наследственности на личность.</w:t>
      </w:r>
    </w:p>
    <w:p w14:paraId="0000002A" w14:textId="68F479E1" w:rsidR="00224FB7" w:rsidRDefault="000B2DA5" w:rsidP="000B2DA5">
      <w:pPr>
        <w:pStyle w:val="a5"/>
        <w:numPr>
          <w:ilvl w:val="0"/>
          <w:numId w:val="23"/>
        </w:numPr>
        <w:spacing w:after="480" w:line="240" w:lineRule="auto"/>
      </w:pPr>
      <w:r>
        <w:t>Эмоции и чувства.</w:t>
      </w:r>
    </w:p>
    <w:p w14:paraId="72AA8D8A" w14:textId="77777777" w:rsidR="000B2DA5" w:rsidRDefault="000B2DA5" w:rsidP="000B2DA5">
      <w:pPr>
        <w:pStyle w:val="a5"/>
        <w:numPr>
          <w:ilvl w:val="0"/>
          <w:numId w:val="23"/>
        </w:numPr>
        <w:spacing w:after="480" w:line="240" w:lineRule="auto"/>
      </w:pPr>
      <w:r>
        <w:t>Виды эмоций.</w:t>
      </w:r>
    </w:p>
    <w:p w14:paraId="0000002D" w14:textId="0D6EE742" w:rsidR="00224FB7" w:rsidRDefault="000B2DA5" w:rsidP="000B2DA5">
      <w:pPr>
        <w:pStyle w:val="a5"/>
        <w:numPr>
          <w:ilvl w:val="0"/>
          <w:numId w:val="23"/>
        </w:numPr>
        <w:spacing w:after="480" w:line="240" w:lineRule="auto"/>
      </w:pPr>
      <w:r>
        <w:t>Виды чувств.</w:t>
      </w:r>
    </w:p>
    <w:p w14:paraId="272C859E" w14:textId="77777777" w:rsidR="000B2DA5" w:rsidRDefault="000B2DA5" w:rsidP="000B2DA5">
      <w:pPr>
        <w:pStyle w:val="a5"/>
        <w:numPr>
          <w:ilvl w:val="0"/>
          <w:numId w:val="23"/>
        </w:numPr>
        <w:spacing w:after="480" w:line="240" w:lineRule="auto"/>
      </w:pPr>
      <w:r>
        <w:t>Связь эмоций и поведения.</w:t>
      </w:r>
    </w:p>
    <w:p w14:paraId="00000030" w14:textId="1945D5EC" w:rsidR="00224FB7" w:rsidRDefault="000B2DA5" w:rsidP="000B2DA5">
      <w:pPr>
        <w:pStyle w:val="a5"/>
        <w:numPr>
          <w:ilvl w:val="0"/>
          <w:numId w:val="23"/>
        </w:numPr>
        <w:spacing w:after="480" w:line="240" w:lineRule="auto"/>
      </w:pPr>
      <w:r>
        <w:t>Особое отношение к пожилым людям.</w:t>
      </w:r>
    </w:p>
    <w:p w14:paraId="53FCCB2C" w14:textId="77777777" w:rsidR="000B2DA5" w:rsidRDefault="000B2DA5" w:rsidP="000B2DA5">
      <w:pPr>
        <w:pStyle w:val="a5"/>
        <w:numPr>
          <w:ilvl w:val="0"/>
          <w:numId w:val="23"/>
        </w:numPr>
        <w:spacing w:after="480" w:line="240" w:lineRule="auto"/>
      </w:pPr>
      <w:r>
        <w:t>Этика общения с пожилыми.</w:t>
      </w:r>
    </w:p>
    <w:p w14:paraId="00000033" w14:textId="3D9338F4" w:rsidR="00224FB7" w:rsidRDefault="000B2DA5" w:rsidP="000B2DA5">
      <w:pPr>
        <w:pStyle w:val="a5"/>
        <w:numPr>
          <w:ilvl w:val="0"/>
          <w:numId w:val="23"/>
        </w:numPr>
        <w:spacing w:after="480" w:line="240" w:lineRule="auto"/>
      </w:pPr>
      <w:r>
        <w:t>Особое отношение к людям с ограниченными возможностями.</w:t>
      </w:r>
    </w:p>
    <w:p w14:paraId="00027787" w14:textId="77777777" w:rsidR="000B2DA5" w:rsidRDefault="000B2DA5" w:rsidP="000B2DA5">
      <w:pPr>
        <w:pStyle w:val="a5"/>
        <w:numPr>
          <w:ilvl w:val="0"/>
          <w:numId w:val="23"/>
        </w:numPr>
        <w:spacing w:after="480" w:line="240" w:lineRule="auto"/>
      </w:pPr>
      <w:r>
        <w:t>Толерантность в обществе.</w:t>
      </w:r>
    </w:p>
    <w:p w14:paraId="00000036" w14:textId="5B8B09C3" w:rsidR="00224FB7" w:rsidRDefault="000B2DA5" w:rsidP="000B2DA5">
      <w:pPr>
        <w:pStyle w:val="a5"/>
        <w:numPr>
          <w:ilvl w:val="0"/>
          <w:numId w:val="23"/>
        </w:numPr>
        <w:spacing w:after="480" w:line="240" w:lineRule="auto"/>
      </w:pPr>
      <w:r>
        <w:t>Коммуникация в профессиональной деятельности.</w:t>
      </w:r>
    </w:p>
    <w:p w14:paraId="10D4161D" w14:textId="77777777" w:rsidR="000B2DA5" w:rsidRDefault="000B2DA5" w:rsidP="000B2DA5">
      <w:pPr>
        <w:pStyle w:val="a5"/>
        <w:numPr>
          <w:ilvl w:val="0"/>
          <w:numId w:val="23"/>
        </w:numPr>
        <w:spacing w:after="480" w:line="240" w:lineRule="auto"/>
      </w:pPr>
      <w:r>
        <w:t>Психология общения в социуме.</w:t>
      </w:r>
    </w:p>
    <w:p w14:paraId="00000039" w14:textId="761EA605" w:rsidR="00224FB7" w:rsidRDefault="000B2DA5" w:rsidP="000B2DA5">
      <w:pPr>
        <w:pStyle w:val="a5"/>
        <w:numPr>
          <w:ilvl w:val="0"/>
          <w:numId w:val="23"/>
        </w:numPr>
        <w:spacing w:after="480" w:line="240" w:lineRule="auto"/>
      </w:pPr>
      <w:r>
        <w:t>Развитие личности в обществе.</w:t>
      </w:r>
    </w:p>
    <w:p w14:paraId="0000003A" w14:textId="3A055A9D" w:rsidR="00224FB7" w:rsidRDefault="000B2DA5" w:rsidP="000B2DA5">
      <w:pPr>
        <w:pStyle w:val="a5"/>
        <w:numPr>
          <w:ilvl w:val="0"/>
          <w:numId w:val="23"/>
        </w:numPr>
        <w:spacing w:after="480" w:line="240" w:lineRule="auto"/>
      </w:pPr>
      <w:r>
        <w:t>Социальные роли личности.</w:t>
      </w:r>
    </w:p>
    <w:p w14:paraId="0000003C" w14:textId="33611999" w:rsidR="00224FB7" w:rsidRDefault="000B2DA5" w:rsidP="000B2DA5">
      <w:pPr>
        <w:pStyle w:val="a5"/>
        <w:numPr>
          <w:ilvl w:val="0"/>
          <w:numId w:val="23"/>
        </w:numPr>
        <w:spacing w:line="240" w:lineRule="auto"/>
      </w:pPr>
      <w:r>
        <w:t>Психология поведения в конфликте.</w:t>
      </w:r>
    </w:p>
    <w:p w14:paraId="0000003D" w14:textId="77777777" w:rsidR="00224FB7" w:rsidRDefault="000B2DA5" w:rsidP="000B2DA5">
      <w:pPr>
        <w:pStyle w:val="a5"/>
        <w:numPr>
          <w:ilvl w:val="0"/>
          <w:numId w:val="23"/>
        </w:numPr>
        <w:spacing w:after="480" w:line="240" w:lineRule="auto"/>
      </w:pPr>
      <w:r>
        <w:t>Саморегуляция эмоций.</w:t>
      </w:r>
      <w:r>
        <w:br/>
      </w:r>
    </w:p>
    <w:p w14:paraId="0000003E" w14:textId="77777777" w:rsidR="00224FB7" w:rsidRDefault="00224FB7"/>
    <w:sectPr w:rsidR="00224FB7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2E1ABD23-E373-4E46-99B4-C809538A5B8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C19D5D2D-A387-4FAA-BECF-2D7ADB79D82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270B7"/>
    <w:multiLevelType w:val="multilevel"/>
    <w:tmpl w:val="F802F61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2020E2E"/>
    <w:multiLevelType w:val="hybridMultilevel"/>
    <w:tmpl w:val="4344004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64E5E62"/>
    <w:multiLevelType w:val="multilevel"/>
    <w:tmpl w:val="3C783DE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B693BD5"/>
    <w:multiLevelType w:val="multilevel"/>
    <w:tmpl w:val="2568770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E4333D8"/>
    <w:multiLevelType w:val="multilevel"/>
    <w:tmpl w:val="5702629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7661FAC"/>
    <w:multiLevelType w:val="multilevel"/>
    <w:tmpl w:val="8982A3C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82A0A95"/>
    <w:multiLevelType w:val="multilevel"/>
    <w:tmpl w:val="311EAA6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C2A7F99"/>
    <w:multiLevelType w:val="multilevel"/>
    <w:tmpl w:val="BC6E63A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22D2597"/>
    <w:multiLevelType w:val="hybridMultilevel"/>
    <w:tmpl w:val="B68CA66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316166D"/>
    <w:multiLevelType w:val="multilevel"/>
    <w:tmpl w:val="1936A9B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42EA49E6"/>
    <w:multiLevelType w:val="multilevel"/>
    <w:tmpl w:val="9EC2F91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4D87686C"/>
    <w:multiLevelType w:val="multilevel"/>
    <w:tmpl w:val="73C0E78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511C6001"/>
    <w:multiLevelType w:val="multilevel"/>
    <w:tmpl w:val="B6BE3AB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52110B84"/>
    <w:multiLevelType w:val="multilevel"/>
    <w:tmpl w:val="0260778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56BD60E3"/>
    <w:multiLevelType w:val="multilevel"/>
    <w:tmpl w:val="3CDAF0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61EF5D5A"/>
    <w:multiLevelType w:val="multilevel"/>
    <w:tmpl w:val="14FA015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6A5F7CE3"/>
    <w:multiLevelType w:val="multilevel"/>
    <w:tmpl w:val="D362E42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709D7CD5"/>
    <w:multiLevelType w:val="multilevel"/>
    <w:tmpl w:val="8696A94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755A3CD1"/>
    <w:multiLevelType w:val="multilevel"/>
    <w:tmpl w:val="ABD204A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771B2A6E"/>
    <w:multiLevelType w:val="hybridMultilevel"/>
    <w:tmpl w:val="F606D3D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777D4460"/>
    <w:multiLevelType w:val="multilevel"/>
    <w:tmpl w:val="9E1868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79894422"/>
    <w:multiLevelType w:val="multilevel"/>
    <w:tmpl w:val="2C9CC77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7DF61F1F"/>
    <w:multiLevelType w:val="multilevel"/>
    <w:tmpl w:val="561013C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9"/>
  </w:num>
  <w:num w:numId="2">
    <w:abstractNumId w:val="2"/>
  </w:num>
  <w:num w:numId="3">
    <w:abstractNumId w:val="20"/>
  </w:num>
  <w:num w:numId="4">
    <w:abstractNumId w:val="21"/>
  </w:num>
  <w:num w:numId="5">
    <w:abstractNumId w:val="5"/>
  </w:num>
  <w:num w:numId="6">
    <w:abstractNumId w:val="10"/>
  </w:num>
  <w:num w:numId="7">
    <w:abstractNumId w:val="18"/>
  </w:num>
  <w:num w:numId="8">
    <w:abstractNumId w:val="13"/>
  </w:num>
  <w:num w:numId="9">
    <w:abstractNumId w:val="4"/>
  </w:num>
  <w:num w:numId="10">
    <w:abstractNumId w:val="17"/>
  </w:num>
  <w:num w:numId="11">
    <w:abstractNumId w:val="12"/>
  </w:num>
  <w:num w:numId="12">
    <w:abstractNumId w:val="22"/>
  </w:num>
  <w:num w:numId="13">
    <w:abstractNumId w:val="14"/>
  </w:num>
  <w:num w:numId="14">
    <w:abstractNumId w:val="11"/>
  </w:num>
  <w:num w:numId="15">
    <w:abstractNumId w:val="7"/>
  </w:num>
  <w:num w:numId="16">
    <w:abstractNumId w:val="3"/>
  </w:num>
  <w:num w:numId="17">
    <w:abstractNumId w:val="0"/>
  </w:num>
  <w:num w:numId="18">
    <w:abstractNumId w:val="6"/>
  </w:num>
  <w:num w:numId="19">
    <w:abstractNumId w:val="16"/>
  </w:num>
  <w:num w:numId="20">
    <w:abstractNumId w:val="15"/>
  </w:num>
  <w:num w:numId="21">
    <w:abstractNumId w:val="1"/>
  </w:num>
  <w:num w:numId="22">
    <w:abstractNumId w:val="8"/>
  </w:num>
  <w:num w:numId="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4FB7"/>
    <w:rsid w:val="000B2DA5"/>
    <w:rsid w:val="00224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09FF3B"/>
  <w15:docId w15:val="{BAFA9C24-7864-44BB-9D71-8AB604117C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List Paragraph"/>
    <w:basedOn w:val="a"/>
    <w:uiPriority w:val="34"/>
    <w:qFormat/>
    <w:rsid w:val="000B2D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172</Words>
  <Characters>987</Characters>
  <Application>Microsoft Office Word</Application>
  <DocSecurity>0</DocSecurity>
  <Lines>8</Lines>
  <Paragraphs>2</Paragraphs>
  <ScaleCrop>false</ScaleCrop>
  <Company/>
  <LinksUpToDate>false</LinksUpToDate>
  <CharactersWithSpaces>1157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Патимат Абдулаева</cp:lastModifiedBy>
  <cp:revision>2</cp:revision>
  <dcterms:created xsi:type="dcterms:W3CDTF">2026-03-24T13:10:00Z</dcterms:created>
  <dcterms:modified xsi:type="dcterms:W3CDTF">2026-03-24T13:12:00Z</dcterms:modified>
</cp:coreProperties>
</file>