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9468"/>
        <w:gridCol w:w="5524"/>
      </w:tblGrid>
      <w:tr w:rsidR="002A67FE" w:rsidTr="002A67FE">
        <w:tc>
          <w:tcPr>
            <w:tcW w:w="9468" w:type="dxa"/>
            <w:shd w:val="clear" w:color="auto" w:fill="auto"/>
          </w:tcPr>
          <w:p w:rsidR="002A67FE" w:rsidRDefault="002A67FE" w:rsidP="00A457AA">
            <w:pPr>
              <w:pStyle w:val="ConsPlusNormal"/>
              <w:jc w:val="center"/>
            </w:pPr>
          </w:p>
        </w:tc>
        <w:tc>
          <w:tcPr>
            <w:tcW w:w="5524" w:type="dxa"/>
            <w:shd w:val="clear" w:color="auto" w:fill="auto"/>
          </w:tcPr>
          <w:p w:rsidR="002A67FE" w:rsidRDefault="002A67FE" w:rsidP="00A457AA">
            <w:r>
              <w:t>УТВЕРЖДАЮ:</w:t>
            </w:r>
          </w:p>
          <w:p w:rsidR="002A67FE" w:rsidRDefault="002A67FE" w:rsidP="00A457AA">
            <w:r>
              <w:t>Руководитель</w:t>
            </w:r>
          </w:p>
          <w:p w:rsidR="002A67FE" w:rsidRPr="009F4F7D" w:rsidRDefault="002A67FE" w:rsidP="00A457AA">
            <w:pPr>
              <w:rPr>
                <w:sz w:val="20"/>
                <w:szCs w:val="20"/>
              </w:rPr>
            </w:pPr>
            <w:r w:rsidRPr="009F4F7D">
              <w:rPr>
                <w:sz w:val="20"/>
                <w:szCs w:val="20"/>
              </w:rPr>
              <w:t>(уполномоченное лицо)</w:t>
            </w:r>
          </w:p>
          <w:p w:rsidR="002A67FE" w:rsidRDefault="002A67FE" w:rsidP="00A457AA">
            <w:r>
              <w:t xml:space="preserve">Муниципального органа «Управление культуры городского округа Краснотурьинск» </w:t>
            </w:r>
          </w:p>
          <w:p w:rsidR="002A67FE" w:rsidRPr="009F4F7D" w:rsidRDefault="002A67FE" w:rsidP="00A457AA">
            <w:pPr>
              <w:rPr>
                <w:sz w:val="20"/>
                <w:szCs w:val="20"/>
              </w:rPr>
            </w:pPr>
            <w:r w:rsidRPr="009F4F7D">
              <w:rPr>
                <w:sz w:val="20"/>
                <w:szCs w:val="20"/>
              </w:rPr>
              <w:t>(наименование органа, осуществляющего функции и полномочия учредителя, главного распорядителя средств бюджета городского округа Краснотурьинск, муниципального учреждения)</w:t>
            </w:r>
          </w:p>
          <w:p w:rsidR="009F4F7D" w:rsidRDefault="002A67FE" w:rsidP="00A457AA">
            <w:r>
              <w:t>Начальник   _________  М.А.Мухунова</w:t>
            </w:r>
          </w:p>
          <w:p w:rsidR="002A67FE" w:rsidRPr="009F4F7D" w:rsidRDefault="002A67FE" w:rsidP="00A457AA">
            <w:r w:rsidRPr="009F4F7D">
              <w:rPr>
                <w:sz w:val="20"/>
                <w:szCs w:val="20"/>
              </w:rPr>
              <w:t xml:space="preserve">  (должность)  (подпись)  (расшифровка подписи)</w:t>
            </w:r>
          </w:p>
          <w:p w:rsidR="002A67FE" w:rsidRDefault="002D6A1C" w:rsidP="00A457AA">
            <w:r>
              <w:t>«___»    _________________ 2016</w:t>
            </w:r>
            <w:r w:rsidR="002A67FE">
              <w:t xml:space="preserve"> г.</w:t>
            </w:r>
          </w:p>
          <w:p w:rsidR="002A67FE" w:rsidRDefault="002A67FE" w:rsidP="00A457AA">
            <w:pPr>
              <w:pStyle w:val="ConsPlusNormal"/>
              <w:jc w:val="center"/>
            </w:pPr>
          </w:p>
        </w:tc>
      </w:tr>
    </w:tbl>
    <w:p w:rsidR="002A67FE" w:rsidRDefault="002A67FE" w:rsidP="002A67FE">
      <w:pPr>
        <w:pStyle w:val="ConsPlusNonformat"/>
        <w:jc w:val="both"/>
      </w:pPr>
      <w:bookmarkStart w:id="0" w:name="P344"/>
      <w:bookmarkEnd w:id="0"/>
    </w:p>
    <w:p w:rsidR="002A67FE" w:rsidRPr="000C63CF" w:rsidRDefault="002A67FE" w:rsidP="002A67FE">
      <w:pPr>
        <w:jc w:val="center"/>
        <w:rPr>
          <w:b/>
          <w:sz w:val="28"/>
          <w:szCs w:val="28"/>
        </w:rPr>
      </w:pPr>
      <w:r w:rsidRPr="000C63CF">
        <w:rPr>
          <w:b/>
          <w:sz w:val="28"/>
          <w:szCs w:val="28"/>
        </w:rPr>
        <w:t>МУНИЦИПАЛЬНОЕ ЗАДАНИЕ</w:t>
      </w:r>
    </w:p>
    <w:p w:rsidR="002A67FE" w:rsidRPr="00E26168" w:rsidRDefault="002A67FE" w:rsidP="002A67FE">
      <w:pPr>
        <w:jc w:val="center"/>
        <w:rPr>
          <w:b/>
          <w:color w:val="FF0000"/>
          <w:sz w:val="28"/>
          <w:szCs w:val="28"/>
        </w:rPr>
      </w:pPr>
      <w:r>
        <w:rPr>
          <w:b/>
          <w:sz w:val="28"/>
          <w:szCs w:val="28"/>
        </w:rPr>
        <w:t>на 2016 год</w:t>
      </w:r>
    </w:p>
    <w:p w:rsidR="002A67FE" w:rsidRDefault="002A67FE" w:rsidP="002A67F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5"/>
        <w:gridCol w:w="1803"/>
        <w:gridCol w:w="1718"/>
      </w:tblGrid>
      <w:tr w:rsidR="0028696B" w:rsidRPr="00A52FC4" w:rsidTr="00A457AA">
        <w:tc>
          <w:tcPr>
            <w:tcW w:w="13068" w:type="dxa"/>
            <w:gridSpan w:val="2"/>
            <w:tcBorders>
              <w:top w:val="nil"/>
              <w:left w:val="nil"/>
              <w:bottom w:val="nil"/>
              <w:right w:val="single" w:sz="4" w:space="0" w:color="auto"/>
            </w:tcBorders>
            <w:shd w:val="clear" w:color="auto" w:fill="auto"/>
          </w:tcPr>
          <w:p w:rsidR="002A67FE" w:rsidRPr="00A52FC4" w:rsidRDefault="002A67FE" w:rsidP="00A457AA">
            <w:pPr>
              <w:jc w:val="center"/>
              <w:rPr>
                <w:sz w:val="28"/>
                <w:szCs w:val="28"/>
              </w:rPr>
            </w:pP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2A67FE" w:rsidRPr="00A52FC4" w:rsidRDefault="002A67FE" w:rsidP="00A457AA">
            <w:pPr>
              <w:jc w:val="center"/>
              <w:rPr>
                <w:sz w:val="28"/>
                <w:szCs w:val="28"/>
              </w:rPr>
            </w:pPr>
            <w:r w:rsidRPr="00A52FC4">
              <w:rPr>
                <w:sz w:val="28"/>
                <w:szCs w:val="28"/>
              </w:rPr>
              <w:t>Коды</w:t>
            </w:r>
          </w:p>
        </w:tc>
      </w:tr>
      <w:tr w:rsidR="0028696B" w:rsidRPr="00A52FC4" w:rsidTr="00A457AA">
        <w:tc>
          <w:tcPr>
            <w:tcW w:w="11265" w:type="dxa"/>
            <w:tcBorders>
              <w:top w:val="nil"/>
              <w:left w:val="nil"/>
              <w:bottom w:val="nil"/>
              <w:right w:val="nil"/>
            </w:tcBorders>
            <w:shd w:val="clear" w:color="auto" w:fill="auto"/>
          </w:tcPr>
          <w:p w:rsidR="002A67FE" w:rsidRPr="00337BE2" w:rsidRDefault="002A67FE" w:rsidP="00A457AA">
            <w:pPr>
              <w:tabs>
                <w:tab w:val="left" w:pos="11340"/>
              </w:tabs>
              <w:ind w:right="-108"/>
            </w:pPr>
            <w:r w:rsidRPr="00337BE2">
              <w:rPr>
                <w:sz w:val="22"/>
                <w:szCs w:val="22"/>
              </w:rPr>
              <w:t>Наименование муниципального учреждения</w:t>
            </w: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340"/>
              </w:tabs>
              <w:ind w:left="357" w:right="-108"/>
              <w:rPr>
                <w:sz w:val="28"/>
                <w:szCs w:val="28"/>
              </w:rPr>
            </w:pPr>
            <w:r w:rsidRPr="00A52FC4">
              <w:rPr>
                <w:sz w:val="28"/>
                <w:szCs w:val="28"/>
              </w:rPr>
              <w:t>Форма по</w:t>
            </w:r>
          </w:p>
        </w:tc>
        <w:tc>
          <w:tcPr>
            <w:tcW w:w="1718" w:type="dxa"/>
            <w:tcBorders>
              <w:top w:val="single" w:sz="4" w:space="0" w:color="auto"/>
              <w:left w:val="single" w:sz="4" w:space="0" w:color="auto"/>
              <w:bottom w:val="single" w:sz="4" w:space="0" w:color="auto"/>
            </w:tcBorders>
            <w:shd w:val="clear" w:color="auto" w:fill="auto"/>
          </w:tcPr>
          <w:p w:rsidR="002A67FE" w:rsidRPr="00A52FC4" w:rsidRDefault="002A67FE" w:rsidP="00A457AA">
            <w:pPr>
              <w:jc w:val="center"/>
              <w:rPr>
                <w:sz w:val="28"/>
                <w:szCs w:val="28"/>
              </w:rPr>
            </w:pPr>
            <w:r w:rsidRPr="00A52FC4">
              <w:rPr>
                <w:sz w:val="28"/>
                <w:szCs w:val="28"/>
              </w:rPr>
              <w:t>0506001</w:t>
            </w:r>
          </w:p>
        </w:tc>
      </w:tr>
      <w:tr w:rsidR="0028696B" w:rsidRPr="00A52FC4" w:rsidTr="00A457AA">
        <w:tc>
          <w:tcPr>
            <w:tcW w:w="11265" w:type="dxa"/>
            <w:tcBorders>
              <w:top w:val="nil"/>
              <w:left w:val="nil"/>
              <w:bottom w:val="nil"/>
              <w:right w:val="nil"/>
            </w:tcBorders>
            <w:shd w:val="clear" w:color="auto" w:fill="auto"/>
          </w:tcPr>
          <w:p w:rsidR="002A67FE" w:rsidRPr="002A67FE" w:rsidRDefault="002A67FE" w:rsidP="009E05E5">
            <w:pPr>
              <w:tabs>
                <w:tab w:val="left" w:pos="11880"/>
              </w:tabs>
              <w:rPr>
                <w:b/>
                <w:sz w:val="28"/>
                <w:szCs w:val="28"/>
              </w:rPr>
            </w:pPr>
            <w:r w:rsidRPr="002A67FE">
              <w:rPr>
                <w:b/>
                <w:sz w:val="28"/>
                <w:szCs w:val="28"/>
              </w:rPr>
              <w:t xml:space="preserve">Муниципальное бюджетное учреждение дополнительного образования «Краснотурьинская детская </w:t>
            </w:r>
            <w:r w:rsidR="009E05E5">
              <w:rPr>
                <w:b/>
                <w:sz w:val="28"/>
                <w:szCs w:val="28"/>
              </w:rPr>
              <w:t>хореографическая</w:t>
            </w:r>
            <w:r w:rsidRPr="002A67FE">
              <w:rPr>
                <w:b/>
                <w:sz w:val="28"/>
                <w:szCs w:val="28"/>
              </w:rPr>
              <w:t xml:space="preserve"> школа»</w:t>
            </w: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717"/>
              <w:rPr>
                <w:sz w:val="28"/>
                <w:szCs w:val="28"/>
              </w:rPr>
            </w:pPr>
            <w:r w:rsidRPr="00A52FC4">
              <w:rPr>
                <w:sz w:val="28"/>
                <w:szCs w:val="28"/>
              </w:rPr>
              <w:t>ОКУД</w:t>
            </w:r>
          </w:p>
        </w:tc>
        <w:tc>
          <w:tcPr>
            <w:tcW w:w="1718" w:type="dxa"/>
            <w:tcBorders>
              <w:left w:val="single" w:sz="4" w:space="0" w:color="auto"/>
              <w:bottom w:val="single" w:sz="4" w:space="0" w:color="auto"/>
            </w:tcBorders>
            <w:shd w:val="clear" w:color="auto" w:fill="auto"/>
          </w:tcPr>
          <w:p w:rsidR="002A67FE" w:rsidRPr="00A52FC4" w:rsidRDefault="002A67FE" w:rsidP="00A457AA">
            <w:pPr>
              <w:jc w:val="center"/>
              <w:rPr>
                <w:sz w:val="28"/>
                <w:szCs w:val="28"/>
              </w:rPr>
            </w:pPr>
          </w:p>
        </w:tc>
      </w:tr>
      <w:tr w:rsidR="0028696B" w:rsidRPr="00A52FC4" w:rsidTr="00A457AA">
        <w:tc>
          <w:tcPr>
            <w:tcW w:w="11265" w:type="dxa"/>
            <w:tcBorders>
              <w:top w:val="nil"/>
              <w:left w:val="nil"/>
              <w:bottom w:val="nil"/>
              <w:right w:val="nil"/>
            </w:tcBorders>
            <w:shd w:val="clear" w:color="auto" w:fill="auto"/>
          </w:tcPr>
          <w:p w:rsidR="002A67FE" w:rsidRPr="00A52FC4" w:rsidRDefault="002A67FE" w:rsidP="00A457AA">
            <w:pPr>
              <w:tabs>
                <w:tab w:val="left" w:pos="11880"/>
              </w:tabs>
              <w:rPr>
                <w:sz w:val="28"/>
                <w:szCs w:val="28"/>
              </w:rPr>
            </w:pP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717"/>
              <w:rPr>
                <w:sz w:val="28"/>
                <w:szCs w:val="28"/>
              </w:rPr>
            </w:pPr>
            <w:r w:rsidRPr="00A52FC4">
              <w:rPr>
                <w:sz w:val="28"/>
                <w:szCs w:val="28"/>
              </w:rPr>
              <w:t>Дата</w:t>
            </w:r>
          </w:p>
        </w:tc>
        <w:tc>
          <w:tcPr>
            <w:tcW w:w="1718" w:type="dxa"/>
            <w:tcBorders>
              <w:left w:val="single" w:sz="4" w:space="0" w:color="auto"/>
              <w:bottom w:val="single" w:sz="4" w:space="0" w:color="auto"/>
            </w:tcBorders>
            <w:shd w:val="clear" w:color="auto" w:fill="auto"/>
          </w:tcPr>
          <w:p w:rsidR="002A67FE" w:rsidRPr="00A52FC4" w:rsidRDefault="002A67FE" w:rsidP="00A457AA">
            <w:pPr>
              <w:jc w:val="center"/>
              <w:rPr>
                <w:sz w:val="28"/>
                <w:szCs w:val="28"/>
              </w:rPr>
            </w:pPr>
          </w:p>
        </w:tc>
      </w:tr>
      <w:tr w:rsidR="0028696B" w:rsidRPr="00A52FC4" w:rsidTr="00A457AA">
        <w:tc>
          <w:tcPr>
            <w:tcW w:w="11265" w:type="dxa"/>
            <w:tcBorders>
              <w:top w:val="nil"/>
              <w:left w:val="nil"/>
              <w:bottom w:val="nil"/>
              <w:right w:val="nil"/>
            </w:tcBorders>
            <w:shd w:val="clear" w:color="auto" w:fill="auto"/>
          </w:tcPr>
          <w:p w:rsidR="002A67FE" w:rsidRPr="00337BE2" w:rsidRDefault="002A67FE" w:rsidP="00A457AA">
            <w:pPr>
              <w:tabs>
                <w:tab w:val="left" w:pos="11880"/>
              </w:tabs>
            </w:pPr>
            <w:r w:rsidRPr="00337BE2">
              <w:rPr>
                <w:sz w:val="22"/>
                <w:szCs w:val="22"/>
              </w:rPr>
              <w:t xml:space="preserve">Виды деятельности муниципального учреждения                              </w:t>
            </w: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rPr>
                <w:sz w:val="28"/>
                <w:szCs w:val="28"/>
              </w:rPr>
            </w:pPr>
          </w:p>
        </w:tc>
        <w:tc>
          <w:tcPr>
            <w:tcW w:w="1718" w:type="dxa"/>
            <w:tcBorders>
              <w:left w:val="single" w:sz="4" w:space="0" w:color="auto"/>
            </w:tcBorders>
            <w:shd w:val="clear" w:color="auto" w:fill="auto"/>
          </w:tcPr>
          <w:p w:rsidR="002A67FE" w:rsidRPr="00A52FC4" w:rsidRDefault="002A67FE" w:rsidP="00A457AA">
            <w:pPr>
              <w:jc w:val="center"/>
              <w:rPr>
                <w:sz w:val="28"/>
                <w:szCs w:val="28"/>
              </w:rPr>
            </w:pPr>
          </w:p>
        </w:tc>
      </w:tr>
      <w:tr w:rsidR="0028696B" w:rsidRPr="00A52FC4" w:rsidTr="00A457AA">
        <w:tc>
          <w:tcPr>
            <w:tcW w:w="11265" w:type="dxa"/>
            <w:tcBorders>
              <w:top w:val="nil"/>
              <w:left w:val="nil"/>
              <w:bottom w:val="nil"/>
              <w:right w:val="nil"/>
            </w:tcBorders>
            <w:shd w:val="clear" w:color="auto" w:fill="auto"/>
          </w:tcPr>
          <w:p w:rsidR="002A67FE" w:rsidRPr="002A67FE" w:rsidRDefault="00B5738A" w:rsidP="002A67FE">
            <w:pPr>
              <w:tabs>
                <w:tab w:val="left" w:pos="11880"/>
              </w:tabs>
              <w:rPr>
                <w:b/>
                <w:sz w:val="28"/>
                <w:szCs w:val="28"/>
              </w:rPr>
            </w:pPr>
            <w:r w:rsidRPr="00B5738A">
              <w:rPr>
                <w:b/>
                <w:sz w:val="28"/>
                <w:szCs w:val="28"/>
              </w:rPr>
              <w:t>Дополнительное образование детей</w:t>
            </w: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1287"/>
              <w:rPr>
                <w:sz w:val="28"/>
                <w:szCs w:val="28"/>
              </w:rPr>
            </w:pPr>
            <w:r w:rsidRPr="00A52FC4">
              <w:rPr>
                <w:sz w:val="28"/>
                <w:szCs w:val="28"/>
              </w:rPr>
              <w:t>по</w:t>
            </w:r>
          </w:p>
          <w:p w:rsidR="002A67FE" w:rsidRPr="00A52FC4" w:rsidRDefault="002A67FE" w:rsidP="00A457AA">
            <w:pPr>
              <w:tabs>
                <w:tab w:val="left" w:pos="11880"/>
              </w:tabs>
              <w:ind w:left="372"/>
              <w:rPr>
                <w:sz w:val="28"/>
                <w:szCs w:val="28"/>
              </w:rPr>
            </w:pPr>
            <w:r w:rsidRPr="00A52FC4">
              <w:rPr>
                <w:sz w:val="28"/>
                <w:szCs w:val="28"/>
              </w:rPr>
              <w:t>сводному</w:t>
            </w:r>
          </w:p>
          <w:p w:rsidR="002A67FE" w:rsidRPr="00A52FC4" w:rsidRDefault="002A67FE" w:rsidP="00A457AA">
            <w:pPr>
              <w:tabs>
                <w:tab w:val="left" w:pos="11880"/>
              </w:tabs>
              <w:ind w:left="642"/>
              <w:rPr>
                <w:sz w:val="28"/>
                <w:szCs w:val="28"/>
              </w:rPr>
            </w:pPr>
            <w:r w:rsidRPr="00A52FC4">
              <w:rPr>
                <w:sz w:val="28"/>
                <w:szCs w:val="28"/>
              </w:rPr>
              <w:t xml:space="preserve">реестру                                                                                                              </w:t>
            </w:r>
          </w:p>
        </w:tc>
        <w:tc>
          <w:tcPr>
            <w:tcW w:w="1718" w:type="dxa"/>
            <w:tcBorders>
              <w:left w:val="single" w:sz="4" w:space="0" w:color="auto"/>
              <w:bottom w:val="single" w:sz="4" w:space="0" w:color="auto"/>
            </w:tcBorders>
            <w:shd w:val="clear" w:color="auto" w:fill="auto"/>
          </w:tcPr>
          <w:p w:rsidR="002A67FE" w:rsidRPr="00A52FC4" w:rsidRDefault="00190E5C" w:rsidP="00A457AA">
            <w:pPr>
              <w:jc w:val="center"/>
              <w:rPr>
                <w:sz w:val="28"/>
                <w:szCs w:val="28"/>
              </w:rPr>
            </w:pPr>
            <w:r>
              <w:rPr>
                <w:sz w:val="28"/>
                <w:szCs w:val="28"/>
              </w:rPr>
              <w:t>11</w:t>
            </w:r>
          </w:p>
        </w:tc>
      </w:tr>
      <w:tr w:rsidR="0028696B" w:rsidRPr="00A52FC4" w:rsidTr="00A457AA">
        <w:tc>
          <w:tcPr>
            <w:tcW w:w="11265" w:type="dxa"/>
            <w:tcBorders>
              <w:top w:val="nil"/>
              <w:left w:val="nil"/>
              <w:bottom w:val="nil"/>
              <w:right w:val="nil"/>
            </w:tcBorders>
            <w:shd w:val="clear" w:color="auto" w:fill="auto"/>
          </w:tcPr>
          <w:p w:rsidR="002A67FE" w:rsidRPr="00A52FC4" w:rsidRDefault="002A67FE" w:rsidP="002A67FE">
            <w:pPr>
              <w:tabs>
                <w:tab w:val="left" w:pos="11880"/>
              </w:tabs>
              <w:rPr>
                <w:sz w:val="28"/>
                <w:szCs w:val="28"/>
              </w:rPr>
            </w:pP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162"/>
              <w:rPr>
                <w:sz w:val="28"/>
                <w:szCs w:val="28"/>
              </w:rPr>
            </w:pPr>
            <w:r w:rsidRPr="00A52FC4">
              <w:rPr>
                <w:sz w:val="28"/>
                <w:szCs w:val="28"/>
              </w:rPr>
              <w:t>По ОКВЭД</w:t>
            </w:r>
          </w:p>
        </w:tc>
        <w:tc>
          <w:tcPr>
            <w:tcW w:w="1718" w:type="dxa"/>
            <w:tcBorders>
              <w:left w:val="single" w:sz="4" w:space="0" w:color="auto"/>
            </w:tcBorders>
            <w:shd w:val="clear" w:color="auto" w:fill="auto"/>
          </w:tcPr>
          <w:p w:rsidR="002A67FE" w:rsidRPr="00A52FC4" w:rsidRDefault="002A67FE" w:rsidP="00A457AA">
            <w:pPr>
              <w:jc w:val="center"/>
              <w:rPr>
                <w:sz w:val="28"/>
                <w:szCs w:val="28"/>
              </w:rPr>
            </w:pPr>
            <w:r>
              <w:rPr>
                <w:sz w:val="28"/>
                <w:szCs w:val="28"/>
              </w:rPr>
              <w:t>80.10.3</w:t>
            </w:r>
          </w:p>
        </w:tc>
      </w:tr>
      <w:tr w:rsidR="0028696B" w:rsidRPr="00A52FC4" w:rsidTr="00A457AA">
        <w:tc>
          <w:tcPr>
            <w:tcW w:w="11265" w:type="dxa"/>
            <w:tcBorders>
              <w:top w:val="nil"/>
              <w:left w:val="nil"/>
              <w:bottom w:val="nil"/>
              <w:right w:val="nil"/>
            </w:tcBorders>
            <w:shd w:val="clear" w:color="auto" w:fill="auto"/>
          </w:tcPr>
          <w:p w:rsidR="002A67FE" w:rsidRPr="00A52FC4" w:rsidRDefault="002A67FE" w:rsidP="002A67FE">
            <w:pPr>
              <w:tabs>
                <w:tab w:val="left" w:pos="11880"/>
              </w:tabs>
              <w:rPr>
                <w:sz w:val="28"/>
                <w:szCs w:val="28"/>
              </w:rPr>
            </w:pP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rPr>
                <w:sz w:val="28"/>
                <w:szCs w:val="28"/>
              </w:rPr>
            </w:pPr>
            <w:r w:rsidRPr="00A52FC4">
              <w:rPr>
                <w:sz w:val="28"/>
                <w:szCs w:val="28"/>
              </w:rPr>
              <w:t xml:space="preserve">  По ОКВЭД</w:t>
            </w:r>
          </w:p>
        </w:tc>
        <w:tc>
          <w:tcPr>
            <w:tcW w:w="1718" w:type="dxa"/>
            <w:tcBorders>
              <w:left w:val="single" w:sz="4" w:space="0" w:color="auto"/>
            </w:tcBorders>
            <w:shd w:val="clear" w:color="auto" w:fill="auto"/>
          </w:tcPr>
          <w:p w:rsidR="002A67FE" w:rsidRPr="00A52FC4" w:rsidRDefault="002A67FE" w:rsidP="00A457AA">
            <w:pPr>
              <w:jc w:val="center"/>
              <w:rPr>
                <w:sz w:val="28"/>
                <w:szCs w:val="28"/>
              </w:rPr>
            </w:pPr>
          </w:p>
        </w:tc>
      </w:tr>
      <w:tr w:rsidR="0028696B" w:rsidRPr="00A52FC4" w:rsidTr="00A457AA">
        <w:tc>
          <w:tcPr>
            <w:tcW w:w="11265" w:type="dxa"/>
            <w:tcBorders>
              <w:top w:val="nil"/>
              <w:left w:val="nil"/>
              <w:bottom w:val="nil"/>
              <w:right w:val="nil"/>
            </w:tcBorders>
            <w:shd w:val="clear" w:color="auto" w:fill="auto"/>
          </w:tcPr>
          <w:p w:rsidR="009F4F7D" w:rsidRPr="00337BE2" w:rsidRDefault="002A67FE" w:rsidP="00A457AA">
            <w:pPr>
              <w:tabs>
                <w:tab w:val="left" w:pos="11880"/>
              </w:tabs>
            </w:pPr>
            <w:r w:rsidRPr="00337BE2">
              <w:rPr>
                <w:sz w:val="22"/>
                <w:szCs w:val="22"/>
              </w:rPr>
              <w:t>Вид муниципального учреждения</w:t>
            </w:r>
          </w:p>
          <w:p w:rsidR="002A67FE" w:rsidRPr="00372576" w:rsidRDefault="007E73CA" w:rsidP="00A457AA">
            <w:pPr>
              <w:tabs>
                <w:tab w:val="left" w:pos="11880"/>
              </w:tabs>
              <w:rPr>
                <w:b/>
                <w:sz w:val="28"/>
                <w:szCs w:val="28"/>
              </w:rPr>
            </w:pPr>
            <w:r>
              <w:rPr>
                <w:b/>
                <w:sz w:val="28"/>
                <w:szCs w:val="28"/>
              </w:rPr>
              <w:t>Организация</w:t>
            </w:r>
            <w:r w:rsidR="001C1915" w:rsidRPr="00372576">
              <w:rPr>
                <w:b/>
                <w:sz w:val="28"/>
                <w:szCs w:val="28"/>
              </w:rPr>
              <w:t xml:space="preserve"> дополнительного образования</w:t>
            </w: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75"/>
              <w:rPr>
                <w:sz w:val="28"/>
                <w:szCs w:val="28"/>
              </w:rPr>
            </w:pPr>
            <w:r w:rsidRPr="00A52FC4">
              <w:rPr>
                <w:sz w:val="28"/>
                <w:szCs w:val="28"/>
              </w:rPr>
              <w:t xml:space="preserve"> По ОКВЭД</w:t>
            </w:r>
          </w:p>
        </w:tc>
        <w:tc>
          <w:tcPr>
            <w:tcW w:w="1718" w:type="dxa"/>
            <w:tcBorders>
              <w:left w:val="single" w:sz="4" w:space="0" w:color="auto"/>
            </w:tcBorders>
            <w:shd w:val="clear" w:color="auto" w:fill="auto"/>
          </w:tcPr>
          <w:p w:rsidR="002A67FE" w:rsidRPr="00A52FC4" w:rsidRDefault="002A67FE" w:rsidP="00A457AA">
            <w:pPr>
              <w:jc w:val="center"/>
              <w:rPr>
                <w:sz w:val="28"/>
                <w:szCs w:val="28"/>
              </w:rPr>
            </w:pPr>
          </w:p>
        </w:tc>
      </w:tr>
      <w:tr w:rsidR="0028696B" w:rsidRPr="00A52FC4" w:rsidTr="00A457AA">
        <w:tc>
          <w:tcPr>
            <w:tcW w:w="11265" w:type="dxa"/>
            <w:tcBorders>
              <w:top w:val="nil"/>
              <w:left w:val="nil"/>
              <w:bottom w:val="nil"/>
              <w:right w:val="nil"/>
            </w:tcBorders>
            <w:shd w:val="clear" w:color="auto" w:fill="auto"/>
          </w:tcPr>
          <w:p w:rsidR="002A67FE" w:rsidRPr="00337BE2" w:rsidRDefault="00372576" w:rsidP="0028696B">
            <w:pPr>
              <w:tabs>
                <w:tab w:val="left" w:pos="11880"/>
              </w:tabs>
              <w:rPr>
                <w:b/>
                <w:sz w:val="28"/>
                <w:szCs w:val="28"/>
              </w:rPr>
            </w:pPr>
            <w:r w:rsidRPr="009F4F7D">
              <w:rPr>
                <w:sz w:val="20"/>
                <w:szCs w:val="20"/>
              </w:rPr>
              <w:t>(указывается вид муниципального учреждения из базового (отраслевого) перечня)</w:t>
            </w: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75"/>
              <w:rPr>
                <w:sz w:val="28"/>
                <w:szCs w:val="28"/>
              </w:rPr>
            </w:pPr>
          </w:p>
        </w:tc>
        <w:tc>
          <w:tcPr>
            <w:tcW w:w="1718" w:type="dxa"/>
            <w:tcBorders>
              <w:left w:val="single" w:sz="4" w:space="0" w:color="auto"/>
            </w:tcBorders>
            <w:shd w:val="clear" w:color="auto" w:fill="auto"/>
          </w:tcPr>
          <w:p w:rsidR="002A67FE" w:rsidRPr="00A52FC4" w:rsidRDefault="002A67FE" w:rsidP="00A457AA">
            <w:pPr>
              <w:jc w:val="center"/>
              <w:rPr>
                <w:sz w:val="28"/>
                <w:szCs w:val="28"/>
              </w:rPr>
            </w:pPr>
          </w:p>
        </w:tc>
      </w:tr>
      <w:tr w:rsidR="0028696B" w:rsidRPr="00A52FC4" w:rsidTr="00A457AA">
        <w:tc>
          <w:tcPr>
            <w:tcW w:w="11265" w:type="dxa"/>
            <w:tcBorders>
              <w:top w:val="nil"/>
              <w:left w:val="nil"/>
              <w:bottom w:val="nil"/>
              <w:right w:val="nil"/>
            </w:tcBorders>
            <w:shd w:val="clear" w:color="auto" w:fill="auto"/>
          </w:tcPr>
          <w:p w:rsidR="002A67FE" w:rsidRPr="009F4F7D" w:rsidRDefault="002A67FE" w:rsidP="0028696B">
            <w:pPr>
              <w:tabs>
                <w:tab w:val="left" w:pos="11880"/>
              </w:tabs>
              <w:rPr>
                <w:sz w:val="20"/>
                <w:szCs w:val="20"/>
              </w:rPr>
            </w:pPr>
          </w:p>
        </w:tc>
        <w:tc>
          <w:tcPr>
            <w:tcW w:w="1803" w:type="dxa"/>
            <w:tcBorders>
              <w:top w:val="nil"/>
              <w:left w:val="nil"/>
              <w:bottom w:val="nil"/>
              <w:right w:val="single" w:sz="4" w:space="0" w:color="auto"/>
            </w:tcBorders>
            <w:shd w:val="clear" w:color="auto" w:fill="auto"/>
          </w:tcPr>
          <w:p w:rsidR="002A67FE" w:rsidRPr="00A52FC4" w:rsidRDefault="002A67FE" w:rsidP="00A457AA">
            <w:pPr>
              <w:tabs>
                <w:tab w:val="left" w:pos="11880"/>
              </w:tabs>
              <w:ind w:left="75"/>
              <w:rPr>
                <w:sz w:val="28"/>
                <w:szCs w:val="28"/>
              </w:rPr>
            </w:pPr>
          </w:p>
        </w:tc>
        <w:tc>
          <w:tcPr>
            <w:tcW w:w="1718" w:type="dxa"/>
            <w:tcBorders>
              <w:left w:val="single" w:sz="4" w:space="0" w:color="auto"/>
            </w:tcBorders>
            <w:shd w:val="clear" w:color="auto" w:fill="auto"/>
          </w:tcPr>
          <w:p w:rsidR="002A67FE" w:rsidRPr="00A52FC4" w:rsidRDefault="002A67FE" w:rsidP="00A457AA">
            <w:pPr>
              <w:jc w:val="center"/>
              <w:rPr>
                <w:sz w:val="28"/>
                <w:szCs w:val="28"/>
              </w:rPr>
            </w:pPr>
          </w:p>
        </w:tc>
      </w:tr>
    </w:tbl>
    <w:p w:rsidR="002A67FE" w:rsidRPr="00857D35" w:rsidRDefault="002A67FE" w:rsidP="002A67FE">
      <w:pPr>
        <w:jc w:val="center"/>
        <w:rPr>
          <w:sz w:val="28"/>
          <w:szCs w:val="28"/>
        </w:rPr>
      </w:pPr>
    </w:p>
    <w:p w:rsidR="002A67FE" w:rsidRDefault="002A67FE" w:rsidP="002A67FE">
      <w:pPr>
        <w:pStyle w:val="ConsPlusNonformat"/>
      </w:pPr>
    </w:p>
    <w:p w:rsidR="002A67FE" w:rsidRPr="000C63CF" w:rsidRDefault="002A67FE" w:rsidP="002A67FE">
      <w:pPr>
        <w:jc w:val="center"/>
        <w:rPr>
          <w:b/>
          <w:sz w:val="28"/>
          <w:szCs w:val="28"/>
        </w:rPr>
      </w:pPr>
      <w:r w:rsidRPr="000C63CF">
        <w:rPr>
          <w:b/>
          <w:sz w:val="28"/>
          <w:szCs w:val="28"/>
        </w:rPr>
        <w:lastRenderedPageBreak/>
        <w:t>Часть 1. Сведения об оказываемых муниципальных услугах</w:t>
      </w:r>
    </w:p>
    <w:p w:rsidR="002A67FE" w:rsidRPr="001C0110" w:rsidRDefault="0028696B" w:rsidP="002A67FE">
      <w:pPr>
        <w:jc w:val="center"/>
        <w:rPr>
          <w:b/>
          <w:sz w:val="28"/>
          <w:szCs w:val="28"/>
        </w:rPr>
      </w:pPr>
      <w:r>
        <w:rPr>
          <w:b/>
          <w:sz w:val="28"/>
          <w:szCs w:val="28"/>
        </w:rPr>
        <w:t xml:space="preserve">Раздел </w:t>
      </w:r>
      <w:r w:rsidR="001C0110">
        <w:rPr>
          <w:b/>
          <w:sz w:val="28"/>
          <w:szCs w:val="28"/>
        </w:rPr>
        <w:t>1</w:t>
      </w:r>
    </w:p>
    <w:p w:rsidR="002A67FE" w:rsidRDefault="002A67FE" w:rsidP="002A67FE">
      <w:pPr>
        <w:jc w:val="center"/>
        <w:rPr>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21"/>
        <w:gridCol w:w="1843"/>
        <w:gridCol w:w="2853"/>
      </w:tblGrid>
      <w:tr w:rsidR="002A67FE" w:rsidRPr="00A52FC4" w:rsidTr="00AE1068">
        <w:tc>
          <w:tcPr>
            <w:tcW w:w="10721" w:type="dxa"/>
            <w:tcBorders>
              <w:top w:val="nil"/>
              <w:left w:val="nil"/>
              <w:bottom w:val="nil"/>
              <w:right w:val="nil"/>
            </w:tcBorders>
            <w:shd w:val="clear" w:color="auto" w:fill="auto"/>
          </w:tcPr>
          <w:p w:rsidR="002A67FE" w:rsidRPr="00337BE2" w:rsidRDefault="002A67FE" w:rsidP="00A457AA">
            <w:pPr>
              <w:tabs>
                <w:tab w:val="left" w:pos="11340"/>
              </w:tabs>
              <w:ind w:right="-108"/>
            </w:pPr>
            <w:r w:rsidRPr="00337BE2">
              <w:t xml:space="preserve">1. Наименование муниципальной услуги </w:t>
            </w:r>
          </w:p>
        </w:tc>
        <w:tc>
          <w:tcPr>
            <w:tcW w:w="1843" w:type="dxa"/>
            <w:vMerge w:val="restart"/>
            <w:tcBorders>
              <w:top w:val="nil"/>
              <w:left w:val="nil"/>
              <w:bottom w:val="nil"/>
              <w:right w:val="single" w:sz="4" w:space="0" w:color="auto"/>
            </w:tcBorders>
            <w:shd w:val="clear" w:color="auto" w:fill="auto"/>
          </w:tcPr>
          <w:p w:rsidR="002A67FE" w:rsidRPr="00DE20EF" w:rsidRDefault="002A67FE" w:rsidP="00A457AA">
            <w:pPr>
              <w:tabs>
                <w:tab w:val="left" w:pos="11340"/>
              </w:tabs>
              <w:ind w:left="-116" w:right="-108"/>
              <w:jc w:val="center"/>
            </w:pPr>
            <w:r w:rsidRPr="00DE20EF">
              <w:t>Уникальный</w:t>
            </w:r>
          </w:p>
          <w:p w:rsidR="002A67FE" w:rsidRPr="00DE20EF" w:rsidRDefault="002A67FE" w:rsidP="00A457AA">
            <w:pPr>
              <w:tabs>
                <w:tab w:val="left" w:pos="11340"/>
              </w:tabs>
              <w:ind w:left="64" w:right="-108"/>
              <w:jc w:val="center"/>
            </w:pPr>
            <w:r w:rsidRPr="00DE20EF">
              <w:t>номер по</w:t>
            </w:r>
          </w:p>
          <w:p w:rsidR="002A67FE" w:rsidRPr="00DE20EF" w:rsidRDefault="002A67FE" w:rsidP="00A457AA">
            <w:pPr>
              <w:tabs>
                <w:tab w:val="left" w:pos="11340"/>
              </w:tabs>
              <w:ind w:left="64" w:right="-108"/>
              <w:jc w:val="center"/>
            </w:pPr>
            <w:r w:rsidRPr="00DE20EF">
              <w:t>базовому</w:t>
            </w:r>
          </w:p>
          <w:p w:rsidR="002A67FE" w:rsidRPr="00DE20EF" w:rsidRDefault="002A67FE" w:rsidP="00A457AA">
            <w:pPr>
              <w:tabs>
                <w:tab w:val="left" w:pos="11340"/>
              </w:tabs>
              <w:ind w:left="-116" w:right="-108"/>
              <w:jc w:val="center"/>
            </w:pPr>
            <w:r w:rsidRPr="00DE20EF">
              <w:t>(отраслевому)</w:t>
            </w:r>
          </w:p>
          <w:p w:rsidR="002A67FE" w:rsidRPr="00A52FC4" w:rsidRDefault="002A67FE" w:rsidP="00A457AA">
            <w:pPr>
              <w:tabs>
                <w:tab w:val="left" w:pos="11340"/>
              </w:tabs>
              <w:ind w:left="64" w:right="-108"/>
              <w:jc w:val="center"/>
              <w:rPr>
                <w:sz w:val="28"/>
                <w:szCs w:val="28"/>
              </w:rPr>
            </w:pPr>
            <w:r w:rsidRPr="00DE20EF">
              <w:t>перечню</w:t>
            </w:r>
          </w:p>
        </w:tc>
        <w:tc>
          <w:tcPr>
            <w:tcW w:w="2853" w:type="dxa"/>
            <w:vMerge w:val="restart"/>
            <w:tcBorders>
              <w:left w:val="single" w:sz="4" w:space="0" w:color="auto"/>
            </w:tcBorders>
            <w:shd w:val="clear" w:color="auto" w:fill="auto"/>
          </w:tcPr>
          <w:p w:rsidR="00CD226D" w:rsidRDefault="00CD226D" w:rsidP="00CD226D">
            <w:pPr>
              <w:jc w:val="center"/>
            </w:pPr>
            <w:r>
              <w:rPr>
                <w:sz w:val="20"/>
                <w:szCs w:val="20"/>
              </w:rPr>
              <w:t>11Д44001100201001000100101</w:t>
            </w:r>
          </w:p>
          <w:p w:rsidR="00FB0D30" w:rsidRPr="00FB0D30" w:rsidRDefault="00FB0D30" w:rsidP="00B5738A">
            <w:pPr>
              <w:ind w:left="-100" w:right="-108"/>
              <w:jc w:val="center"/>
              <w:rPr>
                <w:sz w:val="28"/>
                <w:szCs w:val="28"/>
              </w:rPr>
            </w:pPr>
          </w:p>
        </w:tc>
      </w:tr>
      <w:tr w:rsidR="00AF0770" w:rsidRPr="00A52FC4" w:rsidTr="00AE1068">
        <w:tc>
          <w:tcPr>
            <w:tcW w:w="10721" w:type="dxa"/>
            <w:tcBorders>
              <w:top w:val="nil"/>
              <w:left w:val="nil"/>
              <w:bottom w:val="nil"/>
              <w:right w:val="nil"/>
            </w:tcBorders>
            <w:shd w:val="clear" w:color="auto" w:fill="auto"/>
          </w:tcPr>
          <w:p w:rsidR="00AF0770" w:rsidRPr="00AF0770" w:rsidRDefault="00AF0770" w:rsidP="00A457AA">
            <w:pPr>
              <w:tabs>
                <w:tab w:val="left" w:pos="11340"/>
              </w:tabs>
              <w:ind w:right="-108"/>
              <w:rPr>
                <w:sz w:val="28"/>
                <w:szCs w:val="28"/>
              </w:rPr>
            </w:pPr>
            <w:r w:rsidRPr="00AF0770">
              <w:rPr>
                <w:b/>
                <w:bCs/>
                <w:color w:val="000000"/>
                <w:sz w:val="28"/>
                <w:szCs w:val="28"/>
              </w:rPr>
              <w:t>Реализация дополнительных предпрофессиональных программ в области искусств</w:t>
            </w:r>
          </w:p>
        </w:tc>
        <w:tc>
          <w:tcPr>
            <w:tcW w:w="1843" w:type="dxa"/>
            <w:vMerge/>
            <w:tcBorders>
              <w:top w:val="nil"/>
              <w:left w:val="nil"/>
              <w:bottom w:val="nil"/>
              <w:right w:val="single" w:sz="4" w:space="0" w:color="auto"/>
            </w:tcBorders>
            <w:shd w:val="clear" w:color="auto" w:fill="auto"/>
          </w:tcPr>
          <w:p w:rsidR="00AF0770" w:rsidRPr="00DE20EF" w:rsidRDefault="00AF0770" w:rsidP="00A457AA">
            <w:pPr>
              <w:tabs>
                <w:tab w:val="left" w:pos="11340"/>
              </w:tabs>
              <w:ind w:left="-116" w:right="-108"/>
              <w:jc w:val="center"/>
            </w:pPr>
          </w:p>
        </w:tc>
        <w:tc>
          <w:tcPr>
            <w:tcW w:w="2853" w:type="dxa"/>
            <w:vMerge/>
            <w:tcBorders>
              <w:left w:val="single" w:sz="4" w:space="0" w:color="auto"/>
            </w:tcBorders>
            <w:shd w:val="clear" w:color="auto" w:fill="auto"/>
          </w:tcPr>
          <w:p w:rsidR="00AF0770" w:rsidRDefault="00AF0770" w:rsidP="00A457AA">
            <w:pPr>
              <w:jc w:val="center"/>
              <w:rPr>
                <w:sz w:val="20"/>
                <w:szCs w:val="20"/>
              </w:rPr>
            </w:pPr>
          </w:p>
        </w:tc>
      </w:tr>
      <w:tr w:rsidR="002A67FE" w:rsidRPr="00A52FC4" w:rsidTr="00AE1068">
        <w:tc>
          <w:tcPr>
            <w:tcW w:w="10721" w:type="dxa"/>
            <w:tcBorders>
              <w:top w:val="nil"/>
              <w:left w:val="nil"/>
              <w:bottom w:val="nil"/>
              <w:right w:val="nil"/>
            </w:tcBorders>
            <w:shd w:val="clear" w:color="auto" w:fill="auto"/>
          </w:tcPr>
          <w:p w:rsidR="002A67FE" w:rsidRPr="00337BE2" w:rsidRDefault="002A67FE" w:rsidP="00A457AA">
            <w:pPr>
              <w:tabs>
                <w:tab w:val="left" w:pos="11880"/>
              </w:tabs>
            </w:pPr>
            <w:r w:rsidRPr="00337BE2">
              <w:t>2. Категории потребителей муниципальной услуги</w:t>
            </w:r>
          </w:p>
        </w:tc>
        <w:tc>
          <w:tcPr>
            <w:tcW w:w="1843" w:type="dxa"/>
            <w:vMerge/>
            <w:tcBorders>
              <w:top w:val="nil"/>
              <w:left w:val="nil"/>
              <w:bottom w:val="nil"/>
              <w:right w:val="single" w:sz="4" w:space="0" w:color="auto"/>
            </w:tcBorders>
            <w:shd w:val="clear" w:color="auto" w:fill="auto"/>
          </w:tcPr>
          <w:p w:rsidR="002A67FE" w:rsidRPr="00A52FC4" w:rsidRDefault="002A67FE" w:rsidP="00A457AA">
            <w:pPr>
              <w:tabs>
                <w:tab w:val="left" w:pos="11880"/>
              </w:tabs>
              <w:ind w:left="717"/>
              <w:rPr>
                <w:sz w:val="28"/>
                <w:szCs w:val="28"/>
              </w:rPr>
            </w:pPr>
          </w:p>
        </w:tc>
        <w:tc>
          <w:tcPr>
            <w:tcW w:w="2853" w:type="dxa"/>
            <w:vMerge/>
            <w:tcBorders>
              <w:left w:val="single" w:sz="4" w:space="0" w:color="auto"/>
            </w:tcBorders>
            <w:shd w:val="clear" w:color="auto" w:fill="auto"/>
          </w:tcPr>
          <w:p w:rsidR="002A67FE" w:rsidRPr="00A52FC4" w:rsidRDefault="002A67FE" w:rsidP="00A457AA">
            <w:pPr>
              <w:jc w:val="center"/>
              <w:rPr>
                <w:sz w:val="28"/>
                <w:szCs w:val="28"/>
              </w:rPr>
            </w:pPr>
          </w:p>
        </w:tc>
      </w:tr>
      <w:tr w:rsidR="002A67FE" w:rsidRPr="00A52FC4" w:rsidTr="00AE1068">
        <w:tc>
          <w:tcPr>
            <w:tcW w:w="10721" w:type="dxa"/>
            <w:tcBorders>
              <w:top w:val="nil"/>
              <w:left w:val="nil"/>
              <w:bottom w:val="nil"/>
              <w:right w:val="nil"/>
            </w:tcBorders>
            <w:shd w:val="clear" w:color="auto" w:fill="auto"/>
          </w:tcPr>
          <w:p w:rsidR="002A67FE" w:rsidRPr="0034020A" w:rsidRDefault="0034020A" w:rsidP="00A457AA">
            <w:pPr>
              <w:tabs>
                <w:tab w:val="left" w:pos="11880"/>
              </w:tabs>
              <w:rPr>
                <w:b/>
                <w:sz w:val="28"/>
                <w:szCs w:val="28"/>
              </w:rPr>
            </w:pPr>
            <w:r w:rsidRPr="0034020A">
              <w:rPr>
                <w:b/>
                <w:sz w:val="28"/>
                <w:szCs w:val="28"/>
              </w:rPr>
              <w:t>Физические лица</w:t>
            </w:r>
            <w:r w:rsidR="00E64B93">
              <w:rPr>
                <w:b/>
                <w:sz w:val="28"/>
                <w:szCs w:val="28"/>
              </w:rPr>
              <w:t xml:space="preserve">, имеющие необходимые для освоения соответствующей образовательной программы </w:t>
            </w:r>
            <w:r w:rsidR="000A07E1">
              <w:rPr>
                <w:b/>
                <w:sz w:val="28"/>
                <w:szCs w:val="28"/>
              </w:rPr>
              <w:t xml:space="preserve">творческие </w:t>
            </w:r>
            <w:r w:rsidR="00E64B93">
              <w:rPr>
                <w:b/>
                <w:sz w:val="28"/>
                <w:szCs w:val="28"/>
              </w:rPr>
              <w:t>способности и физические данные</w:t>
            </w:r>
          </w:p>
        </w:tc>
        <w:tc>
          <w:tcPr>
            <w:tcW w:w="1843" w:type="dxa"/>
            <w:vMerge/>
            <w:tcBorders>
              <w:top w:val="nil"/>
              <w:left w:val="nil"/>
              <w:bottom w:val="nil"/>
              <w:right w:val="single" w:sz="4" w:space="0" w:color="auto"/>
            </w:tcBorders>
            <w:shd w:val="clear" w:color="auto" w:fill="auto"/>
          </w:tcPr>
          <w:p w:rsidR="002A67FE" w:rsidRPr="00A52FC4" w:rsidRDefault="002A67FE" w:rsidP="00A457AA">
            <w:pPr>
              <w:tabs>
                <w:tab w:val="left" w:pos="11880"/>
              </w:tabs>
              <w:rPr>
                <w:sz w:val="28"/>
                <w:szCs w:val="28"/>
              </w:rPr>
            </w:pPr>
          </w:p>
        </w:tc>
        <w:tc>
          <w:tcPr>
            <w:tcW w:w="2853" w:type="dxa"/>
            <w:vMerge/>
            <w:tcBorders>
              <w:left w:val="single" w:sz="4" w:space="0" w:color="auto"/>
            </w:tcBorders>
            <w:shd w:val="clear" w:color="auto" w:fill="auto"/>
          </w:tcPr>
          <w:p w:rsidR="002A67FE" w:rsidRPr="00A52FC4" w:rsidRDefault="002A67FE" w:rsidP="00A457AA">
            <w:pPr>
              <w:jc w:val="center"/>
              <w:rPr>
                <w:sz w:val="28"/>
                <w:szCs w:val="28"/>
              </w:rPr>
            </w:pPr>
          </w:p>
        </w:tc>
      </w:tr>
      <w:tr w:rsidR="002A67FE" w:rsidRPr="00A52FC4" w:rsidTr="00AE1068">
        <w:tc>
          <w:tcPr>
            <w:tcW w:w="10721" w:type="dxa"/>
            <w:tcBorders>
              <w:top w:val="nil"/>
              <w:left w:val="nil"/>
              <w:bottom w:val="nil"/>
              <w:right w:val="nil"/>
            </w:tcBorders>
            <w:shd w:val="clear" w:color="auto" w:fill="auto"/>
          </w:tcPr>
          <w:p w:rsidR="002A67FE" w:rsidRPr="00A52FC4" w:rsidRDefault="002A67FE" w:rsidP="00A457AA">
            <w:pPr>
              <w:tabs>
                <w:tab w:val="left" w:pos="11880"/>
              </w:tabs>
              <w:rPr>
                <w:sz w:val="28"/>
                <w:szCs w:val="28"/>
              </w:rPr>
            </w:pPr>
          </w:p>
        </w:tc>
        <w:tc>
          <w:tcPr>
            <w:tcW w:w="1843" w:type="dxa"/>
            <w:vMerge/>
            <w:tcBorders>
              <w:top w:val="nil"/>
              <w:left w:val="nil"/>
              <w:bottom w:val="nil"/>
              <w:right w:val="single" w:sz="4" w:space="0" w:color="auto"/>
            </w:tcBorders>
            <w:shd w:val="clear" w:color="auto" w:fill="auto"/>
          </w:tcPr>
          <w:p w:rsidR="002A67FE" w:rsidRPr="00A52FC4" w:rsidRDefault="002A67FE" w:rsidP="00A457AA">
            <w:pPr>
              <w:tabs>
                <w:tab w:val="left" w:pos="11880"/>
              </w:tabs>
              <w:ind w:left="642"/>
              <w:rPr>
                <w:sz w:val="28"/>
                <w:szCs w:val="28"/>
              </w:rPr>
            </w:pPr>
          </w:p>
        </w:tc>
        <w:tc>
          <w:tcPr>
            <w:tcW w:w="2853" w:type="dxa"/>
            <w:vMerge/>
            <w:tcBorders>
              <w:left w:val="single" w:sz="4" w:space="0" w:color="auto"/>
            </w:tcBorders>
            <w:shd w:val="clear" w:color="auto" w:fill="auto"/>
          </w:tcPr>
          <w:p w:rsidR="002A67FE" w:rsidRPr="00A52FC4" w:rsidRDefault="002A67FE" w:rsidP="00A457AA">
            <w:pPr>
              <w:jc w:val="center"/>
              <w:rPr>
                <w:sz w:val="28"/>
                <w:szCs w:val="28"/>
              </w:rPr>
            </w:pPr>
          </w:p>
        </w:tc>
      </w:tr>
      <w:tr w:rsidR="002A67FE" w:rsidRPr="00A52FC4" w:rsidTr="00AE1068">
        <w:tc>
          <w:tcPr>
            <w:tcW w:w="10721" w:type="dxa"/>
            <w:tcBorders>
              <w:top w:val="nil"/>
              <w:left w:val="nil"/>
              <w:bottom w:val="nil"/>
              <w:right w:val="nil"/>
            </w:tcBorders>
            <w:shd w:val="clear" w:color="auto" w:fill="auto"/>
          </w:tcPr>
          <w:p w:rsidR="002A67FE" w:rsidRPr="00337BE2" w:rsidRDefault="002A67FE" w:rsidP="00A457AA">
            <w:pPr>
              <w:tabs>
                <w:tab w:val="left" w:pos="11880"/>
              </w:tabs>
            </w:pPr>
            <w:r w:rsidRPr="00337BE2">
              <w:t>3. Показатели, характеризующие объем и (или) качество муниципальной услуги:</w:t>
            </w:r>
          </w:p>
        </w:tc>
        <w:tc>
          <w:tcPr>
            <w:tcW w:w="1843" w:type="dxa"/>
            <w:vMerge/>
            <w:tcBorders>
              <w:top w:val="nil"/>
              <w:left w:val="nil"/>
              <w:bottom w:val="nil"/>
              <w:right w:val="single" w:sz="4" w:space="0" w:color="auto"/>
            </w:tcBorders>
            <w:shd w:val="clear" w:color="auto" w:fill="auto"/>
          </w:tcPr>
          <w:p w:rsidR="002A67FE" w:rsidRPr="00A52FC4" w:rsidRDefault="002A67FE" w:rsidP="00A457AA">
            <w:pPr>
              <w:tabs>
                <w:tab w:val="left" w:pos="11880"/>
              </w:tabs>
              <w:ind w:left="162"/>
              <w:rPr>
                <w:sz w:val="28"/>
                <w:szCs w:val="28"/>
              </w:rPr>
            </w:pPr>
          </w:p>
        </w:tc>
        <w:tc>
          <w:tcPr>
            <w:tcW w:w="2853" w:type="dxa"/>
            <w:vMerge/>
            <w:tcBorders>
              <w:left w:val="single" w:sz="4" w:space="0" w:color="auto"/>
            </w:tcBorders>
            <w:shd w:val="clear" w:color="auto" w:fill="auto"/>
          </w:tcPr>
          <w:p w:rsidR="002A67FE" w:rsidRPr="00A52FC4" w:rsidRDefault="002A67FE" w:rsidP="00A457AA">
            <w:pPr>
              <w:jc w:val="center"/>
              <w:rPr>
                <w:sz w:val="28"/>
                <w:szCs w:val="28"/>
              </w:rPr>
            </w:pPr>
          </w:p>
        </w:tc>
      </w:tr>
      <w:tr w:rsidR="002A67FE" w:rsidRPr="00A52FC4" w:rsidTr="00AE1068">
        <w:trPr>
          <w:trHeight w:val="70"/>
        </w:trPr>
        <w:tc>
          <w:tcPr>
            <w:tcW w:w="10721" w:type="dxa"/>
            <w:tcBorders>
              <w:top w:val="nil"/>
              <w:left w:val="nil"/>
              <w:bottom w:val="nil"/>
              <w:right w:val="nil"/>
            </w:tcBorders>
            <w:shd w:val="clear" w:color="auto" w:fill="auto"/>
          </w:tcPr>
          <w:p w:rsidR="002A67FE" w:rsidRPr="00337BE2" w:rsidRDefault="002A67FE" w:rsidP="00A457AA">
            <w:pPr>
              <w:tabs>
                <w:tab w:val="left" w:pos="11880"/>
              </w:tabs>
            </w:pPr>
            <w:r w:rsidRPr="00337BE2">
              <w:t>3.1. Показатели, характеризующие качество муниципальной услуги:</w:t>
            </w:r>
          </w:p>
        </w:tc>
        <w:tc>
          <w:tcPr>
            <w:tcW w:w="1843" w:type="dxa"/>
            <w:vMerge/>
            <w:tcBorders>
              <w:top w:val="nil"/>
              <w:left w:val="nil"/>
              <w:bottom w:val="nil"/>
              <w:right w:val="single" w:sz="4" w:space="0" w:color="auto"/>
            </w:tcBorders>
            <w:shd w:val="clear" w:color="auto" w:fill="auto"/>
          </w:tcPr>
          <w:p w:rsidR="002A67FE" w:rsidRPr="00A52FC4" w:rsidRDefault="002A67FE" w:rsidP="00A457AA">
            <w:pPr>
              <w:tabs>
                <w:tab w:val="left" w:pos="11880"/>
              </w:tabs>
              <w:rPr>
                <w:sz w:val="28"/>
                <w:szCs w:val="28"/>
              </w:rPr>
            </w:pPr>
          </w:p>
        </w:tc>
        <w:tc>
          <w:tcPr>
            <w:tcW w:w="2853" w:type="dxa"/>
            <w:vMerge/>
            <w:tcBorders>
              <w:left w:val="single" w:sz="4" w:space="0" w:color="auto"/>
            </w:tcBorders>
            <w:shd w:val="clear" w:color="auto" w:fill="auto"/>
          </w:tcPr>
          <w:p w:rsidR="002A67FE" w:rsidRPr="00A52FC4" w:rsidRDefault="002A67FE" w:rsidP="00A457AA">
            <w:pPr>
              <w:jc w:val="center"/>
              <w:rPr>
                <w:sz w:val="28"/>
                <w:szCs w:val="28"/>
              </w:rPr>
            </w:pPr>
          </w:p>
        </w:tc>
      </w:tr>
    </w:tbl>
    <w:p w:rsidR="002A67FE" w:rsidRPr="00FC3D97" w:rsidRDefault="002A67FE" w:rsidP="00DE20EF">
      <w:pPr>
        <w:rPr>
          <w:sz w:val="28"/>
          <w:szCs w:val="28"/>
        </w:rPr>
      </w:pPr>
    </w:p>
    <w:tbl>
      <w:tblPr>
        <w:tblStyle w:val="ab"/>
        <w:tblW w:w="16156" w:type="dxa"/>
        <w:tblLayout w:type="fixed"/>
        <w:tblLook w:val="0000"/>
      </w:tblPr>
      <w:tblGrid>
        <w:gridCol w:w="1322"/>
        <w:gridCol w:w="1440"/>
        <w:gridCol w:w="1440"/>
        <w:gridCol w:w="1440"/>
        <w:gridCol w:w="1440"/>
        <w:gridCol w:w="1344"/>
        <w:gridCol w:w="2314"/>
        <w:gridCol w:w="1276"/>
        <w:gridCol w:w="720"/>
        <w:gridCol w:w="1260"/>
        <w:gridCol w:w="1080"/>
        <w:gridCol w:w="1080"/>
      </w:tblGrid>
      <w:tr w:rsidR="002A67FE" w:rsidTr="00AE1068">
        <w:tc>
          <w:tcPr>
            <w:tcW w:w="1322" w:type="dxa"/>
            <w:vMerge w:val="restart"/>
          </w:tcPr>
          <w:p w:rsidR="002A67FE" w:rsidRPr="00DB1632" w:rsidRDefault="002A67FE" w:rsidP="00A457AA">
            <w:pPr>
              <w:ind w:right="-62"/>
              <w:jc w:val="center"/>
              <w:rPr>
                <w:sz w:val="20"/>
                <w:szCs w:val="20"/>
              </w:rPr>
            </w:pPr>
            <w:r w:rsidRPr="00DB1632">
              <w:rPr>
                <w:sz w:val="20"/>
                <w:szCs w:val="20"/>
              </w:rPr>
              <w:t>Уникальный номер реестровой записи</w:t>
            </w:r>
          </w:p>
        </w:tc>
        <w:tc>
          <w:tcPr>
            <w:tcW w:w="4320" w:type="dxa"/>
            <w:gridSpan w:val="3"/>
            <w:vMerge w:val="restart"/>
          </w:tcPr>
          <w:p w:rsidR="002A67FE" w:rsidRPr="00DB1632" w:rsidRDefault="002A67FE" w:rsidP="00A457AA">
            <w:pPr>
              <w:jc w:val="center"/>
              <w:rPr>
                <w:sz w:val="20"/>
                <w:szCs w:val="20"/>
              </w:rPr>
            </w:pPr>
            <w:r w:rsidRPr="00DB1632">
              <w:rPr>
                <w:sz w:val="20"/>
                <w:szCs w:val="20"/>
              </w:rPr>
              <w:t>Показатель, характеризующий содержание муниципальной услуги</w:t>
            </w:r>
          </w:p>
        </w:tc>
        <w:tc>
          <w:tcPr>
            <w:tcW w:w="2784" w:type="dxa"/>
            <w:gridSpan w:val="2"/>
            <w:vMerge w:val="restart"/>
          </w:tcPr>
          <w:p w:rsidR="002A67FE" w:rsidRPr="00DB1632" w:rsidRDefault="002A67FE" w:rsidP="00E459D8">
            <w:pPr>
              <w:ind w:left="-62"/>
              <w:jc w:val="center"/>
              <w:rPr>
                <w:sz w:val="20"/>
                <w:szCs w:val="20"/>
              </w:rPr>
            </w:pPr>
            <w:r w:rsidRPr="00DB1632">
              <w:rPr>
                <w:sz w:val="20"/>
                <w:szCs w:val="20"/>
              </w:rPr>
              <w:t>Показатель, характеризующий условия (формы) оказания муниципальной услуги</w:t>
            </w:r>
          </w:p>
        </w:tc>
        <w:tc>
          <w:tcPr>
            <w:tcW w:w="4310" w:type="dxa"/>
            <w:gridSpan w:val="3"/>
          </w:tcPr>
          <w:p w:rsidR="002A67FE" w:rsidRPr="00DB1632" w:rsidRDefault="002A67FE" w:rsidP="00A457AA">
            <w:pPr>
              <w:jc w:val="center"/>
              <w:rPr>
                <w:sz w:val="20"/>
                <w:szCs w:val="20"/>
              </w:rPr>
            </w:pPr>
            <w:r w:rsidRPr="00DB1632">
              <w:rPr>
                <w:sz w:val="20"/>
                <w:szCs w:val="20"/>
              </w:rPr>
              <w:t>Показатель качества муниципальной услуги</w:t>
            </w:r>
          </w:p>
        </w:tc>
        <w:tc>
          <w:tcPr>
            <w:tcW w:w="3420" w:type="dxa"/>
            <w:gridSpan w:val="3"/>
          </w:tcPr>
          <w:p w:rsidR="002A67FE" w:rsidRPr="00DB1632" w:rsidRDefault="002A67FE" w:rsidP="00A457AA">
            <w:pPr>
              <w:jc w:val="center"/>
              <w:rPr>
                <w:sz w:val="20"/>
                <w:szCs w:val="20"/>
              </w:rPr>
            </w:pPr>
            <w:r w:rsidRPr="00DB1632">
              <w:rPr>
                <w:sz w:val="20"/>
                <w:szCs w:val="20"/>
              </w:rPr>
              <w:t>Значение показателя качества муниципальной услуги</w:t>
            </w:r>
          </w:p>
        </w:tc>
      </w:tr>
      <w:tr w:rsidR="00453783" w:rsidTr="00AE1068">
        <w:tc>
          <w:tcPr>
            <w:tcW w:w="1322" w:type="dxa"/>
            <w:vMerge/>
          </w:tcPr>
          <w:p w:rsidR="00453783" w:rsidRPr="00DB1632" w:rsidRDefault="00453783" w:rsidP="00A457AA">
            <w:pPr>
              <w:rPr>
                <w:sz w:val="20"/>
                <w:szCs w:val="20"/>
              </w:rPr>
            </w:pPr>
          </w:p>
        </w:tc>
        <w:tc>
          <w:tcPr>
            <w:tcW w:w="4320" w:type="dxa"/>
            <w:gridSpan w:val="3"/>
            <w:vMerge/>
          </w:tcPr>
          <w:p w:rsidR="00453783" w:rsidRPr="00DB1632" w:rsidRDefault="00453783" w:rsidP="00A457AA">
            <w:pPr>
              <w:rPr>
                <w:sz w:val="20"/>
                <w:szCs w:val="20"/>
              </w:rPr>
            </w:pPr>
          </w:p>
        </w:tc>
        <w:tc>
          <w:tcPr>
            <w:tcW w:w="2784" w:type="dxa"/>
            <w:gridSpan w:val="2"/>
            <w:vMerge/>
          </w:tcPr>
          <w:p w:rsidR="00453783" w:rsidRPr="00DB1632" w:rsidRDefault="00453783" w:rsidP="00A457AA">
            <w:pPr>
              <w:rPr>
                <w:sz w:val="20"/>
                <w:szCs w:val="20"/>
              </w:rPr>
            </w:pPr>
          </w:p>
        </w:tc>
        <w:tc>
          <w:tcPr>
            <w:tcW w:w="2314" w:type="dxa"/>
            <w:vMerge w:val="restart"/>
          </w:tcPr>
          <w:p w:rsidR="00453783" w:rsidRPr="00DB1632" w:rsidRDefault="004F48E1" w:rsidP="00E26168">
            <w:pPr>
              <w:ind w:left="87" w:firstLine="7"/>
              <w:jc w:val="center"/>
              <w:rPr>
                <w:sz w:val="20"/>
                <w:szCs w:val="20"/>
              </w:rPr>
            </w:pPr>
            <w:r>
              <w:rPr>
                <w:sz w:val="20"/>
                <w:szCs w:val="20"/>
              </w:rPr>
              <w:t>Наименова</w:t>
            </w:r>
            <w:r w:rsidR="00453783" w:rsidRPr="00DB1632">
              <w:rPr>
                <w:sz w:val="20"/>
                <w:szCs w:val="20"/>
              </w:rPr>
              <w:t>ие показателя</w:t>
            </w:r>
          </w:p>
        </w:tc>
        <w:tc>
          <w:tcPr>
            <w:tcW w:w="1996" w:type="dxa"/>
            <w:gridSpan w:val="2"/>
          </w:tcPr>
          <w:p w:rsidR="00453783" w:rsidRPr="00DB1632" w:rsidRDefault="00453783" w:rsidP="00A457AA">
            <w:pPr>
              <w:jc w:val="center"/>
              <w:rPr>
                <w:sz w:val="20"/>
                <w:szCs w:val="20"/>
              </w:rPr>
            </w:pPr>
            <w:r w:rsidRPr="00DB1632">
              <w:rPr>
                <w:sz w:val="20"/>
                <w:szCs w:val="20"/>
              </w:rPr>
              <w:t>единица измерения</w:t>
            </w:r>
          </w:p>
          <w:p w:rsidR="00453783" w:rsidRPr="00DB1632" w:rsidRDefault="00453783" w:rsidP="00A457AA">
            <w:pPr>
              <w:jc w:val="center"/>
              <w:rPr>
                <w:sz w:val="20"/>
                <w:szCs w:val="20"/>
              </w:rPr>
            </w:pPr>
            <w:r w:rsidRPr="00DB1632">
              <w:rPr>
                <w:sz w:val="20"/>
                <w:szCs w:val="20"/>
              </w:rPr>
              <w:t xml:space="preserve">по </w:t>
            </w:r>
            <w:hyperlink r:id="rId8" w:history="1">
              <w:r w:rsidRPr="00DB1632">
                <w:rPr>
                  <w:color w:val="0000FF"/>
                  <w:sz w:val="20"/>
                  <w:szCs w:val="20"/>
                </w:rPr>
                <w:t>ОКЕИ</w:t>
              </w:r>
            </w:hyperlink>
          </w:p>
        </w:tc>
        <w:tc>
          <w:tcPr>
            <w:tcW w:w="1260" w:type="dxa"/>
            <w:vMerge w:val="restart"/>
          </w:tcPr>
          <w:p w:rsidR="00453783" w:rsidRPr="00DB1632" w:rsidRDefault="00453783" w:rsidP="00A457AA">
            <w:pPr>
              <w:rPr>
                <w:sz w:val="20"/>
                <w:szCs w:val="20"/>
              </w:rPr>
            </w:pPr>
            <w:r>
              <w:rPr>
                <w:sz w:val="20"/>
                <w:szCs w:val="20"/>
              </w:rPr>
              <w:t xml:space="preserve">2016 </w:t>
            </w:r>
            <w:r w:rsidRPr="00DB1632">
              <w:rPr>
                <w:sz w:val="20"/>
                <w:szCs w:val="20"/>
              </w:rPr>
              <w:t xml:space="preserve"> год (очередной финансовый год)</w:t>
            </w:r>
          </w:p>
        </w:tc>
        <w:tc>
          <w:tcPr>
            <w:tcW w:w="1080" w:type="dxa"/>
            <w:vMerge w:val="restart"/>
          </w:tcPr>
          <w:p w:rsidR="00453783" w:rsidRPr="00DB1632" w:rsidRDefault="00453783" w:rsidP="00A457AA">
            <w:pPr>
              <w:rPr>
                <w:sz w:val="20"/>
                <w:szCs w:val="20"/>
              </w:rPr>
            </w:pPr>
            <w:r w:rsidRPr="00DB1632">
              <w:rPr>
                <w:sz w:val="20"/>
                <w:szCs w:val="20"/>
              </w:rPr>
              <w:t>20__ год</w:t>
            </w:r>
          </w:p>
          <w:p w:rsidR="00453783" w:rsidRPr="00DB1632" w:rsidRDefault="00453783" w:rsidP="00A457AA">
            <w:pPr>
              <w:ind w:right="-62"/>
              <w:rPr>
                <w:sz w:val="20"/>
                <w:szCs w:val="20"/>
              </w:rPr>
            </w:pPr>
            <w:r w:rsidRPr="00DB1632">
              <w:rPr>
                <w:sz w:val="20"/>
                <w:szCs w:val="20"/>
              </w:rPr>
              <w:t xml:space="preserve"> (1-й год планового периода)</w:t>
            </w:r>
          </w:p>
        </w:tc>
        <w:tc>
          <w:tcPr>
            <w:tcW w:w="1080" w:type="dxa"/>
            <w:vMerge w:val="restart"/>
          </w:tcPr>
          <w:p w:rsidR="00453783" w:rsidRPr="00DB1632" w:rsidRDefault="00453783" w:rsidP="00A457AA">
            <w:pPr>
              <w:rPr>
                <w:sz w:val="20"/>
                <w:szCs w:val="20"/>
              </w:rPr>
            </w:pPr>
            <w:r w:rsidRPr="00DB1632">
              <w:rPr>
                <w:sz w:val="20"/>
                <w:szCs w:val="20"/>
              </w:rPr>
              <w:t>20__ год</w:t>
            </w:r>
          </w:p>
          <w:p w:rsidR="00453783" w:rsidRPr="00DB1632" w:rsidRDefault="00453783" w:rsidP="00A457AA">
            <w:pPr>
              <w:rPr>
                <w:sz w:val="20"/>
                <w:szCs w:val="20"/>
              </w:rPr>
            </w:pPr>
            <w:r w:rsidRPr="00DB1632">
              <w:rPr>
                <w:sz w:val="20"/>
                <w:szCs w:val="20"/>
              </w:rPr>
              <w:t>(2-й год планового периода)</w:t>
            </w:r>
          </w:p>
        </w:tc>
      </w:tr>
      <w:tr w:rsidR="00453783" w:rsidTr="00AE1068">
        <w:trPr>
          <w:trHeight w:val="1361"/>
        </w:trPr>
        <w:tc>
          <w:tcPr>
            <w:tcW w:w="1322" w:type="dxa"/>
            <w:vMerge/>
          </w:tcPr>
          <w:p w:rsidR="00453783" w:rsidRPr="009705E7" w:rsidRDefault="00453783" w:rsidP="00A457AA">
            <w:pPr>
              <w:rPr>
                <w:szCs w:val="20"/>
              </w:rPr>
            </w:pPr>
          </w:p>
        </w:tc>
        <w:tc>
          <w:tcPr>
            <w:tcW w:w="1440" w:type="dxa"/>
          </w:tcPr>
          <w:p w:rsidR="00453783" w:rsidRPr="000A07E1" w:rsidRDefault="00453783" w:rsidP="00EB6152">
            <w:pPr>
              <w:jc w:val="center"/>
              <w:rPr>
                <w:sz w:val="20"/>
                <w:szCs w:val="20"/>
              </w:rPr>
            </w:pPr>
            <w:r>
              <w:rPr>
                <w:sz w:val="20"/>
                <w:szCs w:val="20"/>
              </w:rPr>
              <w:t>Программа</w:t>
            </w:r>
          </w:p>
        </w:tc>
        <w:tc>
          <w:tcPr>
            <w:tcW w:w="1440" w:type="dxa"/>
          </w:tcPr>
          <w:p w:rsidR="004F48E1" w:rsidRPr="009705E7" w:rsidRDefault="004F48E1" w:rsidP="004F48E1">
            <w:pPr>
              <w:jc w:val="center"/>
              <w:rPr>
                <w:sz w:val="19"/>
                <w:szCs w:val="19"/>
              </w:rPr>
            </w:pPr>
            <w:r w:rsidRPr="009705E7">
              <w:rPr>
                <w:sz w:val="19"/>
                <w:szCs w:val="19"/>
              </w:rPr>
              <w:t>_______</w:t>
            </w:r>
          </w:p>
          <w:p w:rsidR="00453783" w:rsidRPr="009705E7" w:rsidRDefault="004F48E1" w:rsidP="004F48E1">
            <w:pPr>
              <w:jc w:val="center"/>
              <w:rPr>
                <w:sz w:val="19"/>
                <w:szCs w:val="19"/>
              </w:rPr>
            </w:pPr>
            <w:r w:rsidRPr="009705E7">
              <w:rPr>
                <w:sz w:val="19"/>
                <w:szCs w:val="19"/>
              </w:rPr>
              <w:t>(наименование показателя)</w:t>
            </w:r>
          </w:p>
        </w:tc>
        <w:tc>
          <w:tcPr>
            <w:tcW w:w="1440" w:type="dxa"/>
          </w:tcPr>
          <w:p w:rsidR="004F48E1" w:rsidRPr="009705E7" w:rsidRDefault="004F48E1" w:rsidP="004F48E1">
            <w:pPr>
              <w:jc w:val="center"/>
              <w:rPr>
                <w:sz w:val="19"/>
                <w:szCs w:val="19"/>
              </w:rPr>
            </w:pPr>
            <w:r w:rsidRPr="009705E7">
              <w:rPr>
                <w:sz w:val="19"/>
                <w:szCs w:val="19"/>
              </w:rPr>
              <w:t>_______</w:t>
            </w:r>
          </w:p>
          <w:p w:rsidR="00453783" w:rsidRPr="00781DB6" w:rsidRDefault="004F48E1" w:rsidP="004F48E1">
            <w:pPr>
              <w:jc w:val="center"/>
              <w:rPr>
                <w:sz w:val="20"/>
                <w:szCs w:val="20"/>
              </w:rPr>
            </w:pPr>
            <w:r w:rsidRPr="009705E7">
              <w:rPr>
                <w:sz w:val="19"/>
                <w:szCs w:val="19"/>
              </w:rPr>
              <w:t>(наименование показателя)</w:t>
            </w:r>
          </w:p>
        </w:tc>
        <w:tc>
          <w:tcPr>
            <w:tcW w:w="1440" w:type="dxa"/>
          </w:tcPr>
          <w:p w:rsidR="00453783" w:rsidRPr="009705E7" w:rsidRDefault="00453783" w:rsidP="006D611E">
            <w:pPr>
              <w:jc w:val="center"/>
              <w:rPr>
                <w:sz w:val="19"/>
                <w:szCs w:val="19"/>
              </w:rPr>
            </w:pPr>
            <w:r>
              <w:rPr>
                <w:sz w:val="20"/>
                <w:szCs w:val="20"/>
              </w:rPr>
              <w:t>Формы образования и формы реализации образовательных программ</w:t>
            </w:r>
          </w:p>
        </w:tc>
        <w:tc>
          <w:tcPr>
            <w:tcW w:w="1344" w:type="dxa"/>
          </w:tcPr>
          <w:p w:rsidR="00453783" w:rsidRPr="009705E7" w:rsidRDefault="00453783" w:rsidP="00A457AA">
            <w:pPr>
              <w:jc w:val="center"/>
              <w:rPr>
                <w:sz w:val="19"/>
                <w:szCs w:val="19"/>
              </w:rPr>
            </w:pPr>
            <w:r w:rsidRPr="009705E7">
              <w:rPr>
                <w:sz w:val="19"/>
                <w:szCs w:val="19"/>
              </w:rPr>
              <w:t>_______</w:t>
            </w:r>
          </w:p>
          <w:p w:rsidR="00453783" w:rsidRPr="009705E7" w:rsidRDefault="00453783" w:rsidP="00A457AA">
            <w:pPr>
              <w:jc w:val="center"/>
              <w:rPr>
                <w:sz w:val="19"/>
                <w:szCs w:val="19"/>
              </w:rPr>
            </w:pPr>
            <w:r w:rsidRPr="009705E7">
              <w:rPr>
                <w:sz w:val="19"/>
                <w:szCs w:val="19"/>
              </w:rPr>
              <w:t>(наименование показателя)</w:t>
            </w:r>
          </w:p>
        </w:tc>
        <w:tc>
          <w:tcPr>
            <w:tcW w:w="2314" w:type="dxa"/>
            <w:vMerge/>
          </w:tcPr>
          <w:p w:rsidR="00453783" w:rsidRPr="009705E7" w:rsidRDefault="00453783" w:rsidP="00A457AA">
            <w:pPr>
              <w:rPr>
                <w:szCs w:val="20"/>
              </w:rPr>
            </w:pPr>
          </w:p>
        </w:tc>
        <w:tc>
          <w:tcPr>
            <w:tcW w:w="1276" w:type="dxa"/>
          </w:tcPr>
          <w:p w:rsidR="00453783" w:rsidRPr="00DE3BB2" w:rsidRDefault="00190E5C" w:rsidP="0040505E">
            <w:pPr>
              <w:ind w:left="-62" w:right="-62"/>
              <w:rPr>
                <w:sz w:val="19"/>
                <w:szCs w:val="19"/>
              </w:rPr>
            </w:pPr>
            <w:r>
              <w:rPr>
                <w:sz w:val="19"/>
                <w:szCs w:val="19"/>
              </w:rPr>
              <w:t>наименован</w:t>
            </w:r>
            <w:r w:rsidR="00453783">
              <w:rPr>
                <w:sz w:val="19"/>
                <w:szCs w:val="19"/>
              </w:rPr>
              <w:t>и</w:t>
            </w:r>
            <w:r w:rsidR="00453783" w:rsidRPr="00DE3BB2">
              <w:rPr>
                <w:sz w:val="19"/>
                <w:szCs w:val="19"/>
              </w:rPr>
              <w:t>е</w:t>
            </w:r>
          </w:p>
        </w:tc>
        <w:tc>
          <w:tcPr>
            <w:tcW w:w="720" w:type="dxa"/>
          </w:tcPr>
          <w:p w:rsidR="00453783" w:rsidRPr="00DE3BB2" w:rsidRDefault="00453783" w:rsidP="00A457AA">
            <w:pPr>
              <w:jc w:val="center"/>
              <w:rPr>
                <w:sz w:val="19"/>
                <w:szCs w:val="19"/>
              </w:rPr>
            </w:pPr>
            <w:r w:rsidRPr="00DE3BB2">
              <w:rPr>
                <w:sz w:val="19"/>
                <w:szCs w:val="19"/>
              </w:rPr>
              <w:t>код</w:t>
            </w:r>
          </w:p>
        </w:tc>
        <w:tc>
          <w:tcPr>
            <w:tcW w:w="1260" w:type="dxa"/>
            <w:vMerge/>
          </w:tcPr>
          <w:p w:rsidR="00453783" w:rsidRPr="009705E7" w:rsidRDefault="00453783" w:rsidP="00A457AA"/>
        </w:tc>
        <w:tc>
          <w:tcPr>
            <w:tcW w:w="1080" w:type="dxa"/>
            <w:vMerge/>
          </w:tcPr>
          <w:p w:rsidR="00453783" w:rsidRPr="009705E7" w:rsidRDefault="00453783" w:rsidP="00A457AA"/>
        </w:tc>
        <w:tc>
          <w:tcPr>
            <w:tcW w:w="1080" w:type="dxa"/>
            <w:vMerge/>
          </w:tcPr>
          <w:p w:rsidR="00453783" w:rsidRPr="009705E7" w:rsidRDefault="00453783" w:rsidP="00A457AA"/>
        </w:tc>
      </w:tr>
      <w:tr w:rsidR="002A67FE" w:rsidTr="00AE1068">
        <w:tc>
          <w:tcPr>
            <w:tcW w:w="1322" w:type="dxa"/>
          </w:tcPr>
          <w:p w:rsidR="002A67FE" w:rsidRPr="009705E7" w:rsidRDefault="002A67FE" w:rsidP="00A457AA">
            <w:pPr>
              <w:jc w:val="center"/>
            </w:pPr>
            <w:r w:rsidRPr="009705E7">
              <w:t>1</w:t>
            </w:r>
          </w:p>
        </w:tc>
        <w:tc>
          <w:tcPr>
            <w:tcW w:w="1440" w:type="dxa"/>
          </w:tcPr>
          <w:p w:rsidR="002A67FE" w:rsidRPr="009705E7" w:rsidRDefault="002A67FE" w:rsidP="00A457AA">
            <w:pPr>
              <w:jc w:val="center"/>
            </w:pPr>
            <w:r w:rsidRPr="009705E7">
              <w:t>2</w:t>
            </w:r>
          </w:p>
        </w:tc>
        <w:tc>
          <w:tcPr>
            <w:tcW w:w="1440" w:type="dxa"/>
          </w:tcPr>
          <w:p w:rsidR="002A67FE" w:rsidRPr="009705E7" w:rsidRDefault="002A67FE" w:rsidP="00A457AA">
            <w:pPr>
              <w:jc w:val="center"/>
            </w:pPr>
            <w:r w:rsidRPr="009705E7">
              <w:t>3</w:t>
            </w:r>
          </w:p>
        </w:tc>
        <w:tc>
          <w:tcPr>
            <w:tcW w:w="1440" w:type="dxa"/>
          </w:tcPr>
          <w:p w:rsidR="002A67FE" w:rsidRPr="009705E7" w:rsidRDefault="002A67FE" w:rsidP="00A457AA">
            <w:pPr>
              <w:jc w:val="center"/>
            </w:pPr>
            <w:r w:rsidRPr="009705E7">
              <w:t>4</w:t>
            </w:r>
          </w:p>
        </w:tc>
        <w:tc>
          <w:tcPr>
            <w:tcW w:w="1440" w:type="dxa"/>
          </w:tcPr>
          <w:p w:rsidR="002A67FE" w:rsidRPr="009705E7" w:rsidRDefault="002A67FE" w:rsidP="00A457AA">
            <w:pPr>
              <w:jc w:val="center"/>
            </w:pPr>
            <w:r w:rsidRPr="009705E7">
              <w:t>5</w:t>
            </w:r>
          </w:p>
        </w:tc>
        <w:tc>
          <w:tcPr>
            <w:tcW w:w="1344" w:type="dxa"/>
          </w:tcPr>
          <w:p w:rsidR="002A67FE" w:rsidRPr="009705E7" w:rsidRDefault="002A67FE" w:rsidP="00A457AA">
            <w:pPr>
              <w:jc w:val="center"/>
            </w:pPr>
            <w:r w:rsidRPr="009705E7">
              <w:t>6</w:t>
            </w:r>
          </w:p>
        </w:tc>
        <w:tc>
          <w:tcPr>
            <w:tcW w:w="2314" w:type="dxa"/>
          </w:tcPr>
          <w:p w:rsidR="002A67FE" w:rsidRPr="009705E7" w:rsidRDefault="002A67FE" w:rsidP="00A457AA">
            <w:pPr>
              <w:jc w:val="center"/>
            </w:pPr>
            <w:r w:rsidRPr="009705E7">
              <w:t>7</w:t>
            </w:r>
          </w:p>
        </w:tc>
        <w:tc>
          <w:tcPr>
            <w:tcW w:w="1276" w:type="dxa"/>
          </w:tcPr>
          <w:p w:rsidR="002A67FE" w:rsidRPr="009705E7" w:rsidRDefault="002A67FE" w:rsidP="00A457AA">
            <w:pPr>
              <w:jc w:val="center"/>
            </w:pPr>
            <w:r w:rsidRPr="009705E7">
              <w:t>8</w:t>
            </w:r>
          </w:p>
        </w:tc>
        <w:tc>
          <w:tcPr>
            <w:tcW w:w="720" w:type="dxa"/>
          </w:tcPr>
          <w:p w:rsidR="002A67FE" w:rsidRPr="009705E7" w:rsidRDefault="002A67FE" w:rsidP="00A457AA">
            <w:pPr>
              <w:jc w:val="center"/>
            </w:pPr>
            <w:r w:rsidRPr="009705E7">
              <w:t>9</w:t>
            </w:r>
          </w:p>
        </w:tc>
        <w:tc>
          <w:tcPr>
            <w:tcW w:w="1260" w:type="dxa"/>
          </w:tcPr>
          <w:p w:rsidR="002A67FE" w:rsidRPr="009705E7" w:rsidRDefault="002A67FE" w:rsidP="00A457AA">
            <w:pPr>
              <w:jc w:val="center"/>
            </w:pPr>
            <w:r w:rsidRPr="009705E7">
              <w:t>10</w:t>
            </w:r>
          </w:p>
        </w:tc>
        <w:tc>
          <w:tcPr>
            <w:tcW w:w="1080" w:type="dxa"/>
          </w:tcPr>
          <w:p w:rsidR="002A67FE" w:rsidRPr="009705E7" w:rsidRDefault="002A67FE" w:rsidP="00A457AA">
            <w:pPr>
              <w:jc w:val="center"/>
            </w:pPr>
            <w:r w:rsidRPr="009705E7">
              <w:t>11</w:t>
            </w:r>
          </w:p>
        </w:tc>
        <w:tc>
          <w:tcPr>
            <w:tcW w:w="1080" w:type="dxa"/>
          </w:tcPr>
          <w:p w:rsidR="002A67FE" w:rsidRPr="009705E7" w:rsidRDefault="002A67FE" w:rsidP="00A457AA">
            <w:pPr>
              <w:jc w:val="center"/>
            </w:pPr>
            <w:r w:rsidRPr="009705E7">
              <w:t>12</w:t>
            </w:r>
          </w:p>
        </w:tc>
      </w:tr>
      <w:tr w:rsidR="00BF2B7C" w:rsidTr="00AE1068">
        <w:trPr>
          <w:trHeight w:val="1487"/>
        </w:trPr>
        <w:tc>
          <w:tcPr>
            <w:tcW w:w="1322" w:type="dxa"/>
            <w:vMerge w:val="restart"/>
          </w:tcPr>
          <w:p w:rsidR="00BF2B7C" w:rsidRDefault="00BF2B7C" w:rsidP="00372576">
            <w:pPr>
              <w:jc w:val="center"/>
              <w:rPr>
                <w:sz w:val="20"/>
                <w:szCs w:val="20"/>
              </w:rPr>
            </w:pPr>
            <w:r w:rsidRPr="00372576">
              <w:rPr>
                <w:sz w:val="20"/>
                <w:szCs w:val="20"/>
              </w:rPr>
              <w:t>661</w:t>
            </w:r>
            <w:r>
              <w:rPr>
                <w:sz w:val="20"/>
                <w:szCs w:val="20"/>
              </w:rPr>
              <w:t>700338766170100111</w:t>
            </w:r>
          </w:p>
          <w:p w:rsidR="00BF2B7C" w:rsidRDefault="00BF2B7C" w:rsidP="00AF0770">
            <w:pPr>
              <w:jc w:val="center"/>
            </w:pPr>
            <w:r>
              <w:rPr>
                <w:sz w:val="20"/>
                <w:szCs w:val="20"/>
              </w:rPr>
              <w:t>Д44</w:t>
            </w:r>
            <w:r w:rsidR="00AF0770">
              <w:rPr>
                <w:sz w:val="20"/>
                <w:szCs w:val="20"/>
              </w:rPr>
              <w:t>001100201001000100101</w:t>
            </w:r>
          </w:p>
          <w:p w:rsidR="00BF2B7C" w:rsidRDefault="00BF2B7C" w:rsidP="00A457AA"/>
          <w:p w:rsidR="00BF2B7C" w:rsidRPr="009705E7" w:rsidRDefault="00BF2B7C" w:rsidP="00AE1068"/>
        </w:tc>
        <w:tc>
          <w:tcPr>
            <w:tcW w:w="1440" w:type="dxa"/>
            <w:vMerge w:val="restart"/>
          </w:tcPr>
          <w:p w:rsidR="00BF2B7C" w:rsidRPr="00372576" w:rsidRDefault="00AF0770" w:rsidP="00A457AA">
            <w:pPr>
              <w:jc w:val="center"/>
              <w:rPr>
                <w:b/>
              </w:rPr>
            </w:pPr>
            <w:r>
              <w:rPr>
                <w:b/>
              </w:rPr>
              <w:t>Хореографическое творчество</w:t>
            </w:r>
          </w:p>
          <w:p w:rsidR="00BF2B7C" w:rsidRDefault="00BF2B7C" w:rsidP="00A457AA">
            <w:pPr>
              <w:jc w:val="center"/>
            </w:pPr>
          </w:p>
          <w:p w:rsidR="00BF2B7C" w:rsidRPr="009705E7" w:rsidRDefault="00BF2B7C" w:rsidP="004916DA">
            <w:pPr>
              <w:jc w:val="center"/>
            </w:pPr>
          </w:p>
        </w:tc>
        <w:tc>
          <w:tcPr>
            <w:tcW w:w="1440" w:type="dxa"/>
            <w:vMerge w:val="restart"/>
          </w:tcPr>
          <w:p w:rsidR="00BF2B7C" w:rsidRDefault="00BF2B7C" w:rsidP="00A457AA">
            <w:pPr>
              <w:jc w:val="center"/>
            </w:pPr>
          </w:p>
          <w:p w:rsidR="00BF2B7C" w:rsidRDefault="00BF2B7C" w:rsidP="00A457AA">
            <w:pPr>
              <w:jc w:val="center"/>
            </w:pPr>
          </w:p>
          <w:p w:rsidR="00BF2B7C" w:rsidRDefault="00BF2B7C" w:rsidP="00A457AA"/>
          <w:p w:rsidR="00BF2B7C" w:rsidRDefault="00BF2B7C" w:rsidP="00A457AA"/>
          <w:p w:rsidR="00BF2B7C" w:rsidRPr="009705E7" w:rsidRDefault="00BF2B7C" w:rsidP="00A457AA"/>
        </w:tc>
        <w:tc>
          <w:tcPr>
            <w:tcW w:w="1440" w:type="dxa"/>
            <w:vMerge w:val="restart"/>
          </w:tcPr>
          <w:p w:rsidR="00781DB6" w:rsidRDefault="00781DB6" w:rsidP="00781DB6">
            <w:pPr>
              <w:jc w:val="center"/>
            </w:pPr>
          </w:p>
          <w:p w:rsidR="00BF2B7C" w:rsidRDefault="00BF2B7C" w:rsidP="00A457AA">
            <w:pPr>
              <w:jc w:val="center"/>
            </w:pPr>
          </w:p>
          <w:p w:rsidR="00BF2B7C" w:rsidRDefault="00BF2B7C" w:rsidP="003F7962"/>
          <w:p w:rsidR="00BF2B7C" w:rsidRDefault="00BF2B7C" w:rsidP="00A457AA"/>
          <w:p w:rsidR="00BF2B7C" w:rsidRDefault="00BF2B7C" w:rsidP="00A457AA"/>
          <w:p w:rsidR="00BF2B7C" w:rsidRPr="009705E7" w:rsidRDefault="00BF2B7C" w:rsidP="00AE1068"/>
        </w:tc>
        <w:tc>
          <w:tcPr>
            <w:tcW w:w="1440" w:type="dxa"/>
            <w:vMerge w:val="restart"/>
          </w:tcPr>
          <w:p w:rsidR="00BF2B7C" w:rsidRDefault="00BF2B7C" w:rsidP="00E84221">
            <w:pPr>
              <w:jc w:val="center"/>
            </w:pPr>
            <w:r>
              <w:t>Очная</w:t>
            </w:r>
          </w:p>
          <w:p w:rsidR="00BF2B7C" w:rsidRDefault="00BF2B7C" w:rsidP="00A457AA">
            <w:pPr>
              <w:jc w:val="center"/>
            </w:pPr>
          </w:p>
          <w:p w:rsidR="00BF2B7C" w:rsidRDefault="00BF2B7C" w:rsidP="003F7962"/>
          <w:p w:rsidR="00BF2B7C" w:rsidRDefault="00BF2B7C" w:rsidP="00A457AA"/>
          <w:p w:rsidR="00BF2B7C" w:rsidRDefault="00BF2B7C" w:rsidP="00A457AA"/>
          <w:p w:rsidR="00BF2B7C" w:rsidRPr="009705E7" w:rsidRDefault="00BF2B7C" w:rsidP="00A457AA"/>
        </w:tc>
        <w:tc>
          <w:tcPr>
            <w:tcW w:w="1344" w:type="dxa"/>
            <w:vMerge w:val="restart"/>
          </w:tcPr>
          <w:p w:rsidR="00BF2B7C" w:rsidRDefault="00BF2B7C" w:rsidP="00A457AA">
            <w:pPr>
              <w:jc w:val="center"/>
            </w:pPr>
          </w:p>
          <w:p w:rsidR="00BF2B7C" w:rsidRDefault="00BF2B7C" w:rsidP="00A457AA">
            <w:pPr>
              <w:jc w:val="center"/>
            </w:pPr>
          </w:p>
          <w:p w:rsidR="00BF2B7C" w:rsidRDefault="00BF2B7C" w:rsidP="00A457AA"/>
          <w:p w:rsidR="00BF2B7C" w:rsidRDefault="00BF2B7C" w:rsidP="00A457AA"/>
          <w:p w:rsidR="00BF2B7C" w:rsidRPr="009705E7" w:rsidRDefault="00BF2B7C" w:rsidP="00A457AA"/>
        </w:tc>
        <w:tc>
          <w:tcPr>
            <w:tcW w:w="2314" w:type="dxa"/>
          </w:tcPr>
          <w:p w:rsidR="00BF2B7C" w:rsidRPr="00E64B93" w:rsidRDefault="00BF2B7C" w:rsidP="00EC41E6">
            <w:pPr>
              <w:rPr>
                <w:sz w:val="20"/>
                <w:szCs w:val="20"/>
              </w:rPr>
            </w:pPr>
            <w:r w:rsidRPr="00E64B93">
              <w:rPr>
                <w:sz w:val="20"/>
                <w:szCs w:val="20"/>
              </w:rPr>
              <w:t>Доля детей, ставших победителями и призёрами всероссийских и международных мероприятий</w:t>
            </w:r>
          </w:p>
        </w:tc>
        <w:tc>
          <w:tcPr>
            <w:tcW w:w="1276" w:type="dxa"/>
          </w:tcPr>
          <w:p w:rsidR="00BF2B7C" w:rsidRDefault="00BF2B7C" w:rsidP="004916DA">
            <w:pPr>
              <w:jc w:val="center"/>
            </w:pPr>
            <w:r>
              <w:t>процент</w:t>
            </w:r>
          </w:p>
          <w:p w:rsidR="00BF2B7C" w:rsidRDefault="00BF2B7C" w:rsidP="00EC41E6"/>
          <w:p w:rsidR="00BF2B7C" w:rsidRDefault="00BF2B7C" w:rsidP="00EC41E6"/>
        </w:tc>
        <w:tc>
          <w:tcPr>
            <w:tcW w:w="720" w:type="dxa"/>
          </w:tcPr>
          <w:p w:rsidR="00BF2B7C" w:rsidRDefault="00BF2B7C" w:rsidP="004916DA">
            <w:pPr>
              <w:jc w:val="center"/>
            </w:pPr>
            <w:r>
              <w:t>744</w:t>
            </w:r>
          </w:p>
        </w:tc>
        <w:tc>
          <w:tcPr>
            <w:tcW w:w="1260" w:type="dxa"/>
          </w:tcPr>
          <w:p w:rsidR="000A07E1" w:rsidRDefault="00CD226D" w:rsidP="00A457AA">
            <w:pPr>
              <w:jc w:val="center"/>
            </w:pPr>
            <w:r>
              <w:t>20</w:t>
            </w:r>
          </w:p>
          <w:p w:rsidR="00D86B73" w:rsidRPr="00D72034" w:rsidRDefault="00D86B73" w:rsidP="00A457AA">
            <w:pPr>
              <w:jc w:val="center"/>
            </w:pPr>
          </w:p>
        </w:tc>
        <w:tc>
          <w:tcPr>
            <w:tcW w:w="1080" w:type="dxa"/>
          </w:tcPr>
          <w:p w:rsidR="00BF2B7C" w:rsidRPr="009705E7" w:rsidRDefault="00BF2B7C" w:rsidP="00A457AA">
            <w:pPr>
              <w:jc w:val="center"/>
            </w:pPr>
          </w:p>
        </w:tc>
        <w:tc>
          <w:tcPr>
            <w:tcW w:w="1080" w:type="dxa"/>
          </w:tcPr>
          <w:p w:rsidR="00BF2B7C" w:rsidRPr="009705E7" w:rsidRDefault="00BF2B7C" w:rsidP="00A457AA">
            <w:pPr>
              <w:jc w:val="center"/>
            </w:pPr>
          </w:p>
        </w:tc>
      </w:tr>
      <w:tr w:rsidR="00AE1068" w:rsidTr="00AE1068">
        <w:trPr>
          <w:trHeight w:val="1487"/>
        </w:trPr>
        <w:tc>
          <w:tcPr>
            <w:tcW w:w="1322" w:type="dxa"/>
            <w:vMerge/>
          </w:tcPr>
          <w:p w:rsidR="00AE1068" w:rsidRPr="00372576" w:rsidRDefault="00AE1068" w:rsidP="00372576">
            <w:pPr>
              <w:jc w:val="center"/>
              <w:rPr>
                <w:sz w:val="20"/>
                <w:szCs w:val="20"/>
              </w:rPr>
            </w:pPr>
          </w:p>
        </w:tc>
        <w:tc>
          <w:tcPr>
            <w:tcW w:w="1440" w:type="dxa"/>
            <w:vMerge/>
          </w:tcPr>
          <w:p w:rsidR="00AE1068" w:rsidRPr="00372576" w:rsidRDefault="00AE1068" w:rsidP="00A457AA">
            <w:pPr>
              <w:jc w:val="center"/>
              <w:rPr>
                <w:b/>
              </w:rPr>
            </w:pPr>
          </w:p>
        </w:tc>
        <w:tc>
          <w:tcPr>
            <w:tcW w:w="1440" w:type="dxa"/>
            <w:vMerge/>
          </w:tcPr>
          <w:p w:rsidR="00AE1068" w:rsidRDefault="00AE1068" w:rsidP="00A457AA">
            <w:pPr>
              <w:jc w:val="center"/>
            </w:pPr>
          </w:p>
        </w:tc>
        <w:tc>
          <w:tcPr>
            <w:tcW w:w="1440" w:type="dxa"/>
            <w:vMerge/>
          </w:tcPr>
          <w:p w:rsidR="00AE1068" w:rsidRDefault="00AE1068" w:rsidP="00781DB6">
            <w:pPr>
              <w:jc w:val="center"/>
            </w:pPr>
          </w:p>
        </w:tc>
        <w:tc>
          <w:tcPr>
            <w:tcW w:w="1440" w:type="dxa"/>
            <w:vMerge/>
          </w:tcPr>
          <w:p w:rsidR="00AE1068" w:rsidRDefault="00AE1068" w:rsidP="00E84221">
            <w:pPr>
              <w:jc w:val="center"/>
            </w:pPr>
          </w:p>
        </w:tc>
        <w:tc>
          <w:tcPr>
            <w:tcW w:w="1344" w:type="dxa"/>
            <w:vMerge/>
          </w:tcPr>
          <w:p w:rsidR="00AE1068" w:rsidRDefault="00AE1068" w:rsidP="00A457AA">
            <w:pPr>
              <w:jc w:val="center"/>
            </w:pPr>
          </w:p>
        </w:tc>
        <w:tc>
          <w:tcPr>
            <w:tcW w:w="2314" w:type="dxa"/>
          </w:tcPr>
          <w:p w:rsidR="00AE1068" w:rsidRPr="00E64B93" w:rsidRDefault="00AE1068" w:rsidP="00EC41E6">
            <w:pPr>
              <w:rPr>
                <w:sz w:val="20"/>
                <w:szCs w:val="20"/>
              </w:rPr>
            </w:pPr>
            <w:r w:rsidRPr="00E64B93">
              <w:rPr>
                <w:sz w:val="20"/>
                <w:szCs w:val="20"/>
              </w:rPr>
              <w:t>Доля родителей (законных представителей), удовлетворённых условиями и качеством предоставляемой образовательной услуги</w:t>
            </w:r>
          </w:p>
        </w:tc>
        <w:tc>
          <w:tcPr>
            <w:tcW w:w="1276" w:type="dxa"/>
          </w:tcPr>
          <w:p w:rsidR="00AE1068" w:rsidRDefault="00AE1068" w:rsidP="004916DA">
            <w:pPr>
              <w:jc w:val="center"/>
            </w:pPr>
            <w:r>
              <w:t>процент</w:t>
            </w:r>
          </w:p>
        </w:tc>
        <w:tc>
          <w:tcPr>
            <w:tcW w:w="720" w:type="dxa"/>
          </w:tcPr>
          <w:p w:rsidR="00AE1068" w:rsidRDefault="00AE1068" w:rsidP="004916DA">
            <w:pPr>
              <w:jc w:val="center"/>
            </w:pPr>
            <w:r>
              <w:t>744</w:t>
            </w:r>
          </w:p>
        </w:tc>
        <w:tc>
          <w:tcPr>
            <w:tcW w:w="1260" w:type="dxa"/>
          </w:tcPr>
          <w:p w:rsidR="00AE1068" w:rsidRDefault="00AE1068" w:rsidP="00A457AA">
            <w:pPr>
              <w:jc w:val="center"/>
            </w:pPr>
            <w:r>
              <w:t>95</w:t>
            </w:r>
          </w:p>
        </w:tc>
        <w:tc>
          <w:tcPr>
            <w:tcW w:w="1080" w:type="dxa"/>
          </w:tcPr>
          <w:p w:rsidR="00AE1068" w:rsidRDefault="00AE1068" w:rsidP="00A457AA">
            <w:pPr>
              <w:jc w:val="center"/>
            </w:pPr>
          </w:p>
        </w:tc>
        <w:tc>
          <w:tcPr>
            <w:tcW w:w="1080" w:type="dxa"/>
          </w:tcPr>
          <w:p w:rsidR="00AE1068" w:rsidRDefault="00AE1068" w:rsidP="00A457AA">
            <w:pPr>
              <w:jc w:val="center"/>
            </w:pPr>
          </w:p>
        </w:tc>
      </w:tr>
    </w:tbl>
    <w:p w:rsidR="002A67FE" w:rsidRDefault="002A67FE" w:rsidP="002A67FE">
      <w:pPr>
        <w:pStyle w:val="ConsPlusNonformat"/>
        <w:jc w:val="both"/>
      </w:pPr>
    </w:p>
    <w:tbl>
      <w:tblPr>
        <w:tblW w:w="17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gridCol w:w="2115"/>
        <w:gridCol w:w="842"/>
        <w:gridCol w:w="2146"/>
        <w:gridCol w:w="2958"/>
      </w:tblGrid>
      <w:tr w:rsidR="002A67FE" w:rsidRPr="00A52FC4" w:rsidTr="00B01785">
        <w:tc>
          <w:tcPr>
            <w:tcW w:w="17525" w:type="dxa"/>
            <w:gridSpan w:val="5"/>
            <w:tcBorders>
              <w:top w:val="nil"/>
              <w:left w:val="nil"/>
              <w:bottom w:val="nil"/>
              <w:right w:val="nil"/>
            </w:tcBorders>
            <w:shd w:val="clear" w:color="auto" w:fill="auto"/>
          </w:tcPr>
          <w:p w:rsidR="00AE1068" w:rsidRDefault="00AE1068" w:rsidP="00A457AA"/>
          <w:p w:rsidR="00AE1068" w:rsidRDefault="00AE1068" w:rsidP="00A457AA"/>
          <w:p w:rsidR="002A67FE" w:rsidRPr="00932360" w:rsidRDefault="002A67FE" w:rsidP="00B01785">
            <w:pPr>
              <w:rPr>
                <w:sz w:val="28"/>
                <w:szCs w:val="28"/>
              </w:rPr>
            </w:pPr>
            <w:r w:rsidRPr="00932360">
              <w:rPr>
                <w:sz w:val="28"/>
                <w:szCs w:val="28"/>
              </w:rPr>
              <w:t xml:space="preserve">допустимые (возможные) отклонения от установленных показателей качества </w:t>
            </w:r>
            <w:r w:rsidR="00DE20EF" w:rsidRPr="00932360">
              <w:rPr>
                <w:sz w:val="28"/>
                <w:szCs w:val="28"/>
              </w:rPr>
              <w:t xml:space="preserve">муниципальной услуги, в пределах </w:t>
            </w:r>
          </w:p>
        </w:tc>
      </w:tr>
      <w:tr w:rsidR="002A67FE" w:rsidRPr="00A52FC4" w:rsidTr="00B01785">
        <w:trPr>
          <w:trHeight w:val="430"/>
        </w:trPr>
        <w:tc>
          <w:tcPr>
            <w:tcW w:w="9464" w:type="dxa"/>
            <w:tcBorders>
              <w:top w:val="nil"/>
              <w:left w:val="nil"/>
              <w:bottom w:val="nil"/>
              <w:right w:val="single" w:sz="4" w:space="0" w:color="auto"/>
            </w:tcBorders>
            <w:shd w:val="clear" w:color="auto" w:fill="auto"/>
            <w:vAlign w:val="center"/>
          </w:tcPr>
          <w:p w:rsidR="002A67FE" w:rsidRPr="00932360" w:rsidRDefault="00B01785" w:rsidP="00A457AA">
            <w:pPr>
              <w:rPr>
                <w:sz w:val="28"/>
                <w:szCs w:val="28"/>
              </w:rPr>
            </w:pPr>
            <w:r w:rsidRPr="00932360">
              <w:rPr>
                <w:sz w:val="28"/>
                <w:szCs w:val="28"/>
              </w:rPr>
              <w:t>которых муниципальное задание считается выполненным (процентов)</w:t>
            </w:r>
          </w:p>
        </w:tc>
        <w:tc>
          <w:tcPr>
            <w:tcW w:w="2115" w:type="dxa"/>
            <w:tcBorders>
              <w:top w:val="single" w:sz="4" w:space="0" w:color="auto"/>
              <w:left w:val="single" w:sz="4" w:space="0" w:color="auto"/>
              <w:right w:val="single" w:sz="4" w:space="0" w:color="auto"/>
            </w:tcBorders>
            <w:shd w:val="clear" w:color="auto" w:fill="auto"/>
          </w:tcPr>
          <w:p w:rsidR="002A67FE" w:rsidRPr="00A52FC4" w:rsidRDefault="000D01F4" w:rsidP="00B03899">
            <w:pPr>
              <w:jc w:val="center"/>
              <w:rPr>
                <w:sz w:val="28"/>
                <w:szCs w:val="28"/>
              </w:rPr>
            </w:pPr>
            <w:r>
              <w:rPr>
                <w:sz w:val="28"/>
                <w:szCs w:val="28"/>
              </w:rPr>
              <w:t>0%</w:t>
            </w:r>
          </w:p>
        </w:tc>
        <w:tc>
          <w:tcPr>
            <w:tcW w:w="842" w:type="dxa"/>
            <w:tcBorders>
              <w:top w:val="nil"/>
              <w:left w:val="single" w:sz="4" w:space="0" w:color="auto"/>
              <w:bottom w:val="nil"/>
              <w:right w:val="nil"/>
            </w:tcBorders>
            <w:shd w:val="clear" w:color="auto" w:fill="auto"/>
          </w:tcPr>
          <w:p w:rsidR="002A67FE" w:rsidRPr="00A52FC4" w:rsidRDefault="002A67FE" w:rsidP="00A457AA">
            <w:pPr>
              <w:rPr>
                <w:sz w:val="28"/>
                <w:szCs w:val="28"/>
              </w:rPr>
            </w:pPr>
          </w:p>
        </w:tc>
        <w:tc>
          <w:tcPr>
            <w:tcW w:w="2146" w:type="dxa"/>
            <w:tcBorders>
              <w:top w:val="nil"/>
              <w:left w:val="nil"/>
              <w:bottom w:val="nil"/>
              <w:right w:val="nil"/>
            </w:tcBorders>
            <w:shd w:val="clear" w:color="auto" w:fill="auto"/>
          </w:tcPr>
          <w:p w:rsidR="002A67FE" w:rsidRPr="00A52FC4" w:rsidRDefault="002A67FE" w:rsidP="00A457AA">
            <w:pPr>
              <w:rPr>
                <w:sz w:val="28"/>
                <w:szCs w:val="28"/>
              </w:rPr>
            </w:pPr>
          </w:p>
        </w:tc>
        <w:tc>
          <w:tcPr>
            <w:tcW w:w="2958" w:type="dxa"/>
            <w:tcBorders>
              <w:top w:val="nil"/>
              <w:left w:val="nil"/>
              <w:bottom w:val="nil"/>
              <w:right w:val="nil"/>
            </w:tcBorders>
            <w:shd w:val="clear" w:color="auto" w:fill="auto"/>
          </w:tcPr>
          <w:p w:rsidR="002A67FE" w:rsidRPr="00A52FC4" w:rsidRDefault="002A67FE" w:rsidP="00A457AA">
            <w:pPr>
              <w:rPr>
                <w:sz w:val="28"/>
                <w:szCs w:val="28"/>
              </w:rPr>
            </w:pPr>
          </w:p>
        </w:tc>
      </w:tr>
    </w:tbl>
    <w:p w:rsidR="002A67FE" w:rsidRDefault="002A67FE" w:rsidP="002A67FE">
      <w:pPr>
        <w:rPr>
          <w:sz w:val="28"/>
          <w:szCs w:val="28"/>
        </w:rPr>
      </w:pPr>
    </w:p>
    <w:p w:rsidR="000B2F1D" w:rsidRPr="000B2F1D" w:rsidRDefault="002A67FE" w:rsidP="002A67FE">
      <w:r w:rsidRPr="00DE20EF">
        <w:t>3.2. Показатели, характеризующи</w:t>
      </w:r>
      <w:r w:rsidR="000B2F1D">
        <w:t xml:space="preserve">е объем муниципальной услуги: </w:t>
      </w:r>
    </w:p>
    <w:tbl>
      <w:tblPr>
        <w:tblStyle w:val="ab"/>
        <w:tblW w:w="16394" w:type="dxa"/>
        <w:tblLayout w:type="fixed"/>
        <w:tblLook w:val="0000"/>
      </w:tblPr>
      <w:tblGrid>
        <w:gridCol w:w="1080"/>
        <w:gridCol w:w="1438"/>
        <w:gridCol w:w="1260"/>
        <w:gridCol w:w="1260"/>
        <w:gridCol w:w="1260"/>
        <w:gridCol w:w="1260"/>
        <w:gridCol w:w="1092"/>
        <w:gridCol w:w="1275"/>
        <w:gridCol w:w="709"/>
        <w:gridCol w:w="1080"/>
        <w:gridCol w:w="900"/>
        <w:gridCol w:w="900"/>
        <w:gridCol w:w="1080"/>
        <w:gridCol w:w="900"/>
        <w:gridCol w:w="900"/>
      </w:tblGrid>
      <w:tr w:rsidR="002A67FE" w:rsidRPr="00863816" w:rsidTr="0063416E">
        <w:tc>
          <w:tcPr>
            <w:tcW w:w="1080" w:type="dxa"/>
            <w:vMerge w:val="restart"/>
          </w:tcPr>
          <w:p w:rsidR="002A67FE" w:rsidRPr="00863816" w:rsidRDefault="002A67FE" w:rsidP="00A457AA">
            <w:pPr>
              <w:ind w:left="-62" w:right="-62"/>
              <w:jc w:val="center"/>
              <w:rPr>
                <w:sz w:val="19"/>
                <w:szCs w:val="19"/>
              </w:rPr>
            </w:pPr>
            <w:r w:rsidRPr="00863816">
              <w:rPr>
                <w:sz w:val="19"/>
                <w:szCs w:val="19"/>
              </w:rPr>
              <w:t>Уникальный номер реестровой записи</w:t>
            </w:r>
          </w:p>
        </w:tc>
        <w:tc>
          <w:tcPr>
            <w:tcW w:w="3958" w:type="dxa"/>
            <w:gridSpan w:val="3"/>
            <w:vMerge w:val="restart"/>
          </w:tcPr>
          <w:p w:rsidR="002A67FE" w:rsidRPr="00863816" w:rsidRDefault="002A67FE" w:rsidP="00A457AA">
            <w:pPr>
              <w:jc w:val="center"/>
              <w:rPr>
                <w:sz w:val="19"/>
                <w:szCs w:val="19"/>
              </w:rPr>
            </w:pPr>
            <w:r w:rsidRPr="00863816">
              <w:rPr>
                <w:sz w:val="19"/>
                <w:szCs w:val="19"/>
              </w:rPr>
              <w:t>Показатель, характеризующий содержание муниципальной услуги</w:t>
            </w:r>
          </w:p>
        </w:tc>
        <w:tc>
          <w:tcPr>
            <w:tcW w:w="2520" w:type="dxa"/>
            <w:gridSpan w:val="2"/>
            <w:vMerge w:val="restart"/>
          </w:tcPr>
          <w:p w:rsidR="002A67FE" w:rsidRPr="00863816" w:rsidRDefault="002A67FE" w:rsidP="00A457AA">
            <w:pPr>
              <w:jc w:val="center"/>
              <w:rPr>
                <w:sz w:val="19"/>
                <w:szCs w:val="19"/>
              </w:rPr>
            </w:pPr>
            <w:r w:rsidRPr="00863816">
              <w:rPr>
                <w:sz w:val="19"/>
                <w:szCs w:val="19"/>
              </w:rPr>
              <w:t>Показатель, характеризующий условия (формы) оказания муниципальной услуги</w:t>
            </w:r>
          </w:p>
        </w:tc>
        <w:tc>
          <w:tcPr>
            <w:tcW w:w="3076" w:type="dxa"/>
            <w:gridSpan w:val="3"/>
          </w:tcPr>
          <w:p w:rsidR="002A67FE" w:rsidRPr="00863816" w:rsidRDefault="002A67FE" w:rsidP="00A457AA">
            <w:pPr>
              <w:jc w:val="center"/>
              <w:rPr>
                <w:sz w:val="19"/>
                <w:szCs w:val="19"/>
              </w:rPr>
            </w:pPr>
            <w:r w:rsidRPr="00863816">
              <w:rPr>
                <w:sz w:val="19"/>
                <w:szCs w:val="19"/>
              </w:rPr>
              <w:t>Показатель объема муниципальной услуги</w:t>
            </w:r>
          </w:p>
        </w:tc>
        <w:tc>
          <w:tcPr>
            <w:tcW w:w="2880" w:type="dxa"/>
            <w:gridSpan w:val="3"/>
          </w:tcPr>
          <w:p w:rsidR="002A67FE" w:rsidRPr="00863816" w:rsidRDefault="002A67FE" w:rsidP="00A457AA">
            <w:pPr>
              <w:jc w:val="center"/>
              <w:rPr>
                <w:sz w:val="19"/>
                <w:szCs w:val="19"/>
              </w:rPr>
            </w:pPr>
            <w:r w:rsidRPr="00863816">
              <w:rPr>
                <w:sz w:val="19"/>
                <w:szCs w:val="19"/>
              </w:rPr>
              <w:t>Значение</w:t>
            </w:r>
          </w:p>
          <w:p w:rsidR="002A67FE" w:rsidRPr="00863816" w:rsidRDefault="002A67FE" w:rsidP="00A457AA">
            <w:pPr>
              <w:jc w:val="center"/>
              <w:rPr>
                <w:sz w:val="19"/>
                <w:szCs w:val="19"/>
              </w:rPr>
            </w:pPr>
            <w:r w:rsidRPr="00863816">
              <w:rPr>
                <w:sz w:val="19"/>
                <w:szCs w:val="19"/>
              </w:rPr>
              <w:t>показателя объема муниципальной услуги</w:t>
            </w:r>
          </w:p>
        </w:tc>
        <w:tc>
          <w:tcPr>
            <w:tcW w:w="2880" w:type="dxa"/>
            <w:gridSpan w:val="3"/>
          </w:tcPr>
          <w:p w:rsidR="002A67FE" w:rsidRPr="00863816" w:rsidRDefault="002A67FE" w:rsidP="00A457AA">
            <w:pPr>
              <w:jc w:val="center"/>
              <w:rPr>
                <w:sz w:val="19"/>
                <w:szCs w:val="19"/>
              </w:rPr>
            </w:pPr>
            <w:r w:rsidRPr="00863816">
              <w:rPr>
                <w:sz w:val="19"/>
                <w:szCs w:val="19"/>
              </w:rPr>
              <w:t>Среднегодовой размер платы (цена, тариф)</w:t>
            </w:r>
          </w:p>
        </w:tc>
      </w:tr>
      <w:tr w:rsidR="002A67FE" w:rsidRPr="00863816" w:rsidTr="0063416E">
        <w:trPr>
          <w:trHeight w:val="129"/>
        </w:trPr>
        <w:tc>
          <w:tcPr>
            <w:tcW w:w="1080" w:type="dxa"/>
            <w:vMerge/>
          </w:tcPr>
          <w:p w:rsidR="002A67FE" w:rsidRPr="00863816" w:rsidRDefault="002A67FE" w:rsidP="00A457AA">
            <w:pPr>
              <w:rPr>
                <w:sz w:val="19"/>
                <w:szCs w:val="19"/>
              </w:rPr>
            </w:pPr>
          </w:p>
        </w:tc>
        <w:tc>
          <w:tcPr>
            <w:tcW w:w="3958" w:type="dxa"/>
            <w:gridSpan w:val="3"/>
            <w:vMerge/>
          </w:tcPr>
          <w:p w:rsidR="002A67FE" w:rsidRPr="00863816" w:rsidRDefault="002A67FE" w:rsidP="00A457AA">
            <w:pPr>
              <w:rPr>
                <w:sz w:val="19"/>
                <w:szCs w:val="19"/>
              </w:rPr>
            </w:pPr>
          </w:p>
        </w:tc>
        <w:tc>
          <w:tcPr>
            <w:tcW w:w="2520" w:type="dxa"/>
            <w:gridSpan w:val="2"/>
            <w:vMerge/>
          </w:tcPr>
          <w:p w:rsidR="002A67FE" w:rsidRPr="00863816" w:rsidRDefault="002A67FE" w:rsidP="00A457AA">
            <w:pPr>
              <w:rPr>
                <w:sz w:val="19"/>
                <w:szCs w:val="19"/>
              </w:rPr>
            </w:pPr>
          </w:p>
        </w:tc>
        <w:tc>
          <w:tcPr>
            <w:tcW w:w="1092" w:type="dxa"/>
            <w:vMerge w:val="restart"/>
          </w:tcPr>
          <w:p w:rsidR="00E26168" w:rsidRDefault="00E26168" w:rsidP="00A457AA">
            <w:pPr>
              <w:jc w:val="center"/>
              <w:rPr>
                <w:sz w:val="19"/>
                <w:szCs w:val="19"/>
              </w:rPr>
            </w:pPr>
          </w:p>
          <w:p w:rsidR="00E26168" w:rsidRDefault="00E26168" w:rsidP="00A457AA">
            <w:pPr>
              <w:jc w:val="center"/>
              <w:rPr>
                <w:sz w:val="19"/>
                <w:szCs w:val="19"/>
              </w:rPr>
            </w:pPr>
          </w:p>
          <w:p w:rsidR="002A67FE" w:rsidRPr="00863816" w:rsidRDefault="002A67FE" w:rsidP="00A457AA">
            <w:pPr>
              <w:jc w:val="center"/>
              <w:rPr>
                <w:sz w:val="19"/>
                <w:szCs w:val="19"/>
              </w:rPr>
            </w:pPr>
            <w:r w:rsidRPr="00863816">
              <w:rPr>
                <w:sz w:val="19"/>
                <w:szCs w:val="19"/>
              </w:rPr>
              <w:t>наименование показателя</w:t>
            </w:r>
          </w:p>
        </w:tc>
        <w:tc>
          <w:tcPr>
            <w:tcW w:w="1984" w:type="dxa"/>
            <w:gridSpan w:val="2"/>
          </w:tcPr>
          <w:p w:rsidR="002A67FE" w:rsidRPr="00863816" w:rsidRDefault="002A67FE" w:rsidP="00A457AA">
            <w:pPr>
              <w:jc w:val="center"/>
              <w:rPr>
                <w:sz w:val="19"/>
                <w:szCs w:val="19"/>
              </w:rPr>
            </w:pPr>
            <w:r w:rsidRPr="00863816">
              <w:rPr>
                <w:sz w:val="19"/>
                <w:szCs w:val="19"/>
              </w:rPr>
              <w:t xml:space="preserve">единица измерения по </w:t>
            </w:r>
            <w:hyperlink r:id="rId9" w:history="1">
              <w:r w:rsidRPr="00863816">
                <w:rPr>
                  <w:color w:val="0000FF"/>
                  <w:sz w:val="19"/>
                  <w:szCs w:val="19"/>
                </w:rPr>
                <w:t>ОКЕИ</w:t>
              </w:r>
            </w:hyperlink>
          </w:p>
        </w:tc>
        <w:tc>
          <w:tcPr>
            <w:tcW w:w="1080" w:type="dxa"/>
            <w:vMerge w:val="restart"/>
          </w:tcPr>
          <w:p w:rsidR="002A67FE" w:rsidRPr="00863816" w:rsidRDefault="00F34CB0" w:rsidP="00A457AA">
            <w:pPr>
              <w:jc w:val="center"/>
              <w:rPr>
                <w:sz w:val="19"/>
                <w:szCs w:val="19"/>
              </w:rPr>
            </w:pPr>
            <w:r>
              <w:rPr>
                <w:sz w:val="19"/>
                <w:szCs w:val="19"/>
              </w:rPr>
              <w:t>2016</w:t>
            </w:r>
            <w:r w:rsidR="002A67FE" w:rsidRPr="00863816">
              <w:rPr>
                <w:sz w:val="19"/>
                <w:szCs w:val="19"/>
              </w:rPr>
              <w:t xml:space="preserve"> год (очередной финансовый год)</w:t>
            </w:r>
          </w:p>
        </w:tc>
        <w:tc>
          <w:tcPr>
            <w:tcW w:w="900" w:type="dxa"/>
            <w:vMerge w:val="restart"/>
          </w:tcPr>
          <w:p w:rsidR="002A67FE" w:rsidRPr="00863816" w:rsidRDefault="002A67FE" w:rsidP="00A457AA">
            <w:pPr>
              <w:ind w:left="-62"/>
              <w:jc w:val="center"/>
              <w:rPr>
                <w:sz w:val="19"/>
                <w:szCs w:val="19"/>
              </w:rPr>
            </w:pPr>
            <w:r w:rsidRPr="00863816">
              <w:rPr>
                <w:sz w:val="19"/>
                <w:szCs w:val="19"/>
              </w:rPr>
              <w:t>20__ год (1-й год планового периода)</w:t>
            </w:r>
          </w:p>
        </w:tc>
        <w:tc>
          <w:tcPr>
            <w:tcW w:w="900" w:type="dxa"/>
            <w:vMerge w:val="restart"/>
          </w:tcPr>
          <w:p w:rsidR="002A67FE" w:rsidRDefault="002A67FE" w:rsidP="00A457AA">
            <w:pPr>
              <w:ind w:left="-62" w:right="-62"/>
              <w:jc w:val="center"/>
              <w:rPr>
                <w:sz w:val="19"/>
                <w:szCs w:val="19"/>
              </w:rPr>
            </w:pPr>
            <w:r w:rsidRPr="00863816">
              <w:rPr>
                <w:sz w:val="19"/>
                <w:szCs w:val="19"/>
              </w:rPr>
              <w:t>20__ год</w:t>
            </w:r>
          </w:p>
          <w:p w:rsidR="002A67FE" w:rsidRPr="00863816" w:rsidRDefault="002A67FE" w:rsidP="00A457AA">
            <w:pPr>
              <w:ind w:left="-62" w:right="-62"/>
              <w:jc w:val="center"/>
              <w:rPr>
                <w:sz w:val="19"/>
                <w:szCs w:val="19"/>
              </w:rPr>
            </w:pPr>
            <w:r w:rsidRPr="00863816">
              <w:rPr>
                <w:sz w:val="19"/>
                <w:szCs w:val="19"/>
              </w:rPr>
              <w:t>(2-й год планового периода)</w:t>
            </w:r>
          </w:p>
        </w:tc>
        <w:tc>
          <w:tcPr>
            <w:tcW w:w="1080" w:type="dxa"/>
            <w:vMerge w:val="restart"/>
          </w:tcPr>
          <w:p w:rsidR="002A67FE" w:rsidRPr="00863816" w:rsidRDefault="006631DB" w:rsidP="00A457AA">
            <w:pPr>
              <w:ind w:left="-62"/>
              <w:jc w:val="center"/>
              <w:rPr>
                <w:sz w:val="19"/>
                <w:szCs w:val="19"/>
              </w:rPr>
            </w:pPr>
            <w:r>
              <w:rPr>
                <w:sz w:val="19"/>
                <w:szCs w:val="19"/>
              </w:rPr>
              <w:t>2016</w:t>
            </w:r>
            <w:r w:rsidR="002A67FE" w:rsidRPr="00863816">
              <w:rPr>
                <w:sz w:val="19"/>
                <w:szCs w:val="19"/>
              </w:rPr>
              <w:t xml:space="preserve"> год (очередной финансовый год)</w:t>
            </w:r>
          </w:p>
        </w:tc>
        <w:tc>
          <w:tcPr>
            <w:tcW w:w="900" w:type="dxa"/>
            <w:vMerge w:val="restart"/>
          </w:tcPr>
          <w:p w:rsidR="002A67FE" w:rsidRDefault="002A67FE" w:rsidP="00A457AA">
            <w:pPr>
              <w:ind w:left="-62"/>
              <w:jc w:val="center"/>
              <w:rPr>
                <w:sz w:val="19"/>
                <w:szCs w:val="19"/>
              </w:rPr>
            </w:pPr>
            <w:r w:rsidRPr="00863816">
              <w:rPr>
                <w:sz w:val="19"/>
                <w:szCs w:val="19"/>
              </w:rPr>
              <w:t>20__ год</w:t>
            </w:r>
          </w:p>
          <w:p w:rsidR="002A67FE" w:rsidRPr="00863816" w:rsidRDefault="002A67FE" w:rsidP="00A457AA">
            <w:pPr>
              <w:ind w:left="-62"/>
              <w:jc w:val="center"/>
              <w:rPr>
                <w:sz w:val="19"/>
                <w:szCs w:val="19"/>
              </w:rPr>
            </w:pPr>
            <w:r w:rsidRPr="00863816">
              <w:rPr>
                <w:sz w:val="19"/>
                <w:szCs w:val="19"/>
              </w:rPr>
              <w:t>(1-й год планового периода)</w:t>
            </w:r>
          </w:p>
        </w:tc>
        <w:tc>
          <w:tcPr>
            <w:tcW w:w="900" w:type="dxa"/>
            <w:vMerge w:val="restart"/>
          </w:tcPr>
          <w:p w:rsidR="002A67FE" w:rsidRPr="00863816" w:rsidRDefault="002A67FE" w:rsidP="00A457AA">
            <w:pPr>
              <w:jc w:val="center"/>
              <w:rPr>
                <w:sz w:val="19"/>
                <w:szCs w:val="19"/>
              </w:rPr>
            </w:pPr>
            <w:r w:rsidRPr="00863816">
              <w:rPr>
                <w:sz w:val="19"/>
                <w:szCs w:val="19"/>
              </w:rPr>
              <w:t>20__ год</w:t>
            </w:r>
          </w:p>
          <w:p w:rsidR="002A67FE" w:rsidRPr="00863816" w:rsidRDefault="002A67FE" w:rsidP="00A457AA">
            <w:pPr>
              <w:ind w:left="-60"/>
              <w:jc w:val="center"/>
              <w:rPr>
                <w:sz w:val="19"/>
                <w:szCs w:val="19"/>
              </w:rPr>
            </w:pPr>
            <w:r w:rsidRPr="00863816">
              <w:rPr>
                <w:sz w:val="19"/>
                <w:szCs w:val="19"/>
              </w:rPr>
              <w:t>(2-й год планового периода)</w:t>
            </w:r>
          </w:p>
        </w:tc>
      </w:tr>
      <w:tr w:rsidR="00B01785" w:rsidRPr="00863816" w:rsidTr="0063416E">
        <w:tc>
          <w:tcPr>
            <w:tcW w:w="1080" w:type="dxa"/>
            <w:vMerge/>
          </w:tcPr>
          <w:p w:rsidR="00B01785" w:rsidRPr="00863816" w:rsidRDefault="00B01785" w:rsidP="00A457AA">
            <w:pPr>
              <w:rPr>
                <w:sz w:val="19"/>
                <w:szCs w:val="19"/>
              </w:rPr>
            </w:pPr>
          </w:p>
        </w:tc>
        <w:tc>
          <w:tcPr>
            <w:tcW w:w="1438" w:type="dxa"/>
          </w:tcPr>
          <w:p w:rsidR="00B01785" w:rsidRPr="000A07E1" w:rsidRDefault="00B01785" w:rsidP="00A457AA">
            <w:pPr>
              <w:ind w:left="-62" w:right="-62"/>
              <w:jc w:val="center"/>
              <w:rPr>
                <w:sz w:val="20"/>
                <w:szCs w:val="20"/>
              </w:rPr>
            </w:pPr>
            <w:r>
              <w:rPr>
                <w:sz w:val="20"/>
                <w:szCs w:val="20"/>
              </w:rPr>
              <w:t>Программа</w:t>
            </w:r>
          </w:p>
        </w:tc>
        <w:tc>
          <w:tcPr>
            <w:tcW w:w="1260" w:type="dxa"/>
          </w:tcPr>
          <w:p w:rsidR="00B01785" w:rsidRPr="00863816" w:rsidRDefault="00B01785" w:rsidP="00B01785">
            <w:pPr>
              <w:jc w:val="center"/>
              <w:rPr>
                <w:sz w:val="19"/>
                <w:szCs w:val="19"/>
              </w:rPr>
            </w:pPr>
            <w:r w:rsidRPr="00863816">
              <w:rPr>
                <w:sz w:val="19"/>
                <w:szCs w:val="19"/>
              </w:rPr>
              <w:t>_______</w:t>
            </w:r>
          </w:p>
          <w:p w:rsidR="00B01785" w:rsidRPr="006F4990" w:rsidRDefault="00B01785" w:rsidP="00B01785">
            <w:pPr>
              <w:jc w:val="center"/>
              <w:rPr>
                <w:sz w:val="19"/>
                <w:szCs w:val="19"/>
              </w:rPr>
            </w:pPr>
            <w:r w:rsidRPr="00863816">
              <w:rPr>
                <w:sz w:val="19"/>
                <w:szCs w:val="19"/>
              </w:rPr>
              <w:t>(наименование показателя)</w:t>
            </w:r>
          </w:p>
        </w:tc>
        <w:tc>
          <w:tcPr>
            <w:tcW w:w="1260" w:type="dxa"/>
          </w:tcPr>
          <w:p w:rsidR="00B01785" w:rsidRPr="00863816" w:rsidRDefault="00B01785" w:rsidP="00B01785">
            <w:pPr>
              <w:jc w:val="center"/>
              <w:rPr>
                <w:sz w:val="19"/>
                <w:szCs w:val="19"/>
              </w:rPr>
            </w:pPr>
            <w:r w:rsidRPr="00863816">
              <w:rPr>
                <w:sz w:val="19"/>
                <w:szCs w:val="19"/>
              </w:rPr>
              <w:t>_______</w:t>
            </w:r>
          </w:p>
          <w:p w:rsidR="00B01785" w:rsidRPr="006F4990" w:rsidRDefault="00B01785" w:rsidP="00B01785">
            <w:pPr>
              <w:jc w:val="center"/>
              <w:rPr>
                <w:sz w:val="19"/>
                <w:szCs w:val="19"/>
              </w:rPr>
            </w:pPr>
            <w:r w:rsidRPr="00863816">
              <w:rPr>
                <w:sz w:val="19"/>
                <w:szCs w:val="19"/>
              </w:rPr>
              <w:t>(наименование показателя)</w:t>
            </w:r>
          </w:p>
        </w:tc>
        <w:tc>
          <w:tcPr>
            <w:tcW w:w="1260" w:type="dxa"/>
          </w:tcPr>
          <w:p w:rsidR="00B01785" w:rsidRPr="00461D64" w:rsidRDefault="00B01785" w:rsidP="00461D64">
            <w:pPr>
              <w:jc w:val="center"/>
              <w:rPr>
                <w:sz w:val="20"/>
                <w:szCs w:val="20"/>
              </w:rPr>
            </w:pPr>
            <w:r>
              <w:rPr>
                <w:sz w:val="20"/>
                <w:szCs w:val="20"/>
              </w:rPr>
              <w:t>Формы образования и формы реализации образовательных программ</w:t>
            </w:r>
          </w:p>
        </w:tc>
        <w:tc>
          <w:tcPr>
            <w:tcW w:w="1260" w:type="dxa"/>
          </w:tcPr>
          <w:p w:rsidR="00B01785" w:rsidRPr="00863816" w:rsidRDefault="00B01785" w:rsidP="00A457AA">
            <w:pPr>
              <w:jc w:val="center"/>
              <w:rPr>
                <w:sz w:val="19"/>
                <w:szCs w:val="19"/>
              </w:rPr>
            </w:pPr>
            <w:r w:rsidRPr="00863816">
              <w:rPr>
                <w:sz w:val="19"/>
                <w:szCs w:val="19"/>
              </w:rPr>
              <w:t>_______</w:t>
            </w:r>
          </w:p>
          <w:p w:rsidR="00B01785" w:rsidRPr="00863816" w:rsidRDefault="00B01785" w:rsidP="00A457AA">
            <w:pPr>
              <w:ind w:left="-62" w:right="-62"/>
              <w:jc w:val="center"/>
              <w:rPr>
                <w:sz w:val="19"/>
                <w:szCs w:val="19"/>
              </w:rPr>
            </w:pPr>
            <w:r w:rsidRPr="00863816">
              <w:rPr>
                <w:sz w:val="19"/>
                <w:szCs w:val="19"/>
              </w:rPr>
              <w:t>(наименование показателя)</w:t>
            </w:r>
          </w:p>
        </w:tc>
        <w:tc>
          <w:tcPr>
            <w:tcW w:w="1092" w:type="dxa"/>
            <w:vMerge/>
          </w:tcPr>
          <w:p w:rsidR="00B01785" w:rsidRPr="00863816" w:rsidRDefault="00B01785" w:rsidP="00A457AA">
            <w:pPr>
              <w:rPr>
                <w:sz w:val="19"/>
                <w:szCs w:val="19"/>
              </w:rPr>
            </w:pPr>
          </w:p>
        </w:tc>
        <w:tc>
          <w:tcPr>
            <w:tcW w:w="1275" w:type="dxa"/>
          </w:tcPr>
          <w:p w:rsidR="00B01785" w:rsidRPr="00863816" w:rsidRDefault="00B01785" w:rsidP="00A457AA">
            <w:pPr>
              <w:jc w:val="center"/>
              <w:rPr>
                <w:sz w:val="19"/>
                <w:szCs w:val="19"/>
              </w:rPr>
            </w:pPr>
            <w:r w:rsidRPr="00863816">
              <w:rPr>
                <w:sz w:val="19"/>
                <w:szCs w:val="19"/>
              </w:rPr>
              <w:t>наименование</w:t>
            </w:r>
          </w:p>
        </w:tc>
        <w:tc>
          <w:tcPr>
            <w:tcW w:w="709" w:type="dxa"/>
          </w:tcPr>
          <w:p w:rsidR="00B01785" w:rsidRPr="00863816" w:rsidRDefault="00B01785" w:rsidP="00A457AA">
            <w:pPr>
              <w:jc w:val="center"/>
              <w:rPr>
                <w:sz w:val="19"/>
                <w:szCs w:val="19"/>
              </w:rPr>
            </w:pPr>
            <w:r w:rsidRPr="00863816">
              <w:rPr>
                <w:sz w:val="19"/>
                <w:szCs w:val="19"/>
              </w:rPr>
              <w:t>код</w:t>
            </w:r>
          </w:p>
        </w:tc>
        <w:tc>
          <w:tcPr>
            <w:tcW w:w="1080" w:type="dxa"/>
            <w:vMerge/>
          </w:tcPr>
          <w:p w:rsidR="00B01785" w:rsidRPr="00863816" w:rsidRDefault="00B01785" w:rsidP="00A457AA">
            <w:pPr>
              <w:rPr>
                <w:sz w:val="19"/>
                <w:szCs w:val="19"/>
              </w:rPr>
            </w:pPr>
          </w:p>
        </w:tc>
        <w:tc>
          <w:tcPr>
            <w:tcW w:w="900" w:type="dxa"/>
            <w:vMerge/>
          </w:tcPr>
          <w:p w:rsidR="00B01785" w:rsidRPr="00863816" w:rsidRDefault="00B01785" w:rsidP="00A457AA">
            <w:pPr>
              <w:rPr>
                <w:sz w:val="19"/>
                <w:szCs w:val="19"/>
              </w:rPr>
            </w:pPr>
          </w:p>
        </w:tc>
        <w:tc>
          <w:tcPr>
            <w:tcW w:w="900" w:type="dxa"/>
            <w:vMerge/>
          </w:tcPr>
          <w:p w:rsidR="00B01785" w:rsidRPr="00863816" w:rsidRDefault="00B01785" w:rsidP="00A457AA">
            <w:pPr>
              <w:rPr>
                <w:sz w:val="19"/>
                <w:szCs w:val="19"/>
              </w:rPr>
            </w:pPr>
          </w:p>
        </w:tc>
        <w:tc>
          <w:tcPr>
            <w:tcW w:w="1080" w:type="dxa"/>
            <w:vMerge/>
          </w:tcPr>
          <w:p w:rsidR="00B01785" w:rsidRPr="00863816" w:rsidRDefault="00B01785" w:rsidP="00A457AA">
            <w:pPr>
              <w:rPr>
                <w:sz w:val="19"/>
                <w:szCs w:val="19"/>
              </w:rPr>
            </w:pPr>
          </w:p>
        </w:tc>
        <w:tc>
          <w:tcPr>
            <w:tcW w:w="900" w:type="dxa"/>
            <w:vMerge/>
          </w:tcPr>
          <w:p w:rsidR="00B01785" w:rsidRPr="00863816" w:rsidRDefault="00B01785" w:rsidP="00A457AA">
            <w:pPr>
              <w:rPr>
                <w:sz w:val="19"/>
                <w:szCs w:val="19"/>
              </w:rPr>
            </w:pPr>
          </w:p>
        </w:tc>
        <w:tc>
          <w:tcPr>
            <w:tcW w:w="900" w:type="dxa"/>
            <w:vMerge/>
          </w:tcPr>
          <w:p w:rsidR="00B01785" w:rsidRPr="00863816" w:rsidRDefault="00B01785" w:rsidP="00A457AA">
            <w:pPr>
              <w:rPr>
                <w:sz w:val="19"/>
                <w:szCs w:val="19"/>
              </w:rPr>
            </w:pPr>
          </w:p>
        </w:tc>
      </w:tr>
      <w:tr w:rsidR="002A67FE" w:rsidRPr="00863816" w:rsidTr="0063416E">
        <w:tc>
          <w:tcPr>
            <w:tcW w:w="1080" w:type="dxa"/>
          </w:tcPr>
          <w:p w:rsidR="002A67FE" w:rsidRPr="00863816" w:rsidRDefault="002A67FE" w:rsidP="00A457AA">
            <w:pPr>
              <w:jc w:val="center"/>
              <w:rPr>
                <w:sz w:val="19"/>
                <w:szCs w:val="19"/>
              </w:rPr>
            </w:pPr>
            <w:r w:rsidRPr="00863816">
              <w:rPr>
                <w:sz w:val="19"/>
                <w:szCs w:val="19"/>
              </w:rPr>
              <w:t>1</w:t>
            </w:r>
          </w:p>
        </w:tc>
        <w:tc>
          <w:tcPr>
            <w:tcW w:w="1438" w:type="dxa"/>
          </w:tcPr>
          <w:p w:rsidR="002A67FE" w:rsidRPr="00863816" w:rsidRDefault="002A67FE" w:rsidP="00A457AA">
            <w:pPr>
              <w:jc w:val="center"/>
              <w:rPr>
                <w:sz w:val="19"/>
                <w:szCs w:val="19"/>
              </w:rPr>
            </w:pPr>
            <w:r w:rsidRPr="00863816">
              <w:rPr>
                <w:sz w:val="19"/>
                <w:szCs w:val="19"/>
              </w:rPr>
              <w:t>2</w:t>
            </w:r>
          </w:p>
        </w:tc>
        <w:tc>
          <w:tcPr>
            <w:tcW w:w="1260" w:type="dxa"/>
          </w:tcPr>
          <w:p w:rsidR="002A67FE" w:rsidRPr="00863816" w:rsidRDefault="002A67FE" w:rsidP="00A457AA">
            <w:pPr>
              <w:jc w:val="center"/>
              <w:rPr>
                <w:sz w:val="19"/>
                <w:szCs w:val="19"/>
              </w:rPr>
            </w:pPr>
            <w:r w:rsidRPr="00863816">
              <w:rPr>
                <w:sz w:val="19"/>
                <w:szCs w:val="19"/>
              </w:rPr>
              <w:t>3</w:t>
            </w:r>
          </w:p>
        </w:tc>
        <w:tc>
          <w:tcPr>
            <w:tcW w:w="1260" w:type="dxa"/>
          </w:tcPr>
          <w:p w:rsidR="002A67FE" w:rsidRPr="00863816" w:rsidRDefault="002A67FE" w:rsidP="00A457AA">
            <w:pPr>
              <w:jc w:val="center"/>
              <w:rPr>
                <w:sz w:val="19"/>
                <w:szCs w:val="19"/>
              </w:rPr>
            </w:pPr>
            <w:r w:rsidRPr="00863816">
              <w:rPr>
                <w:sz w:val="19"/>
                <w:szCs w:val="19"/>
              </w:rPr>
              <w:t>4</w:t>
            </w:r>
          </w:p>
        </w:tc>
        <w:tc>
          <w:tcPr>
            <w:tcW w:w="1260" w:type="dxa"/>
          </w:tcPr>
          <w:p w:rsidR="002A67FE" w:rsidRPr="00863816" w:rsidRDefault="002A67FE" w:rsidP="00A457AA">
            <w:pPr>
              <w:jc w:val="center"/>
              <w:rPr>
                <w:sz w:val="19"/>
                <w:szCs w:val="19"/>
              </w:rPr>
            </w:pPr>
            <w:r w:rsidRPr="00863816">
              <w:rPr>
                <w:sz w:val="19"/>
                <w:szCs w:val="19"/>
              </w:rPr>
              <w:t>5</w:t>
            </w:r>
          </w:p>
        </w:tc>
        <w:tc>
          <w:tcPr>
            <w:tcW w:w="1260" w:type="dxa"/>
          </w:tcPr>
          <w:p w:rsidR="002A67FE" w:rsidRPr="00863816" w:rsidRDefault="002A67FE" w:rsidP="00A457AA">
            <w:pPr>
              <w:jc w:val="center"/>
              <w:rPr>
                <w:sz w:val="19"/>
                <w:szCs w:val="19"/>
              </w:rPr>
            </w:pPr>
            <w:r w:rsidRPr="00863816">
              <w:rPr>
                <w:sz w:val="19"/>
                <w:szCs w:val="19"/>
              </w:rPr>
              <w:t>6</w:t>
            </w:r>
          </w:p>
        </w:tc>
        <w:tc>
          <w:tcPr>
            <w:tcW w:w="1092" w:type="dxa"/>
          </w:tcPr>
          <w:p w:rsidR="002A67FE" w:rsidRPr="00863816" w:rsidRDefault="002A67FE" w:rsidP="00A457AA">
            <w:pPr>
              <w:jc w:val="center"/>
              <w:rPr>
                <w:sz w:val="19"/>
                <w:szCs w:val="19"/>
              </w:rPr>
            </w:pPr>
            <w:r w:rsidRPr="00863816">
              <w:rPr>
                <w:sz w:val="19"/>
                <w:szCs w:val="19"/>
              </w:rPr>
              <w:t>7</w:t>
            </w:r>
          </w:p>
        </w:tc>
        <w:tc>
          <w:tcPr>
            <w:tcW w:w="1275" w:type="dxa"/>
          </w:tcPr>
          <w:p w:rsidR="002A67FE" w:rsidRPr="00863816" w:rsidRDefault="002A67FE" w:rsidP="00A457AA">
            <w:pPr>
              <w:jc w:val="center"/>
              <w:rPr>
                <w:sz w:val="19"/>
                <w:szCs w:val="19"/>
              </w:rPr>
            </w:pPr>
            <w:r w:rsidRPr="00863816">
              <w:rPr>
                <w:sz w:val="19"/>
                <w:szCs w:val="19"/>
              </w:rPr>
              <w:t>8</w:t>
            </w:r>
          </w:p>
        </w:tc>
        <w:tc>
          <w:tcPr>
            <w:tcW w:w="709" w:type="dxa"/>
          </w:tcPr>
          <w:p w:rsidR="002A67FE" w:rsidRPr="00863816" w:rsidRDefault="002A67FE" w:rsidP="00A457AA">
            <w:pPr>
              <w:jc w:val="center"/>
              <w:rPr>
                <w:sz w:val="19"/>
                <w:szCs w:val="19"/>
              </w:rPr>
            </w:pPr>
            <w:r w:rsidRPr="00863816">
              <w:rPr>
                <w:sz w:val="19"/>
                <w:szCs w:val="19"/>
              </w:rPr>
              <w:t>9</w:t>
            </w:r>
          </w:p>
        </w:tc>
        <w:tc>
          <w:tcPr>
            <w:tcW w:w="1080" w:type="dxa"/>
          </w:tcPr>
          <w:p w:rsidR="002A67FE" w:rsidRPr="00863816" w:rsidRDefault="002A67FE" w:rsidP="00A457AA">
            <w:pPr>
              <w:jc w:val="center"/>
              <w:rPr>
                <w:sz w:val="19"/>
                <w:szCs w:val="19"/>
              </w:rPr>
            </w:pPr>
            <w:r w:rsidRPr="00863816">
              <w:rPr>
                <w:sz w:val="19"/>
                <w:szCs w:val="19"/>
              </w:rPr>
              <w:t>10</w:t>
            </w:r>
          </w:p>
        </w:tc>
        <w:tc>
          <w:tcPr>
            <w:tcW w:w="900" w:type="dxa"/>
          </w:tcPr>
          <w:p w:rsidR="002A67FE" w:rsidRPr="00863816" w:rsidRDefault="002A67FE" w:rsidP="00A457AA">
            <w:pPr>
              <w:jc w:val="center"/>
              <w:rPr>
                <w:sz w:val="19"/>
                <w:szCs w:val="19"/>
              </w:rPr>
            </w:pPr>
            <w:r w:rsidRPr="00863816">
              <w:rPr>
                <w:sz w:val="19"/>
                <w:szCs w:val="19"/>
              </w:rPr>
              <w:t>11</w:t>
            </w:r>
          </w:p>
        </w:tc>
        <w:tc>
          <w:tcPr>
            <w:tcW w:w="900" w:type="dxa"/>
          </w:tcPr>
          <w:p w:rsidR="002A67FE" w:rsidRPr="00863816" w:rsidRDefault="002A67FE" w:rsidP="00A457AA">
            <w:pPr>
              <w:jc w:val="center"/>
              <w:rPr>
                <w:sz w:val="19"/>
                <w:szCs w:val="19"/>
              </w:rPr>
            </w:pPr>
            <w:r w:rsidRPr="00863816">
              <w:rPr>
                <w:sz w:val="19"/>
                <w:szCs w:val="19"/>
              </w:rPr>
              <w:t>12</w:t>
            </w:r>
          </w:p>
        </w:tc>
        <w:tc>
          <w:tcPr>
            <w:tcW w:w="1080" w:type="dxa"/>
          </w:tcPr>
          <w:p w:rsidR="002A67FE" w:rsidRPr="00863816" w:rsidRDefault="002A67FE" w:rsidP="00A457AA">
            <w:pPr>
              <w:jc w:val="center"/>
              <w:rPr>
                <w:sz w:val="19"/>
                <w:szCs w:val="19"/>
              </w:rPr>
            </w:pPr>
            <w:r w:rsidRPr="00863816">
              <w:rPr>
                <w:sz w:val="19"/>
                <w:szCs w:val="19"/>
              </w:rPr>
              <w:t>13</w:t>
            </w:r>
          </w:p>
        </w:tc>
        <w:tc>
          <w:tcPr>
            <w:tcW w:w="900" w:type="dxa"/>
          </w:tcPr>
          <w:p w:rsidR="002A67FE" w:rsidRPr="00863816" w:rsidRDefault="002A67FE" w:rsidP="00A457AA">
            <w:pPr>
              <w:jc w:val="center"/>
              <w:rPr>
                <w:sz w:val="19"/>
                <w:szCs w:val="19"/>
              </w:rPr>
            </w:pPr>
            <w:r w:rsidRPr="00863816">
              <w:rPr>
                <w:sz w:val="19"/>
                <w:szCs w:val="19"/>
              </w:rPr>
              <w:t>14</w:t>
            </w:r>
          </w:p>
        </w:tc>
        <w:tc>
          <w:tcPr>
            <w:tcW w:w="900" w:type="dxa"/>
          </w:tcPr>
          <w:p w:rsidR="002A67FE" w:rsidRPr="00863816" w:rsidRDefault="002A67FE" w:rsidP="00A457AA">
            <w:pPr>
              <w:jc w:val="center"/>
              <w:rPr>
                <w:sz w:val="19"/>
                <w:szCs w:val="19"/>
              </w:rPr>
            </w:pPr>
            <w:r w:rsidRPr="00863816">
              <w:rPr>
                <w:sz w:val="19"/>
                <w:szCs w:val="19"/>
              </w:rPr>
              <w:t>15</w:t>
            </w:r>
          </w:p>
        </w:tc>
      </w:tr>
      <w:tr w:rsidR="002A67FE" w:rsidRPr="00863816" w:rsidTr="0063416E">
        <w:tc>
          <w:tcPr>
            <w:tcW w:w="1080" w:type="dxa"/>
          </w:tcPr>
          <w:p w:rsidR="00AF0770" w:rsidRDefault="00AF0770" w:rsidP="00AF0770">
            <w:pPr>
              <w:jc w:val="center"/>
              <w:rPr>
                <w:sz w:val="20"/>
                <w:szCs w:val="20"/>
              </w:rPr>
            </w:pPr>
            <w:r w:rsidRPr="00372576">
              <w:rPr>
                <w:sz w:val="20"/>
                <w:szCs w:val="20"/>
              </w:rPr>
              <w:t>661</w:t>
            </w:r>
            <w:r>
              <w:rPr>
                <w:sz w:val="20"/>
                <w:szCs w:val="20"/>
              </w:rPr>
              <w:t>700338766170100111</w:t>
            </w:r>
          </w:p>
          <w:p w:rsidR="002A67FE" w:rsidRPr="00AF0770" w:rsidRDefault="00AF0770" w:rsidP="00AF0770">
            <w:pPr>
              <w:jc w:val="center"/>
            </w:pPr>
            <w:r>
              <w:rPr>
                <w:sz w:val="20"/>
                <w:szCs w:val="20"/>
              </w:rPr>
              <w:t>Д44001100201001000100101</w:t>
            </w:r>
          </w:p>
        </w:tc>
        <w:tc>
          <w:tcPr>
            <w:tcW w:w="1438" w:type="dxa"/>
          </w:tcPr>
          <w:p w:rsidR="00AF0770" w:rsidRPr="00AF0770" w:rsidRDefault="00AF0770" w:rsidP="00AF0770">
            <w:pPr>
              <w:jc w:val="center"/>
            </w:pPr>
            <w:r w:rsidRPr="00AF0770">
              <w:t>Хореографическое творчество</w:t>
            </w:r>
          </w:p>
          <w:p w:rsidR="002A67FE" w:rsidRPr="003272F7" w:rsidRDefault="002A67FE" w:rsidP="00A457AA"/>
        </w:tc>
        <w:tc>
          <w:tcPr>
            <w:tcW w:w="1260" w:type="dxa"/>
          </w:tcPr>
          <w:p w:rsidR="002A67FE" w:rsidRPr="002D6A1C" w:rsidRDefault="002A67FE" w:rsidP="00A457AA"/>
        </w:tc>
        <w:tc>
          <w:tcPr>
            <w:tcW w:w="1260" w:type="dxa"/>
          </w:tcPr>
          <w:p w:rsidR="002A67FE" w:rsidRPr="002D6A1C" w:rsidRDefault="002A67FE" w:rsidP="00A457AA"/>
        </w:tc>
        <w:tc>
          <w:tcPr>
            <w:tcW w:w="1260" w:type="dxa"/>
          </w:tcPr>
          <w:p w:rsidR="002A67FE" w:rsidRPr="002D6A1C" w:rsidRDefault="00F34CB0" w:rsidP="0063416E">
            <w:pPr>
              <w:jc w:val="center"/>
            </w:pPr>
            <w:r w:rsidRPr="002D6A1C">
              <w:t>Очная</w:t>
            </w:r>
          </w:p>
        </w:tc>
        <w:tc>
          <w:tcPr>
            <w:tcW w:w="1260" w:type="dxa"/>
          </w:tcPr>
          <w:p w:rsidR="002A67FE" w:rsidRPr="002D6A1C" w:rsidRDefault="002A67FE" w:rsidP="00A457AA"/>
        </w:tc>
        <w:tc>
          <w:tcPr>
            <w:tcW w:w="1092" w:type="dxa"/>
          </w:tcPr>
          <w:p w:rsidR="002A67FE" w:rsidRPr="00863816" w:rsidRDefault="00E64B93" w:rsidP="0063416E">
            <w:pPr>
              <w:rPr>
                <w:sz w:val="19"/>
                <w:szCs w:val="19"/>
              </w:rPr>
            </w:pPr>
            <w:r>
              <w:t xml:space="preserve">Количество </w:t>
            </w:r>
            <w:r w:rsidR="00823E3D">
              <w:t>человеко-часов</w:t>
            </w:r>
          </w:p>
        </w:tc>
        <w:tc>
          <w:tcPr>
            <w:tcW w:w="1275" w:type="dxa"/>
          </w:tcPr>
          <w:p w:rsidR="002A67FE" w:rsidRPr="000B2F1D" w:rsidRDefault="00B01785" w:rsidP="00A457AA">
            <w:r>
              <w:t>человеко-час</w:t>
            </w:r>
          </w:p>
        </w:tc>
        <w:tc>
          <w:tcPr>
            <w:tcW w:w="709" w:type="dxa"/>
          </w:tcPr>
          <w:p w:rsidR="002A67FE" w:rsidRPr="000B2F1D" w:rsidRDefault="00E64B93" w:rsidP="00A457AA">
            <w:r>
              <w:t>539</w:t>
            </w:r>
          </w:p>
        </w:tc>
        <w:tc>
          <w:tcPr>
            <w:tcW w:w="1080" w:type="dxa"/>
          </w:tcPr>
          <w:p w:rsidR="006631DB" w:rsidRPr="0063416E" w:rsidRDefault="00CD226D" w:rsidP="00437357">
            <w:pPr>
              <w:jc w:val="center"/>
            </w:pPr>
            <w:r>
              <w:t>10481</w:t>
            </w:r>
          </w:p>
        </w:tc>
        <w:tc>
          <w:tcPr>
            <w:tcW w:w="900" w:type="dxa"/>
          </w:tcPr>
          <w:p w:rsidR="002A67FE" w:rsidRPr="00863816" w:rsidRDefault="002A67FE" w:rsidP="00E64B93">
            <w:pPr>
              <w:jc w:val="center"/>
              <w:rPr>
                <w:sz w:val="19"/>
                <w:szCs w:val="19"/>
              </w:rPr>
            </w:pPr>
          </w:p>
        </w:tc>
        <w:tc>
          <w:tcPr>
            <w:tcW w:w="900" w:type="dxa"/>
          </w:tcPr>
          <w:p w:rsidR="002A67FE" w:rsidRPr="00863816" w:rsidRDefault="002A67FE" w:rsidP="00E64B93">
            <w:pPr>
              <w:jc w:val="center"/>
              <w:rPr>
                <w:sz w:val="19"/>
                <w:szCs w:val="19"/>
              </w:rPr>
            </w:pPr>
          </w:p>
        </w:tc>
        <w:tc>
          <w:tcPr>
            <w:tcW w:w="1080" w:type="dxa"/>
          </w:tcPr>
          <w:p w:rsidR="002A67FE" w:rsidRPr="00931A2A" w:rsidRDefault="002A67FE" w:rsidP="00931A2A">
            <w:pPr>
              <w:jc w:val="center"/>
              <w:rPr>
                <w:color w:val="FF0000"/>
                <w:sz w:val="19"/>
                <w:szCs w:val="19"/>
              </w:rPr>
            </w:pPr>
          </w:p>
        </w:tc>
        <w:tc>
          <w:tcPr>
            <w:tcW w:w="900" w:type="dxa"/>
          </w:tcPr>
          <w:p w:rsidR="002A67FE" w:rsidRPr="00863816" w:rsidRDefault="002A67FE" w:rsidP="00E64B93">
            <w:pPr>
              <w:jc w:val="center"/>
              <w:rPr>
                <w:sz w:val="19"/>
                <w:szCs w:val="19"/>
              </w:rPr>
            </w:pPr>
          </w:p>
        </w:tc>
        <w:tc>
          <w:tcPr>
            <w:tcW w:w="900" w:type="dxa"/>
          </w:tcPr>
          <w:p w:rsidR="002A67FE" w:rsidRPr="00863816" w:rsidRDefault="002A67FE" w:rsidP="00E64B93">
            <w:pPr>
              <w:jc w:val="center"/>
              <w:rPr>
                <w:sz w:val="19"/>
                <w:szCs w:val="19"/>
              </w:rPr>
            </w:pPr>
          </w:p>
        </w:tc>
      </w:tr>
    </w:tbl>
    <w:p w:rsidR="002A67FE" w:rsidRDefault="002A67FE" w:rsidP="002A67FE">
      <w:pPr>
        <w:pStyle w:val="ConsPlusNonformat"/>
        <w:jc w:val="both"/>
      </w:pPr>
    </w:p>
    <w:tbl>
      <w:tblPr>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7"/>
        <w:gridCol w:w="1701"/>
        <w:gridCol w:w="843"/>
        <w:gridCol w:w="870"/>
        <w:gridCol w:w="1701"/>
      </w:tblGrid>
      <w:tr w:rsidR="002A67FE" w:rsidRPr="00A52FC4" w:rsidTr="006224BA">
        <w:tc>
          <w:tcPr>
            <w:tcW w:w="14012" w:type="dxa"/>
            <w:gridSpan w:val="5"/>
            <w:tcBorders>
              <w:top w:val="nil"/>
              <w:left w:val="nil"/>
              <w:bottom w:val="nil"/>
              <w:right w:val="nil"/>
            </w:tcBorders>
            <w:shd w:val="clear" w:color="auto" w:fill="auto"/>
          </w:tcPr>
          <w:p w:rsidR="002A67FE" w:rsidRPr="006224BA" w:rsidRDefault="002A67FE" w:rsidP="006224BA">
            <w:pPr>
              <w:rPr>
                <w:sz w:val="28"/>
                <w:szCs w:val="28"/>
              </w:rPr>
            </w:pPr>
            <w:r w:rsidRPr="006224BA">
              <w:rPr>
                <w:sz w:val="28"/>
                <w:szCs w:val="28"/>
              </w:rPr>
              <w:t>допустимые (возможные) отклонения от ус</w:t>
            </w:r>
            <w:r w:rsidR="00DE20EF" w:rsidRPr="006224BA">
              <w:rPr>
                <w:sz w:val="28"/>
                <w:szCs w:val="28"/>
              </w:rPr>
              <w:t xml:space="preserve">тановленных показателей объёмамуниципальной услуги, в пределах </w:t>
            </w:r>
          </w:p>
        </w:tc>
      </w:tr>
      <w:tr w:rsidR="002A67FE" w:rsidRPr="00A52FC4" w:rsidTr="006224BA">
        <w:tc>
          <w:tcPr>
            <w:tcW w:w="8897" w:type="dxa"/>
            <w:tcBorders>
              <w:top w:val="nil"/>
              <w:left w:val="nil"/>
              <w:bottom w:val="nil"/>
              <w:right w:val="single" w:sz="4" w:space="0" w:color="auto"/>
            </w:tcBorders>
            <w:shd w:val="clear" w:color="auto" w:fill="auto"/>
            <w:vAlign w:val="center"/>
          </w:tcPr>
          <w:p w:rsidR="002A67FE" w:rsidRPr="006224BA" w:rsidRDefault="006224BA" w:rsidP="00A457AA">
            <w:pPr>
              <w:rPr>
                <w:sz w:val="28"/>
                <w:szCs w:val="28"/>
              </w:rPr>
            </w:pPr>
            <w:r w:rsidRPr="006224BA">
              <w:rPr>
                <w:sz w:val="28"/>
                <w:szCs w:val="28"/>
              </w:rPr>
              <w:t>которых муниципальное задание считается выполненным (процентов)</w:t>
            </w:r>
          </w:p>
        </w:tc>
        <w:tc>
          <w:tcPr>
            <w:tcW w:w="1701" w:type="dxa"/>
            <w:tcBorders>
              <w:top w:val="single" w:sz="4" w:space="0" w:color="auto"/>
              <w:left w:val="single" w:sz="4" w:space="0" w:color="auto"/>
              <w:right w:val="single" w:sz="4" w:space="0" w:color="auto"/>
            </w:tcBorders>
            <w:shd w:val="clear" w:color="auto" w:fill="auto"/>
          </w:tcPr>
          <w:p w:rsidR="002A67FE" w:rsidRPr="00A52FC4" w:rsidRDefault="000D01F4" w:rsidP="00B03899">
            <w:pPr>
              <w:jc w:val="center"/>
              <w:rPr>
                <w:sz w:val="28"/>
                <w:szCs w:val="28"/>
              </w:rPr>
            </w:pPr>
            <w:r>
              <w:rPr>
                <w:sz w:val="28"/>
                <w:szCs w:val="28"/>
              </w:rPr>
              <w:t>1%</w:t>
            </w:r>
          </w:p>
        </w:tc>
        <w:tc>
          <w:tcPr>
            <w:tcW w:w="843" w:type="dxa"/>
            <w:tcBorders>
              <w:top w:val="nil"/>
              <w:left w:val="single" w:sz="4" w:space="0" w:color="auto"/>
              <w:bottom w:val="nil"/>
              <w:right w:val="nil"/>
            </w:tcBorders>
            <w:shd w:val="clear" w:color="auto" w:fill="auto"/>
          </w:tcPr>
          <w:p w:rsidR="003F7962" w:rsidRPr="00A52FC4" w:rsidRDefault="003F7962" w:rsidP="00A457AA">
            <w:pPr>
              <w:rPr>
                <w:sz w:val="28"/>
                <w:szCs w:val="28"/>
              </w:rPr>
            </w:pPr>
          </w:p>
        </w:tc>
        <w:tc>
          <w:tcPr>
            <w:tcW w:w="870" w:type="dxa"/>
            <w:tcBorders>
              <w:top w:val="nil"/>
              <w:left w:val="nil"/>
              <w:bottom w:val="nil"/>
              <w:right w:val="nil"/>
            </w:tcBorders>
            <w:shd w:val="clear" w:color="auto" w:fill="auto"/>
          </w:tcPr>
          <w:p w:rsidR="002A67FE" w:rsidRPr="00A52FC4" w:rsidRDefault="002A67FE" w:rsidP="00A457AA">
            <w:pPr>
              <w:rPr>
                <w:sz w:val="28"/>
                <w:szCs w:val="28"/>
              </w:rPr>
            </w:pPr>
          </w:p>
        </w:tc>
        <w:tc>
          <w:tcPr>
            <w:tcW w:w="1701" w:type="dxa"/>
            <w:tcBorders>
              <w:top w:val="nil"/>
              <w:left w:val="nil"/>
              <w:bottom w:val="nil"/>
              <w:right w:val="nil"/>
            </w:tcBorders>
            <w:shd w:val="clear" w:color="auto" w:fill="auto"/>
          </w:tcPr>
          <w:p w:rsidR="002A67FE" w:rsidRPr="00A52FC4" w:rsidRDefault="002A67FE" w:rsidP="00A457AA">
            <w:pPr>
              <w:rPr>
                <w:sz w:val="28"/>
                <w:szCs w:val="28"/>
              </w:rPr>
            </w:pPr>
          </w:p>
        </w:tc>
      </w:tr>
    </w:tbl>
    <w:p w:rsidR="003F7962" w:rsidRDefault="003F7962" w:rsidP="002A67FE"/>
    <w:p w:rsidR="002A67FE" w:rsidRDefault="002A67FE" w:rsidP="002A67FE">
      <w:r w:rsidRPr="00DE20EF">
        <w:t>4. Нормативные правовые акты, устанавливающие размер платы (цену, тариф) либо</w:t>
      </w:r>
      <w:r w:rsidR="003F7962">
        <w:t xml:space="preserve"> порядок ее (его) установления:</w:t>
      </w:r>
    </w:p>
    <w:p w:rsidR="000B60E3" w:rsidRPr="003F7962" w:rsidRDefault="000B60E3" w:rsidP="002A67FE"/>
    <w:tbl>
      <w:tblPr>
        <w:tblStyle w:val="ab"/>
        <w:tblW w:w="0" w:type="auto"/>
        <w:tblLayout w:type="fixed"/>
        <w:tblLook w:val="0000"/>
      </w:tblPr>
      <w:tblGrid>
        <w:gridCol w:w="1680"/>
        <w:gridCol w:w="1680"/>
        <w:gridCol w:w="1680"/>
        <w:gridCol w:w="1683"/>
        <w:gridCol w:w="2270"/>
      </w:tblGrid>
      <w:tr w:rsidR="002A67FE" w:rsidTr="000B60E3">
        <w:tc>
          <w:tcPr>
            <w:tcW w:w="8993" w:type="dxa"/>
            <w:gridSpan w:val="5"/>
          </w:tcPr>
          <w:p w:rsidR="002A67FE" w:rsidRDefault="002A67FE" w:rsidP="00A457AA">
            <w:pPr>
              <w:pStyle w:val="ConsPlusNormal"/>
              <w:jc w:val="center"/>
            </w:pPr>
            <w:r>
              <w:t>Нормативный правовой акт</w:t>
            </w:r>
          </w:p>
        </w:tc>
      </w:tr>
      <w:tr w:rsidR="002A67FE" w:rsidTr="000B60E3">
        <w:tc>
          <w:tcPr>
            <w:tcW w:w="1680" w:type="dxa"/>
          </w:tcPr>
          <w:p w:rsidR="002A67FE" w:rsidRDefault="002A67FE" w:rsidP="00A457AA">
            <w:pPr>
              <w:pStyle w:val="ConsPlusNormal"/>
              <w:jc w:val="center"/>
            </w:pPr>
            <w:r>
              <w:t>вид</w:t>
            </w:r>
          </w:p>
        </w:tc>
        <w:tc>
          <w:tcPr>
            <w:tcW w:w="1680" w:type="dxa"/>
          </w:tcPr>
          <w:p w:rsidR="002A67FE" w:rsidRDefault="002A67FE" w:rsidP="00A457AA">
            <w:pPr>
              <w:pStyle w:val="ConsPlusNormal"/>
              <w:jc w:val="center"/>
            </w:pPr>
            <w:r>
              <w:t>принявший орган</w:t>
            </w:r>
          </w:p>
        </w:tc>
        <w:tc>
          <w:tcPr>
            <w:tcW w:w="1680" w:type="dxa"/>
          </w:tcPr>
          <w:p w:rsidR="002A67FE" w:rsidRDefault="002A67FE" w:rsidP="00A457AA">
            <w:pPr>
              <w:pStyle w:val="ConsPlusNormal"/>
              <w:jc w:val="center"/>
            </w:pPr>
            <w:r>
              <w:t>дата</w:t>
            </w:r>
          </w:p>
        </w:tc>
        <w:tc>
          <w:tcPr>
            <w:tcW w:w="1683" w:type="dxa"/>
          </w:tcPr>
          <w:p w:rsidR="002A67FE" w:rsidRDefault="002A67FE" w:rsidP="00A457AA">
            <w:pPr>
              <w:pStyle w:val="ConsPlusNormal"/>
              <w:jc w:val="center"/>
            </w:pPr>
            <w:r>
              <w:t>номер</w:t>
            </w:r>
          </w:p>
        </w:tc>
        <w:tc>
          <w:tcPr>
            <w:tcW w:w="2270" w:type="dxa"/>
          </w:tcPr>
          <w:p w:rsidR="002A67FE" w:rsidRDefault="002A67FE" w:rsidP="00A457AA">
            <w:pPr>
              <w:pStyle w:val="ConsPlusNormal"/>
              <w:jc w:val="center"/>
            </w:pPr>
            <w:r>
              <w:t>наименование</w:t>
            </w:r>
          </w:p>
        </w:tc>
      </w:tr>
      <w:tr w:rsidR="002A67FE" w:rsidTr="000B60E3">
        <w:tc>
          <w:tcPr>
            <w:tcW w:w="1680" w:type="dxa"/>
          </w:tcPr>
          <w:p w:rsidR="002A67FE" w:rsidRDefault="002A67FE" w:rsidP="00A457AA">
            <w:pPr>
              <w:pStyle w:val="ConsPlusNormal"/>
              <w:jc w:val="center"/>
            </w:pPr>
            <w:r>
              <w:t>1</w:t>
            </w:r>
          </w:p>
        </w:tc>
        <w:tc>
          <w:tcPr>
            <w:tcW w:w="1680" w:type="dxa"/>
          </w:tcPr>
          <w:p w:rsidR="002A67FE" w:rsidRDefault="002A67FE" w:rsidP="00A457AA">
            <w:pPr>
              <w:pStyle w:val="ConsPlusNormal"/>
              <w:jc w:val="center"/>
            </w:pPr>
            <w:r>
              <w:t>2</w:t>
            </w:r>
          </w:p>
        </w:tc>
        <w:tc>
          <w:tcPr>
            <w:tcW w:w="1680" w:type="dxa"/>
          </w:tcPr>
          <w:p w:rsidR="002A67FE" w:rsidRDefault="002A67FE" w:rsidP="00A457AA">
            <w:pPr>
              <w:pStyle w:val="ConsPlusNormal"/>
              <w:jc w:val="center"/>
            </w:pPr>
            <w:r>
              <w:t>3</w:t>
            </w:r>
          </w:p>
        </w:tc>
        <w:tc>
          <w:tcPr>
            <w:tcW w:w="1683" w:type="dxa"/>
          </w:tcPr>
          <w:p w:rsidR="002A67FE" w:rsidRDefault="002A67FE" w:rsidP="00A457AA">
            <w:pPr>
              <w:pStyle w:val="ConsPlusNormal"/>
              <w:jc w:val="center"/>
            </w:pPr>
            <w:r>
              <w:t>4</w:t>
            </w:r>
          </w:p>
        </w:tc>
        <w:tc>
          <w:tcPr>
            <w:tcW w:w="2270" w:type="dxa"/>
          </w:tcPr>
          <w:p w:rsidR="002A67FE" w:rsidRDefault="002A67FE" w:rsidP="00A457AA">
            <w:pPr>
              <w:pStyle w:val="ConsPlusNormal"/>
              <w:jc w:val="center"/>
            </w:pPr>
            <w:r>
              <w:t>5</w:t>
            </w:r>
          </w:p>
        </w:tc>
      </w:tr>
      <w:tr w:rsidR="002A67FE" w:rsidTr="000B60E3">
        <w:trPr>
          <w:trHeight w:val="255"/>
        </w:trPr>
        <w:tc>
          <w:tcPr>
            <w:tcW w:w="1680" w:type="dxa"/>
          </w:tcPr>
          <w:p w:rsidR="000B2F1D" w:rsidRPr="000B2F1D" w:rsidRDefault="000B2F1D" w:rsidP="00A457AA">
            <w:pPr>
              <w:pStyle w:val="ConsPlusNormal"/>
              <w:rPr>
                <w:color w:val="000000"/>
                <w:szCs w:val="24"/>
              </w:rPr>
            </w:pPr>
          </w:p>
        </w:tc>
        <w:tc>
          <w:tcPr>
            <w:tcW w:w="1680" w:type="dxa"/>
          </w:tcPr>
          <w:p w:rsidR="000B2F1D" w:rsidRDefault="000B2F1D" w:rsidP="00A457AA">
            <w:pPr>
              <w:pStyle w:val="ConsPlusNormal"/>
            </w:pPr>
          </w:p>
        </w:tc>
        <w:tc>
          <w:tcPr>
            <w:tcW w:w="1680" w:type="dxa"/>
          </w:tcPr>
          <w:p w:rsidR="000B2F1D" w:rsidRPr="000B2F1D" w:rsidRDefault="000B2F1D" w:rsidP="00A457AA">
            <w:pPr>
              <w:pStyle w:val="ConsPlusNormal"/>
              <w:rPr>
                <w:color w:val="000000"/>
                <w:szCs w:val="24"/>
              </w:rPr>
            </w:pPr>
          </w:p>
        </w:tc>
        <w:tc>
          <w:tcPr>
            <w:tcW w:w="1683" w:type="dxa"/>
          </w:tcPr>
          <w:p w:rsidR="000B2F1D" w:rsidRDefault="000B2F1D" w:rsidP="005B6600">
            <w:pPr>
              <w:pStyle w:val="ConsPlusNormal"/>
            </w:pPr>
          </w:p>
        </w:tc>
        <w:tc>
          <w:tcPr>
            <w:tcW w:w="2270" w:type="dxa"/>
          </w:tcPr>
          <w:p w:rsidR="000B2F1D" w:rsidRPr="000B2F1D" w:rsidRDefault="000B2F1D" w:rsidP="005B6600">
            <w:pPr>
              <w:pStyle w:val="ConsPlusNormal"/>
              <w:rPr>
                <w:color w:val="000000"/>
                <w:szCs w:val="24"/>
              </w:rPr>
            </w:pPr>
            <w:r>
              <w:rPr>
                <w:color w:val="000000"/>
                <w:szCs w:val="24"/>
              </w:rPr>
              <w:br w:type="page"/>
            </w:r>
          </w:p>
        </w:tc>
      </w:tr>
    </w:tbl>
    <w:p w:rsidR="00B81529" w:rsidRDefault="00B81529" w:rsidP="002A67FE"/>
    <w:p w:rsidR="000B60E3" w:rsidRDefault="000B60E3" w:rsidP="002A67FE"/>
    <w:p w:rsidR="000B60E3" w:rsidRDefault="000B60E3" w:rsidP="002A67FE"/>
    <w:p w:rsidR="002A67FE" w:rsidRPr="005B6600" w:rsidRDefault="002A67FE" w:rsidP="002A67FE">
      <w:r w:rsidRPr="005B6600">
        <w:t>5. Порядок оказания муниципальной услуги</w:t>
      </w:r>
    </w:p>
    <w:p w:rsidR="005B6600" w:rsidRPr="005B6600" w:rsidRDefault="002A67FE" w:rsidP="002A67FE">
      <w:r w:rsidRPr="005B6600">
        <w:t xml:space="preserve">5.1. Нормативные правовые акты, </w:t>
      </w:r>
      <w:r w:rsidR="000B2F1D" w:rsidRPr="005B6600">
        <w:t xml:space="preserve"> регулирующие порядок оказания </w:t>
      </w:r>
      <w:r w:rsidRPr="005B6600">
        <w:t>муниципальной услуги</w:t>
      </w:r>
    </w:p>
    <w:tbl>
      <w:tblPr>
        <w:tblStyle w:val="ab"/>
        <w:tblW w:w="15497" w:type="dxa"/>
        <w:tblInd w:w="534" w:type="dxa"/>
        <w:tblLayout w:type="fixed"/>
        <w:tblLook w:val="0000"/>
      </w:tblPr>
      <w:tblGrid>
        <w:gridCol w:w="12757"/>
        <w:gridCol w:w="1180"/>
        <w:gridCol w:w="1560"/>
      </w:tblGrid>
      <w:tr w:rsidR="005B6600" w:rsidTr="00E22058">
        <w:tc>
          <w:tcPr>
            <w:tcW w:w="15497" w:type="dxa"/>
            <w:gridSpan w:val="3"/>
          </w:tcPr>
          <w:p w:rsidR="005B6600" w:rsidRDefault="005B6600" w:rsidP="0040414A">
            <w:pPr>
              <w:pStyle w:val="ConsPlusNormal"/>
              <w:jc w:val="center"/>
            </w:pPr>
            <w:r>
              <w:t>Нормативный правовой акт</w:t>
            </w:r>
          </w:p>
        </w:tc>
      </w:tr>
      <w:tr w:rsidR="005B6600" w:rsidTr="00E22058">
        <w:tc>
          <w:tcPr>
            <w:tcW w:w="12757" w:type="dxa"/>
          </w:tcPr>
          <w:p w:rsidR="005B6600" w:rsidRDefault="005B6600" w:rsidP="0040414A">
            <w:pPr>
              <w:pStyle w:val="ConsPlusNormal"/>
              <w:jc w:val="center"/>
            </w:pPr>
            <w:r>
              <w:t>Наименование</w:t>
            </w:r>
          </w:p>
        </w:tc>
        <w:tc>
          <w:tcPr>
            <w:tcW w:w="1180" w:type="dxa"/>
          </w:tcPr>
          <w:p w:rsidR="005B6600" w:rsidRDefault="005B6600" w:rsidP="0040414A">
            <w:pPr>
              <w:pStyle w:val="ConsPlusNormal"/>
              <w:jc w:val="center"/>
            </w:pPr>
            <w:r>
              <w:t>номер</w:t>
            </w:r>
          </w:p>
        </w:tc>
        <w:tc>
          <w:tcPr>
            <w:tcW w:w="1560" w:type="dxa"/>
          </w:tcPr>
          <w:p w:rsidR="005B6600" w:rsidRDefault="005B6600" w:rsidP="0040414A">
            <w:pPr>
              <w:pStyle w:val="ConsPlusNormal"/>
              <w:jc w:val="center"/>
            </w:pPr>
            <w:r>
              <w:t>дата</w:t>
            </w:r>
          </w:p>
        </w:tc>
      </w:tr>
      <w:tr w:rsidR="005B6600" w:rsidTr="00E22058">
        <w:tc>
          <w:tcPr>
            <w:tcW w:w="12757" w:type="dxa"/>
          </w:tcPr>
          <w:p w:rsidR="005B6600" w:rsidRDefault="005B6600" w:rsidP="0040414A">
            <w:pPr>
              <w:pStyle w:val="ConsPlusNormal"/>
              <w:jc w:val="center"/>
            </w:pPr>
            <w:r>
              <w:t>1</w:t>
            </w:r>
          </w:p>
        </w:tc>
        <w:tc>
          <w:tcPr>
            <w:tcW w:w="1180" w:type="dxa"/>
          </w:tcPr>
          <w:p w:rsidR="005B6600" w:rsidRDefault="005B6600" w:rsidP="0040414A">
            <w:pPr>
              <w:pStyle w:val="ConsPlusNormal"/>
              <w:jc w:val="center"/>
            </w:pPr>
            <w:r>
              <w:t>2</w:t>
            </w:r>
          </w:p>
        </w:tc>
        <w:tc>
          <w:tcPr>
            <w:tcW w:w="1560" w:type="dxa"/>
          </w:tcPr>
          <w:p w:rsidR="005B6600" w:rsidRDefault="005B6600" w:rsidP="0040414A">
            <w:pPr>
              <w:pStyle w:val="ConsPlusNormal"/>
              <w:jc w:val="center"/>
            </w:pPr>
            <w:r>
              <w:t>3</w:t>
            </w:r>
          </w:p>
        </w:tc>
      </w:tr>
      <w:tr w:rsidR="00A570F9" w:rsidRPr="000B2F1D" w:rsidTr="00E22058">
        <w:trPr>
          <w:trHeight w:val="257"/>
        </w:trPr>
        <w:tc>
          <w:tcPr>
            <w:tcW w:w="12757" w:type="dxa"/>
          </w:tcPr>
          <w:p w:rsidR="00A570F9" w:rsidRPr="00931A2A" w:rsidRDefault="00A570F9" w:rsidP="0040414A">
            <w:pPr>
              <w:pStyle w:val="ConsPlusNormal"/>
            </w:pPr>
            <w:r w:rsidRPr="00931A2A">
              <w:rPr>
                <w:szCs w:val="24"/>
              </w:rPr>
              <w:t>Федеральный закон «Об образовании в Российской Федерации»</w:t>
            </w:r>
            <w:r w:rsidRPr="00931A2A">
              <w:rPr>
                <w:szCs w:val="24"/>
              </w:rPr>
              <w:br w:type="page"/>
            </w:r>
          </w:p>
        </w:tc>
        <w:tc>
          <w:tcPr>
            <w:tcW w:w="1180" w:type="dxa"/>
          </w:tcPr>
          <w:p w:rsidR="00A570F9" w:rsidRDefault="00A570F9" w:rsidP="0040414A">
            <w:pPr>
              <w:pStyle w:val="ConsPlusNormal"/>
              <w:jc w:val="center"/>
            </w:pPr>
            <w:r w:rsidRPr="000B2F1D">
              <w:rPr>
                <w:color w:val="000000"/>
                <w:szCs w:val="24"/>
              </w:rPr>
              <w:t>273-ФЗ</w:t>
            </w:r>
          </w:p>
        </w:tc>
        <w:tc>
          <w:tcPr>
            <w:tcW w:w="1560" w:type="dxa"/>
          </w:tcPr>
          <w:p w:rsidR="00A570F9" w:rsidRDefault="00A570F9" w:rsidP="0040414A">
            <w:pPr>
              <w:pStyle w:val="ConsPlusNormal"/>
              <w:jc w:val="center"/>
            </w:pPr>
            <w:r w:rsidRPr="000B2F1D">
              <w:rPr>
                <w:color w:val="000000"/>
                <w:szCs w:val="24"/>
              </w:rPr>
              <w:t>29</w:t>
            </w:r>
            <w:r>
              <w:rPr>
                <w:color w:val="000000"/>
                <w:szCs w:val="24"/>
              </w:rPr>
              <w:t>.12.</w:t>
            </w:r>
            <w:r w:rsidRPr="000B2F1D">
              <w:rPr>
                <w:color w:val="000000"/>
                <w:szCs w:val="24"/>
              </w:rPr>
              <w:t>2012</w:t>
            </w:r>
          </w:p>
        </w:tc>
      </w:tr>
      <w:tr w:rsidR="00F35F32" w:rsidRPr="000A07E1" w:rsidTr="00E22058">
        <w:tc>
          <w:tcPr>
            <w:tcW w:w="12757" w:type="dxa"/>
          </w:tcPr>
          <w:p w:rsidR="00F35F32" w:rsidRPr="000A07E1" w:rsidRDefault="0040414A" w:rsidP="0040414A">
            <w:pPr>
              <w:pStyle w:val="headertext"/>
              <w:spacing w:before="0" w:beforeAutospacing="0" w:after="0" w:afterAutospacing="0"/>
            </w:pPr>
            <w:r w:rsidRPr="000A07E1">
              <w:t xml:space="preserve">Приказ Министерства образования и науки Российской Федерации «Об утверждении </w:t>
            </w:r>
            <w:hyperlink r:id="rId10" w:history="1">
              <w:r w:rsidRPr="000A07E1">
                <w:rPr>
                  <w:rStyle w:val="a5"/>
                  <w:color w:val="auto"/>
                  <w:u w:val="none"/>
                </w:rPr>
                <w:t>Порядка организации и осуществления образовательной деятельности по дополнительным общеобразовательным программам</w:t>
              </w:r>
            </w:hyperlink>
            <w:r w:rsidRPr="000A07E1">
              <w:t xml:space="preserve">» </w:t>
            </w:r>
          </w:p>
        </w:tc>
        <w:tc>
          <w:tcPr>
            <w:tcW w:w="1180" w:type="dxa"/>
          </w:tcPr>
          <w:p w:rsidR="00F35F32" w:rsidRPr="000A07E1" w:rsidRDefault="0040414A" w:rsidP="0040414A">
            <w:pPr>
              <w:pStyle w:val="ConsPlusNormal"/>
              <w:jc w:val="center"/>
              <w:rPr>
                <w:szCs w:val="24"/>
              </w:rPr>
            </w:pPr>
            <w:r w:rsidRPr="000A07E1">
              <w:t>1008</w:t>
            </w:r>
          </w:p>
        </w:tc>
        <w:tc>
          <w:tcPr>
            <w:tcW w:w="1560" w:type="dxa"/>
          </w:tcPr>
          <w:p w:rsidR="00F35F32" w:rsidRPr="000A07E1" w:rsidRDefault="0040414A" w:rsidP="0040414A">
            <w:pPr>
              <w:pStyle w:val="ConsPlusNormal"/>
              <w:jc w:val="center"/>
              <w:rPr>
                <w:szCs w:val="24"/>
              </w:rPr>
            </w:pPr>
            <w:r w:rsidRPr="000A07E1">
              <w:t>29.08.2013</w:t>
            </w:r>
          </w:p>
        </w:tc>
      </w:tr>
      <w:tr w:rsidR="006631DB" w:rsidTr="00E22058">
        <w:tc>
          <w:tcPr>
            <w:tcW w:w="12757" w:type="dxa"/>
          </w:tcPr>
          <w:p w:rsidR="006631DB" w:rsidRPr="00DF0AB4" w:rsidRDefault="006631DB" w:rsidP="00B5738A">
            <w:pPr>
              <w:pStyle w:val="ConsPlusNormal"/>
              <w:rPr>
                <w:szCs w:val="24"/>
              </w:rPr>
            </w:pPr>
            <w:r w:rsidRPr="00DF0AB4">
              <w:rPr>
                <w:szCs w:val="24"/>
              </w:rPr>
              <w:t xml:space="preserve">Приказ МО «Управление культуры городского округа Краснотурьинск» «Об утверждении стандартов качества предоставления муниципальных услуг (работ) в сфере культуры на территории  городского округа Краснотурьинск»  </w:t>
            </w:r>
          </w:p>
        </w:tc>
        <w:tc>
          <w:tcPr>
            <w:tcW w:w="1180" w:type="dxa"/>
          </w:tcPr>
          <w:p w:rsidR="006631DB" w:rsidRPr="00B37BAE" w:rsidRDefault="00B37BAE" w:rsidP="00B5738A">
            <w:pPr>
              <w:pStyle w:val="ConsPlusNormal"/>
              <w:jc w:val="center"/>
            </w:pPr>
            <w:r w:rsidRPr="00B37BAE">
              <w:t>5-0</w:t>
            </w:r>
          </w:p>
        </w:tc>
        <w:tc>
          <w:tcPr>
            <w:tcW w:w="1560" w:type="dxa"/>
          </w:tcPr>
          <w:p w:rsidR="006631DB" w:rsidRPr="00B37BAE" w:rsidRDefault="00B37BAE" w:rsidP="00B5738A">
            <w:pPr>
              <w:pStyle w:val="ConsPlusNormal"/>
              <w:jc w:val="center"/>
            </w:pPr>
            <w:r w:rsidRPr="00B37BAE">
              <w:t>25.01.2016</w:t>
            </w:r>
          </w:p>
        </w:tc>
      </w:tr>
    </w:tbl>
    <w:p w:rsidR="005B6600" w:rsidRDefault="005B6600" w:rsidP="002C6FB4">
      <w:pPr>
        <w:rPr>
          <w:sz w:val="28"/>
          <w:szCs w:val="28"/>
        </w:rPr>
      </w:pPr>
    </w:p>
    <w:p w:rsidR="002A67FE" w:rsidRPr="003F7962" w:rsidRDefault="002A67FE" w:rsidP="002A67FE">
      <w:pPr>
        <w:numPr>
          <w:ilvl w:val="1"/>
          <w:numId w:val="1"/>
        </w:numPr>
      </w:pPr>
      <w:r w:rsidRPr="005B6600">
        <w:t>Порядок информирования потенциальных потребителей муниципальной услуги:</w:t>
      </w:r>
    </w:p>
    <w:tbl>
      <w:tblPr>
        <w:tblStyle w:val="ab"/>
        <w:tblW w:w="15483" w:type="dxa"/>
        <w:tblInd w:w="534" w:type="dxa"/>
        <w:tblLayout w:type="fixed"/>
        <w:tblLook w:val="0000"/>
      </w:tblPr>
      <w:tblGrid>
        <w:gridCol w:w="3369"/>
        <w:gridCol w:w="9530"/>
        <w:gridCol w:w="2584"/>
      </w:tblGrid>
      <w:tr w:rsidR="002A67FE" w:rsidTr="00E22058">
        <w:tc>
          <w:tcPr>
            <w:tcW w:w="3369" w:type="dxa"/>
          </w:tcPr>
          <w:p w:rsidR="002A67FE" w:rsidRDefault="002A67FE" w:rsidP="00A457AA">
            <w:pPr>
              <w:pStyle w:val="ConsPlusNormal"/>
              <w:jc w:val="center"/>
            </w:pPr>
            <w:r>
              <w:t>Способ информирования</w:t>
            </w:r>
          </w:p>
        </w:tc>
        <w:tc>
          <w:tcPr>
            <w:tcW w:w="9530" w:type="dxa"/>
          </w:tcPr>
          <w:p w:rsidR="002A67FE" w:rsidRDefault="002A67FE" w:rsidP="00A457AA">
            <w:pPr>
              <w:pStyle w:val="ConsPlusNormal"/>
              <w:jc w:val="center"/>
            </w:pPr>
            <w:r>
              <w:t>Состав размещаемой информации</w:t>
            </w:r>
          </w:p>
        </w:tc>
        <w:tc>
          <w:tcPr>
            <w:tcW w:w="2584" w:type="dxa"/>
          </w:tcPr>
          <w:p w:rsidR="002A67FE" w:rsidRDefault="002A67FE" w:rsidP="00A457AA">
            <w:pPr>
              <w:pStyle w:val="ConsPlusNormal"/>
              <w:jc w:val="center"/>
            </w:pPr>
            <w:r>
              <w:t>Частота обновления информации</w:t>
            </w:r>
          </w:p>
        </w:tc>
      </w:tr>
      <w:tr w:rsidR="002A67FE" w:rsidTr="00E22058">
        <w:tc>
          <w:tcPr>
            <w:tcW w:w="3369" w:type="dxa"/>
          </w:tcPr>
          <w:p w:rsidR="002A67FE" w:rsidRDefault="002A67FE" w:rsidP="00A457AA">
            <w:pPr>
              <w:pStyle w:val="ConsPlusNormal"/>
              <w:jc w:val="center"/>
            </w:pPr>
            <w:r>
              <w:t>1</w:t>
            </w:r>
          </w:p>
        </w:tc>
        <w:tc>
          <w:tcPr>
            <w:tcW w:w="9530" w:type="dxa"/>
          </w:tcPr>
          <w:p w:rsidR="002A67FE" w:rsidRDefault="002A67FE" w:rsidP="00A457AA">
            <w:pPr>
              <w:pStyle w:val="ConsPlusNormal"/>
              <w:jc w:val="center"/>
            </w:pPr>
            <w:r>
              <w:t>2</w:t>
            </w:r>
          </w:p>
        </w:tc>
        <w:tc>
          <w:tcPr>
            <w:tcW w:w="2584" w:type="dxa"/>
          </w:tcPr>
          <w:p w:rsidR="002A67FE" w:rsidRDefault="002A67FE" w:rsidP="00A457AA">
            <w:pPr>
              <w:pStyle w:val="ConsPlusNormal"/>
              <w:jc w:val="center"/>
            </w:pPr>
            <w:r>
              <w:t>3</w:t>
            </w:r>
          </w:p>
        </w:tc>
      </w:tr>
      <w:tr w:rsidR="00414BFA" w:rsidTr="00E22058">
        <w:tc>
          <w:tcPr>
            <w:tcW w:w="3369" w:type="dxa"/>
          </w:tcPr>
          <w:p w:rsidR="00414BFA" w:rsidRDefault="00414BFA" w:rsidP="002931AF">
            <w:r>
              <w:t>С использованием средств телефонной связи</w:t>
            </w:r>
          </w:p>
        </w:tc>
        <w:tc>
          <w:tcPr>
            <w:tcW w:w="9530" w:type="dxa"/>
          </w:tcPr>
          <w:p w:rsidR="00414BFA" w:rsidRDefault="00414BFA" w:rsidP="00414BFA">
            <w:r>
              <w:t>Предоставляется информации о месте нахождения учреждения, графике работы, контактных телефонах и адресе электронной почты</w:t>
            </w:r>
          </w:p>
        </w:tc>
        <w:tc>
          <w:tcPr>
            <w:tcW w:w="2584" w:type="dxa"/>
          </w:tcPr>
          <w:p w:rsidR="00414BFA" w:rsidRDefault="00414BFA" w:rsidP="002931AF">
            <w:r>
              <w:t>По мере обращения</w:t>
            </w:r>
          </w:p>
        </w:tc>
      </w:tr>
      <w:tr w:rsidR="00414BFA" w:rsidTr="00E22058">
        <w:tc>
          <w:tcPr>
            <w:tcW w:w="3369" w:type="dxa"/>
          </w:tcPr>
          <w:p w:rsidR="00414BFA" w:rsidRDefault="00414BFA" w:rsidP="007E742C">
            <w:pPr>
              <w:widowControl w:val="0"/>
              <w:autoSpaceDE w:val="0"/>
              <w:autoSpaceDN w:val="0"/>
              <w:adjustRightInd w:val="0"/>
              <w:rPr>
                <w:color w:val="000000"/>
              </w:rPr>
            </w:pPr>
            <w:r>
              <w:t>Размещение информации на информационных стендах (уголках получателей услуг, размещенных в учреждении</w:t>
            </w:r>
            <w:r w:rsidR="004B3DA7">
              <w:t>)</w:t>
            </w:r>
          </w:p>
        </w:tc>
        <w:tc>
          <w:tcPr>
            <w:tcW w:w="9530" w:type="dxa"/>
          </w:tcPr>
          <w:p w:rsidR="00525468" w:rsidRDefault="00525468" w:rsidP="007E742C">
            <w:pPr>
              <w:widowControl w:val="0"/>
              <w:autoSpaceDE w:val="0"/>
              <w:autoSpaceDN w:val="0"/>
              <w:adjustRightInd w:val="0"/>
              <w:rPr>
                <w:color w:val="000000"/>
              </w:rPr>
            </w:pPr>
            <w:r>
              <w:rPr>
                <w:color w:val="000000"/>
              </w:rPr>
              <w:t>Устав учреждения</w:t>
            </w:r>
          </w:p>
          <w:p w:rsidR="00525468" w:rsidRDefault="00525468" w:rsidP="007E742C">
            <w:pPr>
              <w:widowControl w:val="0"/>
              <w:autoSpaceDE w:val="0"/>
              <w:autoSpaceDN w:val="0"/>
              <w:adjustRightInd w:val="0"/>
              <w:rPr>
                <w:color w:val="000000"/>
              </w:rPr>
            </w:pPr>
            <w:r>
              <w:rPr>
                <w:color w:val="000000"/>
              </w:rPr>
              <w:t>Адрес учреждения</w:t>
            </w:r>
          </w:p>
          <w:p w:rsidR="00414BFA" w:rsidRDefault="004B3DA7" w:rsidP="007E742C">
            <w:pPr>
              <w:widowControl w:val="0"/>
              <w:autoSpaceDE w:val="0"/>
              <w:autoSpaceDN w:val="0"/>
              <w:adjustRightInd w:val="0"/>
              <w:rPr>
                <w:color w:val="000000"/>
              </w:rPr>
            </w:pPr>
            <w:r>
              <w:rPr>
                <w:color w:val="000000"/>
              </w:rPr>
              <w:t>Информация о режиме работы учреждения</w:t>
            </w:r>
          </w:p>
          <w:p w:rsidR="00525468" w:rsidRDefault="00525468" w:rsidP="007E742C">
            <w:pPr>
              <w:widowControl w:val="0"/>
              <w:autoSpaceDE w:val="0"/>
              <w:autoSpaceDN w:val="0"/>
              <w:adjustRightInd w:val="0"/>
              <w:rPr>
                <w:color w:val="000000"/>
              </w:rPr>
            </w:pPr>
            <w:r>
              <w:rPr>
                <w:color w:val="000000"/>
              </w:rPr>
              <w:t>Контактные телефоны, адрес электронной почты, ФИО специалистов</w:t>
            </w:r>
          </w:p>
          <w:p w:rsidR="004B3DA7" w:rsidRDefault="00F17788" w:rsidP="007E742C">
            <w:pPr>
              <w:widowControl w:val="0"/>
              <w:autoSpaceDE w:val="0"/>
              <w:autoSpaceDN w:val="0"/>
              <w:adjustRightInd w:val="0"/>
              <w:rPr>
                <w:color w:val="000000"/>
              </w:rPr>
            </w:pPr>
            <w:r>
              <w:rPr>
                <w:color w:val="000000"/>
              </w:rPr>
              <w:t>Перечень образовательных программ, порядок их реализации по выбранному направлению</w:t>
            </w:r>
          </w:p>
          <w:p w:rsidR="00F17788" w:rsidRDefault="00F17788" w:rsidP="007E742C">
            <w:pPr>
              <w:widowControl w:val="0"/>
              <w:autoSpaceDE w:val="0"/>
              <w:autoSpaceDN w:val="0"/>
              <w:adjustRightInd w:val="0"/>
              <w:rPr>
                <w:color w:val="000000"/>
              </w:rPr>
            </w:pPr>
            <w:r>
              <w:rPr>
                <w:color w:val="000000"/>
              </w:rPr>
              <w:t xml:space="preserve">Лицензия на </w:t>
            </w:r>
            <w:r>
              <w:t>осуществление</w:t>
            </w:r>
            <w:r>
              <w:rPr>
                <w:color w:val="000000"/>
              </w:rPr>
              <w:t xml:space="preserve"> образовательной деятельности</w:t>
            </w:r>
          </w:p>
          <w:p w:rsidR="00F17788" w:rsidRDefault="00F17788" w:rsidP="007E742C">
            <w:pPr>
              <w:widowControl w:val="0"/>
              <w:autoSpaceDE w:val="0"/>
              <w:autoSpaceDN w:val="0"/>
              <w:adjustRightInd w:val="0"/>
            </w:pPr>
            <w:r>
              <w:t>Образовательные программы и другие документы, регламентирующие организацию и осуществление образовательной деятельности</w:t>
            </w:r>
          </w:p>
          <w:p w:rsidR="00F17788" w:rsidRDefault="00F17788" w:rsidP="007E742C">
            <w:pPr>
              <w:widowControl w:val="0"/>
              <w:autoSpaceDE w:val="0"/>
              <w:autoSpaceDN w:val="0"/>
              <w:adjustRightInd w:val="0"/>
              <w:rPr>
                <w:color w:val="000000"/>
              </w:rPr>
            </w:pPr>
            <w:r>
              <w:rPr>
                <w:color w:val="000000"/>
              </w:rPr>
              <w:t>Расписание занятий</w:t>
            </w:r>
          </w:p>
          <w:p w:rsidR="00F17788" w:rsidRDefault="00F17788" w:rsidP="007E742C">
            <w:pPr>
              <w:widowControl w:val="0"/>
              <w:autoSpaceDE w:val="0"/>
              <w:autoSpaceDN w:val="0"/>
              <w:adjustRightInd w:val="0"/>
              <w:rPr>
                <w:color w:val="000000"/>
              </w:rPr>
            </w:pPr>
            <w:r>
              <w:t>Права и обязанности обучающихся,</w:t>
            </w:r>
            <w:r>
              <w:rPr>
                <w:color w:val="000000"/>
              </w:rPr>
              <w:t xml:space="preserve"> правила поведения </w:t>
            </w:r>
            <w:r w:rsidR="00553577">
              <w:rPr>
                <w:color w:val="000000"/>
              </w:rPr>
              <w:t>учащихся</w:t>
            </w:r>
          </w:p>
          <w:p w:rsidR="00F17788" w:rsidRDefault="00553577" w:rsidP="007E742C">
            <w:pPr>
              <w:widowControl w:val="0"/>
              <w:autoSpaceDE w:val="0"/>
              <w:autoSpaceDN w:val="0"/>
              <w:adjustRightInd w:val="0"/>
              <w:rPr>
                <w:color w:val="000000"/>
              </w:rPr>
            </w:pPr>
            <w:r>
              <w:rPr>
                <w:color w:val="000000"/>
              </w:rPr>
              <w:t>Правила приема</w:t>
            </w:r>
          </w:p>
          <w:p w:rsidR="00553577" w:rsidRDefault="00553577" w:rsidP="007E742C">
            <w:pPr>
              <w:widowControl w:val="0"/>
              <w:autoSpaceDE w:val="0"/>
              <w:autoSpaceDN w:val="0"/>
              <w:adjustRightInd w:val="0"/>
              <w:rPr>
                <w:color w:val="000000"/>
              </w:rPr>
            </w:pPr>
            <w:r>
              <w:rPr>
                <w:color w:val="000000"/>
              </w:rPr>
              <w:t>Договор на оказание услуг по реализации программ дополнительного образования</w:t>
            </w:r>
          </w:p>
          <w:p w:rsidR="00553577" w:rsidRDefault="003336BA" w:rsidP="007E742C">
            <w:pPr>
              <w:widowControl w:val="0"/>
              <w:autoSpaceDE w:val="0"/>
              <w:autoSpaceDN w:val="0"/>
              <w:adjustRightInd w:val="0"/>
              <w:rPr>
                <w:color w:val="000000"/>
              </w:rPr>
            </w:pPr>
            <w:r>
              <w:rPr>
                <w:color w:val="000000"/>
              </w:rPr>
              <w:t>Образец заявления</w:t>
            </w:r>
          </w:p>
          <w:p w:rsidR="00553577" w:rsidRDefault="003336BA" w:rsidP="007E742C">
            <w:pPr>
              <w:widowControl w:val="0"/>
              <w:autoSpaceDE w:val="0"/>
              <w:autoSpaceDN w:val="0"/>
              <w:adjustRightInd w:val="0"/>
              <w:rPr>
                <w:color w:val="000000"/>
              </w:rPr>
            </w:pPr>
            <w:r>
              <w:rPr>
                <w:color w:val="000000"/>
              </w:rPr>
              <w:t>Образец Согласия на обработку персональных данных</w:t>
            </w:r>
          </w:p>
          <w:p w:rsidR="00E27482" w:rsidRDefault="00E27482" w:rsidP="007E742C">
            <w:pPr>
              <w:widowControl w:val="0"/>
              <w:autoSpaceDE w:val="0"/>
              <w:autoSpaceDN w:val="0"/>
              <w:adjustRightInd w:val="0"/>
              <w:rPr>
                <w:color w:val="000000"/>
              </w:rPr>
            </w:pPr>
            <w:r>
              <w:rPr>
                <w:color w:val="000000"/>
              </w:rPr>
              <w:t>Информация о проводимых конкурсах и об итогах их проведения</w:t>
            </w:r>
          </w:p>
        </w:tc>
        <w:tc>
          <w:tcPr>
            <w:tcW w:w="2584" w:type="dxa"/>
          </w:tcPr>
          <w:p w:rsidR="00414BFA" w:rsidRDefault="003336BA" w:rsidP="007E742C">
            <w:pPr>
              <w:widowControl w:val="0"/>
              <w:autoSpaceDE w:val="0"/>
              <w:autoSpaceDN w:val="0"/>
              <w:adjustRightInd w:val="0"/>
              <w:rPr>
                <w:color w:val="000000"/>
              </w:rPr>
            </w:pPr>
            <w:r>
              <w:rPr>
                <w:color w:val="000000"/>
              </w:rPr>
              <w:t>По мере изменения информации</w:t>
            </w:r>
          </w:p>
        </w:tc>
      </w:tr>
      <w:tr w:rsidR="00414BFA" w:rsidTr="00E22058">
        <w:tc>
          <w:tcPr>
            <w:tcW w:w="3369" w:type="dxa"/>
          </w:tcPr>
          <w:p w:rsidR="0069436E" w:rsidRPr="006C6D72" w:rsidRDefault="003336BA" w:rsidP="0069436E">
            <w:pPr>
              <w:rPr>
                <w:sz w:val="20"/>
                <w:szCs w:val="20"/>
              </w:rPr>
            </w:pPr>
            <w:r>
              <w:t xml:space="preserve">Размещение информации на </w:t>
            </w:r>
            <w:r>
              <w:lastRenderedPageBreak/>
              <w:t xml:space="preserve">официальном сайте </w:t>
            </w:r>
            <w:r w:rsidR="0069436E" w:rsidRPr="005C4341">
              <w:rPr>
                <w:sz w:val="20"/>
                <w:szCs w:val="20"/>
                <w:lang w:val="en-US"/>
              </w:rPr>
              <w:t>DH</w:t>
            </w:r>
            <w:r w:rsidR="0069436E" w:rsidRPr="006C6D72">
              <w:rPr>
                <w:sz w:val="20"/>
                <w:szCs w:val="20"/>
              </w:rPr>
              <w:t>-</w:t>
            </w:r>
            <w:r w:rsidR="0069436E" w:rsidRPr="005C4341">
              <w:rPr>
                <w:sz w:val="20"/>
                <w:szCs w:val="20"/>
                <w:lang w:val="en-US"/>
              </w:rPr>
              <w:t>SCHOOL</w:t>
            </w:r>
            <w:r w:rsidR="0069436E" w:rsidRPr="006C6D72">
              <w:rPr>
                <w:sz w:val="20"/>
                <w:szCs w:val="20"/>
              </w:rPr>
              <w:t>.</w:t>
            </w:r>
            <w:r w:rsidR="0069436E" w:rsidRPr="005C4341">
              <w:rPr>
                <w:sz w:val="20"/>
                <w:szCs w:val="20"/>
                <w:lang w:val="en-US"/>
              </w:rPr>
              <w:t>RU</w:t>
            </w:r>
          </w:p>
          <w:p w:rsidR="00414BFA" w:rsidRDefault="003336BA" w:rsidP="007E742C">
            <w:pPr>
              <w:widowControl w:val="0"/>
              <w:autoSpaceDE w:val="0"/>
              <w:autoSpaceDN w:val="0"/>
              <w:adjustRightInd w:val="0"/>
              <w:rPr>
                <w:rFonts w:ascii="Arial" w:hAnsi="Arial" w:cs="Arial"/>
                <w:sz w:val="2"/>
                <w:szCs w:val="2"/>
              </w:rPr>
            </w:pPr>
            <w:r>
              <w:t>в информационно-телекоммуникационной сети Интернет</w:t>
            </w:r>
          </w:p>
        </w:tc>
        <w:tc>
          <w:tcPr>
            <w:tcW w:w="9530" w:type="dxa"/>
          </w:tcPr>
          <w:p w:rsidR="00E22058" w:rsidRDefault="00E22058" w:rsidP="00E22058">
            <w:pPr>
              <w:widowControl w:val="0"/>
              <w:autoSpaceDE w:val="0"/>
              <w:autoSpaceDN w:val="0"/>
              <w:adjustRightInd w:val="0"/>
              <w:rPr>
                <w:color w:val="000000"/>
              </w:rPr>
            </w:pPr>
            <w:r>
              <w:rPr>
                <w:color w:val="000000"/>
              </w:rPr>
              <w:lastRenderedPageBreak/>
              <w:t>Устав учреждения</w:t>
            </w:r>
          </w:p>
          <w:p w:rsidR="00E22058" w:rsidRDefault="00E22058" w:rsidP="00E22058">
            <w:pPr>
              <w:widowControl w:val="0"/>
              <w:autoSpaceDE w:val="0"/>
              <w:autoSpaceDN w:val="0"/>
              <w:adjustRightInd w:val="0"/>
              <w:rPr>
                <w:color w:val="000000"/>
              </w:rPr>
            </w:pPr>
            <w:r>
              <w:rPr>
                <w:color w:val="000000"/>
              </w:rPr>
              <w:lastRenderedPageBreak/>
              <w:t>Адрес учреждения</w:t>
            </w:r>
          </w:p>
          <w:p w:rsidR="00E22058" w:rsidRDefault="00E22058" w:rsidP="00E22058">
            <w:pPr>
              <w:widowControl w:val="0"/>
              <w:autoSpaceDE w:val="0"/>
              <w:autoSpaceDN w:val="0"/>
              <w:adjustRightInd w:val="0"/>
              <w:rPr>
                <w:color w:val="000000"/>
              </w:rPr>
            </w:pPr>
            <w:r>
              <w:rPr>
                <w:color w:val="000000"/>
              </w:rPr>
              <w:t>Информация о режиме работы учреждения</w:t>
            </w:r>
          </w:p>
          <w:p w:rsidR="00E22058" w:rsidRDefault="00E22058" w:rsidP="00E22058">
            <w:pPr>
              <w:widowControl w:val="0"/>
              <w:autoSpaceDE w:val="0"/>
              <w:autoSpaceDN w:val="0"/>
              <w:adjustRightInd w:val="0"/>
              <w:rPr>
                <w:color w:val="000000"/>
              </w:rPr>
            </w:pPr>
            <w:r>
              <w:rPr>
                <w:color w:val="000000"/>
              </w:rPr>
              <w:t>Контактные телефоны, адрес электронной почты, ФИО специалистов</w:t>
            </w:r>
          </w:p>
          <w:p w:rsidR="00E22058" w:rsidRDefault="00E22058" w:rsidP="00E22058">
            <w:pPr>
              <w:widowControl w:val="0"/>
              <w:autoSpaceDE w:val="0"/>
              <w:autoSpaceDN w:val="0"/>
              <w:adjustRightInd w:val="0"/>
              <w:rPr>
                <w:color w:val="000000"/>
              </w:rPr>
            </w:pPr>
            <w:r>
              <w:rPr>
                <w:color w:val="000000"/>
              </w:rPr>
              <w:t>Перечень образовательных программ, порядок их реализации по выбранному направлению</w:t>
            </w:r>
          </w:p>
          <w:p w:rsidR="00E22058" w:rsidRDefault="00E22058" w:rsidP="00E22058">
            <w:pPr>
              <w:widowControl w:val="0"/>
              <w:autoSpaceDE w:val="0"/>
              <w:autoSpaceDN w:val="0"/>
              <w:adjustRightInd w:val="0"/>
              <w:rPr>
                <w:color w:val="000000"/>
              </w:rPr>
            </w:pPr>
            <w:r>
              <w:rPr>
                <w:color w:val="000000"/>
              </w:rPr>
              <w:t xml:space="preserve">Лицензия на </w:t>
            </w:r>
            <w:r>
              <w:t>осуществление</w:t>
            </w:r>
            <w:r>
              <w:rPr>
                <w:color w:val="000000"/>
              </w:rPr>
              <w:t xml:space="preserve"> образовательной деятельности</w:t>
            </w:r>
          </w:p>
          <w:p w:rsidR="00E22058" w:rsidRDefault="00E22058" w:rsidP="00E22058">
            <w:pPr>
              <w:widowControl w:val="0"/>
              <w:autoSpaceDE w:val="0"/>
              <w:autoSpaceDN w:val="0"/>
              <w:adjustRightInd w:val="0"/>
            </w:pPr>
            <w:r>
              <w:t>Образовательные программы и другие документы, регламентирующие организацию и осуществление образовательной деятельности</w:t>
            </w:r>
          </w:p>
          <w:p w:rsidR="00E22058" w:rsidRDefault="00E22058" w:rsidP="00E22058">
            <w:pPr>
              <w:widowControl w:val="0"/>
              <w:autoSpaceDE w:val="0"/>
              <w:autoSpaceDN w:val="0"/>
              <w:adjustRightInd w:val="0"/>
              <w:rPr>
                <w:color w:val="000000"/>
              </w:rPr>
            </w:pPr>
            <w:r>
              <w:rPr>
                <w:color w:val="000000"/>
              </w:rPr>
              <w:t>Расписание занятий</w:t>
            </w:r>
          </w:p>
          <w:p w:rsidR="00E22058" w:rsidRDefault="00E22058" w:rsidP="00E22058">
            <w:pPr>
              <w:widowControl w:val="0"/>
              <w:autoSpaceDE w:val="0"/>
              <w:autoSpaceDN w:val="0"/>
              <w:adjustRightInd w:val="0"/>
              <w:rPr>
                <w:color w:val="000000"/>
              </w:rPr>
            </w:pPr>
            <w:r>
              <w:t>Права и обязанности обучающихся,</w:t>
            </w:r>
            <w:r>
              <w:rPr>
                <w:color w:val="000000"/>
              </w:rPr>
              <w:t xml:space="preserve"> правила поведения учащихся</w:t>
            </w:r>
          </w:p>
          <w:p w:rsidR="00E22058" w:rsidRDefault="00E22058" w:rsidP="00E22058">
            <w:pPr>
              <w:widowControl w:val="0"/>
              <w:autoSpaceDE w:val="0"/>
              <w:autoSpaceDN w:val="0"/>
              <w:adjustRightInd w:val="0"/>
              <w:rPr>
                <w:color w:val="000000"/>
              </w:rPr>
            </w:pPr>
            <w:r>
              <w:rPr>
                <w:color w:val="000000"/>
              </w:rPr>
              <w:t>Правила приема</w:t>
            </w:r>
          </w:p>
          <w:p w:rsidR="00E22058" w:rsidRDefault="00E22058" w:rsidP="00E22058">
            <w:pPr>
              <w:widowControl w:val="0"/>
              <w:autoSpaceDE w:val="0"/>
              <w:autoSpaceDN w:val="0"/>
              <w:adjustRightInd w:val="0"/>
              <w:rPr>
                <w:color w:val="000000"/>
              </w:rPr>
            </w:pPr>
            <w:r>
              <w:rPr>
                <w:color w:val="000000"/>
              </w:rPr>
              <w:t>Договор на оказание услуг по реализации программ дополнительного образования</w:t>
            </w:r>
          </w:p>
          <w:p w:rsidR="00E22058" w:rsidRDefault="00E22058" w:rsidP="00E22058">
            <w:pPr>
              <w:widowControl w:val="0"/>
              <w:autoSpaceDE w:val="0"/>
              <w:autoSpaceDN w:val="0"/>
              <w:adjustRightInd w:val="0"/>
              <w:rPr>
                <w:color w:val="000000"/>
              </w:rPr>
            </w:pPr>
            <w:r>
              <w:rPr>
                <w:color w:val="000000"/>
              </w:rPr>
              <w:t>Образец заявления</w:t>
            </w:r>
          </w:p>
          <w:p w:rsidR="00414BFA" w:rsidRDefault="00E22058" w:rsidP="00E22058">
            <w:pPr>
              <w:widowControl w:val="0"/>
              <w:autoSpaceDE w:val="0"/>
              <w:autoSpaceDN w:val="0"/>
              <w:adjustRightInd w:val="0"/>
              <w:rPr>
                <w:color w:val="000000"/>
              </w:rPr>
            </w:pPr>
            <w:r>
              <w:rPr>
                <w:color w:val="000000"/>
              </w:rPr>
              <w:t>Образец Согласия на обработку персональных данных</w:t>
            </w:r>
          </w:p>
          <w:p w:rsidR="00E22058" w:rsidRDefault="00E22058" w:rsidP="00E22058">
            <w:pPr>
              <w:widowControl w:val="0"/>
              <w:autoSpaceDE w:val="0"/>
              <w:autoSpaceDN w:val="0"/>
              <w:adjustRightInd w:val="0"/>
              <w:rPr>
                <w:color w:val="000000"/>
              </w:rPr>
            </w:pPr>
            <w:r>
              <w:rPr>
                <w:color w:val="000000"/>
              </w:rPr>
              <w:t>Информация о формах обучения</w:t>
            </w:r>
          </w:p>
          <w:p w:rsidR="006825C0" w:rsidRDefault="006825C0" w:rsidP="00E22058">
            <w:pPr>
              <w:widowControl w:val="0"/>
              <w:autoSpaceDE w:val="0"/>
              <w:autoSpaceDN w:val="0"/>
              <w:adjustRightInd w:val="0"/>
              <w:rPr>
                <w:rFonts w:ascii="Arial" w:hAnsi="Arial" w:cs="Arial"/>
                <w:sz w:val="2"/>
                <w:szCs w:val="2"/>
              </w:rPr>
            </w:pPr>
            <w:r>
              <w:rPr>
                <w:color w:val="000000"/>
              </w:rPr>
              <w:t xml:space="preserve">Информация </w:t>
            </w:r>
            <w:r w:rsidR="00E27482">
              <w:rPr>
                <w:color w:val="000000"/>
              </w:rPr>
              <w:t>о проводимых конкурсах и об итогах их проведения</w:t>
            </w:r>
          </w:p>
        </w:tc>
        <w:tc>
          <w:tcPr>
            <w:tcW w:w="2584" w:type="dxa"/>
          </w:tcPr>
          <w:p w:rsidR="00414BFA" w:rsidRDefault="00414BFA" w:rsidP="007E742C">
            <w:pPr>
              <w:widowControl w:val="0"/>
              <w:autoSpaceDE w:val="0"/>
              <w:autoSpaceDN w:val="0"/>
              <w:adjustRightInd w:val="0"/>
              <w:rPr>
                <w:rFonts w:ascii="Arial" w:hAnsi="Arial" w:cs="Arial"/>
                <w:sz w:val="2"/>
                <w:szCs w:val="2"/>
              </w:rPr>
            </w:pPr>
            <w:r>
              <w:rPr>
                <w:color w:val="000000"/>
              </w:rPr>
              <w:lastRenderedPageBreak/>
              <w:t xml:space="preserve">По мере изменения </w:t>
            </w:r>
            <w:r>
              <w:rPr>
                <w:color w:val="000000"/>
              </w:rPr>
              <w:lastRenderedPageBreak/>
              <w:t>информации</w:t>
            </w:r>
          </w:p>
        </w:tc>
      </w:tr>
      <w:tr w:rsidR="00E22058" w:rsidTr="00E22058">
        <w:tc>
          <w:tcPr>
            <w:tcW w:w="3369" w:type="dxa"/>
          </w:tcPr>
          <w:p w:rsidR="00E22058" w:rsidRDefault="00E22058" w:rsidP="007E742C">
            <w:pPr>
              <w:widowControl w:val="0"/>
              <w:autoSpaceDE w:val="0"/>
              <w:autoSpaceDN w:val="0"/>
              <w:adjustRightInd w:val="0"/>
            </w:pPr>
            <w:r>
              <w:lastRenderedPageBreak/>
              <w:t>Средства массовой информации</w:t>
            </w:r>
          </w:p>
        </w:tc>
        <w:tc>
          <w:tcPr>
            <w:tcW w:w="9530" w:type="dxa"/>
          </w:tcPr>
          <w:p w:rsidR="00E22058" w:rsidRDefault="006825C0" w:rsidP="00E27482">
            <w:pPr>
              <w:widowControl w:val="0"/>
              <w:autoSpaceDE w:val="0"/>
              <w:autoSpaceDN w:val="0"/>
              <w:adjustRightInd w:val="0"/>
              <w:rPr>
                <w:color w:val="000000"/>
              </w:rPr>
            </w:pPr>
            <w:r>
              <w:rPr>
                <w:color w:val="000000"/>
              </w:rPr>
              <w:t>Информация о</w:t>
            </w:r>
            <w:r w:rsidR="00E27482">
              <w:rPr>
                <w:color w:val="000000"/>
              </w:rPr>
              <w:t xml:space="preserve"> новом наборе на обучение в МБУ</w:t>
            </w:r>
            <w:r>
              <w:rPr>
                <w:color w:val="000000"/>
              </w:rPr>
              <w:t>ДО «</w:t>
            </w:r>
            <w:r w:rsidR="00E27482">
              <w:rPr>
                <w:color w:val="000000"/>
              </w:rPr>
              <w:t>К</w:t>
            </w:r>
            <w:r w:rsidR="001C0110">
              <w:rPr>
                <w:color w:val="000000"/>
              </w:rPr>
              <w:t xml:space="preserve">раснотурьинская </w:t>
            </w:r>
            <w:r w:rsidR="00E27482">
              <w:rPr>
                <w:color w:val="000000"/>
              </w:rPr>
              <w:t>ДХ</w:t>
            </w:r>
            <w:r w:rsidR="005D18B1">
              <w:rPr>
                <w:color w:val="000000"/>
              </w:rPr>
              <w:t>ор</w:t>
            </w:r>
            <w:r w:rsidR="00E27482">
              <w:rPr>
                <w:color w:val="000000"/>
              </w:rPr>
              <w:t>Ш</w:t>
            </w:r>
            <w:r>
              <w:rPr>
                <w:color w:val="000000"/>
              </w:rPr>
              <w:t>»</w:t>
            </w:r>
          </w:p>
          <w:p w:rsidR="00E27482" w:rsidRDefault="00E27482" w:rsidP="00E27482">
            <w:pPr>
              <w:widowControl w:val="0"/>
              <w:autoSpaceDE w:val="0"/>
              <w:autoSpaceDN w:val="0"/>
              <w:adjustRightInd w:val="0"/>
              <w:rPr>
                <w:color w:val="000000"/>
              </w:rPr>
            </w:pPr>
            <w:r>
              <w:rPr>
                <w:color w:val="000000"/>
              </w:rPr>
              <w:t xml:space="preserve">Реклама проводимых </w:t>
            </w:r>
            <w:r w:rsidR="001C0110">
              <w:rPr>
                <w:color w:val="000000"/>
              </w:rPr>
              <w:t>творческих мероприятий в учреждении</w:t>
            </w:r>
          </w:p>
          <w:p w:rsidR="001C0110" w:rsidRDefault="001C0110" w:rsidP="00E27482">
            <w:pPr>
              <w:widowControl w:val="0"/>
              <w:autoSpaceDE w:val="0"/>
              <w:autoSpaceDN w:val="0"/>
              <w:adjustRightInd w:val="0"/>
              <w:rPr>
                <w:color w:val="000000"/>
              </w:rPr>
            </w:pPr>
            <w:r>
              <w:rPr>
                <w:color w:val="000000"/>
              </w:rPr>
              <w:t>Информация о творческих достижениях учащихся и преподавателей в МБУДО «Краснотурьинская ДХ</w:t>
            </w:r>
            <w:r w:rsidR="005D18B1">
              <w:rPr>
                <w:color w:val="000000"/>
              </w:rPr>
              <w:t>ор</w:t>
            </w:r>
            <w:r>
              <w:rPr>
                <w:color w:val="000000"/>
              </w:rPr>
              <w:t>Ш»</w:t>
            </w:r>
          </w:p>
        </w:tc>
        <w:tc>
          <w:tcPr>
            <w:tcW w:w="2584" w:type="dxa"/>
          </w:tcPr>
          <w:p w:rsidR="00E22058" w:rsidRDefault="001C0110" w:rsidP="007E742C">
            <w:pPr>
              <w:widowControl w:val="0"/>
              <w:autoSpaceDE w:val="0"/>
              <w:autoSpaceDN w:val="0"/>
              <w:adjustRightInd w:val="0"/>
              <w:rPr>
                <w:color w:val="000000"/>
              </w:rPr>
            </w:pPr>
            <w:r>
              <w:rPr>
                <w:color w:val="000000"/>
              </w:rPr>
              <w:t>По мере необходимости</w:t>
            </w:r>
          </w:p>
        </w:tc>
      </w:tr>
      <w:tr w:rsidR="00E22058" w:rsidTr="00E22058">
        <w:tc>
          <w:tcPr>
            <w:tcW w:w="3369" w:type="dxa"/>
          </w:tcPr>
          <w:p w:rsidR="00E22058" w:rsidRDefault="006825C0" w:rsidP="007E742C">
            <w:pPr>
              <w:widowControl w:val="0"/>
              <w:autoSpaceDE w:val="0"/>
              <w:autoSpaceDN w:val="0"/>
              <w:adjustRightInd w:val="0"/>
            </w:pPr>
            <w:r>
              <w:t>На афишах, рекламных щитах и другие способы размещения информации</w:t>
            </w:r>
          </w:p>
        </w:tc>
        <w:tc>
          <w:tcPr>
            <w:tcW w:w="9530" w:type="dxa"/>
          </w:tcPr>
          <w:p w:rsidR="001C0110" w:rsidRDefault="001C0110" w:rsidP="001C0110">
            <w:pPr>
              <w:widowControl w:val="0"/>
              <w:autoSpaceDE w:val="0"/>
              <w:autoSpaceDN w:val="0"/>
              <w:adjustRightInd w:val="0"/>
              <w:rPr>
                <w:color w:val="000000"/>
              </w:rPr>
            </w:pPr>
            <w:r>
              <w:rPr>
                <w:color w:val="000000"/>
              </w:rPr>
              <w:t>Информация о новом наборе на обучение в МБУДО «Краснотурьинская ДХ</w:t>
            </w:r>
            <w:r w:rsidR="005D18B1">
              <w:rPr>
                <w:color w:val="000000"/>
              </w:rPr>
              <w:t>ор</w:t>
            </w:r>
            <w:r>
              <w:rPr>
                <w:color w:val="000000"/>
              </w:rPr>
              <w:t>Ш»</w:t>
            </w:r>
          </w:p>
          <w:p w:rsidR="001C0110" w:rsidRDefault="001C0110" w:rsidP="001C0110">
            <w:pPr>
              <w:widowControl w:val="0"/>
              <w:autoSpaceDE w:val="0"/>
              <w:autoSpaceDN w:val="0"/>
              <w:adjustRightInd w:val="0"/>
              <w:rPr>
                <w:color w:val="000000"/>
              </w:rPr>
            </w:pPr>
            <w:r>
              <w:rPr>
                <w:color w:val="000000"/>
              </w:rPr>
              <w:t>Реклама проводимых творческих мероприятий в учреждении</w:t>
            </w:r>
          </w:p>
          <w:p w:rsidR="00E22058" w:rsidRDefault="001C0110" w:rsidP="00E22058">
            <w:pPr>
              <w:widowControl w:val="0"/>
              <w:autoSpaceDE w:val="0"/>
              <w:autoSpaceDN w:val="0"/>
              <w:adjustRightInd w:val="0"/>
              <w:rPr>
                <w:color w:val="000000"/>
              </w:rPr>
            </w:pPr>
            <w:r>
              <w:rPr>
                <w:color w:val="000000"/>
              </w:rPr>
              <w:t>Информация о творческих достижениях учащихся и преподавателей в МБУДО «Краснотурьинская ДХ</w:t>
            </w:r>
            <w:r w:rsidR="005D18B1">
              <w:rPr>
                <w:color w:val="000000"/>
              </w:rPr>
              <w:t>ор</w:t>
            </w:r>
            <w:r>
              <w:rPr>
                <w:color w:val="000000"/>
              </w:rPr>
              <w:t>Ш»</w:t>
            </w:r>
          </w:p>
        </w:tc>
        <w:tc>
          <w:tcPr>
            <w:tcW w:w="2584" w:type="dxa"/>
          </w:tcPr>
          <w:p w:rsidR="00E22058" w:rsidRDefault="00E22058" w:rsidP="007E742C">
            <w:pPr>
              <w:widowControl w:val="0"/>
              <w:autoSpaceDE w:val="0"/>
              <w:autoSpaceDN w:val="0"/>
              <w:adjustRightInd w:val="0"/>
              <w:rPr>
                <w:color w:val="000000"/>
              </w:rPr>
            </w:pPr>
          </w:p>
        </w:tc>
      </w:tr>
      <w:tr w:rsidR="006825C0" w:rsidTr="00E22058">
        <w:tc>
          <w:tcPr>
            <w:tcW w:w="3369" w:type="dxa"/>
          </w:tcPr>
          <w:p w:rsidR="006825C0" w:rsidRPr="000D316D" w:rsidRDefault="006825C0" w:rsidP="002931AF">
            <w:r>
              <w:t>Официальный сайт для размещения информации о государственных (муниципальных) учреждениях (</w:t>
            </w:r>
            <w:hyperlink r:id="rId11" w:history="1">
              <w:r w:rsidRPr="00070FAA">
                <w:rPr>
                  <w:rStyle w:val="a5"/>
                  <w:lang w:val="en-US"/>
                </w:rPr>
                <w:t>www</w:t>
              </w:r>
              <w:r w:rsidRPr="00070FAA">
                <w:rPr>
                  <w:rStyle w:val="a5"/>
                </w:rPr>
                <w:t>.</w:t>
              </w:r>
              <w:r w:rsidRPr="00070FAA">
                <w:rPr>
                  <w:rStyle w:val="a5"/>
                  <w:lang w:val="en-US"/>
                </w:rPr>
                <w:t>bus</w:t>
              </w:r>
              <w:r w:rsidRPr="00070FAA">
                <w:rPr>
                  <w:rStyle w:val="a5"/>
                </w:rPr>
                <w:t>.</w:t>
              </w:r>
              <w:r w:rsidRPr="00070FAA">
                <w:rPr>
                  <w:rStyle w:val="a5"/>
                  <w:lang w:val="en-US"/>
                </w:rPr>
                <w:t>gov</w:t>
              </w:r>
              <w:r w:rsidRPr="00070FAA">
                <w:rPr>
                  <w:rStyle w:val="a5"/>
                </w:rPr>
                <w:t>.</w:t>
              </w:r>
              <w:r w:rsidRPr="00070FAA">
                <w:rPr>
                  <w:rStyle w:val="a5"/>
                  <w:lang w:val="en-US"/>
                </w:rPr>
                <w:t>ru</w:t>
              </w:r>
            </w:hyperlink>
            <w:r>
              <w:t>) в информационно-телекоммуникационной сети Интернет</w:t>
            </w:r>
          </w:p>
        </w:tc>
        <w:tc>
          <w:tcPr>
            <w:tcW w:w="9530" w:type="dxa"/>
          </w:tcPr>
          <w:p w:rsidR="006825C0" w:rsidRDefault="006825C0" w:rsidP="002931AF">
            <w:r>
              <w:t>В соответствии с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учреждениям, ее размещении на официальном сайте в сети Интернет и ведения указанного сайта»</w:t>
            </w:r>
          </w:p>
        </w:tc>
        <w:tc>
          <w:tcPr>
            <w:tcW w:w="2584" w:type="dxa"/>
          </w:tcPr>
          <w:p w:rsidR="006825C0" w:rsidRDefault="006825C0" w:rsidP="002931AF">
            <w:r>
              <w:t>Не  позднее 5-ти рабочих дней, следующих за днем принятия документа или внесения изменений в документы</w:t>
            </w:r>
          </w:p>
        </w:tc>
      </w:tr>
    </w:tbl>
    <w:p w:rsidR="003F7962" w:rsidRDefault="003F7962" w:rsidP="007E742C">
      <w:pPr>
        <w:jc w:val="center"/>
        <w:rPr>
          <w:b/>
          <w:sz w:val="28"/>
          <w:szCs w:val="28"/>
        </w:rPr>
      </w:pPr>
    </w:p>
    <w:p w:rsidR="00A5620E" w:rsidRDefault="00A5620E" w:rsidP="00D76C98">
      <w:pPr>
        <w:jc w:val="center"/>
        <w:rPr>
          <w:b/>
          <w:sz w:val="28"/>
          <w:szCs w:val="28"/>
        </w:rPr>
      </w:pPr>
    </w:p>
    <w:p w:rsidR="002931AF" w:rsidRDefault="002931AF" w:rsidP="00D76C98">
      <w:pPr>
        <w:pStyle w:val="ConsPlusNonformat"/>
        <w:jc w:val="both"/>
      </w:pPr>
    </w:p>
    <w:p w:rsidR="007E742C" w:rsidRPr="00581530" w:rsidRDefault="007E742C" w:rsidP="007E742C">
      <w:pPr>
        <w:jc w:val="center"/>
        <w:rPr>
          <w:b/>
          <w:sz w:val="28"/>
          <w:szCs w:val="28"/>
        </w:rPr>
      </w:pPr>
      <w:r>
        <w:rPr>
          <w:b/>
          <w:sz w:val="28"/>
          <w:szCs w:val="28"/>
        </w:rPr>
        <w:lastRenderedPageBreak/>
        <w:t xml:space="preserve">Раздел </w:t>
      </w:r>
      <w:r w:rsidR="00CD226D">
        <w:rPr>
          <w:b/>
          <w:sz w:val="28"/>
          <w:szCs w:val="28"/>
        </w:rPr>
        <w:t>2</w:t>
      </w:r>
    </w:p>
    <w:p w:rsidR="003272F7" w:rsidRDefault="003272F7" w:rsidP="003272F7">
      <w:pPr>
        <w:jc w:val="center"/>
        <w:rPr>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44"/>
        <w:gridCol w:w="1818"/>
        <w:gridCol w:w="3355"/>
      </w:tblGrid>
      <w:tr w:rsidR="003272F7" w:rsidRPr="00A52FC4" w:rsidTr="009E05E5">
        <w:tc>
          <w:tcPr>
            <w:tcW w:w="10721" w:type="dxa"/>
            <w:tcBorders>
              <w:top w:val="nil"/>
              <w:left w:val="nil"/>
              <w:bottom w:val="nil"/>
              <w:right w:val="nil"/>
            </w:tcBorders>
            <w:shd w:val="clear" w:color="auto" w:fill="auto"/>
          </w:tcPr>
          <w:p w:rsidR="003272F7" w:rsidRPr="00337BE2" w:rsidRDefault="003272F7" w:rsidP="009E05E5">
            <w:pPr>
              <w:tabs>
                <w:tab w:val="left" w:pos="11340"/>
              </w:tabs>
              <w:ind w:right="-108"/>
            </w:pPr>
            <w:r w:rsidRPr="00337BE2">
              <w:t xml:space="preserve">1. Наименование муниципальной услуги </w:t>
            </w:r>
          </w:p>
        </w:tc>
        <w:tc>
          <w:tcPr>
            <w:tcW w:w="1843" w:type="dxa"/>
            <w:vMerge w:val="restart"/>
            <w:tcBorders>
              <w:top w:val="nil"/>
              <w:left w:val="nil"/>
              <w:bottom w:val="nil"/>
              <w:right w:val="single" w:sz="4" w:space="0" w:color="auto"/>
            </w:tcBorders>
            <w:shd w:val="clear" w:color="auto" w:fill="auto"/>
          </w:tcPr>
          <w:p w:rsidR="003272F7" w:rsidRPr="00DE20EF" w:rsidRDefault="003272F7" w:rsidP="009E05E5">
            <w:pPr>
              <w:tabs>
                <w:tab w:val="left" w:pos="11340"/>
              </w:tabs>
              <w:ind w:left="-116" w:right="-108"/>
              <w:jc w:val="center"/>
            </w:pPr>
            <w:r w:rsidRPr="00DE20EF">
              <w:t>Уникальный</w:t>
            </w:r>
          </w:p>
          <w:p w:rsidR="003272F7" w:rsidRPr="00DE20EF" w:rsidRDefault="003272F7" w:rsidP="009E05E5">
            <w:pPr>
              <w:tabs>
                <w:tab w:val="left" w:pos="11340"/>
              </w:tabs>
              <w:ind w:left="64" w:right="-108"/>
              <w:jc w:val="center"/>
            </w:pPr>
            <w:r w:rsidRPr="00DE20EF">
              <w:t>номер по</w:t>
            </w:r>
          </w:p>
          <w:p w:rsidR="003272F7" w:rsidRPr="00DE20EF" w:rsidRDefault="003272F7" w:rsidP="009E05E5">
            <w:pPr>
              <w:tabs>
                <w:tab w:val="left" w:pos="11340"/>
              </w:tabs>
              <w:ind w:left="64" w:right="-108"/>
              <w:jc w:val="center"/>
            </w:pPr>
            <w:r w:rsidRPr="00DE20EF">
              <w:t>базовому</w:t>
            </w:r>
          </w:p>
          <w:p w:rsidR="003272F7" w:rsidRPr="00DE20EF" w:rsidRDefault="003272F7" w:rsidP="009E05E5">
            <w:pPr>
              <w:tabs>
                <w:tab w:val="left" w:pos="11340"/>
              </w:tabs>
              <w:ind w:left="-116" w:right="-108"/>
              <w:jc w:val="center"/>
            </w:pPr>
            <w:r w:rsidRPr="00DE20EF">
              <w:t>(отраслевому)</w:t>
            </w:r>
          </w:p>
          <w:p w:rsidR="003272F7" w:rsidRPr="00A52FC4" w:rsidRDefault="003272F7" w:rsidP="009E05E5">
            <w:pPr>
              <w:tabs>
                <w:tab w:val="left" w:pos="11340"/>
              </w:tabs>
              <w:ind w:left="64" w:right="-108"/>
              <w:jc w:val="center"/>
              <w:rPr>
                <w:sz w:val="28"/>
                <w:szCs w:val="28"/>
              </w:rPr>
            </w:pPr>
            <w:r w:rsidRPr="00DE20EF">
              <w:t>перечню</w:t>
            </w:r>
          </w:p>
        </w:tc>
        <w:tc>
          <w:tcPr>
            <w:tcW w:w="2853" w:type="dxa"/>
            <w:vMerge w:val="restart"/>
            <w:tcBorders>
              <w:left w:val="single" w:sz="4" w:space="0" w:color="auto"/>
            </w:tcBorders>
            <w:shd w:val="clear" w:color="auto" w:fill="auto"/>
          </w:tcPr>
          <w:p w:rsidR="003272F7" w:rsidRPr="00FB0D30" w:rsidRDefault="004641B4" w:rsidP="009E05E5">
            <w:pPr>
              <w:jc w:val="center"/>
              <w:rPr>
                <w:sz w:val="28"/>
                <w:szCs w:val="28"/>
              </w:rPr>
            </w:pPr>
            <w:r>
              <w:t>11Г43000301000001002100102</w:t>
            </w:r>
          </w:p>
        </w:tc>
      </w:tr>
      <w:tr w:rsidR="003272F7" w:rsidRPr="00A52FC4" w:rsidTr="009E05E5">
        <w:tc>
          <w:tcPr>
            <w:tcW w:w="10721" w:type="dxa"/>
            <w:tcBorders>
              <w:top w:val="nil"/>
              <w:left w:val="nil"/>
              <w:bottom w:val="nil"/>
              <w:right w:val="nil"/>
            </w:tcBorders>
            <w:shd w:val="clear" w:color="auto" w:fill="auto"/>
          </w:tcPr>
          <w:p w:rsidR="003272F7" w:rsidRDefault="003272F7" w:rsidP="009E05E5">
            <w:pPr>
              <w:tabs>
                <w:tab w:val="left" w:pos="11880"/>
              </w:tabs>
              <w:rPr>
                <w:b/>
                <w:sz w:val="28"/>
                <w:szCs w:val="28"/>
              </w:rPr>
            </w:pPr>
            <w:r w:rsidRPr="0034020A">
              <w:rPr>
                <w:b/>
                <w:sz w:val="28"/>
                <w:szCs w:val="28"/>
              </w:rPr>
              <w:t>Реализация доп</w:t>
            </w:r>
            <w:r>
              <w:rPr>
                <w:b/>
                <w:sz w:val="28"/>
                <w:szCs w:val="28"/>
              </w:rPr>
              <w:t xml:space="preserve">олнительных общеобразовательных </w:t>
            </w:r>
            <w:r w:rsidRPr="0034020A">
              <w:rPr>
                <w:b/>
                <w:sz w:val="28"/>
                <w:szCs w:val="28"/>
              </w:rPr>
              <w:t>программ</w:t>
            </w:r>
          </w:p>
          <w:p w:rsidR="003272F7" w:rsidRPr="0034020A" w:rsidRDefault="003272F7" w:rsidP="009E05E5">
            <w:pPr>
              <w:tabs>
                <w:tab w:val="left" w:pos="11880"/>
              </w:tabs>
              <w:rPr>
                <w:b/>
                <w:sz w:val="28"/>
                <w:szCs w:val="28"/>
              </w:rPr>
            </w:pPr>
            <w:r>
              <w:rPr>
                <w:b/>
                <w:sz w:val="28"/>
                <w:szCs w:val="28"/>
              </w:rPr>
              <w:t>Для контингента, принятого на обучение до 29.12.2012 г.</w:t>
            </w:r>
          </w:p>
        </w:tc>
        <w:tc>
          <w:tcPr>
            <w:tcW w:w="1843" w:type="dxa"/>
            <w:vMerge/>
            <w:tcBorders>
              <w:top w:val="nil"/>
              <w:left w:val="nil"/>
              <w:bottom w:val="nil"/>
              <w:right w:val="single" w:sz="4" w:space="0" w:color="auto"/>
            </w:tcBorders>
            <w:shd w:val="clear" w:color="auto" w:fill="auto"/>
          </w:tcPr>
          <w:p w:rsidR="003272F7" w:rsidRPr="00A52FC4" w:rsidRDefault="003272F7" w:rsidP="009E05E5">
            <w:pPr>
              <w:tabs>
                <w:tab w:val="left" w:pos="11880"/>
              </w:tabs>
              <w:ind w:left="717"/>
              <w:rPr>
                <w:sz w:val="28"/>
                <w:szCs w:val="28"/>
              </w:rPr>
            </w:pPr>
          </w:p>
        </w:tc>
        <w:tc>
          <w:tcPr>
            <w:tcW w:w="2853" w:type="dxa"/>
            <w:vMerge/>
            <w:tcBorders>
              <w:left w:val="single" w:sz="4" w:space="0" w:color="auto"/>
            </w:tcBorders>
            <w:shd w:val="clear" w:color="auto" w:fill="auto"/>
          </w:tcPr>
          <w:p w:rsidR="003272F7" w:rsidRPr="00A52FC4" w:rsidRDefault="003272F7" w:rsidP="009E05E5">
            <w:pPr>
              <w:jc w:val="center"/>
              <w:rPr>
                <w:sz w:val="28"/>
                <w:szCs w:val="28"/>
              </w:rPr>
            </w:pPr>
          </w:p>
        </w:tc>
      </w:tr>
      <w:tr w:rsidR="003272F7" w:rsidRPr="00A52FC4" w:rsidTr="009E05E5">
        <w:tc>
          <w:tcPr>
            <w:tcW w:w="10721" w:type="dxa"/>
            <w:tcBorders>
              <w:top w:val="nil"/>
              <w:left w:val="nil"/>
              <w:bottom w:val="nil"/>
              <w:right w:val="nil"/>
            </w:tcBorders>
            <w:shd w:val="clear" w:color="auto" w:fill="auto"/>
          </w:tcPr>
          <w:p w:rsidR="003272F7" w:rsidRDefault="003272F7" w:rsidP="009E05E5">
            <w:pPr>
              <w:tabs>
                <w:tab w:val="left" w:pos="11880"/>
              </w:tabs>
              <w:rPr>
                <w:sz w:val="20"/>
                <w:szCs w:val="20"/>
              </w:rPr>
            </w:pPr>
          </w:p>
          <w:p w:rsidR="003272F7" w:rsidRPr="00337BE2" w:rsidRDefault="003272F7" w:rsidP="009E05E5">
            <w:pPr>
              <w:tabs>
                <w:tab w:val="left" w:pos="11880"/>
              </w:tabs>
            </w:pPr>
            <w:r w:rsidRPr="00337BE2">
              <w:t>2. Категории потребителей муниципальной услуги</w:t>
            </w:r>
          </w:p>
        </w:tc>
        <w:tc>
          <w:tcPr>
            <w:tcW w:w="1843" w:type="dxa"/>
            <w:vMerge/>
            <w:tcBorders>
              <w:top w:val="nil"/>
              <w:left w:val="nil"/>
              <w:bottom w:val="nil"/>
              <w:right w:val="single" w:sz="4" w:space="0" w:color="auto"/>
            </w:tcBorders>
            <w:shd w:val="clear" w:color="auto" w:fill="auto"/>
          </w:tcPr>
          <w:p w:rsidR="003272F7" w:rsidRPr="00A52FC4" w:rsidRDefault="003272F7" w:rsidP="009E05E5">
            <w:pPr>
              <w:tabs>
                <w:tab w:val="left" w:pos="11880"/>
              </w:tabs>
              <w:ind w:left="717"/>
              <w:rPr>
                <w:sz w:val="28"/>
                <w:szCs w:val="28"/>
              </w:rPr>
            </w:pPr>
          </w:p>
        </w:tc>
        <w:tc>
          <w:tcPr>
            <w:tcW w:w="2853" w:type="dxa"/>
            <w:vMerge/>
            <w:tcBorders>
              <w:left w:val="single" w:sz="4" w:space="0" w:color="auto"/>
            </w:tcBorders>
            <w:shd w:val="clear" w:color="auto" w:fill="auto"/>
          </w:tcPr>
          <w:p w:rsidR="003272F7" w:rsidRPr="00A52FC4" w:rsidRDefault="003272F7" w:rsidP="009E05E5">
            <w:pPr>
              <w:jc w:val="center"/>
              <w:rPr>
                <w:sz w:val="28"/>
                <w:szCs w:val="28"/>
              </w:rPr>
            </w:pPr>
          </w:p>
        </w:tc>
      </w:tr>
      <w:tr w:rsidR="003272F7" w:rsidRPr="00A52FC4" w:rsidTr="009E05E5">
        <w:tc>
          <w:tcPr>
            <w:tcW w:w="10721" w:type="dxa"/>
            <w:tcBorders>
              <w:top w:val="nil"/>
              <w:left w:val="nil"/>
              <w:bottom w:val="nil"/>
              <w:right w:val="nil"/>
            </w:tcBorders>
            <w:shd w:val="clear" w:color="auto" w:fill="auto"/>
          </w:tcPr>
          <w:p w:rsidR="003272F7" w:rsidRPr="0034020A" w:rsidRDefault="003272F7" w:rsidP="00685EF2">
            <w:pPr>
              <w:tabs>
                <w:tab w:val="left" w:pos="11880"/>
              </w:tabs>
              <w:rPr>
                <w:b/>
                <w:sz w:val="28"/>
                <w:szCs w:val="28"/>
              </w:rPr>
            </w:pPr>
            <w:r w:rsidRPr="0034020A">
              <w:rPr>
                <w:b/>
                <w:sz w:val="28"/>
                <w:szCs w:val="28"/>
              </w:rPr>
              <w:t>Физические лица</w:t>
            </w:r>
          </w:p>
        </w:tc>
        <w:tc>
          <w:tcPr>
            <w:tcW w:w="1843" w:type="dxa"/>
            <w:vMerge/>
            <w:tcBorders>
              <w:top w:val="nil"/>
              <w:left w:val="nil"/>
              <w:bottom w:val="nil"/>
              <w:right w:val="single" w:sz="4" w:space="0" w:color="auto"/>
            </w:tcBorders>
            <w:shd w:val="clear" w:color="auto" w:fill="auto"/>
          </w:tcPr>
          <w:p w:rsidR="003272F7" w:rsidRPr="00A52FC4" w:rsidRDefault="003272F7" w:rsidP="009E05E5">
            <w:pPr>
              <w:tabs>
                <w:tab w:val="left" w:pos="11880"/>
              </w:tabs>
              <w:rPr>
                <w:sz w:val="28"/>
                <w:szCs w:val="28"/>
              </w:rPr>
            </w:pPr>
          </w:p>
        </w:tc>
        <w:tc>
          <w:tcPr>
            <w:tcW w:w="2853" w:type="dxa"/>
            <w:vMerge/>
            <w:tcBorders>
              <w:left w:val="single" w:sz="4" w:space="0" w:color="auto"/>
            </w:tcBorders>
            <w:shd w:val="clear" w:color="auto" w:fill="auto"/>
          </w:tcPr>
          <w:p w:rsidR="003272F7" w:rsidRPr="00A52FC4" w:rsidRDefault="003272F7" w:rsidP="009E05E5">
            <w:pPr>
              <w:jc w:val="center"/>
              <w:rPr>
                <w:sz w:val="28"/>
                <w:szCs w:val="28"/>
              </w:rPr>
            </w:pPr>
          </w:p>
        </w:tc>
      </w:tr>
      <w:tr w:rsidR="003272F7" w:rsidRPr="00A52FC4" w:rsidTr="009E05E5">
        <w:tc>
          <w:tcPr>
            <w:tcW w:w="10721" w:type="dxa"/>
            <w:tcBorders>
              <w:top w:val="nil"/>
              <w:left w:val="nil"/>
              <w:bottom w:val="nil"/>
              <w:right w:val="nil"/>
            </w:tcBorders>
            <w:shd w:val="clear" w:color="auto" w:fill="auto"/>
          </w:tcPr>
          <w:p w:rsidR="003272F7" w:rsidRPr="00A52FC4" w:rsidRDefault="003272F7" w:rsidP="009E05E5">
            <w:pPr>
              <w:tabs>
                <w:tab w:val="left" w:pos="11880"/>
              </w:tabs>
              <w:rPr>
                <w:sz w:val="28"/>
                <w:szCs w:val="28"/>
              </w:rPr>
            </w:pPr>
          </w:p>
        </w:tc>
        <w:tc>
          <w:tcPr>
            <w:tcW w:w="1843" w:type="dxa"/>
            <w:vMerge/>
            <w:tcBorders>
              <w:top w:val="nil"/>
              <w:left w:val="nil"/>
              <w:bottom w:val="nil"/>
              <w:right w:val="single" w:sz="4" w:space="0" w:color="auto"/>
            </w:tcBorders>
            <w:shd w:val="clear" w:color="auto" w:fill="auto"/>
          </w:tcPr>
          <w:p w:rsidR="003272F7" w:rsidRPr="00A52FC4" w:rsidRDefault="003272F7" w:rsidP="009E05E5">
            <w:pPr>
              <w:tabs>
                <w:tab w:val="left" w:pos="11880"/>
              </w:tabs>
              <w:ind w:left="642"/>
              <w:rPr>
                <w:sz w:val="28"/>
                <w:szCs w:val="28"/>
              </w:rPr>
            </w:pPr>
          </w:p>
        </w:tc>
        <w:tc>
          <w:tcPr>
            <w:tcW w:w="2853" w:type="dxa"/>
            <w:vMerge/>
            <w:tcBorders>
              <w:left w:val="single" w:sz="4" w:space="0" w:color="auto"/>
            </w:tcBorders>
            <w:shd w:val="clear" w:color="auto" w:fill="auto"/>
          </w:tcPr>
          <w:p w:rsidR="003272F7" w:rsidRPr="00A52FC4" w:rsidRDefault="003272F7" w:rsidP="009E05E5">
            <w:pPr>
              <w:jc w:val="center"/>
              <w:rPr>
                <w:sz w:val="28"/>
                <w:szCs w:val="28"/>
              </w:rPr>
            </w:pPr>
          </w:p>
        </w:tc>
      </w:tr>
      <w:tr w:rsidR="003272F7" w:rsidRPr="00A52FC4" w:rsidTr="009E05E5">
        <w:tc>
          <w:tcPr>
            <w:tcW w:w="10721" w:type="dxa"/>
            <w:tcBorders>
              <w:top w:val="nil"/>
              <w:left w:val="nil"/>
              <w:bottom w:val="nil"/>
              <w:right w:val="nil"/>
            </w:tcBorders>
            <w:shd w:val="clear" w:color="auto" w:fill="auto"/>
          </w:tcPr>
          <w:p w:rsidR="003272F7" w:rsidRPr="00337BE2" w:rsidRDefault="003272F7" w:rsidP="009E05E5">
            <w:pPr>
              <w:tabs>
                <w:tab w:val="left" w:pos="11880"/>
              </w:tabs>
            </w:pPr>
            <w:r w:rsidRPr="00337BE2">
              <w:t>3. Показатели, характеризующие объем и (или) качество муниципальной услуги:</w:t>
            </w:r>
          </w:p>
        </w:tc>
        <w:tc>
          <w:tcPr>
            <w:tcW w:w="1843" w:type="dxa"/>
            <w:vMerge/>
            <w:tcBorders>
              <w:top w:val="nil"/>
              <w:left w:val="nil"/>
              <w:bottom w:val="nil"/>
              <w:right w:val="single" w:sz="4" w:space="0" w:color="auto"/>
            </w:tcBorders>
            <w:shd w:val="clear" w:color="auto" w:fill="auto"/>
          </w:tcPr>
          <w:p w:rsidR="003272F7" w:rsidRPr="00A52FC4" w:rsidRDefault="003272F7" w:rsidP="009E05E5">
            <w:pPr>
              <w:tabs>
                <w:tab w:val="left" w:pos="11880"/>
              </w:tabs>
              <w:ind w:left="162"/>
              <w:rPr>
                <w:sz w:val="28"/>
                <w:szCs w:val="28"/>
              </w:rPr>
            </w:pPr>
          </w:p>
        </w:tc>
        <w:tc>
          <w:tcPr>
            <w:tcW w:w="2853" w:type="dxa"/>
            <w:vMerge/>
            <w:tcBorders>
              <w:left w:val="single" w:sz="4" w:space="0" w:color="auto"/>
            </w:tcBorders>
            <w:shd w:val="clear" w:color="auto" w:fill="auto"/>
          </w:tcPr>
          <w:p w:rsidR="003272F7" w:rsidRPr="00A52FC4" w:rsidRDefault="003272F7" w:rsidP="009E05E5">
            <w:pPr>
              <w:jc w:val="center"/>
              <w:rPr>
                <w:sz w:val="28"/>
                <w:szCs w:val="28"/>
              </w:rPr>
            </w:pPr>
          </w:p>
        </w:tc>
      </w:tr>
      <w:tr w:rsidR="003272F7" w:rsidRPr="00A52FC4" w:rsidTr="009E05E5">
        <w:trPr>
          <w:trHeight w:val="70"/>
        </w:trPr>
        <w:tc>
          <w:tcPr>
            <w:tcW w:w="10721" w:type="dxa"/>
            <w:tcBorders>
              <w:top w:val="nil"/>
              <w:left w:val="nil"/>
              <w:bottom w:val="nil"/>
              <w:right w:val="nil"/>
            </w:tcBorders>
            <w:shd w:val="clear" w:color="auto" w:fill="auto"/>
          </w:tcPr>
          <w:p w:rsidR="003272F7" w:rsidRPr="00337BE2" w:rsidRDefault="003272F7" w:rsidP="009E05E5">
            <w:pPr>
              <w:tabs>
                <w:tab w:val="left" w:pos="11880"/>
              </w:tabs>
            </w:pPr>
            <w:r w:rsidRPr="00337BE2">
              <w:t>3.1. Показатели, характеризующие качество муниципальной услуги:</w:t>
            </w:r>
          </w:p>
        </w:tc>
        <w:tc>
          <w:tcPr>
            <w:tcW w:w="1843" w:type="dxa"/>
            <w:vMerge/>
            <w:tcBorders>
              <w:top w:val="nil"/>
              <w:left w:val="nil"/>
              <w:bottom w:val="nil"/>
              <w:right w:val="single" w:sz="4" w:space="0" w:color="auto"/>
            </w:tcBorders>
            <w:shd w:val="clear" w:color="auto" w:fill="auto"/>
          </w:tcPr>
          <w:p w:rsidR="003272F7" w:rsidRPr="00A52FC4" w:rsidRDefault="003272F7" w:rsidP="009E05E5">
            <w:pPr>
              <w:tabs>
                <w:tab w:val="left" w:pos="11880"/>
              </w:tabs>
              <w:rPr>
                <w:sz w:val="28"/>
                <w:szCs w:val="28"/>
              </w:rPr>
            </w:pPr>
          </w:p>
        </w:tc>
        <w:tc>
          <w:tcPr>
            <w:tcW w:w="2853" w:type="dxa"/>
            <w:vMerge/>
            <w:tcBorders>
              <w:left w:val="single" w:sz="4" w:space="0" w:color="auto"/>
            </w:tcBorders>
            <w:shd w:val="clear" w:color="auto" w:fill="auto"/>
          </w:tcPr>
          <w:p w:rsidR="003272F7" w:rsidRPr="00A52FC4" w:rsidRDefault="003272F7" w:rsidP="009E05E5">
            <w:pPr>
              <w:jc w:val="center"/>
              <w:rPr>
                <w:sz w:val="28"/>
                <w:szCs w:val="28"/>
              </w:rPr>
            </w:pPr>
          </w:p>
        </w:tc>
      </w:tr>
    </w:tbl>
    <w:p w:rsidR="003272F7" w:rsidRPr="00FC3D97" w:rsidRDefault="003272F7" w:rsidP="003272F7">
      <w:pPr>
        <w:rPr>
          <w:sz w:val="28"/>
          <w:szCs w:val="28"/>
        </w:rPr>
      </w:pPr>
    </w:p>
    <w:tbl>
      <w:tblPr>
        <w:tblStyle w:val="ab"/>
        <w:tblW w:w="16156" w:type="dxa"/>
        <w:tblLayout w:type="fixed"/>
        <w:tblLook w:val="0000"/>
      </w:tblPr>
      <w:tblGrid>
        <w:gridCol w:w="1322"/>
        <w:gridCol w:w="1440"/>
        <w:gridCol w:w="1440"/>
        <w:gridCol w:w="1440"/>
        <w:gridCol w:w="1440"/>
        <w:gridCol w:w="1344"/>
        <w:gridCol w:w="2314"/>
        <w:gridCol w:w="1276"/>
        <w:gridCol w:w="720"/>
        <w:gridCol w:w="1260"/>
        <w:gridCol w:w="1080"/>
        <w:gridCol w:w="1080"/>
      </w:tblGrid>
      <w:tr w:rsidR="003272F7" w:rsidTr="009E05E5">
        <w:tc>
          <w:tcPr>
            <w:tcW w:w="1322" w:type="dxa"/>
            <w:vMerge w:val="restart"/>
          </w:tcPr>
          <w:p w:rsidR="003272F7" w:rsidRPr="00DB1632" w:rsidRDefault="003272F7" w:rsidP="009E05E5">
            <w:pPr>
              <w:ind w:right="-62"/>
              <w:jc w:val="center"/>
              <w:rPr>
                <w:sz w:val="20"/>
                <w:szCs w:val="20"/>
              </w:rPr>
            </w:pPr>
            <w:r w:rsidRPr="00DB1632">
              <w:rPr>
                <w:sz w:val="20"/>
                <w:szCs w:val="20"/>
              </w:rPr>
              <w:t>Уникальный номер реестровой записи</w:t>
            </w:r>
          </w:p>
        </w:tc>
        <w:tc>
          <w:tcPr>
            <w:tcW w:w="4320" w:type="dxa"/>
            <w:gridSpan w:val="3"/>
            <w:vMerge w:val="restart"/>
          </w:tcPr>
          <w:p w:rsidR="003272F7" w:rsidRPr="00DB1632" w:rsidRDefault="003272F7" w:rsidP="009E05E5">
            <w:pPr>
              <w:jc w:val="center"/>
              <w:rPr>
                <w:sz w:val="20"/>
                <w:szCs w:val="20"/>
              </w:rPr>
            </w:pPr>
            <w:r w:rsidRPr="00DB1632">
              <w:rPr>
                <w:sz w:val="20"/>
                <w:szCs w:val="20"/>
              </w:rPr>
              <w:t>Показатель, характеризующий содержание муниципальной услуги</w:t>
            </w:r>
          </w:p>
        </w:tc>
        <w:tc>
          <w:tcPr>
            <w:tcW w:w="2784" w:type="dxa"/>
            <w:gridSpan w:val="2"/>
            <w:vMerge w:val="restart"/>
          </w:tcPr>
          <w:p w:rsidR="003272F7" w:rsidRPr="00DB1632" w:rsidRDefault="003272F7" w:rsidP="009E05E5">
            <w:pPr>
              <w:ind w:left="-62"/>
              <w:jc w:val="center"/>
              <w:rPr>
                <w:sz w:val="20"/>
                <w:szCs w:val="20"/>
              </w:rPr>
            </w:pPr>
            <w:r w:rsidRPr="00DB1632">
              <w:rPr>
                <w:sz w:val="20"/>
                <w:szCs w:val="20"/>
              </w:rPr>
              <w:t>Показатель, характеризующий условия (формы) оказания муниципальной услуги</w:t>
            </w:r>
          </w:p>
        </w:tc>
        <w:tc>
          <w:tcPr>
            <w:tcW w:w="4310" w:type="dxa"/>
            <w:gridSpan w:val="3"/>
          </w:tcPr>
          <w:p w:rsidR="003272F7" w:rsidRPr="00DB1632" w:rsidRDefault="003272F7" w:rsidP="009E05E5">
            <w:pPr>
              <w:jc w:val="center"/>
              <w:rPr>
                <w:sz w:val="20"/>
                <w:szCs w:val="20"/>
              </w:rPr>
            </w:pPr>
            <w:r w:rsidRPr="00DB1632">
              <w:rPr>
                <w:sz w:val="20"/>
                <w:szCs w:val="20"/>
              </w:rPr>
              <w:t>Показатель качества муниципальной услуги</w:t>
            </w:r>
          </w:p>
        </w:tc>
        <w:tc>
          <w:tcPr>
            <w:tcW w:w="3420" w:type="dxa"/>
            <w:gridSpan w:val="3"/>
          </w:tcPr>
          <w:p w:rsidR="003272F7" w:rsidRPr="00DB1632" w:rsidRDefault="003272F7" w:rsidP="009E05E5">
            <w:pPr>
              <w:jc w:val="center"/>
              <w:rPr>
                <w:sz w:val="20"/>
                <w:szCs w:val="20"/>
              </w:rPr>
            </w:pPr>
            <w:r w:rsidRPr="00DB1632">
              <w:rPr>
                <w:sz w:val="20"/>
                <w:szCs w:val="20"/>
              </w:rPr>
              <w:t>Значение показателя качества муниципальной услуги</w:t>
            </w:r>
          </w:p>
        </w:tc>
      </w:tr>
      <w:tr w:rsidR="003272F7" w:rsidTr="009E05E5">
        <w:tc>
          <w:tcPr>
            <w:tcW w:w="1322" w:type="dxa"/>
            <w:vMerge/>
          </w:tcPr>
          <w:p w:rsidR="003272F7" w:rsidRPr="00DB1632" w:rsidRDefault="003272F7" w:rsidP="009E05E5">
            <w:pPr>
              <w:rPr>
                <w:sz w:val="20"/>
                <w:szCs w:val="20"/>
              </w:rPr>
            </w:pPr>
          </w:p>
        </w:tc>
        <w:tc>
          <w:tcPr>
            <w:tcW w:w="4320" w:type="dxa"/>
            <w:gridSpan w:val="3"/>
            <w:vMerge/>
          </w:tcPr>
          <w:p w:rsidR="003272F7" w:rsidRPr="00DB1632" w:rsidRDefault="003272F7" w:rsidP="009E05E5">
            <w:pPr>
              <w:rPr>
                <w:sz w:val="20"/>
                <w:szCs w:val="20"/>
              </w:rPr>
            </w:pPr>
          </w:p>
        </w:tc>
        <w:tc>
          <w:tcPr>
            <w:tcW w:w="2784" w:type="dxa"/>
            <w:gridSpan w:val="2"/>
            <w:vMerge/>
          </w:tcPr>
          <w:p w:rsidR="003272F7" w:rsidRPr="00DB1632" w:rsidRDefault="003272F7" w:rsidP="009E05E5">
            <w:pPr>
              <w:rPr>
                <w:sz w:val="20"/>
                <w:szCs w:val="20"/>
              </w:rPr>
            </w:pPr>
          </w:p>
        </w:tc>
        <w:tc>
          <w:tcPr>
            <w:tcW w:w="2314" w:type="dxa"/>
            <w:vMerge w:val="restart"/>
          </w:tcPr>
          <w:p w:rsidR="003272F7" w:rsidRPr="00DB1632" w:rsidRDefault="003272F7" w:rsidP="009E05E5">
            <w:pPr>
              <w:ind w:left="87" w:firstLine="7"/>
              <w:jc w:val="center"/>
              <w:rPr>
                <w:sz w:val="20"/>
                <w:szCs w:val="20"/>
              </w:rPr>
            </w:pPr>
            <w:r>
              <w:rPr>
                <w:sz w:val="20"/>
                <w:szCs w:val="20"/>
              </w:rPr>
              <w:t>Наименован</w:t>
            </w:r>
            <w:r w:rsidRPr="00DB1632">
              <w:rPr>
                <w:sz w:val="20"/>
                <w:szCs w:val="20"/>
              </w:rPr>
              <w:t>ие показателя</w:t>
            </w:r>
          </w:p>
        </w:tc>
        <w:tc>
          <w:tcPr>
            <w:tcW w:w="1996" w:type="dxa"/>
            <w:gridSpan w:val="2"/>
          </w:tcPr>
          <w:p w:rsidR="003272F7" w:rsidRPr="00DB1632" w:rsidRDefault="003272F7" w:rsidP="009E05E5">
            <w:pPr>
              <w:jc w:val="center"/>
              <w:rPr>
                <w:sz w:val="20"/>
                <w:szCs w:val="20"/>
              </w:rPr>
            </w:pPr>
            <w:r w:rsidRPr="00DB1632">
              <w:rPr>
                <w:sz w:val="20"/>
                <w:szCs w:val="20"/>
              </w:rPr>
              <w:t>единица измерения</w:t>
            </w:r>
          </w:p>
          <w:p w:rsidR="003272F7" w:rsidRPr="00DB1632" w:rsidRDefault="003272F7" w:rsidP="009E05E5">
            <w:pPr>
              <w:jc w:val="center"/>
              <w:rPr>
                <w:sz w:val="20"/>
                <w:szCs w:val="20"/>
              </w:rPr>
            </w:pPr>
            <w:r w:rsidRPr="00DB1632">
              <w:rPr>
                <w:sz w:val="20"/>
                <w:szCs w:val="20"/>
              </w:rPr>
              <w:t xml:space="preserve">по </w:t>
            </w:r>
            <w:hyperlink r:id="rId12" w:history="1">
              <w:r w:rsidRPr="00DB1632">
                <w:rPr>
                  <w:color w:val="0000FF"/>
                  <w:sz w:val="20"/>
                  <w:szCs w:val="20"/>
                </w:rPr>
                <w:t>ОКЕИ</w:t>
              </w:r>
            </w:hyperlink>
          </w:p>
        </w:tc>
        <w:tc>
          <w:tcPr>
            <w:tcW w:w="1260" w:type="dxa"/>
            <w:vMerge w:val="restart"/>
          </w:tcPr>
          <w:p w:rsidR="003272F7" w:rsidRPr="00DB1632" w:rsidRDefault="003272F7" w:rsidP="009E05E5">
            <w:pPr>
              <w:rPr>
                <w:sz w:val="20"/>
                <w:szCs w:val="20"/>
              </w:rPr>
            </w:pPr>
            <w:r>
              <w:rPr>
                <w:sz w:val="20"/>
                <w:szCs w:val="20"/>
              </w:rPr>
              <w:t xml:space="preserve">2016 </w:t>
            </w:r>
            <w:r w:rsidRPr="00DB1632">
              <w:rPr>
                <w:sz w:val="20"/>
                <w:szCs w:val="20"/>
              </w:rPr>
              <w:t xml:space="preserve"> год (очередной финансовый год)</w:t>
            </w:r>
          </w:p>
        </w:tc>
        <w:tc>
          <w:tcPr>
            <w:tcW w:w="1080" w:type="dxa"/>
            <w:vMerge w:val="restart"/>
          </w:tcPr>
          <w:p w:rsidR="003272F7" w:rsidRPr="00DB1632" w:rsidRDefault="003272F7" w:rsidP="009E05E5">
            <w:pPr>
              <w:rPr>
                <w:sz w:val="20"/>
                <w:szCs w:val="20"/>
              </w:rPr>
            </w:pPr>
            <w:r w:rsidRPr="00DB1632">
              <w:rPr>
                <w:sz w:val="20"/>
                <w:szCs w:val="20"/>
              </w:rPr>
              <w:t>20__ год</w:t>
            </w:r>
          </w:p>
          <w:p w:rsidR="003272F7" w:rsidRPr="00DB1632" w:rsidRDefault="003272F7" w:rsidP="009E05E5">
            <w:pPr>
              <w:ind w:right="-62"/>
              <w:rPr>
                <w:sz w:val="20"/>
                <w:szCs w:val="20"/>
              </w:rPr>
            </w:pPr>
            <w:r w:rsidRPr="00DB1632">
              <w:rPr>
                <w:sz w:val="20"/>
                <w:szCs w:val="20"/>
              </w:rPr>
              <w:t xml:space="preserve"> (1-й год планового периода)</w:t>
            </w:r>
          </w:p>
        </w:tc>
        <w:tc>
          <w:tcPr>
            <w:tcW w:w="1080" w:type="dxa"/>
            <w:vMerge w:val="restart"/>
          </w:tcPr>
          <w:p w:rsidR="003272F7" w:rsidRPr="00DB1632" w:rsidRDefault="003272F7" w:rsidP="009E05E5">
            <w:pPr>
              <w:rPr>
                <w:sz w:val="20"/>
                <w:szCs w:val="20"/>
              </w:rPr>
            </w:pPr>
            <w:r w:rsidRPr="00DB1632">
              <w:rPr>
                <w:sz w:val="20"/>
                <w:szCs w:val="20"/>
              </w:rPr>
              <w:t>20__ год</w:t>
            </w:r>
          </w:p>
          <w:p w:rsidR="003272F7" w:rsidRPr="00DB1632" w:rsidRDefault="003272F7" w:rsidP="009E05E5">
            <w:pPr>
              <w:rPr>
                <w:sz w:val="20"/>
                <w:szCs w:val="20"/>
              </w:rPr>
            </w:pPr>
            <w:r w:rsidRPr="00DB1632">
              <w:rPr>
                <w:sz w:val="20"/>
                <w:szCs w:val="20"/>
              </w:rPr>
              <w:t>(2-й год планового периода)</w:t>
            </w:r>
          </w:p>
        </w:tc>
      </w:tr>
      <w:tr w:rsidR="003272F7" w:rsidTr="009E05E5">
        <w:trPr>
          <w:trHeight w:val="1361"/>
        </w:trPr>
        <w:tc>
          <w:tcPr>
            <w:tcW w:w="1322" w:type="dxa"/>
            <w:vMerge/>
          </w:tcPr>
          <w:p w:rsidR="003272F7" w:rsidRPr="009705E7" w:rsidRDefault="003272F7" w:rsidP="009E05E5">
            <w:pPr>
              <w:rPr>
                <w:szCs w:val="20"/>
              </w:rPr>
            </w:pPr>
          </w:p>
        </w:tc>
        <w:tc>
          <w:tcPr>
            <w:tcW w:w="1440" w:type="dxa"/>
          </w:tcPr>
          <w:p w:rsidR="004641B4" w:rsidRPr="009705E7" w:rsidRDefault="004641B4" w:rsidP="004641B4">
            <w:pPr>
              <w:jc w:val="center"/>
              <w:rPr>
                <w:sz w:val="19"/>
                <w:szCs w:val="19"/>
              </w:rPr>
            </w:pPr>
            <w:r w:rsidRPr="009705E7">
              <w:rPr>
                <w:sz w:val="19"/>
                <w:szCs w:val="19"/>
              </w:rPr>
              <w:t>_______</w:t>
            </w:r>
          </w:p>
          <w:p w:rsidR="003272F7" w:rsidRPr="000A07E1" w:rsidRDefault="004641B4" w:rsidP="004641B4">
            <w:pPr>
              <w:jc w:val="center"/>
              <w:rPr>
                <w:sz w:val="20"/>
                <w:szCs w:val="20"/>
              </w:rPr>
            </w:pPr>
            <w:r w:rsidRPr="009705E7">
              <w:rPr>
                <w:sz w:val="19"/>
                <w:szCs w:val="19"/>
              </w:rPr>
              <w:t>(наименование показателя)</w:t>
            </w:r>
          </w:p>
        </w:tc>
        <w:tc>
          <w:tcPr>
            <w:tcW w:w="1440" w:type="dxa"/>
          </w:tcPr>
          <w:p w:rsidR="003272F7" w:rsidRPr="009705E7" w:rsidRDefault="003272F7" w:rsidP="009E05E5">
            <w:pPr>
              <w:jc w:val="center"/>
              <w:rPr>
                <w:sz w:val="19"/>
                <w:szCs w:val="19"/>
              </w:rPr>
            </w:pPr>
            <w:r w:rsidRPr="009705E7">
              <w:rPr>
                <w:sz w:val="19"/>
                <w:szCs w:val="19"/>
              </w:rPr>
              <w:t>_______</w:t>
            </w:r>
          </w:p>
          <w:p w:rsidR="003272F7" w:rsidRPr="009705E7" w:rsidRDefault="003272F7" w:rsidP="009E05E5">
            <w:pPr>
              <w:jc w:val="center"/>
              <w:rPr>
                <w:sz w:val="19"/>
                <w:szCs w:val="19"/>
              </w:rPr>
            </w:pPr>
            <w:r w:rsidRPr="009705E7">
              <w:rPr>
                <w:sz w:val="19"/>
                <w:szCs w:val="19"/>
              </w:rPr>
              <w:t>(наименование показателя)</w:t>
            </w:r>
          </w:p>
        </w:tc>
        <w:tc>
          <w:tcPr>
            <w:tcW w:w="1440" w:type="dxa"/>
          </w:tcPr>
          <w:p w:rsidR="003272F7" w:rsidRPr="009705E7" w:rsidRDefault="003272F7" w:rsidP="009E05E5">
            <w:pPr>
              <w:jc w:val="center"/>
              <w:rPr>
                <w:sz w:val="19"/>
                <w:szCs w:val="19"/>
              </w:rPr>
            </w:pPr>
            <w:r w:rsidRPr="009705E7">
              <w:rPr>
                <w:sz w:val="19"/>
                <w:szCs w:val="19"/>
              </w:rPr>
              <w:t>_______</w:t>
            </w:r>
          </w:p>
          <w:p w:rsidR="003272F7" w:rsidRPr="00781DB6" w:rsidRDefault="003272F7" w:rsidP="009E05E5">
            <w:pPr>
              <w:jc w:val="center"/>
              <w:rPr>
                <w:sz w:val="20"/>
                <w:szCs w:val="20"/>
              </w:rPr>
            </w:pPr>
            <w:r w:rsidRPr="009705E7">
              <w:rPr>
                <w:sz w:val="19"/>
                <w:szCs w:val="19"/>
              </w:rPr>
              <w:t>(наименование показателя)</w:t>
            </w:r>
          </w:p>
        </w:tc>
        <w:tc>
          <w:tcPr>
            <w:tcW w:w="1440" w:type="dxa"/>
          </w:tcPr>
          <w:p w:rsidR="003272F7" w:rsidRPr="009705E7" w:rsidRDefault="003272F7" w:rsidP="009E05E5">
            <w:pPr>
              <w:jc w:val="center"/>
              <w:rPr>
                <w:sz w:val="19"/>
                <w:szCs w:val="19"/>
              </w:rPr>
            </w:pPr>
            <w:r>
              <w:rPr>
                <w:sz w:val="20"/>
                <w:szCs w:val="20"/>
              </w:rPr>
              <w:t>Формы образования и формы реализации образовательных программ</w:t>
            </w:r>
          </w:p>
        </w:tc>
        <w:tc>
          <w:tcPr>
            <w:tcW w:w="1344" w:type="dxa"/>
          </w:tcPr>
          <w:p w:rsidR="003272F7" w:rsidRPr="009705E7" w:rsidRDefault="003272F7" w:rsidP="009E05E5">
            <w:pPr>
              <w:jc w:val="center"/>
              <w:rPr>
                <w:sz w:val="19"/>
                <w:szCs w:val="19"/>
              </w:rPr>
            </w:pPr>
            <w:r w:rsidRPr="009705E7">
              <w:rPr>
                <w:sz w:val="19"/>
                <w:szCs w:val="19"/>
              </w:rPr>
              <w:t>_______</w:t>
            </w:r>
          </w:p>
          <w:p w:rsidR="003272F7" w:rsidRPr="009705E7" w:rsidRDefault="003272F7" w:rsidP="009E05E5">
            <w:pPr>
              <w:jc w:val="center"/>
              <w:rPr>
                <w:sz w:val="19"/>
                <w:szCs w:val="19"/>
              </w:rPr>
            </w:pPr>
            <w:r w:rsidRPr="009705E7">
              <w:rPr>
                <w:sz w:val="19"/>
                <w:szCs w:val="19"/>
              </w:rPr>
              <w:t>(наименование показателя)</w:t>
            </w:r>
          </w:p>
        </w:tc>
        <w:tc>
          <w:tcPr>
            <w:tcW w:w="2314" w:type="dxa"/>
            <w:vMerge/>
          </w:tcPr>
          <w:p w:rsidR="003272F7" w:rsidRPr="009705E7" w:rsidRDefault="003272F7" w:rsidP="009E05E5">
            <w:pPr>
              <w:rPr>
                <w:szCs w:val="20"/>
              </w:rPr>
            </w:pPr>
          </w:p>
        </w:tc>
        <w:tc>
          <w:tcPr>
            <w:tcW w:w="1276" w:type="dxa"/>
          </w:tcPr>
          <w:p w:rsidR="003272F7" w:rsidRPr="00DE3BB2" w:rsidRDefault="003272F7" w:rsidP="009E05E5">
            <w:pPr>
              <w:ind w:left="-62" w:right="-62"/>
              <w:rPr>
                <w:sz w:val="19"/>
                <w:szCs w:val="19"/>
              </w:rPr>
            </w:pPr>
            <w:r>
              <w:rPr>
                <w:sz w:val="19"/>
                <w:szCs w:val="19"/>
              </w:rPr>
              <w:t>наименовани</w:t>
            </w:r>
            <w:r w:rsidRPr="00DE3BB2">
              <w:rPr>
                <w:sz w:val="19"/>
                <w:szCs w:val="19"/>
              </w:rPr>
              <w:t>е</w:t>
            </w:r>
          </w:p>
        </w:tc>
        <w:tc>
          <w:tcPr>
            <w:tcW w:w="720" w:type="dxa"/>
          </w:tcPr>
          <w:p w:rsidR="003272F7" w:rsidRPr="00DE3BB2" w:rsidRDefault="003272F7" w:rsidP="009E05E5">
            <w:pPr>
              <w:jc w:val="center"/>
              <w:rPr>
                <w:sz w:val="19"/>
                <w:szCs w:val="19"/>
              </w:rPr>
            </w:pPr>
            <w:r w:rsidRPr="00DE3BB2">
              <w:rPr>
                <w:sz w:val="19"/>
                <w:szCs w:val="19"/>
              </w:rPr>
              <w:t>код</w:t>
            </w:r>
          </w:p>
        </w:tc>
        <w:tc>
          <w:tcPr>
            <w:tcW w:w="1260" w:type="dxa"/>
            <w:vMerge/>
          </w:tcPr>
          <w:p w:rsidR="003272F7" w:rsidRPr="009705E7" w:rsidRDefault="003272F7" w:rsidP="009E05E5"/>
        </w:tc>
        <w:tc>
          <w:tcPr>
            <w:tcW w:w="1080" w:type="dxa"/>
            <w:vMerge/>
          </w:tcPr>
          <w:p w:rsidR="003272F7" w:rsidRPr="009705E7" w:rsidRDefault="003272F7" w:rsidP="009E05E5"/>
        </w:tc>
        <w:tc>
          <w:tcPr>
            <w:tcW w:w="1080" w:type="dxa"/>
            <w:vMerge/>
          </w:tcPr>
          <w:p w:rsidR="003272F7" w:rsidRPr="009705E7" w:rsidRDefault="003272F7" w:rsidP="009E05E5"/>
        </w:tc>
      </w:tr>
      <w:tr w:rsidR="003272F7" w:rsidTr="009E05E5">
        <w:tc>
          <w:tcPr>
            <w:tcW w:w="1322" w:type="dxa"/>
          </w:tcPr>
          <w:p w:rsidR="003272F7" w:rsidRPr="009705E7" w:rsidRDefault="003272F7" w:rsidP="009E05E5">
            <w:pPr>
              <w:jc w:val="center"/>
            </w:pPr>
            <w:r w:rsidRPr="009705E7">
              <w:t>1</w:t>
            </w:r>
          </w:p>
        </w:tc>
        <w:tc>
          <w:tcPr>
            <w:tcW w:w="1440" w:type="dxa"/>
          </w:tcPr>
          <w:p w:rsidR="003272F7" w:rsidRPr="009705E7" w:rsidRDefault="003272F7" w:rsidP="009E05E5">
            <w:pPr>
              <w:jc w:val="center"/>
            </w:pPr>
            <w:r w:rsidRPr="009705E7">
              <w:t>2</w:t>
            </w:r>
          </w:p>
        </w:tc>
        <w:tc>
          <w:tcPr>
            <w:tcW w:w="1440" w:type="dxa"/>
          </w:tcPr>
          <w:p w:rsidR="003272F7" w:rsidRPr="009705E7" w:rsidRDefault="003272F7" w:rsidP="009E05E5">
            <w:pPr>
              <w:jc w:val="center"/>
            </w:pPr>
            <w:r w:rsidRPr="009705E7">
              <w:t>3</w:t>
            </w:r>
          </w:p>
        </w:tc>
        <w:tc>
          <w:tcPr>
            <w:tcW w:w="1440" w:type="dxa"/>
          </w:tcPr>
          <w:p w:rsidR="003272F7" w:rsidRPr="009705E7" w:rsidRDefault="003272F7" w:rsidP="009E05E5">
            <w:pPr>
              <w:jc w:val="center"/>
            </w:pPr>
            <w:r w:rsidRPr="009705E7">
              <w:t>4</w:t>
            </w:r>
          </w:p>
        </w:tc>
        <w:tc>
          <w:tcPr>
            <w:tcW w:w="1440" w:type="dxa"/>
          </w:tcPr>
          <w:p w:rsidR="003272F7" w:rsidRPr="009705E7" w:rsidRDefault="003272F7" w:rsidP="009E05E5">
            <w:pPr>
              <w:jc w:val="center"/>
            </w:pPr>
            <w:r w:rsidRPr="009705E7">
              <w:t>5</w:t>
            </w:r>
          </w:p>
        </w:tc>
        <w:tc>
          <w:tcPr>
            <w:tcW w:w="1344" w:type="dxa"/>
          </w:tcPr>
          <w:p w:rsidR="003272F7" w:rsidRPr="009705E7" w:rsidRDefault="003272F7" w:rsidP="009E05E5">
            <w:pPr>
              <w:jc w:val="center"/>
            </w:pPr>
            <w:r w:rsidRPr="009705E7">
              <w:t>6</w:t>
            </w:r>
          </w:p>
        </w:tc>
        <w:tc>
          <w:tcPr>
            <w:tcW w:w="2314" w:type="dxa"/>
          </w:tcPr>
          <w:p w:rsidR="003272F7" w:rsidRPr="009705E7" w:rsidRDefault="003272F7" w:rsidP="009E05E5">
            <w:pPr>
              <w:jc w:val="center"/>
            </w:pPr>
            <w:r w:rsidRPr="009705E7">
              <w:t>7</w:t>
            </w:r>
          </w:p>
        </w:tc>
        <w:tc>
          <w:tcPr>
            <w:tcW w:w="1276" w:type="dxa"/>
          </w:tcPr>
          <w:p w:rsidR="003272F7" w:rsidRPr="009705E7" w:rsidRDefault="003272F7" w:rsidP="009E05E5">
            <w:pPr>
              <w:jc w:val="center"/>
            </w:pPr>
            <w:r w:rsidRPr="009705E7">
              <w:t>8</w:t>
            </w:r>
          </w:p>
        </w:tc>
        <w:tc>
          <w:tcPr>
            <w:tcW w:w="720" w:type="dxa"/>
          </w:tcPr>
          <w:p w:rsidR="003272F7" w:rsidRPr="009705E7" w:rsidRDefault="003272F7" w:rsidP="009E05E5">
            <w:pPr>
              <w:jc w:val="center"/>
            </w:pPr>
            <w:r w:rsidRPr="009705E7">
              <w:t>9</w:t>
            </w:r>
          </w:p>
        </w:tc>
        <w:tc>
          <w:tcPr>
            <w:tcW w:w="1260" w:type="dxa"/>
          </w:tcPr>
          <w:p w:rsidR="003272F7" w:rsidRPr="009705E7" w:rsidRDefault="003272F7" w:rsidP="009E05E5">
            <w:pPr>
              <w:jc w:val="center"/>
            </w:pPr>
            <w:r w:rsidRPr="009705E7">
              <w:t>10</w:t>
            </w:r>
          </w:p>
        </w:tc>
        <w:tc>
          <w:tcPr>
            <w:tcW w:w="1080" w:type="dxa"/>
          </w:tcPr>
          <w:p w:rsidR="003272F7" w:rsidRPr="009705E7" w:rsidRDefault="003272F7" w:rsidP="009E05E5">
            <w:pPr>
              <w:jc w:val="center"/>
            </w:pPr>
            <w:r w:rsidRPr="009705E7">
              <w:t>11</w:t>
            </w:r>
          </w:p>
        </w:tc>
        <w:tc>
          <w:tcPr>
            <w:tcW w:w="1080" w:type="dxa"/>
          </w:tcPr>
          <w:p w:rsidR="003272F7" w:rsidRPr="009705E7" w:rsidRDefault="003272F7" w:rsidP="009E05E5">
            <w:pPr>
              <w:jc w:val="center"/>
            </w:pPr>
            <w:r w:rsidRPr="009705E7">
              <w:t>12</w:t>
            </w:r>
          </w:p>
        </w:tc>
      </w:tr>
      <w:tr w:rsidR="003272F7" w:rsidTr="009E05E5">
        <w:trPr>
          <w:trHeight w:val="1487"/>
        </w:trPr>
        <w:tc>
          <w:tcPr>
            <w:tcW w:w="1322" w:type="dxa"/>
            <w:vMerge w:val="restart"/>
          </w:tcPr>
          <w:p w:rsidR="003272F7" w:rsidRDefault="004641B4" w:rsidP="009E05E5">
            <w:r>
              <w:t>661700338766170100111Г43000301000001002100102</w:t>
            </w:r>
          </w:p>
          <w:p w:rsidR="003272F7" w:rsidRPr="009705E7" w:rsidRDefault="003272F7" w:rsidP="009E05E5"/>
        </w:tc>
        <w:tc>
          <w:tcPr>
            <w:tcW w:w="1440" w:type="dxa"/>
            <w:vMerge w:val="restart"/>
          </w:tcPr>
          <w:p w:rsidR="003272F7" w:rsidRPr="009705E7" w:rsidRDefault="003272F7" w:rsidP="009E05E5">
            <w:pPr>
              <w:jc w:val="center"/>
            </w:pPr>
          </w:p>
        </w:tc>
        <w:tc>
          <w:tcPr>
            <w:tcW w:w="1440" w:type="dxa"/>
            <w:vMerge w:val="restart"/>
          </w:tcPr>
          <w:p w:rsidR="003272F7" w:rsidRDefault="003272F7" w:rsidP="009E05E5">
            <w:pPr>
              <w:jc w:val="center"/>
            </w:pPr>
          </w:p>
          <w:p w:rsidR="003272F7" w:rsidRDefault="003272F7" w:rsidP="009E05E5">
            <w:pPr>
              <w:jc w:val="center"/>
            </w:pPr>
          </w:p>
          <w:p w:rsidR="003272F7" w:rsidRDefault="003272F7" w:rsidP="009E05E5"/>
          <w:p w:rsidR="003272F7" w:rsidRDefault="003272F7" w:rsidP="009E05E5"/>
          <w:p w:rsidR="003272F7" w:rsidRPr="009705E7" w:rsidRDefault="003272F7" w:rsidP="009E05E5"/>
        </w:tc>
        <w:tc>
          <w:tcPr>
            <w:tcW w:w="1440" w:type="dxa"/>
            <w:vMerge w:val="restart"/>
          </w:tcPr>
          <w:p w:rsidR="003272F7" w:rsidRDefault="003272F7" w:rsidP="009E05E5">
            <w:pPr>
              <w:jc w:val="center"/>
            </w:pPr>
          </w:p>
          <w:p w:rsidR="003272F7" w:rsidRDefault="003272F7" w:rsidP="009E05E5">
            <w:pPr>
              <w:jc w:val="center"/>
            </w:pPr>
          </w:p>
          <w:p w:rsidR="003272F7" w:rsidRDefault="003272F7" w:rsidP="009E05E5"/>
          <w:p w:rsidR="003272F7" w:rsidRDefault="003272F7" w:rsidP="009E05E5"/>
          <w:p w:rsidR="003272F7" w:rsidRDefault="003272F7" w:rsidP="009E05E5"/>
          <w:p w:rsidR="003272F7" w:rsidRPr="009705E7" w:rsidRDefault="003272F7" w:rsidP="009E05E5"/>
        </w:tc>
        <w:tc>
          <w:tcPr>
            <w:tcW w:w="1440" w:type="dxa"/>
            <w:vMerge w:val="restart"/>
          </w:tcPr>
          <w:p w:rsidR="003272F7" w:rsidRDefault="003272F7" w:rsidP="009E05E5">
            <w:pPr>
              <w:jc w:val="center"/>
            </w:pPr>
            <w:r>
              <w:t>Очная</w:t>
            </w:r>
          </w:p>
          <w:p w:rsidR="003272F7" w:rsidRDefault="003272F7" w:rsidP="009E05E5">
            <w:pPr>
              <w:jc w:val="center"/>
            </w:pPr>
          </w:p>
          <w:p w:rsidR="003272F7" w:rsidRDefault="003272F7" w:rsidP="009E05E5"/>
          <w:p w:rsidR="003272F7" w:rsidRDefault="003272F7" w:rsidP="009E05E5"/>
          <w:p w:rsidR="003272F7" w:rsidRDefault="003272F7" w:rsidP="009E05E5"/>
          <w:p w:rsidR="003272F7" w:rsidRPr="009705E7" w:rsidRDefault="003272F7" w:rsidP="009E05E5"/>
        </w:tc>
        <w:tc>
          <w:tcPr>
            <w:tcW w:w="1344" w:type="dxa"/>
            <w:vMerge w:val="restart"/>
          </w:tcPr>
          <w:p w:rsidR="003272F7" w:rsidRDefault="003272F7" w:rsidP="009E05E5">
            <w:pPr>
              <w:jc w:val="center"/>
            </w:pPr>
          </w:p>
          <w:p w:rsidR="003272F7" w:rsidRDefault="003272F7" w:rsidP="009E05E5">
            <w:pPr>
              <w:jc w:val="center"/>
            </w:pPr>
          </w:p>
          <w:p w:rsidR="003272F7" w:rsidRDefault="003272F7" w:rsidP="009E05E5"/>
          <w:p w:rsidR="003272F7" w:rsidRDefault="003272F7" w:rsidP="009E05E5"/>
          <w:p w:rsidR="003272F7" w:rsidRPr="009705E7" w:rsidRDefault="003272F7" w:rsidP="009E05E5"/>
        </w:tc>
        <w:tc>
          <w:tcPr>
            <w:tcW w:w="2314" w:type="dxa"/>
          </w:tcPr>
          <w:p w:rsidR="003272F7" w:rsidRPr="00E64B93" w:rsidRDefault="003272F7" w:rsidP="009E05E5">
            <w:pPr>
              <w:rPr>
                <w:sz w:val="20"/>
                <w:szCs w:val="20"/>
              </w:rPr>
            </w:pPr>
            <w:r w:rsidRPr="00E64B93">
              <w:rPr>
                <w:sz w:val="20"/>
                <w:szCs w:val="20"/>
              </w:rPr>
              <w:t>Доля детей, ставших победителями и призёрами всероссийских и международных мероприятий</w:t>
            </w:r>
          </w:p>
        </w:tc>
        <w:tc>
          <w:tcPr>
            <w:tcW w:w="1276" w:type="dxa"/>
          </w:tcPr>
          <w:p w:rsidR="003272F7" w:rsidRDefault="003272F7" w:rsidP="009E05E5">
            <w:pPr>
              <w:jc w:val="center"/>
            </w:pPr>
            <w:r>
              <w:t>процент</w:t>
            </w:r>
          </w:p>
          <w:p w:rsidR="003272F7" w:rsidRDefault="003272F7" w:rsidP="009E05E5"/>
          <w:p w:rsidR="003272F7" w:rsidRDefault="003272F7" w:rsidP="009E05E5"/>
        </w:tc>
        <w:tc>
          <w:tcPr>
            <w:tcW w:w="720" w:type="dxa"/>
          </w:tcPr>
          <w:p w:rsidR="003272F7" w:rsidRDefault="003272F7" w:rsidP="009E05E5">
            <w:pPr>
              <w:jc w:val="center"/>
            </w:pPr>
            <w:r>
              <w:t>744</w:t>
            </w:r>
          </w:p>
        </w:tc>
        <w:tc>
          <w:tcPr>
            <w:tcW w:w="1260" w:type="dxa"/>
          </w:tcPr>
          <w:p w:rsidR="003272F7" w:rsidRDefault="005D18B1" w:rsidP="009E05E5">
            <w:pPr>
              <w:jc w:val="center"/>
            </w:pPr>
            <w:r>
              <w:t>20</w:t>
            </w:r>
          </w:p>
          <w:p w:rsidR="003272F7" w:rsidRPr="00D72034" w:rsidRDefault="003272F7" w:rsidP="009E05E5">
            <w:pPr>
              <w:jc w:val="center"/>
            </w:pPr>
          </w:p>
        </w:tc>
        <w:tc>
          <w:tcPr>
            <w:tcW w:w="1080" w:type="dxa"/>
          </w:tcPr>
          <w:p w:rsidR="003272F7" w:rsidRPr="009705E7" w:rsidRDefault="003272F7" w:rsidP="009E05E5">
            <w:pPr>
              <w:jc w:val="center"/>
            </w:pPr>
          </w:p>
        </w:tc>
        <w:tc>
          <w:tcPr>
            <w:tcW w:w="1080" w:type="dxa"/>
          </w:tcPr>
          <w:p w:rsidR="003272F7" w:rsidRPr="009705E7" w:rsidRDefault="003272F7" w:rsidP="009E05E5">
            <w:pPr>
              <w:jc w:val="center"/>
            </w:pPr>
          </w:p>
        </w:tc>
      </w:tr>
      <w:tr w:rsidR="003272F7" w:rsidTr="009E05E5">
        <w:trPr>
          <w:trHeight w:val="1487"/>
        </w:trPr>
        <w:tc>
          <w:tcPr>
            <w:tcW w:w="1322" w:type="dxa"/>
            <w:vMerge/>
          </w:tcPr>
          <w:p w:rsidR="003272F7" w:rsidRPr="00372576" w:rsidRDefault="003272F7" w:rsidP="009E05E5">
            <w:pPr>
              <w:jc w:val="center"/>
              <w:rPr>
                <w:sz w:val="20"/>
                <w:szCs w:val="20"/>
              </w:rPr>
            </w:pPr>
          </w:p>
        </w:tc>
        <w:tc>
          <w:tcPr>
            <w:tcW w:w="1440" w:type="dxa"/>
            <w:vMerge/>
          </w:tcPr>
          <w:p w:rsidR="003272F7" w:rsidRPr="00372576" w:rsidRDefault="003272F7" w:rsidP="009E05E5">
            <w:pPr>
              <w:jc w:val="center"/>
              <w:rPr>
                <w:b/>
              </w:rPr>
            </w:pPr>
          </w:p>
        </w:tc>
        <w:tc>
          <w:tcPr>
            <w:tcW w:w="1440" w:type="dxa"/>
            <w:vMerge/>
          </w:tcPr>
          <w:p w:rsidR="003272F7" w:rsidRDefault="003272F7" w:rsidP="009E05E5">
            <w:pPr>
              <w:jc w:val="center"/>
            </w:pPr>
          </w:p>
        </w:tc>
        <w:tc>
          <w:tcPr>
            <w:tcW w:w="1440" w:type="dxa"/>
            <w:vMerge/>
          </w:tcPr>
          <w:p w:rsidR="003272F7" w:rsidRDefault="003272F7" w:rsidP="009E05E5">
            <w:pPr>
              <w:jc w:val="center"/>
            </w:pPr>
          </w:p>
        </w:tc>
        <w:tc>
          <w:tcPr>
            <w:tcW w:w="1440" w:type="dxa"/>
            <w:vMerge/>
          </w:tcPr>
          <w:p w:rsidR="003272F7" w:rsidRDefault="003272F7" w:rsidP="009E05E5">
            <w:pPr>
              <w:jc w:val="center"/>
            </w:pPr>
          </w:p>
        </w:tc>
        <w:tc>
          <w:tcPr>
            <w:tcW w:w="1344" w:type="dxa"/>
            <w:vMerge/>
          </w:tcPr>
          <w:p w:rsidR="003272F7" w:rsidRDefault="003272F7" w:rsidP="009E05E5">
            <w:pPr>
              <w:jc w:val="center"/>
            </w:pPr>
          </w:p>
        </w:tc>
        <w:tc>
          <w:tcPr>
            <w:tcW w:w="2314" w:type="dxa"/>
          </w:tcPr>
          <w:p w:rsidR="003272F7" w:rsidRPr="00E64B93" w:rsidRDefault="003272F7" w:rsidP="009E05E5">
            <w:pPr>
              <w:rPr>
                <w:sz w:val="20"/>
                <w:szCs w:val="20"/>
              </w:rPr>
            </w:pPr>
            <w:r w:rsidRPr="00E64B93">
              <w:rPr>
                <w:sz w:val="20"/>
                <w:szCs w:val="20"/>
              </w:rPr>
              <w:t>Доля родителей (законных представителей), удовлетворённых условиями и качеством предоставляемой образовательной услуги</w:t>
            </w:r>
          </w:p>
        </w:tc>
        <w:tc>
          <w:tcPr>
            <w:tcW w:w="1276" w:type="dxa"/>
          </w:tcPr>
          <w:p w:rsidR="003272F7" w:rsidRDefault="003272F7" w:rsidP="009E05E5">
            <w:pPr>
              <w:jc w:val="center"/>
            </w:pPr>
            <w:r>
              <w:t>процент</w:t>
            </w:r>
          </w:p>
        </w:tc>
        <w:tc>
          <w:tcPr>
            <w:tcW w:w="720" w:type="dxa"/>
          </w:tcPr>
          <w:p w:rsidR="003272F7" w:rsidRDefault="003272F7" w:rsidP="009E05E5">
            <w:pPr>
              <w:jc w:val="center"/>
            </w:pPr>
            <w:r>
              <w:t>744</w:t>
            </w:r>
          </w:p>
        </w:tc>
        <w:tc>
          <w:tcPr>
            <w:tcW w:w="1260" w:type="dxa"/>
          </w:tcPr>
          <w:p w:rsidR="003272F7" w:rsidRDefault="003272F7" w:rsidP="009E05E5">
            <w:pPr>
              <w:jc w:val="center"/>
            </w:pPr>
            <w:r>
              <w:t>95</w:t>
            </w:r>
          </w:p>
        </w:tc>
        <w:tc>
          <w:tcPr>
            <w:tcW w:w="1080" w:type="dxa"/>
          </w:tcPr>
          <w:p w:rsidR="003272F7" w:rsidRDefault="003272F7" w:rsidP="009E05E5">
            <w:pPr>
              <w:jc w:val="center"/>
            </w:pPr>
          </w:p>
        </w:tc>
        <w:tc>
          <w:tcPr>
            <w:tcW w:w="1080" w:type="dxa"/>
          </w:tcPr>
          <w:p w:rsidR="003272F7" w:rsidRDefault="003272F7" w:rsidP="009E05E5">
            <w:pPr>
              <w:jc w:val="center"/>
            </w:pPr>
          </w:p>
        </w:tc>
      </w:tr>
    </w:tbl>
    <w:p w:rsidR="003272F7" w:rsidRDefault="003272F7" w:rsidP="003272F7">
      <w:pPr>
        <w:pStyle w:val="ConsPlusNonformat"/>
        <w:jc w:val="both"/>
      </w:pPr>
    </w:p>
    <w:tbl>
      <w:tblPr>
        <w:tblW w:w="17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gridCol w:w="2115"/>
        <w:gridCol w:w="842"/>
        <w:gridCol w:w="2146"/>
        <w:gridCol w:w="2958"/>
      </w:tblGrid>
      <w:tr w:rsidR="003272F7" w:rsidRPr="00A52FC4" w:rsidTr="009E05E5">
        <w:tc>
          <w:tcPr>
            <w:tcW w:w="17525" w:type="dxa"/>
            <w:gridSpan w:val="5"/>
            <w:tcBorders>
              <w:top w:val="nil"/>
              <w:left w:val="nil"/>
              <w:bottom w:val="nil"/>
              <w:right w:val="nil"/>
            </w:tcBorders>
            <w:shd w:val="clear" w:color="auto" w:fill="auto"/>
          </w:tcPr>
          <w:p w:rsidR="003272F7" w:rsidRDefault="003272F7" w:rsidP="009E05E5"/>
          <w:p w:rsidR="003272F7" w:rsidRDefault="003272F7" w:rsidP="009E05E5"/>
          <w:p w:rsidR="003272F7" w:rsidRPr="00932360" w:rsidRDefault="003272F7" w:rsidP="009E05E5">
            <w:pPr>
              <w:rPr>
                <w:sz w:val="28"/>
                <w:szCs w:val="28"/>
              </w:rPr>
            </w:pPr>
            <w:r w:rsidRPr="00932360">
              <w:rPr>
                <w:sz w:val="28"/>
                <w:szCs w:val="28"/>
              </w:rPr>
              <w:t xml:space="preserve">допустимые (возможные) отклонения от установленных показателей качества муниципальной услуги, в пределах </w:t>
            </w:r>
          </w:p>
        </w:tc>
      </w:tr>
      <w:tr w:rsidR="003272F7" w:rsidRPr="00A52FC4" w:rsidTr="009E05E5">
        <w:trPr>
          <w:trHeight w:val="430"/>
        </w:trPr>
        <w:tc>
          <w:tcPr>
            <w:tcW w:w="9464" w:type="dxa"/>
            <w:tcBorders>
              <w:top w:val="nil"/>
              <w:left w:val="nil"/>
              <w:bottom w:val="nil"/>
              <w:right w:val="single" w:sz="4" w:space="0" w:color="auto"/>
            </w:tcBorders>
            <w:shd w:val="clear" w:color="auto" w:fill="auto"/>
            <w:vAlign w:val="center"/>
          </w:tcPr>
          <w:p w:rsidR="003272F7" w:rsidRPr="00932360" w:rsidRDefault="003272F7" w:rsidP="009E05E5">
            <w:pPr>
              <w:rPr>
                <w:sz w:val="28"/>
                <w:szCs w:val="28"/>
              </w:rPr>
            </w:pPr>
            <w:r w:rsidRPr="00932360">
              <w:rPr>
                <w:sz w:val="28"/>
                <w:szCs w:val="28"/>
              </w:rPr>
              <w:lastRenderedPageBreak/>
              <w:t>которых муниципальное задание считается выполненным (процентов)</w:t>
            </w:r>
          </w:p>
        </w:tc>
        <w:tc>
          <w:tcPr>
            <w:tcW w:w="2115" w:type="dxa"/>
            <w:tcBorders>
              <w:top w:val="single" w:sz="4" w:space="0" w:color="auto"/>
              <w:left w:val="single" w:sz="4" w:space="0" w:color="auto"/>
              <w:right w:val="single" w:sz="4" w:space="0" w:color="auto"/>
            </w:tcBorders>
            <w:shd w:val="clear" w:color="auto" w:fill="auto"/>
          </w:tcPr>
          <w:p w:rsidR="003272F7" w:rsidRPr="00A52FC4" w:rsidRDefault="000D01F4" w:rsidP="009E05E5">
            <w:pPr>
              <w:jc w:val="center"/>
              <w:rPr>
                <w:sz w:val="28"/>
                <w:szCs w:val="28"/>
              </w:rPr>
            </w:pPr>
            <w:r>
              <w:rPr>
                <w:sz w:val="28"/>
                <w:szCs w:val="28"/>
              </w:rPr>
              <w:t>0%</w:t>
            </w:r>
          </w:p>
        </w:tc>
        <w:tc>
          <w:tcPr>
            <w:tcW w:w="842" w:type="dxa"/>
            <w:tcBorders>
              <w:top w:val="nil"/>
              <w:left w:val="single" w:sz="4" w:space="0" w:color="auto"/>
              <w:bottom w:val="nil"/>
              <w:right w:val="nil"/>
            </w:tcBorders>
            <w:shd w:val="clear" w:color="auto" w:fill="auto"/>
          </w:tcPr>
          <w:p w:rsidR="003272F7" w:rsidRPr="00A52FC4" w:rsidRDefault="003272F7" w:rsidP="009E05E5">
            <w:pPr>
              <w:rPr>
                <w:sz w:val="28"/>
                <w:szCs w:val="28"/>
              </w:rPr>
            </w:pPr>
          </w:p>
        </w:tc>
        <w:tc>
          <w:tcPr>
            <w:tcW w:w="2146" w:type="dxa"/>
            <w:tcBorders>
              <w:top w:val="nil"/>
              <w:left w:val="nil"/>
              <w:bottom w:val="nil"/>
              <w:right w:val="nil"/>
            </w:tcBorders>
            <w:shd w:val="clear" w:color="auto" w:fill="auto"/>
          </w:tcPr>
          <w:p w:rsidR="003272F7" w:rsidRPr="00A52FC4" w:rsidRDefault="003272F7" w:rsidP="009E05E5">
            <w:pPr>
              <w:rPr>
                <w:sz w:val="28"/>
                <w:szCs w:val="28"/>
              </w:rPr>
            </w:pPr>
          </w:p>
        </w:tc>
        <w:tc>
          <w:tcPr>
            <w:tcW w:w="2958" w:type="dxa"/>
            <w:tcBorders>
              <w:top w:val="nil"/>
              <w:left w:val="nil"/>
              <w:bottom w:val="nil"/>
              <w:right w:val="nil"/>
            </w:tcBorders>
            <w:shd w:val="clear" w:color="auto" w:fill="auto"/>
          </w:tcPr>
          <w:p w:rsidR="003272F7" w:rsidRPr="00A52FC4" w:rsidRDefault="003272F7" w:rsidP="009E05E5">
            <w:pPr>
              <w:rPr>
                <w:sz w:val="28"/>
                <w:szCs w:val="28"/>
              </w:rPr>
            </w:pPr>
          </w:p>
        </w:tc>
      </w:tr>
    </w:tbl>
    <w:p w:rsidR="003272F7" w:rsidRDefault="003272F7" w:rsidP="003272F7">
      <w:pPr>
        <w:rPr>
          <w:sz w:val="28"/>
          <w:szCs w:val="28"/>
        </w:rPr>
      </w:pPr>
    </w:p>
    <w:p w:rsidR="003272F7" w:rsidRPr="000B2F1D" w:rsidRDefault="003272F7" w:rsidP="003272F7">
      <w:r w:rsidRPr="00DE20EF">
        <w:t>3.2. Показатели, характеризующи</w:t>
      </w:r>
      <w:r>
        <w:t xml:space="preserve">е объем муниципальной услуги: </w:t>
      </w:r>
    </w:p>
    <w:tbl>
      <w:tblPr>
        <w:tblStyle w:val="ab"/>
        <w:tblW w:w="16216" w:type="dxa"/>
        <w:tblLayout w:type="fixed"/>
        <w:tblLook w:val="0000"/>
      </w:tblPr>
      <w:tblGrid>
        <w:gridCol w:w="1080"/>
        <w:gridCol w:w="1438"/>
        <w:gridCol w:w="1260"/>
        <w:gridCol w:w="1260"/>
        <w:gridCol w:w="1260"/>
        <w:gridCol w:w="1260"/>
        <w:gridCol w:w="1092"/>
        <w:gridCol w:w="1097"/>
        <w:gridCol w:w="709"/>
        <w:gridCol w:w="1080"/>
        <w:gridCol w:w="900"/>
        <w:gridCol w:w="900"/>
        <w:gridCol w:w="1080"/>
        <w:gridCol w:w="900"/>
        <w:gridCol w:w="900"/>
      </w:tblGrid>
      <w:tr w:rsidR="003272F7" w:rsidRPr="00863816" w:rsidTr="009E05E5">
        <w:tc>
          <w:tcPr>
            <w:tcW w:w="1080" w:type="dxa"/>
            <w:vMerge w:val="restart"/>
          </w:tcPr>
          <w:p w:rsidR="003272F7" w:rsidRPr="00863816" w:rsidRDefault="003272F7" w:rsidP="009E05E5">
            <w:pPr>
              <w:ind w:left="-62" w:right="-62"/>
              <w:jc w:val="center"/>
              <w:rPr>
                <w:sz w:val="19"/>
                <w:szCs w:val="19"/>
              </w:rPr>
            </w:pPr>
            <w:r w:rsidRPr="00863816">
              <w:rPr>
                <w:sz w:val="19"/>
                <w:szCs w:val="19"/>
              </w:rPr>
              <w:t>Уникальный номер реестровой записи</w:t>
            </w:r>
          </w:p>
        </w:tc>
        <w:tc>
          <w:tcPr>
            <w:tcW w:w="3958" w:type="dxa"/>
            <w:gridSpan w:val="3"/>
            <w:vMerge w:val="restart"/>
          </w:tcPr>
          <w:p w:rsidR="003272F7" w:rsidRPr="00863816" w:rsidRDefault="003272F7" w:rsidP="009E05E5">
            <w:pPr>
              <w:jc w:val="center"/>
              <w:rPr>
                <w:sz w:val="19"/>
                <w:szCs w:val="19"/>
              </w:rPr>
            </w:pPr>
            <w:r w:rsidRPr="00863816">
              <w:rPr>
                <w:sz w:val="19"/>
                <w:szCs w:val="19"/>
              </w:rPr>
              <w:t>Показатель, характеризующий содержание муниципальной услуги</w:t>
            </w:r>
          </w:p>
        </w:tc>
        <w:tc>
          <w:tcPr>
            <w:tcW w:w="2520" w:type="dxa"/>
            <w:gridSpan w:val="2"/>
            <w:vMerge w:val="restart"/>
          </w:tcPr>
          <w:p w:rsidR="003272F7" w:rsidRPr="00863816" w:rsidRDefault="003272F7" w:rsidP="009E05E5">
            <w:pPr>
              <w:jc w:val="center"/>
              <w:rPr>
                <w:sz w:val="19"/>
                <w:szCs w:val="19"/>
              </w:rPr>
            </w:pPr>
            <w:r w:rsidRPr="00863816">
              <w:rPr>
                <w:sz w:val="19"/>
                <w:szCs w:val="19"/>
              </w:rPr>
              <w:t>Показатель, характеризующий условия (формы) оказания муниципальной услуги</w:t>
            </w:r>
          </w:p>
        </w:tc>
        <w:tc>
          <w:tcPr>
            <w:tcW w:w="2898" w:type="dxa"/>
            <w:gridSpan w:val="3"/>
          </w:tcPr>
          <w:p w:rsidR="003272F7" w:rsidRPr="00863816" w:rsidRDefault="003272F7" w:rsidP="009E05E5">
            <w:pPr>
              <w:jc w:val="center"/>
              <w:rPr>
                <w:sz w:val="19"/>
                <w:szCs w:val="19"/>
              </w:rPr>
            </w:pPr>
            <w:r w:rsidRPr="00863816">
              <w:rPr>
                <w:sz w:val="19"/>
                <w:szCs w:val="19"/>
              </w:rPr>
              <w:t>Показатель объема муниципальной услуги</w:t>
            </w:r>
          </w:p>
        </w:tc>
        <w:tc>
          <w:tcPr>
            <w:tcW w:w="2880" w:type="dxa"/>
            <w:gridSpan w:val="3"/>
          </w:tcPr>
          <w:p w:rsidR="003272F7" w:rsidRPr="00863816" w:rsidRDefault="003272F7" w:rsidP="009E05E5">
            <w:pPr>
              <w:jc w:val="center"/>
              <w:rPr>
                <w:sz w:val="19"/>
                <w:szCs w:val="19"/>
              </w:rPr>
            </w:pPr>
            <w:r w:rsidRPr="00863816">
              <w:rPr>
                <w:sz w:val="19"/>
                <w:szCs w:val="19"/>
              </w:rPr>
              <w:t>Значение</w:t>
            </w:r>
          </w:p>
          <w:p w:rsidR="003272F7" w:rsidRPr="00863816" w:rsidRDefault="003272F7" w:rsidP="009E05E5">
            <w:pPr>
              <w:jc w:val="center"/>
              <w:rPr>
                <w:sz w:val="19"/>
                <w:szCs w:val="19"/>
              </w:rPr>
            </w:pPr>
            <w:r w:rsidRPr="00863816">
              <w:rPr>
                <w:sz w:val="19"/>
                <w:szCs w:val="19"/>
              </w:rPr>
              <w:t>показателя объема муниципальной услуги</w:t>
            </w:r>
          </w:p>
        </w:tc>
        <w:tc>
          <w:tcPr>
            <w:tcW w:w="2880" w:type="dxa"/>
            <w:gridSpan w:val="3"/>
          </w:tcPr>
          <w:p w:rsidR="003272F7" w:rsidRPr="00863816" w:rsidRDefault="003272F7" w:rsidP="009E05E5">
            <w:pPr>
              <w:jc w:val="center"/>
              <w:rPr>
                <w:sz w:val="19"/>
                <w:szCs w:val="19"/>
              </w:rPr>
            </w:pPr>
            <w:r w:rsidRPr="00863816">
              <w:rPr>
                <w:sz w:val="19"/>
                <w:szCs w:val="19"/>
              </w:rPr>
              <w:t>Среднегодовой размер платы (цена, тариф)</w:t>
            </w:r>
          </w:p>
        </w:tc>
      </w:tr>
      <w:tr w:rsidR="003272F7" w:rsidRPr="00863816" w:rsidTr="009E05E5">
        <w:trPr>
          <w:trHeight w:val="129"/>
        </w:trPr>
        <w:tc>
          <w:tcPr>
            <w:tcW w:w="1080" w:type="dxa"/>
            <w:vMerge/>
          </w:tcPr>
          <w:p w:rsidR="003272F7" w:rsidRPr="00863816" w:rsidRDefault="003272F7" w:rsidP="009E05E5">
            <w:pPr>
              <w:rPr>
                <w:sz w:val="19"/>
                <w:szCs w:val="19"/>
              </w:rPr>
            </w:pPr>
          </w:p>
        </w:tc>
        <w:tc>
          <w:tcPr>
            <w:tcW w:w="3958" w:type="dxa"/>
            <w:gridSpan w:val="3"/>
            <w:vMerge/>
          </w:tcPr>
          <w:p w:rsidR="003272F7" w:rsidRPr="00863816" w:rsidRDefault="003272F7" w:rsidP="009E05E5">
            <w:pPr>
              <w:rPr>
                <w:sz w:val="19"/>
                <w:szCs w:val="19"/>
              </w:rPr>
            </w:pPr>
          </w:p>
        </w:tc>
        <w:tc>
          <w:tcPr>
            <w:tcW w:w="2520" w:type="dxa"/>
            <w:gridSpan w:val="2"/>
            <w:vMerge/>
          </w:tcPr>
          <w:p w:rsidR="003272F7" w:rsidRPr="00863816" w:rsidRDefault="003272F7" w:rsidP="009E05E5">
            <w:pPr>
              <w:rPr>
                <w:sz w:val="19"/>
                <w:szCs w:val="19"/>
              </w:rPr>
            </w:pPr>
          </w:p>
        </w:tc>
        <w:tc>
          <w:tcPr>
            <w:tcW w:w="1092" w:type="dxa"/>
            <w:vMerge w:val="restart"/>
          </w:tcPr>
          <w:p w:rsidR="003272F7" w:rsidRDefault="003272F7" w:rsidP="009E05E5">
            <w:pPr>
              <w:jc w:val="center"/>
              <w:rPr>
                <w:sz w:val="19"/>
                <w:szCs w:val="19"/>
              </w:rPr>
            </w:pPr>
          </w:p>
          <w:p w:rsidR="003272F7" w:rsidRDefault="003272F7" w:rsidP="009E05E5">
            <w:pPr>
              <w:jc w:val="center"/>
              <w:rPr>
                <w:sz w:val="19"/>
                <w:szCs w:val="19"/>
              </w:rPr>
            </w:pPr>
          </w:p>
          <w:p w:rsidR="003272F7" w:rsidRPr="00863816" w:rsidRDefault="003272F7" w:rsidP="009E05E5">
            <w:pPr>
              <w:jc w:val="center"/>
              <w:rPr>
                <w:sz w:val="19"/>
                <w:szCs w:val="19"/>
              </w:rPr>
            </w:pPr>
            <w:r w:rsidRPr="00863816">
              <w:rPr>
                <w:sz w:val="19"/>
                <w:szCs w:val="19"/>
              </w:rPr>
              <w:t>наименование показателя</w:t>
            </w:r>
          </w:p>
        </w:tc>
        <w:tc>
          <w:tcPr>
            <w:tcW w:w="1806" w:type="dxa"/>
            <w:gridSpan w:val="2"/>
          </w:tcPr>
          <w:p w:rsidR="003272F7" w:rsidRPr="00863816" w:rsidRDefault="003272F7" w:rsidP="009E05E5">
            <w:pPr>
              <w:jc w:val="center"/>
              <w:rPr>
                <w:sz w:val="19"/>
                <w:szCs w:val="19"/>
              </w:rPr>
            </w:pPr>
            <w:r w:rsidRPr="00863816">
              <w:rPr>
                <w:sz w:val="19"/>
                <w:szCs w:val="19"/>
              </w:rPr>
              <w:t xml:space="preserve">единица измерения по </w:t>
            </w:r>
            <w:hyperlink r:id="rId13" w:history="1">
              <w:r w:rsidRPr="00863816">
                <w:rPr>
                  <w:color w:val="0000FF"/>
                  <w:sz w:val="19"/>
                  <w:szCs w:val="19"/>
                </w:rPr>
                <w:t>ОКЕИ</w:t>
              </w:r>
            </w:hyperlink>
          </w:p>
        </w:tc>
        <w:tc>
          <w:tcPr>
            <w:tcW w:w="1080" w:type="dxa"/>
            <w:vMerge w:val="restart"/>
          </w:tcPr>
          <w:p w:rsidR="003272F7" w:rsidRPr="00863816" w:rsidRDefault="003272F7" w:rsidP="009E05E5">
            <w:pPr>
              <w:jc w:val="center"/>
              <w:rPr>
                <w:sz w:val="19"/>
                <w:szCs w:val="19"/>
              </w:rPr>
            </w:pPr>
            <w:r>
              <w:rPr>
                <w:sz w:val="19"/>
                <w:szCs w:val="19"/>
              </w:rPr>
              <w:t>2016</w:t>
            </w:r>
            <w:r w:rsidRPr="00863816">
              <w:rPr>
                <w:sz w:val="19"/>
                <w:szCs w:val="19"/>
              </w:rPr>
              <w:t xml:space="preserve"> год (очередной финансовый год)</w:t>
            </w:r>
          </w:p>
        </w:tc>
        <w:tc>
          <w:tcPr>
            <w:tcW w:w="900" w:type="dxa"/>
            <w:vMerge w:val="restart"/>
          </w:tcPr>
          <w:p w:rsidR="003272F7" w:rsidRPr="00863816" w:rsidRDefault="003272F7" w:rsidP="009E05E5">
            <w:pPr>
              <w:ind w:left="-62"/>
              <w:jc w:val="center"/>
              <w:rPr>
                <w:sz w:val="19"/>
                <w:szCs w:val="19"/>
              </w:rPr>
            </w:pPr>
            <w:r w:rsidRPr="00863816">
              <w:rPr>
                <w:sz w:val="19"/>
                <w:szCs w:val="19"/>
              </w:rPr>
              <w:t>20__ год (1-й год планового периода)</w:t>
            </w:r>
          </w:p>
        </w:tc>
        <w:tc>
          <w:tcPr>
            <w:tcW w:w="900" w:type="dxa"/>
            <w:vMerge w:val="restart"/>
          </w:tcPr>
          <w:p w:rsidR="003272F7" w:rsidRDefault="003272F7" w:rsidP="009E05E5">
            <w:pPr>
              <w:ind w:left="-62" w:right="-62"/>
              <w:jc w:val="center"/>
              <w:rPr>
                <w:sz w:val="19"/>
                <w:szCs w:val="19"/>
              </w:rPr>
            </w:pPr>
            <w:r w:rsidRPr="00863816">
              <w:rPr>
                <w:sz w:val="19"/>
                <w:szCs w:val="19"/>
              </w:rPr>
              <w:t>20__ год</w:t>
            </w:r>
          </w:p>
          <w:p w:rsidR="003272F7" w:rsidRPr="00863816" w:rsidRDefault="003272F7" w:rsidP="009E05E5">
            <w:pPr>
              <w:ind w:left="-62" w:right="-62"/>
              <w:jc w:val="center"/>
              <w:rPr>
                <w:sz w:val="19"/>
                <w:szCs w:val="19"/>
              </w:rPr>
            </w:pPr>
            <w:r w:rsidRPr="00863816">
              <w:rPr>
                <w:sz w:val="19"/>
                <w:szCs w:val="19"/>
              </w:rPr>
              <w:t>(2-й год планового периода)</w:t>
            </w:r>
          </w:p>
        </w:tc>
        <w:tc>
          <w:tcPr>
            <w:tcW w:w="1080" w:type="dxa"/>
            <w:vMerge w:val="restart"/>
          </w:tcPr>
          <w:p w:rsidR="003272F7" w:rsidRPr="00863816" w:rsidRDefault="003272F7" w:rsidP="009E05E5">
            <w:pPr>
              <w:ind w:left="-62"/>
              <w:jc w:val="center"/>
              <w:rPr>
                <w:sz w:val="19"/>
                <w:szCs w:val="19"/>
              </w:rPr>
            </w:pPr>
            <w:r>
              <w:rPr>
                <w:sz w:val="19"/>
                <w:szCs w:val="19"/>
              </w:rPr>
              <w:t>2016</w:t>
            </w:r>
            <w:r w:rsidRPr="00863816">
              <w:rPr>
                <w:sz w:val="19"/>
                <w:szCs w:val="19"/>
              </w:rPr>
              <w:t xml:space="preserve"> год (очередной финансовый год)</w:t>
            </w:r>
          </w:p>
        </w:tc>
        <w:tc>
          <w:tcPr>
            <w:tcW w:w="900" w:type="dxa"/>
            <w:vMerge w:val="restart"/>
          </w:tcPr>
          <w:p w:rsidR="003272F7" w:rsidRDefault="003272F7" w:rsidP="009E05E5">
            <w:pPr>
              <w:ind w:left="-62"/>
              <w:jc w:val="center"/>
              <w:rPr>
                <w:sz w:val="19"/>
                <w:szCs w:val="19"/>
              </w:rPr>
            </w:pPr>
            <w:r w:rsidRPr="00863816">
              <w:rPr>
                <w:sz w:val="19"/>
                <w:szCs w:val="19"/>
              </w:rPr>
              <w:t>20__ год</w:t>
            </w:r>
          </w:p>
          <w:p w:rsidR="003272F7" w:rsidRPr="00863816" w:rsidRDefault="003272F7" w:rsidP="009E05E5">
            <w:pPr>
              <w:ind w:left="-62"/>
              <w:jc w:val="center"/>
              <w:rPr>
                <w:sz w:val="19"/>
                <w:szCs w:val="19"/>
              </w:rPr>
            </w:pPr>
            <w:r w:rsidRPr="00863816">
              <w:rPr>
                <w:sz w:val="19"/>
                <w:szCs w:val="19"/>
              </w:rPr>
              <w:t>(1-й год планового периода)</w:t>
            </w:r>
          </w:p>
        </w:tc>
        <w:tc>
          <w:tcPr>
            <w:tcW w:w="900" w:type="dxa"/>
            <w:vMerge w:val="restart"/>
          </w:tcPr>
          <w:p w:rsidR="003272F7" w:rsidRPr="00863816" w:rsidRDefault="003272F7" w:rsidP="009E05E5">
            <w:pPr>
              <w:jc w:val="center"/>
              <w:rPr>
                <w:sz w:val="19"/>
                <w:szCs w:val="19"/>
              </w:rPr>
            </w:pPr>
            <w:r w:rsidRPr="00863816">
              <w:rPr>
                <w:sz w:val="19"/>
                <w:szCs w:val="19"/>
              </w:rPr>
              <w:t>20__ год</w:t>
            </w:r>
          </w:p>
          <w:p w:rsidR="003272F7" w:rsidRPr="00863816" w:rsidRDefault="003272F7" w:rsidP="009E05E5">
            <w:pPr>
              <w:ind w:left="-60"/>
              <w:jc w:val="center"/>
              <w:rPr>
                <w:sz w:val="19"/>
                <w:szCs w:val="19"/>
              </w:rPr>
            </w:pPr>
            <w:r w:rsidRPr="00863816">
              <w:rPr>
                <w:sz w:val="19"/>
                <w:szCs w:val="19"/>
              </w:rPr>
              <w:t>(2-й год планового периода)</w:t>
            </w:r>
          </w:p>
        </w:tc>
      </w:tr>
      <w:tr w:rsidR="003272F7" w:rsidRPr="00863816" w:rsidTr="009E05E5">
        <w:tc>
          <w:tcPr>
            <w:tcW w:w="1080" w:type="dxa"/>
            <w:vMerge/>
          </w:tcPr>
          <w:p w:rsidR="003272F7" w:rsidRPr="00863816" w:rsidRDefault="003272F7" w:rsidP="009E05E5">
            <w:pPr>
              <w:rPr>
                <w:sz w:val="19"/>
                <w:szCs w:val="19"/>
              </w:rPr>
            </w:pPr>
          </w:p>
        </w:tc>
        <w:tc>
          <w:tcPr>
            <w:tcW w:w="1438" w:type="dxa"/>
          </w:tcPr>
          <w:p w:rsidR="00B35EFA" w:rsidRPr="00863816" w:rsidRDefault="00B35EFA" w:rsidP="00B35EFA">
            <w:pPr>
              <w:jc w:val="center"/>
              <w:rPr>
                <w:sz w:val="19"/>
                <w:szCs w:val="19"/>
              </w:rPr>
            </w:pPr>
            <w:r w:rsidRPr="00863816">
              <w:rPr>
                <w:sz w:val="19"/>
                <w:szCs w:val="19"/>
              </w:rPr>
              <w:t>_______</w:t>
            </w:r>
          </w:p>
          <w:p w:rsidR="003272F7" w:rsidRPr="000A07E1" w:rsidRDefault="00B35EFA" w:rsidP="00B35EFA">
            <w:pPr>
              <w:ind w:left="-62" w:right="-62"/>
              <w:jc w:val="center"/>
              <w:rPr>
                <w:sz w:val="20"/>
                <w:szCs w:val="20"/>
              </w:rPr>
            </w:pPr>
            <w:r w:rsidRPr="00863816">
              <w:rPr>
                <w:sz w:val="19"/>
                <w:szCs w:val="19"/>
              </w:rPr>
              <w:t>(наименование показателя)</w:t>
            </w:r>
          </w:p>
        </w:tc>
        <w:tc>
          <w:tcPr>
            <w:tcW w:w="1260" w:type="dxa"/>
          </w:tcPr>
          <w:p w:rsidR="003272F7" w:rsidRPr="00863816" w:rsidRDefault="003272F7" w:rsidP="009E05E5">
            <w:pPr>
              <w:jc w:val="center"/>
              <w:rPr>
                <w:sz w:val="19"/>
                <w:szCs w:val="19"/>
              </w:rPr>
            </w:pPr>
            <w:r w:rsidRPr="00863816">
              <w:rPr>
                <w:sz w:val="19"/>
                <w:szCs w:val="19"/>
              </w:rPr>
              <w:t>_______</w:t>
            </w:r>
          </w:p>
          <w:p w:rsidR="003272F7" w:rsidRPr="006F4990" w:rsidRDefault="003272F7" w:rsidP="009E05E5">
            <w:pPr>
              <w:jc w:val="center"/>
              <w:rPr>
                <w:sz w:val="19"/>
                <w:szCs w:val="19"/>
              </w:rPr>
            </w:pPr>
            <w:r w:rsidRPr="00863816">
              <w:rPr>
                <w:sz w:val="19"/>
                <w:szCs w:val="19"/>
              </w:rPr>
              <w:t>(наименование показателя)</w:t>
            </w:r>
          </w:p>
        </w:tc>
        <w:tc>
          <w:tcPr>
            <w:tcW w:w="1260" w:type="dxa"/>
          </w:tcPr>
          <w:p w:rsidR="003272F7" w:rsidRPr="00863816" w:rsidRDefault="003272F7" w:rsidP="009E05E5">
            <w:pPr>
              <w:jc w:val="center"/>
              <w:rPr>
                <w:sz w:val="19"/>
                <w:szCs w:val="19"/>
              </w:rPr>
            </w:pPr>
            <w:r w:rsidRPr="00863816">
              <w:rPr>
                <w:sz w:val="19"/>
                <w:szCs w:val="19"/>
              </w:rPr>
              <w:t>_______</w:t>
            </w:r>
          </w:p>
          <w:p w:rsidR="003272F7" w:rsidRPr="006F4990" w:rsidRDefault="003272F7" w:rsidP="009E05E5">
            <w:pPr>
              <w:jc w:val="center"/>
              <w:rPr>
                <w:sz w:val="19"/>
                <w:szCs w:val="19"/>
              </w:rPr>
            </w:pPr>
            <w:r w:rsidRPr="00863816">
              <w:rPr>
                <w:sz w:val="19"/>
                <w:szCs w:val="19"/>
              </w:rPr>
              <w:t>(наименование показателя)</w:t>
            </w:r>
          </w:p>
        </w:tc>
        <w:tc>
          <w:tcPr>
            <w:tcW w:w="1260" w:type="dxa"/>
          </w:tcPr>
          <w:p w:rsidR="003272F7" w:rsidRPr="00461D64" w:rsidRDefault="003272F7" w:rsidP="009E05E5">
            <w:pPr>
              <w:jc w:val="center"/>
              <w:rPr>
                <w:sz w:val="20"/>
                <w:szCs w:val="20"/>
              </w:rPr>
            </w:pPr>
            <w:r>
              <w:rPr>
                <w:sz w:val="20"/>
                <w:szCs w:val="20"/>
              </w:rPr>
              <w:t>Формы образования и формы реализации образовательных программ</w:t>
            </w:r>
          </w:p>
        </w:tc>
        <w:tc>
          <w:tcPr>
            <w:tcW w:w="1260" w:type="dxa"/>
          </w:tcPr>
          <w:p w:rsidR="003272F7" w:rsidRPr="00863816" w:rsidRDefault="003272F7" w:rsidP="009E05E5">
            <w:pPr>
              <w:jc w:val="center"/>
              <w:rPr>
                <w:sz w:val="19"/>
                <w:szCs w:val="19"/>
              </w:rPr>
            </w:pPr>
            <w:r w:rsidRPr="00863816">
              <w:rPr>
                <w:sz w:val="19"/>
                <w:szCs w:val="19"/>
              </w:rPr>
              <w:t>_______</w:t>
            </w:r>
          </w:p>
          <w:p w:rsidR="003272F7" w:rsidRPr="00863816" w:rsidRDefault="003272F7" w:rsidP="009E05E5">
            <w:pPr>
              <w:ind w:left="-62" w:right="-62"/>
              <w:jc w:val="center"/>
              <w:rPr>
                <w:sz w:val="19"/>
                <w:szCs w:val="19"/>
              </w:rPr>
            </w:pPr>
            <w:r w:rsidRPr="00863816">
              <w:rPr>
                <w:sz w:val="19"/>
                <w:szCs w:val="19"/>
              </w:rPr>
              <w:t>(наименование показателя)</w:t>
            </w:r>
          </w:p>
        </w:tc>
        <w:tc>
          <w:tcPr>
            <w:tcW w:w="1092" w:type="dxa"/>
            <w:vMerge/>
          </w:tcPr>
          <w:p w:rsidR="003272F7" w:rsidRPr="00863816" w:rsidRDefault="003272F7" w:rsidP="009E05E5">
            <w:pPr>
              <w:rPr>
                <w:sz w:val="19"/>
                <w:szCs w:val="19"/>
              </w:rPr>
            </w:pPr>
          </w:p>
        </w:tc>
        <w:tc>
          <w:tcPr>
            <w:tcW w:w="1097" w:type="dxa"/>
          </w:tcPr>
          <w:p w:rsidR="003272F7" w:rsidRPr="00863816" w:rsidRDefault="003272F7" w:rsidP="009E05E5">
            <w:pPr>
              <w:jc w:val="center"/>
              <w:rPr>
                <w:sz w:val="19"/>
                <w:szCs w:val="19"/>
              </w:rPr>
            </w:pPr>
            <w:r w:rsidRPr="00863816">
              <w:rPr>
                <w:sz w:val="19"/>
                <w:szCs w:val="19"/>
              </w:rPr>
              <w:t>наименование</w:t>
            </w:r>
          </w:p>
        </w:tc>
        <w:tc>
          <w:tcPr>
            <w:tcW w:w="709" w:type="dxa"/>
          </w:tcPr>
          <w:p w:rsidR="003272F7" w:rsidRPr="00863816" w:rsidRDefault="003272F7" w:rsidP="009E05E5">
            <w:pPr>
              <w:jc w:val="center"/>
              <w:rPr>
                <w:sz w:val="19"/>
                <w:szCs w:val="19"/>
              </w:rPr>
            </w:pPr>
            <w:r w:rsidRPr="00863816">
              <w:rPr>
                <w:sz w:val="19"/>
                <w:szCs w:val="19"/>
              </w:rPr>
              <w:t>код</w:t>
            </w:r>
          </w:p>
        </w:tc>
        <w:tc>
          <w:tcPr>
            <w:tcW w:w="108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c>
          <w:tcPr>
            <w:tcW w:w="108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r>
      <w:tr w:rsidR="003272F7" w:rsidRPr="00863816" w:rsidTr="009E05E5">
        <w:tc>
          <w:tcPr>
            <w:tcW w:w="1080" w:type="dxa"/>
          </w:tcPr>
          <w:p w:rsidR="003272F7" w:rsidRPr="00863816" w:rsidRDefault="003272F7" w:rsidP="009E05E5">
            <w:pPr>
              <w:jc w:val="center"/>
              <w:rPr>
                <w:sz w:val="19"/>
                <w:szCs w:val="19"/>
              </w:rPr>
            </w:pPr>
            <w:r w:rsidRPr="00863816">
              <w:rPr>
                <w:sz w:val="19"/>
                <w:szCs w:val="19"/>
              </w:rPr>
              <w:t>1</w:t>
            </w:r>
          </w:p>
        </w:tc>
        <w:tc>
          <w:tcPr>
            <w:tcW w:w="1438" w:type="dxa"/>
          </w:tcPr>
          <w:p w:rsidR="003272F7" w:rsidRPr="00863816" w:rsidRDefault="003272F7" w:rsidP="009E05E5">
            <w:pPr>
              <w:jc w:val="center"/>
              <w:rPr>
                <w:sz w:val="19"/>
                <w:szCs w:val="19"/>
              </w:rPr>
            </w:pPr>
            <w:r w:rsidRPr="00863816">
              <w:rPr>
                <w:sz w:val="19"/>
                <w:szCs w:val="19"/>
              </w:rPr>
              <w:t>2</w:t>
            </w:r>
          </w:p>
        </w:tc>
        <w:tc>
          <w:tcPr>
            <w:tcW w:w="1260" w:type="dxa"/>
          </w:tcPr>
          <w:p w:rsidR="003272F7" w:rsidRPr="00863816" w:rsidRDefault="003272F7" w:rsidP="009E05E5">
            <w:pPr>
              <w:jc w:val="center"/>
              <w:rPr>
                <w:sz w:val="19"/>
                <w:szCs w:val="19"/>
              </w:rPr>
            </w:pPr>
            <w:r w:rsidRPr="00863816">
              <w:rPr>
                <w:sz w:val="19"/>
                <w:szCs w:val="19"/>
              </w:rPr>
              <w:t>3</w:t>
            </w:r>
          </w:p>
        </w:tc>
        <w:tc>
          <w:tcPr>
            <w:tcW w:w="1260" w:type="dxa"/>
          </w:tcPr>
          <w:p w:rsidR="003272F7" w:rsidRPr="00863816" w:rsidRDefault="003272F7" w:rsidP="009E05E5">
            <w:pPr>
              <w:jc w:val="center"/>
              <w:rPr>
                <w:sz w:val="19"/>
                <w:szCs w:val="19"/>
              </w:rPr>
            </w:pPr>
            <w:r w:rsidRPr="00863816">
              <w:rPr>
                <w:sz w:val="19"/>
                <w:szCs w:val="19"/>
              </w:rPr>
              <w:t>4</w:t>
            </w:r>
          </w:p>
        </w:tc>
        <w:tc>
          <w:tcPr>
            <w:tcW w:w="1260" w:type="dxa"/>
          </w:tcPr>
          <w:p w:rsidR="003272F7" w:rsidRPr="00863816" w:rsidRDefault="003272F7" w:rsidP="009E05E5">
            <w:pPr>
              <w:jc w:val="center"/>
              <w:rPr>
                <w:sz w:val="19"/>
                <w:szCs w:val="19"/>
              </w:rPr>
            </w:pPr>
            <w:r w:rsidRPr="00863816">
              <w:rPr>
                <w:sz w:val="19"/>
                <w:szCs w:val="19"/>
              </w:rPr>
              <w:t>5</w:t>
            </w:r>
          </w:p>
        </w:tc>
        <w:tc>
          <w:tcPr>
            <w:tcW w:w="1260" w:type="dxa"/>
          </w:tcPr>
          <w:p w:rsidR="003272F7" w:rsidRPr="00863816" w:rsidRDefault="003272F7" w:rsidP="009E05E5">
            <w:pPr>
              <w:jc w:val="center"/>
              <w:rPr>
                <w:sz w:val="19"/>
                <w:szCs w:val="19"/>
              </w:rPr>
            </w:pPr>
            <w:r w:rsidRPr="00863816">
              <w:rPr>
                <w:sz w:val="19"/>
                <w:szCs w:val="19"/>
              </w:rPr>
              <w:t>6</w:t>
            </w:r>
          </w:p>
        </w:tc>
        <w:tc>
          <w:tcPr>
            <w:tcW w:w="1092" w:type="dxa"/>
          </w:tcPr>
          <w:p w:rsidR="003272F7" w:rsidRPr="00863816" w:rsidRDefault="003272F7" w:rsidP="009E05E5">
            <w:pPr>
              <w:jc w:val="center"/>
              <w:rPr>
                <w:sz w:val="19"/>
                <w:szCs w:val="19"/>
              </w:rPr>
            </w:pPr>
            <w:r w:rsidRPr="00863816">
              <w:rPr>
                <w:sz w:val="19"/>
                <w:szCs w:val="19"/>
              </w:rPr>
              <w:t>7</w:t>
            </w:r>
          </w:p>
        </w:tc>
        <w:tc>
          <w:tcPr>
            <w:tcW w:w="1097" w:type="dxa"/>
          </w:tcPr>
          <w:p w:rsidR="003272F7" w:rsidRPr="00863816" w:rsidRDefault="003272F7" w:rsidP="009E05E5">
            <w:pPr>
              <w:jc w:val="center"/>
              <w:rPr>
                <w:sz w:val="19"/>
                <w:szCs w:val="19"/>
              </w:rPr>
            </w:pPr>
            <w:r w:rsidRPr="00863816">
              <w:rPr>
                <w:sz w:val="19"/>
                <w:szCs w:val="19"/>
              </w:rPr>
              <w:t>8</w:t>
            </w:r>
          </w:p>
        </w:tc>
        <w:tc>
          <w:tcPr>
            <w:tcW w:w="709" w:type="dxa"/>
          </w:tcPr>
          <w:p w:rsidR="003272F7" w:rsidRPr="00863816" w:rsidRDefault="003272F7" w:rsidP="009E05E5">
            <w:pPr>
              <w:jc w:val="center"/>
              <w:rPr>
                <w:sz w:val="19"/>
                <w:szCs w:val="19"/>
              </w:rPr>
            </w:pPr>
            <w:r w:rsidRPr="00863816">
              <w:rPr>
                <w:sz w:val="19"/>
                <w:szCs w:val="19"/>
              </w:rPr>
              <w:t>9</w:t>
            </w:r>
          </w:p>
        </w:tc>
        <w:tc>
          <w:tcPr>
            <w:tcW w:w="1080" w:type="dxa"/>
          </w:tcPr>
          <w:p w:rsidR="003272F7" w:rsidRPr="00863816" w:rsidRDefault="003272F7" w:rsidP="009E05E5">
            <w:pPr>
              <w:jc w:val="center"/>
              <w:rPr>
                <w:sz w:val="19"/>
                <w:szCs w:val="19"/>
              </w:rPr>
            </w:pPr>
            <w:r w:rsidRPr="00863816">
              <w:rPr>
                <w:sz w:val="19"/>
                <w:szCs w:val="19"/>
              </w:rPr>
              <w:t>10</w:t>
            </w:r>
          </w:p>
        </w:tc>
        <w:tc>
          <w:tcPr>
            <w:tcW w:w="900" w:type="dxa"/>
          </w:tcPr>
          <w:p w:rsidR="003272F7" w:rsidRPr="00863816" w:rsidRDefault="003272F7" w:rsidP="009E05E5">
            <w:pPr>
              <w:jc w:val="center"/>
              <w:rPr>
                <w:sz w:val="19"/>
                <w:szCs w:val="19"/>
              </w:rPr>
            </w:pPr>
            <w:r w:rsidRPr="00863816">
              <w:rPr>
                <w:sz w:val="19"/>
                <w:szCs w:val="19"/>
              </w:rPr>
              <w:t>11</w:t>
            </w:r>
          </w:p>
        </w:tc>
        <w:tc>
          <w:tcPr>
            <w:tcW w:w="900" w:type="dxa"/>
          </w:tcPr>
          <w:p w:rsidR="003272F7" w:rsidRPr="00863816" w:rsidRDefault="003272F7" w:rsidP="009E05E5">
            <w:pPr>
              <w:jc w:val="center"/>
              <w:rPr>
                <w:sz w:val="19"/>
                <w:szCs w:val="19"/>
              </w:rPr>
            </w:pPr>
            <w:r w:rsidRPr="00863816">
              <w:rPr>
                <w:sz w:val="19"/>
                <w:szCs w:val="19"/>
              </w:rPr>
              <w:t>12</w:t>
            </w:r>
          </w:p>
        </w:tc>
        <w:tc>
          <w:tcPr>
            <w:tcW w:w="1080" w:type="dxa"/>
          </w:tcPr>
          <w:p w:rsidR="003272F7" w:rsidRPr="00863816" w:rsidRDefault="003272F7" w:rsidP="009E05E5">
            <w:pPr>
              <w:jc w:val="center"/>
              <w:rPr>
                <w:sz w:val="19"/>
                <w:szCs w:val="19"/>
              </w:rPr>
            </w:pPr>
            <w:r w:rsidRPr="00863816">
              <w:rPr>
                <w:sz w:val="19"/>
                <w:szCs w:val="19"/>
              </w:rPr>
              <w:t>13</w:t>
            </w:r>
          </w:p>
        </w:tc>
        <w:tc>
          <w:tcPr>
            <w:tcW w:w="900" w:type="dxa"/>
          </w:tcPr>
          <w:p w:rsidR="003272F7" w:rsidRPr="00863816" w:rsidRDefault="003272F7" w:rsidP="009E05E5">
            <w:pPr>
              <w:jc w:val="center"/>
              <w:rPr>
                <w:sz w:val="19"/>
                <w:szCs w:val="19"/>
              </w:rPr>
            </w:pPr>
            <w:r w:rsidRPr="00863816">
              <w:rPr>
                <w:sz w:val="19"/>
                <w:szCs w:val="19"/>
              </w:rPr>
              <w:t>14</w:t>
            </w:r>
          </w:p>
        </w:tc>
        <w:tc>
          <w:tcPr>
            <w:tcW w:w="900" w:type="dxa"/>
          </w:tcPr>
          <w:p w:rsidR="003272F7" w:rsidRPr="00863816" w:rsidRDefault="003272F7" w:rsidP="009E05E5">
            <w:pPr>
              <w:jc w:val="center"/>
              <w:rPr>
                <w:sz w:val="19"/>
                <w:szCs w:val="19"/>
              </w:rPr>
            </w:pPr>
            <w:r w:rsidRPr="00863816">
              <w:rPr>
                <w:sz w:val="19"/>
                <w:szCs w:val="19"/>
              </w:rPr>
              <w:t>15</w:t>
            </w:r>
          </w:p>
        </w:tc>
      </w:tr>
      <w:tr w:rsidR="00823E3D" w:rsidRPr="00863816" w:rsidTr="009E05E5">
        <w:tc>
          <w:tcPr>
            <w:tcW w:w="1080" w:type="dxa"/>
          </w:tcPr>
          <w:p w:rsidR="00823E3D" w:rsidRDefault="00823E3D" w:rsidP="009E05E5">
            <w:r>
              <w:t>661700338766170100111Г43000301000001002100102</w:t>
            </w:r>
          </w:p>
          <w:p w:rsidR="00823E3D" w:rsidRPr="009705E7" w:rsidRDefault="00823E3D" w:rsidP="009E05E5"/>
        </w:tc>
        <w:tc>
          <w:tcPr>
            <w:tcW w:w="1438" w:type="dxa"/>
          </w:tcPr>
          <w:p w:rsidR="00823E3D" w:rsidRPr="009705E7" w:rsidRDefault="00823E3D" w:rsidP="009E05E5">
            <w:pPr>
              <w:jc w:val="center"/>
            </w:pPr>
          </w:p>
        </w:tc>
        <w:tc>
          <w:tcPr>
            <w:tcW w:w="1260" w:type="dxa"/>
          </w:tcPr>
          <w:p w:rsidR="00823E3D" w:rsidRPr="002D6A1C" w:rsidRDefault="00823E3D" w:rsidP="009E05E5"/>
        </w:tc>
        <w:tc>
          <w:tcPr>
            <w:tcW w:w="1260" w:type="dxa"/>
          </w:tcPr>
          <w:p w:rsidR="00823E3D" w:rsidRPr="002D6A1C" w:rsidRDefault="00823E3D" w:rsidP="009E05E5"/>
        </w:tc>
        <w:tc>
          <w:tcPr>
            <w:tcW w:w="1260" w:type="dxa"/>
          </w:tcPr>
          <w:p w:rsidR="00823E3D" w:rsidRPr="002D6A1C" w:rsidRDefault="00823E3D" w:rsidP="009E05E5">
            <w:pPr>
              <w:jc w:val="center"/>
            </w:pPr>
            <w:r w:rsidRPr="002D6A1C">
              <w:t>Очная</w:t>
            </w:r>
          </w:p>
        </w:tc>
        <w:tc>
          <w:tcPr>
            <w:tcW w:w="1260" w:type="dxa"/>
          </w:tcPr>
          <w:p w:rsidR="00823E3D" w:rsidRPr="002D6A1C" w:rsidRDefault="00823E3D" w:rsidP="009E05E5"/>
        </w:tc>
        <w:tc>
          <w:tcPr>
            <w:tcW w:w="1092" w:type="dxa"/>
          </w:tcPr>
          <w:p w:rsidR="00823E3D" w:rsidRPr="00863816" w:rsidRDefault="00823E3D" w:rsidP="000D01F4">
            <w:pPr>
              <w:rPr>
                <w:sz w:val="19"/>
                <w:szCs w:val="19"/>
              </w:rPr>
            </w:pPr>
            <w:r>
              <w:t>Количество человеко-часов</w:t>
            </w:r>
          </w:p>
        </w:tc>
        <w:tc>
          <w:tcPr>
            <w:tcW w:w="1097" w:type="dxa"/>
          </w:tcPr>
          <w:p w:rsidR="00823E3D" w:rsidRPr="000B2F1D" w:rsidRDefault="00823E3D" w:rsidP="009E05E5">
            <w:r>
              <w:t>человеко-час</w:t>
            </w:r>
          </w:p>
        </w:tc>
        <w:tc>
          <w:tcPr>
            <w:tcW w:w="709" w:type="dxa"/>
          </w:tcPr>
          <w:p w:rsidR="00823E3D" w:rsidRPr="000B2F1D" w:rsidRDefault="00823E3D" w:rsidP="009E05E5">
            <w:r>
              <w:t>539</w:t>
            </w:r>
          </w:p>
        </w:tc>
        <w:tc>
          <w:tcPr>
            <w:tcW w:w="1080" w:type="dxa"/>
          </w:tcPr>
          <w:p w:rsidR="00823E3D" w:rsidRPr="0063416E" w:rsidRDefault="00823E3D" w:rsidP="009E05E5">
            <w:pPr>
              <w:jc w:val="center"/>
            </w:pPr>
            <w:r>
              <w:t>10528</w:t>
            </w:r>
          </w:p>
        </w:tc>
        <w:tc>
          <w:tcPr>
            <w:tcW w:w="900" w:type="dxa"/>
          </w:tcPr>
          <w:p w:rsidR="00823E3D" w:rsidRPr="00863816" w:rsidRDefault="00823E3D" w:rsidP="009E05E5">
            <w:pPr>
              <w:jc w:val="center"/>
              <w:rPr>
                <w:sz w:val="19"/>
                <w:szCs w:val="19"/>
              </w:rPr>
            </w:pPr>
          </w:p>
        </w:tc>
        <w:tc>
          <w:tcPr>
            <w:tcW w:w="900" w:type="dxa"/>
          </w:tcPr>
          <w:p w:rsidR="00823E3D" w:rsidRPr="00863816" w:rsidRDefault="00823E3D" w:rsidP="009E05E5">
            <w:pPr>
              <w:jc w:val="center"/>
              <w:rPr>
                <w:sz w:val="19"/>
                <w:szCs w:val="19"/>
              </w:rPr>
            </w:pPr>
          </w:p>
        </w:tc>
        <w:tc>
          <w:tcPr>
            <w:tcW w:w="1080" w:type="dxa"/>
          </w:tcPr>
          <w:p w:rsidR="00823E3D" w:rsidRPr="00931A2A" w:rsidRDefault="00823E3D" w:rsidP="009E05E5">
            <w:pPr>
              <w:jc w:val="center"/>
              <w:rPr>
                <w:color w:val="FF0000"/>
                <w:sz w:val="19"/>
                <w:szCs w:val="19"/>
              </w:rPr>
            </w:pPr>
          </w:p>
        </w:tc>
        <w:tc>
          <w:tcPr>
            <w:tcW w:w="900" w:type="dxa"/>
          </w:tcPr>
          <w:p w:rsidR="00823E3D" w:rsidRPr="00863816" w:rsidRDefault="00823E3D" w:rsidP="009E05E5">
            <w:pPr>
              <w:jc w:val="center"/>
              <w:rPr>
                <w:sz w:val="19"/>
                <w:szCs w:val="19"/>
              </w:rPr>
            </w:pPr>
          </w:p>
        </w:tc>
        <w:tc>
          <w:tcPr>
            <w:tcW w:w="900" w:type="dxa"/>
          </w:tcPr>
          <w:p w:rsidR="00823E3D" w:rsidRPr="00863816" w:rsidRDefault="00823E3D" w:rsidP="009E05E5">
            <w:pPr>
              <w:jc w:val="center"/>
              <w:rPr>
                <w:sz w:val="19"/>
                <w:szCs w:val="19"/>
              </w:rPr>
            </w:pPr>
          </w:p>
        </w:tc>
      </w:tr>
    </w:tbl>
    <w:p w:rsidR="003272F7" w:rsidRDefault="003272F7" w:rsidP="003272F7">
      <w:pPr>
        <w:pStyle w:val="ConsPlusNonformat"/>
        <w:jc w:val="both"/>
      </w:pPr>
    </w:p>
    <w:tbl>
      <w:tblPr>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7"/>
        <w:gridCol w:w="1701"/>
        <w:gridCol w:w="843"/>
        <w:gridCol w:w="870"/>
        <w:gridCol w:w="1701"/>
      </w:tblGrid>
      <w:tr w:rsidR="003272F7" w:rsidRPr="00A52FC4" w:rsidTr="009E05E5">
        <w:tc>
          <w:tcPr>
            <w:tcW w:w="14012" w:type="dxa"/>
            <w:gridSpan w:val="5"/>
            <w:tcBorders>
              <w:top w:val="nil"/>
              <w:left w:val="nil"/>
              <w:bottom w:val="nil"/>
              <w:right w:val="nil"/>
            </w:tcBorders>
            <w:shd w:val="clear" w:color="auto" w:fill="auto"/>
          </w:tcPr>
          <w:p w:rsidR="003272F7" w:rsidRPr="006224BA" w:rsidRDefault="003272F7" w:rsidP="009E05E5">
            <w:pPr>
              <w:rPr>
                <w:sz w:val="28"/>
                <w:szCs w:val="28"/>
              </w:rPr>
            </w:pPr>
            <w:r w:rsidRPr="006224BA">
              <w:rPr>
                <w:sz w:val="28"/>
                <w:szCs w:val="28"/>
              </w:rPr>
              <w:t xml:space="preserve">допустимые (возможные) отклонения от установленных показателей объёма муниципальной услуги, в пределах </w:t>
            </w:r>
          </w:p>
        </w:tc>
      </w:tr>
      <w:tr w:rsidR="003272F7" w:rsidRPr="00A52FC4" w:rsidTr="009E05E5">
        <w:tc>
          <w:tcPr>
            <w:tcW w:w="8897" w:type="dxa"/>
            <w:tcBorders>
              <w:top w:val="nil"/>
              <w:left w:val="nil"/>
              <w:bottom w:val="nil"/>
              <w:right w:val="single" w:sz="4" w:space="0" w:color="auto"/>
            </w:tcBorders>
            <w:shd w:val="clear" w:color="auto" w:fill="auto"/>
            <w:vAlign w:val="center"/>
          </w:tcPr>
          <w:p w:rsidR="003272F7" w:rsidRPr="006224BA" w:rsidRDefault="003272F7" w:rsidP="009E05E5">
            <w:pPr>
              <w:rPr>
                <w:sz w:val="28"/>
                <w:szCs w:val="28"/>
              </w:rPr>
            </w:pPr>
            <w:r w:rsidRPr="006224BA">
              <w:rPr>
                <w:sz w:val="28"/>
                <w:szCs w:val="28"/>
              </w:rPr>
              <w:t>которых муниципальное задание считается выполненным (процентов)</w:t>
            </w:r>
          </w:p>
        </w:tc>
        <w:tc>
          <w:tcPr>
            <w:tcW w:w="1701" w:type="dxa"/>
            <w:tcBorders>
              <w:top w:val="single" w:sz="4" w:space="0" w:color="auto"/>
              <w:left w:val="single" w:sz="4" w:space="0" w:color="auto"/>
              <w:right w:val="single" w:sz="4" w:space="0" w:color="auto"/>
            </w:tcBorders>
            <w:shd w:val="clear" w:color="auto" w:fill="auto"/>
          </w:tcPr>
          <w:p w:rsidR="003272F7" w:rsidRPr="00A52FC4" w:rsidRDefault="000D01F4" w:rsidP="009E05E5">
            <w:pPr>
              <w:jc w:val="center"/>
              <w:rPr>
                <w:sz w:val="28"/>
                <w:szCs w:val="28"/>
              </w:rPr>
            </w:pPr>
            <w:r>
              <w:rPr>
                <w:sz w:val="28"/>
                <w:szCs w:val="28"/>
              </w:rPr>
              <w:t>1%</w:t>
            </w:r>
          </w:p>
        </w:tc>
        <w:tc>
          <w:tcPr>
            <w:tcW w:w="843" w:type="dxa"/>
            <w:tcBorders>
              <w:top w:val="nil"/>
              <w:left w:val="single" w:sz="4" w:space="0" w:color="auto"/>
              <w:bottom w:val="nil"/>
              <w:right w:val="nil"/>
            </w:tcBorders>
            <w:shd w:val="clear" w:color="auto" w:fill="auto"/>
          </w:tcPr>
          <w:p w:rsidR="003272F7" w:rsidRPr="00A52FC4" w:rsidRDefault="003272F7" w:rsidP="009E05E5">
            <w:pPr>
              <w:rPr>
                <w:sz w:val="28"/>
                <w:szCs w:val="28"/>
              </w:rPr>
            </w:pPr>
          </w:p>
        </w:tc>
        <w:tc>
          <w:tcPr>
            <w:tcW w:w="870" w:type="dxa"/>
            <w:tcBorders>
              <w:top w:val="nil"/>
              <w:left w:val="nil"/>
              <w:bottom w:val="nil"/>
              <w:right w:val="nil"/>
            </w:tcBorders>
            <w:shd w:val="clear" w:color="auto" w:fill="auto"/>
          </w:tcPr>
          <w:p w:rsidR="003272F7" w:rsidRPr="00A52FC4" w:rsidRDefault="003272F7" w:rsidP="009E05E5">
            <w:pPr>
              <w:rPr>
                <w:sz w:val="28"/>
                <w:szCs w:val="28"/>
              </w:rPr>
            </w:pPr>
          </w:p>
        </w:tc>
        <w:tc>
          <w:tcPr>
            <w:tcW w:w="1701" w:type="dxa"/>
            <w:tcBorders>
              <w:top w:val="nil"/>
              <w:left w:val="nil"/>
              <w:bottom w:val="nil"/>
              <w:right w:val="nil"/>
            </w:tcBorders>
            <w:shd w:val="clear" w:color="auto" w:fill="auto"/>
          </w:tcPr>
          <w:p w:rsidR="003272F7" w:rsidRPr="00A52FC4" w:rsidRDefault="003272F7" w:rsidP="009E05E5">
            <w:pPr>
              <w:rPr>
                <w:sz w:val="28"/>
                <w:szCs w:val="28"/>
              </w:rPr>
            </w:pPr>
          </w:p>
        </w:tc>
      </w:tr>
    </w:tbl>
    <w:p w:rsidR="003272F7" w:rsidRPr="00FC3D97" w:rsidRDefault="003272F7" w:rsidP="003272F7">
      <w:pPr>
        <w:rPr>
          <w:sz w:val="28"/>
          <w:szCs w:val="28"/>
        </w:rPr>
      </w:pPr>
    </w:p>
    <w:p w:rsidR="003272F7" w:rsidRPr="003F7962" w:rsidRDefault="003272F7" w:rsidP="003272F7">
      <w:r w:rsidRPr="00DE20EF">
        <w:t>4. Нормативные правовые акты, устанавливающие размер платы (цену, тариф) либо</w:t>
      </w:r>
      <w:r>
        <w:t xml:space="preserve"> порядок ее (его) установления:</w:t>
      </w:r>
    </w:p>
    <w:tbl>
      <w:tblPr>
        <w:tblStyle w:val="ab"/>
        <w:tblW w:w="0" w:type="auto"/>
        <w:tblLayout w:type="fixed"/>
        <w:tblLook w:val="0000"/>
      </w:tblPr>
      <w:tblGrid>
        <w:gridCol w:w="1680"/>
        <w:gridCol w:w="1680"/>
        <w:gridCol w:w="1680"/>
        <w:gridCol w:w="1683"/>
        <w:gridCol w:w="2270"/>
      </w:tblGrid>
      <w:tr w:rsidR="003272F7" w:rsidTr="009E05E5">
        <w:tc>
          <w:tcPr>
            <w:tcW w:w="8993" w:type="dxa"/>
            <w:gridSpan w:val="5"/>
          </w:tcPr>
          <w:p w:rsidR="003272F7" w:rsidRDefault="003272F7" w:rsidP="009E05E5">
            <w:pPr>
              <w:pStyle w:val="ConsPlusNormal"/>
              <w:jc w:val="center"/>
            </w:pPr>
            <w:r>
              <w:t>Нормативный правовой акт</w:t>
            </w:r>
          </w:p>
        </w:tc>
      </w:tr>
      <w:tr w:rsidR="003272F7" w:rsidTr="009E05E5">
        <w:tc>
          <w:tcPr>
            <w:tcW w:w="1680" w:type="dxa"/>
          </w:tcPr>
          <w:p w:rsidR="003272F7" w:rsidRDefault="003272F7" w:rsidP="009E05E5">
            <w:pPr>
              <w:pStyle w:val="ConsPlusNormal"/>
              <w:jc w:val="center"/>
            </w:pPr>
            <w:r>
              <w:t>вид</w:t>
            </w:r>
          </w:p>
        </w:tc>
        <w:tc>
          <w:tcPr>
            <w:tcW w:w="1680" w:type="dxa"/>
          </w:tcPr>
          <w:p w:rsidR="003272F7" w:rsidRDefault="003272F7" w:rsidP="009E05E5">
            <w:pPr>
              <w:pStyle w:val="ConsPlusNormal"/>
              <w:jc w:val="center"/>
            </w:pPr>
            <w:r>
              <w:t>принявший орган</w:t>
            </w:r>
          </w:p>
        </w:tc>
        <w:tc>
          <w:tcPr>
            <w:tcW w:w="1680" w:type="dxa"/>
          </w:tcPr>
          <w:p w:rsidR="003272F7" w:rsidRDefault="003272F7" w:rsidP="009E05E5">
            <w:pPr>
              <w:pStyle w:val="ConsPlusNormal"/>
              <w:jc w:val="center"/>
            </w:pPr>
            <w:r>
              <w:t>дата</w:t>
            </w:r>
          </w:p>
        </w:tc>
        <w:tc>
          <w:tcPr>
            <w:tcW w:w="1683" w:type="dxa"/>
          </w:tcPr>
          <w:p w:rsidR="003272F7" w:rsidRDefault="003272F7" w:rsidP="009E05E5">
            <w:pPr>
              <w:pStyle w:val="ConsPlusNormal"/>
              <w:jc w:val="center"/>
            </w:pPr>
            <w:r>
              <w:t>номер</w:t>
            </w:r>
          </w:p>
        </w:tc>
        <w:tc>
          <w:tcPr>
            <w:tcW w:w="2270" w:type="dxa"/>
          </w:tcPr>
          <w:p w:rsidR="003272F7" w:rsidRDefault="003272F7" w:rsidP="009E05E5">
            <w:pPr>
              <w:pStyle w:val="ConsPlusNormal"/>
              <w:jc w:val="center"/>
            </w:pPr>
            <w:r>
              <w:t>наименование</w:t>
            </w:r>
          </w:p>
        </w:tc>
      </w:tr>
      <w:tr w:rsidR="003272F7" w:rsidTr="009E05E5">
        <w:tc>
          <w:tcPr>
            <w:tcW w:w="1680" w:type="dxa"/>
          </w:tcPr>
          <w:p w:rsidR="003272F7" w:rsidRDefault="003272F7" w:rsidP="009E05E5">
            <w:pPr>
              <w:pStyle w:val="ConsPlusNormal"/>
              <w:jc w:val="center"/>
            </w:pPr>
            <w:r>
              <w:t>1</w:t>
            </w:r>
          </w:p>
        </w:tc>
        <w:tc>
          <w:tcPr>
            <w:tcW w:w="1680" w:type="dxa"/>
          </w:tcPr>
          <w:p w:rsidR="003272F7" w:rsidRDefault="003272F7" w:rsidP="009E05E5">
            <w:pPr>
              <w:pStyle w:val="ConsPlusNormal"/>
              <w:jc w:val="center"/>
            </w:pPr>
            <w:r>
              <w:t>2</w:t>
            </w:r>
          </w:p>
        </w:tc>
        <w:tc>
          <w:tcPr>
            <w:tcW w:w="1680" w:type="dxa"/>
          </w:tcPr>
          <w:p w:rsidR="003272F7" w:rsidRDefault="003272F7" w:rsidP="009E05E5">
            <w:pPr>
              <w:pStyle w:val="ConsPlusNormal"/>
              <w:jc w:val="center"/>
            </w:pPr>
            <w:r>
              <w:t>3</w:t>
            </w:r>
          </w:p>
        </w:tc>
        <w:tc>
          <w:tcPr>
            <w:tcW w:w="1683" w:type="dxa"/>
          </w:tcPr>
          <w:p w:rsidR="003272F7" w:rsidRDefault="003272F7" w:rsidP="009E05E5">
            <w:pPr>
              <w:pStyle w:val="ConsPlusNormal"/>
              <w:jc w:val="center"/>
            </w:pPr>
            <w:r>
              <w:t>4</w:t>
            </w:r>
          </w:p>
        </w:tc>
        <w:tc>
          <w:tcPr>
            <w:tcW w:w="2270" w:type="dxa"/>
          </w:tcPr>
          <w:p w:rsidR="003272F7" w:rsidRDefault="003272F7" w:rsidP="009E05E5">
            <w:pPr>
              <w:pStyle w:val="ConsPlusNormal"/>
              <w:jc w:val="center"/>
            </w:pPr>
            <w:r>
              <w:t>5</w:t>
            </w:r>
          </w:p>
        </w:tc>
      </w:tr>
      <w:tr w:rsidR="003272F7" w:rsidTr="009E05E5">
        <w:trPr>
          <w:trHeight w:val="255"/>
        </w:trPr>
        <w:tc>
          <w:tcPr>
            <w:tcW w:w="1680" w:type="dxa"/>
          </w:tcPr>
          <w:p w:rsidR="003272F7" w:rsidRPr="000B2F1D" w:rsidRDefault="003272F7" w:rsidP="009E05E5">
            <w:pPr>
              <w:pStyle w:val="ConsPlusNormal"/>
              <w:rPr>
                <w:color w:val="000000"/>
                <w:szCs w:val="24"/>
              </w:rPr>
            </w:pPr>
          </w:p>
        </w:tc>
        <w:tc>
          <w:tcPr>
            <w:tcW w:w="1680" w:type="dxa"/>
          </w:tcPr>
          <w:p w:rsidR="003272F7" w:rsidRDefault="003272F7" w:rsidP="009E05E5">
            <w:pPr>
              <w:pStyle w:val="ConsPlusNormal"/>
            </w:pPr>
          </w:p>
        </w:tc>
        <w:tc>
          <w:tcPr>
            <w:tcW w:w="1680" w:type="dxa"/>
          </w:tcPr>
          <w:p w:rsidR="003272F7" w:rsidRPr="000B2F1D" w:rsidRDefault="003272F7" w:rsidP="009E05E5">
            <w:pPr>
              <w:pStyle w:val="ConsPlusNormal"/>
              <w:rPr>
                <w:color w:val="000000"/>
                <w:szCs w:val="24"/>
              </w:rPr>
            </w:pPr>
          </w:p>
        </w:tc>
        <w:tc>
          <w:tcPr>
            <w:tcW w:w="1683" w:type="dxa"/>
          </w:tcPr>
          <w:p w:rsidR="003272F7" w:rsidRDefault="003272F7" w:rsidP="009E05E5">
            <w:pPr>
              <w:pStyle w:val="ConsPlusNormal"/>
            </w:pPr>
          </w:p>
        </w:tc>
        <w:tc>
          <w:tcPr>
            <w:tcW w:w="2270" w:type="dxa"/>
          </w:tcPr>
          <w:p w:rsidR="003272F7" w:rsidRPr="000B2F1D" w:rsidRDefault="003272F7" w:rsidP="009E05E5">
            <w:pPr>
              <w:pStyle w:val="ConsPlusNormal"/>
              <w:rPr>
                <w:color w:val="000000"/>
                <w:szCs w:val="24"/>
              </w:rPr>
            </w:pPr>
            <w:r>
              <w:rPr>
                <w:color w:val="000000"/>
                <w:szCs w:val="24"/>
              </w:rPr>
              <w:br w:type="page"/>
            </w:r>
          </w:p>
        </w:tc>
      </w:tr>
    </w:tbl>
    <w:p w:rsidR="003272F7" w:rsidRPr="005B6600" w:rsidRDefault="003272F7" w:rsidP="003272F7">
      <w:r w:rsidRPr="005B6600">
        <w:t>5. Порядок оказания муниципальной услуги</w:t>
      </w:r>
    </w:p>
    <w:p w:rsidR="003272F7" w:rsidRPr="005B6600" w:rsidRDefault="003272F7" w:rsidP="003272F7">
      <w:r w:rsidRPr="005B6600">
        <w:lastRenderedPageBreak/>
        <w:t>5.1. Нормативные правовые акты,  регулирующие порядок оказания муниципальной услуги</w:t>
      </w:r>
    </w:p>
    <w:tbl>
      <w:tblPr>
        <w:tblStyle w:val="ab"/>
        <w:tblW w:w="15497" w:type="dxa"/>
        <w:tblInd w:w="534" w:type="dxa"/>
        <w:tblLayout w:type="fixed"/>
        <w:tblLook w:val="0000"/>
      </w:tblPr>
      <w:tblGrid>
        <w:gridCol w:w="12757"/>
        <w:gridCol w:w="1180"/>
        <w:gridCol w:w="1560"/>
      </w:tblGrid>
      <w:tr w:rsidR="003272F7" w:rsidTr="009E05E5">
        <w:tc>
          <w:tcPr>
            <w:tcW w:w="15497" w:type="dxa"/>
            <w:gridSpan w:val="3"/>
          </w:tcPr>
          <w:p w:rsidR="003272F7" w:rsidRDefault="003272F7" w:rsidP="009E05E5">
            <w:pPr>
              <w:pStyle w:val="ConsPlusNormal"/>
              <w:jc w:val="center"/>
            </w:pPr>
            <w:r>
              <w:t>Нормативный правовой акт</w:t>
            </w:r>
          </w:p>
        </w:tc>
      </w:tr>
      <w:tr w:rsidR="003272F7" w:rsidTr="009E05E5">
        <w:tc>
          <w:tcPr>
            <w:tcW w:w="12757" w:type="dxa"/>
          </w:tcPr>
          <w:p w:rsidR="003272F7" w:rsidRDefault="003272F7" w:rsidP="009E05E5">
            <w:pPr>
              <w:pStyle w:val="ConsPlusNormal"/>
              <w:jc w:val="center"/>
            </w:pPr>
            <w:r>
              <w:t>Наименование</w:t>
            </w:r>
          </w:p>
        </w:tc>
        <w:tc>
          <w:tcPr>
            <w:tcW w:w="1180" w:type="dxa"/>
          </w:tcPr>
          <w:p w:rsidR="003272F7" w:rsidRDefault="003272F7" w:rsidP="009E05E5">
            <w:pPr>
              <w:pStyle w:val="ConsPlusNormal"/>
              <w:jc w:val="center"/>
            </w:pPr>
            <w:r>
              <w:t>номер</w:t>
            </w:r>
          </w:p>
        </w:tc>
        <w:tc>
          <w:tcPr>
            <w:tcW w:w="1560" w:type="dxa"/>
          </w:tcPr>
          <w:p w:rsidR="003272F7" w:rsidRDefault="003272F7" w:rsidP="009E05E5">
            <w:pPr>
              <w:pStyle w:val="ConsPlusNormal"/>
              <w:jc w:val="center"/>
            </w:pPr>
            <w:r>
              <w:t>дата</w:t>
            </w:r>
          </w:p>
        </w:tc>
      </w:tr>
      <w:tr w:rsidR="003272F7" w:rsidTr="009E05E5">
        <w:tc>
          <w:tcPr>
            <w:tcW w:w="12757" w:type="dxa"/>
          </w:tcPr>
          <w:p w:rsidR="003272F7" w:rsidRDefault="003272F7" w:rsidP="009E05E5">
            <w:pPr>
              <w:pStyle w:val="ConsPlusNormal"/>
              <w:jc w:val="center"/>
            </w:pPr>
            <w:r>
              <w:t>1</w:t>
            </w:r>
          </w:p>
        </w:tc>
        <w:tc>
          <w:tcPr>
            <w:tcW w:w="1180" w:type="dxa"/>
          </w:tcPr>
          <w:p w:rsidR="003272F7" w:rsidRDefault="003272F7" w:rsidP="009E05E5">
            <w:pPr>
              <w:pStyle w:val="ConsPlusNormal"/>
              <w:jc w:val="center"/>
            </w:pPr>
            <w:r>
              <w:t>2</w:t>
            </w:r>
          </w:p>
        </w:tc>
        <w:tc>
          <w:tcPr>
            <w:tcW w:w="1560" w:type="dxa"/>
          </w:tcPr>
          <w:p w:rsidR="003272F7" w:rsidRDefault="003272F7" w:rsidP="009E05E5">
            <w:pPr>
              <w:pStyle w:val="ConsPlusNormal"/>
              <w:jc w:val="center"/>
            </w:pPr>
            <w:r>
              <w:t>3</w:t>
            </w:r>
          </w:p>
        </w:tc>
      </w:tr>
      <w:tr w:rsidR="003272F7" w:rsidRPr="000B2F1D" w:rsidTr="009E05E5">
        <w:trPr>
          <w:trHeight w:val="257"/>
        </w:trPr>
        <w:tc>
          <w:tcPr>
            <w:tcW w:w="12757" w:type="dxa"/>
          </w:tcPr>
          <w:p w:rsidR="003272F7" w:rsidRPr="00931A2A" w:rsidRDefault="003272F7" w:rsidP="009E05E5">
            <w:pPr>
              <w:pStyle w:val="ConsPlusNormal"/>
            </w:pPr>
            <w:r w:rsidRPr="00931A2A">
              <w:rPr>
                <w:szCs w:val="24"/>
              </w:rPr>
              <w:t>Федеральный закон «Об образовании в Российской Федерации»</w:t>
            </w:r>
            <w:r w:rsidRPr="00931A2A">
              <w:rPr>
                <w:szCs w:val="24"/>
              </w:rPr>
              <w:br w:type="page"/>
            </w:r>
          </w:p>
        </w:tc>
        <w:tc>
          <w:tcPr>
            <w:tcW w:w="1180" w:type="dxa"/>
          </w:tcPr>
          <w:p w:rsidR="003272F7" w:rsidRDefault="003272F7" w:rsidP="009E05E5">
            <w:pPr>
              <w:pStyle w:val="ConsPlusNormal"/>
              <w:jc w:val="center"/>
            </w:pPr>
            <w:r w:rsidRPr="000B2F1D">
              <w:rPr>
                <w:color w:val="000000"/>
                <w:szCs w:val="24"/>
              </w:rPr>
              <w:t>273-ФЗ</w:t>
            </w:r>
          </w:p>
        </w:tc>
        <w:tc>
          <w:tcPr>
            <w:tcW w:w="1560" w:type="dxa"/>
          </w:tcPr>
          <w:p w:rsidR="003272F7" w:rsidRDefault="003272F7" w:rsidP="009E05E5">
            <w:pPr>
              <w:pStyle w:val="ConsPlusNormal"/>
              <w:jc w:val="center"/>
            </w:pPr>
            <w:r w:rsidRPr="000B2F1D">
              <w:rPr>
                <w:color w:val="000000"/>
                <w:szCs w:val="24"/>
              </w:rPr>
              <w:t>29</w:t>
            </w:r>
            <w:r>
              <w:rPr>
                <w:color w:val="000000"/>
                <w:szCs w:val="24"/>
              </w:rPr>
              <w:t>.12.</w:t>
            </w:r>
            <w:r w:rsidRPr="000B2F1D">
              <w:rPr>
                <w:color w:val="000000"/>
                <w:szCs w:val="24"/>
              </w:rPr>
              <w:t>2012</w:t>
            </w:r>
          </w:p>
        </w:tc>
      </w:tr>
      <w:tr w:rsidR="003272F7" w:rsidRPr="000A07E1" w:rsidTr="009E05E5">
        <w:tc>
          <w:tcPr>
            <w:tcW w:w="12757" w:type="dxa"/>
          </w:tcPr>
          <w:p w:rsidR="003272F7" w:rsidRPr="000A07E1" w:rsidRDefault="003272F7" w:rsidP="009E05E5">
            <w:pPr>
              <w:pStyle w:val="headertext"/>
              <w:spacing w:before="0" w:beforeAutospacing="0" w:after="0" w:afterAutospacing="0"/>
            </w:pPr>
            <w:r w:rsidRPr="000A07E1">
              <w:t xml:space="preserve">Приказ Министерства образования и науки Российской Федерации «Об утверждении </w:t>
            </w:r>
            <w:hyperlink r:id="rId14" w:history="1">
              <w:r w:rsidRPr="000A07E1">
                <w:rPr>
                  <w:rStyle w:val="a5"/>
                  <w:color w:val="auto"/>
                  <w:u w:val="none"/>
                </w:rPr>
                <w:t>Порядка организации и осуществления образовательной деятельности по дополнительным общеобразовательным программам</w:t>
              </w:r>
            </w:hyperlink>
            <w:r w:rsidRPr="000A07E1">
              <w:t xml:space="preserve">» </w:t>
            </w:r>
          </w:p>
        </w:tc>
        <w:tc>
          <w:tcPr>
            <w:tcW w:w="1180" w:type="dxa"/>
          </w:tcPr>
          <w:p w:rsidR="003272F7" w:rsidRPr="000A07E1" w:rsidRDefault="003272F7" w:rsidP="009E05E5">
            <w:pPr>
              <w:pStyle w:val="ConsPlusNormal"/>
              <w:jc w:val="center"/>
              <w:rPr>
                <w:szCs w:val="24"/>
              </w:rPr>
            </w:pPr>
            <w:r w:rsidRPr="000A07E1">
              <w:t>1008</w:t>
            </w:r>
          </w:p>
        </w:tc>
        <w:tc>
          <w:tcPr>
            <w:tcW w:w="1560" w:type="dxa"/>
          </w:tcPr>
          <w:p w:rsidR="003272F7" w:rsidRPr="000A07E1" w:rsidRDefault="003272F7" w:rsidP="009E05E5">
            <w:pPr>
              <w:pStyle w:val="ConsPlusNormal"/>
              <w:jc w:val="center"/>
              <w:rPr>
                <w:szCs w:val="24"/>
              </w:rPr>
            </w:pPr>
            <w:r w:rsidRPr="000A07E1">
              <w:t>29.08.2013</w:t>
            </w:r>
          </w:p>
        </w:tc>
      </w:tr>
      <w:tr w:rsidR="003272F7" w:rsidTr="009E05E5">
        <w:tc>
          <w:tcPr>
            <w:tcW w:w="12757" w:type="dxa"/>
          </w:tcPr>
          <w:p w:rsidR="003272F7" w:rsidRPr="00DF0AB4" w:rsidRDefault="003272F7" w:rsidP="009E05E5">
            <w:pPr>
              <w:pStyle w:val="ConsPlusNormal"/>
              <w:rPr>
                <w:szCs w:val="24"/>
              </w:rPr>
            </w:pPr>
            <w:r w:rsidRPr="00DF0AB4">
              <w:rPr>
                <w:szCs w:val="24"/>
              </w:rPr>
              <w:t xml:space="preserve">Приказ МО «Управление культуры городского округа Краснотурьинск» «Об утверждении стандартов качества предоставления муниципальных услуг (работ) в сфере культуры на территории  городского округа Краснотурьинск»  </w:t>
            </w:r>
          </w:p>
        </w:tc>
        <w:tc>
          <w:tcPr>
            <w:tcW w:w="1180" w:type="dxa"/>
          </w:tcPr>
          <w:p w:rsidR="003272F7" w:rsidRPr="00B37BAE" w:rsidRDefault="003272F7" w:rsidP="009E05E5">
            <w:pPr>
              <w:pStyle w:val="ConsPlusNormal"/>
              <w:jc w:val="center"/>
            </w:pPr>
            <w:r w:rsidRPr="00B37BAE">
              <w:t>5-0</w:t>
            </w:r>
          </w:p>
        </w:tc>
        <w:tc>
          <w:tcPr>
            <w:tcW w:w="1560" w:type="dxa"/>
          </w:tcPr>
          <w:p w:rsidR="003272F7" w:rsidRPr="00B37BAE" w:rsidRDefault="003272F7" w:rsidP="009E05E5">
            <w:pPr>
              <w:pStyle w:val="ConsPlusNormal"/>
              <w:jc w:val="center"/>
            </w:pPr>
            <w:r w:rsidRPr="00B37BAE">
              <w:t>25.01.2016</w:t>
            </w:r>
          </w:p>
        </w:tc>
      </w:tr>
    </w:tbl>
    <w:p w:rsidR="003272F7" w:rsidRDefault="003272F7" w:rsidP="003272F7">
      <w:pPr>
        <w:rPr>
          <w:sz w:val="28"/>
          <w:szCs w:val="28"/>
        </w:rPr>
      </w:pPr>
    </w:p>
    <w:p w:rsidR="003272F7" w:rsidRPr="003F7962" w:rsidRDefault="003272F7" w:rsidP="003272F7">
      <w:pPr>
        <w:numPr>
          <w:ilvl w:val="1"/>
          <w:numId w:val="1"/>
        </w:numPr>
      </w:pPr>
      <w:r w:rsidRPr="005B6600">
        <w:t>Порядок информирования потенциальных потребителей муниципальной услуги:</w:t>
      </w:r>
    </w:p>
    <w:tbl>
      <w:tblPr>
        <w:tblStyle w:val="ab"/>
        <w:tblW w:w="15483" w:type="dxa"/>
        <w:tblInd w:w="534" w:type="dxa"/>
        <w:tblLayout w:type="fixed"/>
        <w:tblLook w:val="0000"/>
      </w:tblPr>
      <w:tblGrid>
        <w:gridCol w:w="3369"/>
        <w:gridCol w:w="9530"/>
        <w:gridCol w:w="2584"/>
      </w:tblGrid>
      <w:tr w:rsidR="003272F7" w:rsidTr="009E05E5">
        <w:tc>
          <w:tcPr>
            <w:tcW w:w="3369" w:type="dxa"/>
          </w:tcPr>
          <w:p w:rsidR="003272F7" w:rsidRDefault="003272F7" w:rsidP="009E05E5">
            <w:pPr>
              <w:pStyle w:val="ConsPlusNormal"/>
              <w:jc w:val="center"/>
            </w:pPr>
            <w:r>
              <w:t>Способ информирования</w:t>
            </w:r>
          </w:p>
        </w:tc>
        <w:tc>
          <w:tcPr>
            <w:tcW w:w="9530" w:type="dxa"/>
          </w:tcPr>
          <w:p w:rsidR="003272F7" w:rsidRDefault="003272F7" w:rsidP="009E05E5">
            <w:pPr>
              <w:pStyle w:val="ConsPlusNormal"/>
              <w:jc w:val="center"/>
            </w:pPr>
            <w:r>
              <w:t>Состав размещаемой информации</w:t>
            </w:r>
          </w:p>
        </w:tc>
        <w:tc>
          <w:tcPr>
            <w:tcW w:w="2584" w:type="dxa"/>
          </w:tcPr>
          <w:p w:rsidR="003272F7" w:rsidRDefault="003272F7" w:rsidP="009E05E5">
            <w:pPr>
              <w:pStyle w:val="ConsPlusNormal"/>
              <w:jc w:val="center"/>
            </w:pPr>
            <w:r>
              <w:t>Частота обновления информации</w:t>
            </w:r>
          </w:p>
        </w:tc>
      </w:tr>
      <w:tr w:rsidR="003272F7" w:rsidTr="009E05E5">
        <w:tc>
          <w:tcPr>
            <w:tcW w:w="3369" w:type="dxa"/>
          </w:tcPr>
          <w:p w:rsidR="003272F7" w:rsidRDefault="003272F7" w:rsidP="009E05E5">
            <w:pPr>
              <w:pStyle w:val="ConsPlusNormal"/>
              <w:jc w:val="center"/>
            </w:pPr>
            <w:r>
              <w:t>1</w:t>
            </w:r>
          </w:p>
        </w:tc>
        <w:tc>
          <w:tcPr>
            <w:tcW w:w="9530" w:type="dxa"/>
          </w:tcPr>
          <w:p w:rsidR="003272F7" w:rsidRDefault="003272F7" w:rsidP="009E05E5">
            <w:pPr>
              <w:pStyle w:val="ConsPlusNormal"/>
              <w:jc w:val="center"/>
            </w:pPr>
            <w:r>
              <w:t>2</w:t>
            </w:r>
          </w:p>
        </w:tc>
        <w:tc>
          <w:tcPr>
            <w:tcW w:w="2584" w:type="dxa"/>
          </w:tcPr>
          <w:p w:rsidR="003272F7" w:rsidRDefault="003272F7" w:rsidP="009E05E5">
            <w:pPr>
              <w:pStyle w:val="ConsPlusNormal"/>
              <w:jc w:val="center"/>
            </w:pPr>
            <w:r>
              <w:t>3</w:t>
            </w:r>
          </w:p>
        </w:tc>
      </w:tr>
      <w:tr w:rsidR="003272F7" w:rsidTr="009E05E5">
        <w:tc>
          <w:tcPr>
            <w:tcW w:w="3369" w:type="dxa"/>
          </w:tcPr>
          <w:p w:rsidR="003272F7" w:rsidRDefault="003272F7" w:rsidP="009E05E5">
            <w:r>
              <w:t>С использованием средств телефонной связи</w:t>
            </w:r>
          </w:p>
        </w:tc>
        <w:tc>
          <w:tcPr>
            <w:tcW w:w="9530" w:type="dxa"/>
          </w:tcPr>
          <w:p w:rsidR="003272F7" w:rsidRDefault="003272F7" w:rsidP="009E05E5">
            <w:r>
              <w:t>Предоставляется информации о месте нахождения учреждения, графике работы, контактных телефонах и адресе электронной почты</w:t>
            </w:r>
          </w:p>
        </w:tc>
        <w:tc>
          <w:tcPr>
            <w:tcW w:w="2584" w:type="dxa"/>
          </w:tcPr>
          <w:p w:rsidR="003272F7" w:rsidRDefault="003272F7" w:rsidP="009E05E5">
            <w:r>
              <w:t>По мере обращения</w:t>
            </w:r>
          </w:p>
        </w:tc>
      </w:tr>
      <w:tr w:rsidR="003272F7" w:rsidTr="009E05E5">
        <w:tc>
          <w:tcPr>
            <w:tcW w:w="3369" w:type="dxa"/>
          </w:tcPr>
          <w:p w:rsidR="003272F7" w:rsidRDefault="003272F7" w:rsidP="009E05E5">
            <w:pPr>
              <w:widowControl w:val="0"/>
              <w:autoSpaceDE w:val="0"/>
              <w:autoSpaceDN w:val="0"/>
              <w:adjustRightInd w:val="0"/>
              <w:rPr>
                <w:color w:val="000000"/>
              </w:rPr>
            </w:pPr>
            <w:r>
              <w:t>Размещение информации на информационных стендах (уголках получателей услуг, размещенных в учреждении)</w:t>
            </w:r>
          </w:p>
        </w:tc>
        <w:tc>
          <w:tcPr>
            <w:tcW w:w="9530" w:type="dxa"/>
          </w:tcPr>
          <w:p w:rsidR="003272F7" w:rsidRDefault="003272F7" w:rsidP="009E05E5">
            <w:pPr>
              <w:widowControl w:val="0"/>
              <w:autoSpaceDE w:val="0"/>
              <w:autoSpaceDN w:val="0"/>
              <w:adjustRightInd w:val="0"/>
              <w:rPr>
                <w:color w:val="000000"/>
              </w:rPr>
            </w:pPr>
            <w:r>
              <w:rPr>
                <w:color w:val="000000"/>
              </w:rPr>
              <w:t>Устав учреждения</w:t>
            </w:r>
          </w:p>
          <w:p w:rsidR="003272F7" w:rsidRDefault="003272F7" w:rsidP="009E05E5">
            <w:pPr>
              <w:widowControl w:val="0"/>
              <w:autoSpaceDE w:val="0"/>
              <w:autoSpaceDN w:val="0"/>
              <w:adjustRightInd w:val="0"/>
              <w:rPr>
                <w:color w:val="000000"/>
              </w:rPr>
            </w:pPr>
            <w:r>
              <w:rPr>
                <w:color w:val="000000"/>
              </w:rPr>
              <w:t>Адрес учреждения</w:t>
            </w:r>
          </w:p>
          <w:p w:rsidR="003272F7" w:rsidRDefault="003272F7" w:rsidP="009E05E5">
            <w:pPr>
              <w:widowControl w:val="0"/>
              <w:autoSpaceDE w:val="0"/>
              <w:autoSpaceDN w:val="0"/>
              <w:adjustRightInd w:val="0"/>
              <w:rPr>
                <w:color w:val="000000"/>
              </w:rPr>
            </w:pPr>
            <w:r>
              <w:rPr>
                <w:color w:val="000000"/>
              </w:rPr>
              <w:t>Информация о режиме работы учреждения</w:t>
            </w:r>
          </w:p>
          <w:p w:rsidR="003272F7" w:rsidRDefault="003272F7" w:rsidP="009E05E5">
            <w:pPr>
              <w:widowControl w:val="0"/>
              <w:autoSpaceDE w:val="0"/>
              <w:autoSpaceDN w:val="0"/>
              <w:adjustRightInd w:val="0"/>
              <w:rPr>
                <w:color w:val="000000"/>
              </w:rPr>
            </w:pPr>
            <w:r>
              <w:rPr>
                <w:color w:val="000000"/>
              </w:rPr>
              <w:t>Контактные телефоны, адрес электронной почты, ФИО специалистов</w:t>
            </w:r>
          </w:p>
          <w:p w:rsidR="003272F7" w:rsidRDefault="003272F7" w:rsidP="009E05E5">
            <w:pPr>
              <w:widowControl w:val="0"/>
              <w:autoSpaceDE w:val="0"/>
              <w:autoSpaceDN w:val="0"/>
              <w:adjustRightInd w:val="0"/>
              <w:rPr>
                <w:color w:val="000000"/>
              </w:rPr>
            </w:pPr>
            <w:r>
              <w:rPr>
                <w:color w:val="000000"/>
              </w:rPr>
              <w:t>Перечень образовательных программ, порядок их реализации по выбранному направлению</w:t>
            </w:r>
          </w:p>
          <w:p w:rsidR="003272F7" w:rsidRDefault="003272F7" w:rsidP="009E05E5">
            <w:pPr>
              <w:widowControl w:val="0"/>
              <w:autoSpaceDE w:val="0"/>
              <w:autoSpaceDN w:val="0"/>
              <w:adjustRightInd w:val="0"/>
              <w:rPr>
                <w:color w:val="000000"/>
              </w:rPr>
            </w:pPr>
            <w:r>
              <w:rPr>
                <w:color w:val="000000"/>
              </w:rPr>
              <w:t xml:space="preserve">Лицензия на </w:t>
            </w:r>
            <w:r>
              <w:t>осуществление</w:t>
            </w:r>
            <w:r>
              <w:rPr>
                <w:color w:val="000000"/>
              </w:rPr>
              <w:t xml:space="preserve"> образовательной деятельности</w:t>
            </w:r>
          </w:p>
          <w:p w:rsidR="003272F7" w:rsidRDefault="003272F7" w:rsidP="009E05E5">
            <w:pPr>
              <w:widowControl w:val="0"/>
              <w:autoSpaceDE w:val="0"/>
              <w:autoSpaceDN w:val="0"/>
              <w:adjustRightInd w:val="0"/>
            </w:pPr>
            <w:r>
              <w:t>Образовательные программы и другие документы, регламентирующие организацию и осуществление образовательной деятельности</w:t>
            </w:r>
          </w:p>
          <w:p w:rsidR="003272F7" w:rsidRDefault="003272F7" w:rsidP="009E05E5">
            <w:pPr>
              <w:widowControl w:val="0"/>
              <w:autoSpaceDE w:val="0"/>
              <w:autoSpaceDN w:val="0"/>
              <w:adjustRightInd w:val="0"/>
              <w:rPr>
                <w:color w:val="000000"/>
              </w:rPr>
            </w:pPr>
            <w:r>
              <w:rPr>
                <w:color w:val="000000"/>
              </w:rPr>
              <w:t>Расписание занятий</w:t>
            </w:r>
          </w:p>
          <w:p w:rsidR="003272F7" w:rsidRDefault="003272F7" w:rsidP="009E05E5">
            <w:pPr>
              <w:widowControl w:val="0"/>
              <w:autoSpaceDE w:val="0"/>
              <w:autoSpaceDN w:val="0"/>
              <w:adjustRightInd w:val="0"/>
              <w:rPr>
                <w:color w:val="000000"/>
              </w:rPr>
            </w:pPr>
            <w:r>
              <w:t>Права и обязанности обучающихся,</w:t>
            </w:r>
            <w:r>
              <w:rPr>
                <w:color w:val="000000"/>
              </w:rPr>
              <w:t xml:space="preserve"> правила поведения учащихся</w:t>
            </w:r>
          </w:p>
          <w:p w:rsidR="003272F7" w:rsidRDefault="003272F7" w:rsidP="009E05E5">
            <w:pPr>
              <w:widowControl w:val="0"/>
              <w:autoSpaceDE w:val="0"/>
              <w:autoSpaceDN w:val="0"/>
              <w:adjustRightInd w:val="0"/>
              <w:rPr>
                <w:color w:val="000000"/>
              </w:rPr>
            </w:pPr>
            <w:r>
              <w:rPr>
                <w:color w:val="000000"/>
              </w:rPr>
              <w:t>Правила приема</w:t>
            </w:r>
          </w:p>
          <w:p w:rsidR="003272F7" w:rsidRDefault="003272F7" w:rsidP="009E05E5">
            <w:pPr>
              <w:widowControl w:val="0"/>
              <w:autoSpaceDE w:val="0"/>
              <w:autoSpaceDN w:val="0"/>
              <w:adjustRightInd w:val="0"/>
              <w:rPr>
                <w:color w:val="000000"/>
              </w:rPr>
            </w:pPr>
            <w:r>
              <w:rPr>
                <w:color w:val="000000"/>
              </w:rPr>
              <w:t>Договор на оказание услуг по реализации программ дополнительного образования</w:t>
            </w:r>
          </w:p>
          <w:p w:rsidR="003272F7" w:rsidRDefault="003272F7" w:rsidP="009E05E5">
            <w:pPr>
              <w:widowControl w:val="0"/>
              <w:autoSpaceDE w:val="0"/>
              <w:autoSpaceDN w:val="0"/>
              <w:adjustRightInd w:val="0"/>
              <w:rPr>
                <w:color w:val="000000"/>
              </w:rPr>
            </w:pPr>
            <w:r>
              <w:rPr>
                <w:color w:val="000000"/>
              </w:rPr>
              <w:t>Образец заявления</w:t>
            </w:r>
          </w:p>
          <w:p w:rsidR="003272F7" w:rsidRDefault="003272F7" w:rsidP="009E05E5">
            <w:pPr>
              <w:widowControl w:val="0"/>
              <w:autoSpaceDE w:val="0"/>
              <w:autoSpaceDN w:val="0"/>
              <w:adjustRightInd w:val="0"/>
              <w:rPr>
                <w:color w:val="000000"/>
              </w:rPr>
            </w:pPr>
            <w:r>
              <w:rPr>
                <w:color w:val="000000"/>
              </w:rPr>
              <w:t>Образец Согласия на обработку персональных данных</w:t>
            </w:r>
          </w:p>
          <w:p w:rsidR="003272F7" w:rsidRDefault="003272F7" w:rsidP="009E05E5">
            <w:pPr>
              <w:widowControl w:val="0"/>
              <w:autoSpaceDE w:val="0"/>
              <w:autoSpaceDN w:val="0"/>
              <w:adjustRightInd w:val="0"/>
              <w:rPr>
                <w:color w:val="000000"/>
              </w:rPr>
            </w:pPr>
            <w:r>
              <w:rPr>
                <w:color w:val="000000"/>
              </w:rPr>
              <w:t>Информация о проводимых конкурсах и об итогах их проведения</w:t>
            </w:r>
          </w:p>
        </w:tc>
        <w:tc>
          <w:tcPr>
            <w:tcW w:w="2584" w:type="dxa"/>
          </w:tcPr>
          <w:p w:rsidR="003272F7" w:rsidRDefault="003272F7" w:rsidP="009E05E5">
            <w:pPr>
              <w:widowControl w:val="0"/>
              <w:autoSpaceDE w:val="0"/>
              <w:autoSpaceDN w:val="0"/>
              <w:adjustRightInd w:val="0"/>
              <w:rPr>
                <w:color w:val="000000"/>
              </w:rPr>
            </w:pPr>
            <w:r>
              <w:rPr>
                <w:color w:val="000000"/>
              </w:rPr>
              <w:t>По мере изменения информации</w:t>
            </w:r>
          </w:p>
        </w:tc>
      </w:tr>
      <w:tr w:rsidR="003272F7" w:rsidTr="009E05E5">
        <w:tc>
          <w:tcPr>
            <w:tcW w:w="3369" w:type="dxa"/>
          </w:tcPr>
          <w:p w:rsidR="0069436E" w:rsidRPr="006C6D72" w:rsidRDefault="003272F7" w:rsidP="0069436E">
            <w:pPr>
              <w:rPr>
                <w:sz w:val="20"/>
                <w:szCs w:val="20"/>
              </w:rPr>
            </w:pPr>
            <w:r>
              <w:t xml:space="preserve">Размещение информации на официальном сайте </w:t>
            </w:r>
            <w:r w:rsidR="0069436E" w:rsidRPr="005C4341">
              <w:rPr>
                <w:sz w:val="20"/>
                <w:szCs w:val="20"/>
                <w:lang w:val="en-US"/>
              </w:rPr>
              <w:t>DH</w:t>
            </w:r>
            <w:r w:rsidR="0069436E" w:rsidRPr="006C6D72">
              <w:rPr>
                <w:sz w:val="20"/>
                <w:szCs w:val="20"/>
              </w:rPr>
              <w:t>-</w:t>
            </w:r>
            <w:r w:rsidR="0069436E" w:rsidRPr="005C4341">
              <w:rPr>
                <w:sz w:val="20"/>
                <w:szCs w:val="20"/>
                <w:lang w:val="en-US"/>
              </w:rPr>
              <w:t>SCHOOL</w:t>
            </w:r>
            <w:r w:rsidR="0069436E" w:rsidRPr="006C6D72">
              <w:rPr>
                <w:sz w:val="20"/>
                <w:szCs w:val="20"/>
              </w:rPr>
              <w:t>.</w:t>
            </w:r>
            <w:r w:rsidR="0069436E" w:rsidRPr="005C4341">
              <w:rPr>
                <w:sz w:val="20"/>
                <w:szCs w:val="20"/>
                <w:lang w:val="en-US"/>
              </w:rPr>
              <w:t>RU</w:t>
            </w:r>
          </w:p>
          <w:p w:rsidR="003272F7" w:rsidRDefault="003272F7" w:rsidP="009E05E5">
            <w:pPr>
              <w:widowControl w:val="0"/>
              <w:autoSpaceDE w:val="0"/>
              <w:autoSpaceDN w:val="0"/>
              <w:adjustRightInd w:val="0"/>
              <w:rPr>
                <w:rFonts w:ascii="Arial" w:hAnsi="Arial" w:cs="Arial"/>
                <w:sz w:val="2"/>
                <w:szCs w:val="2"/>
              </w:rPr>
            </w:pPr>
            <w:r>
              <w:t>в информационно-</w:t>
            </w:r>
            <w:r>
              <w:lastRenderedPageBreak/>
              <w:t>телекоммуникационной сети Интернет</w:t>
            </w:r>
          </w:p>
        </w:tc>
        <w:tc>
          <w:tcPr>
            <w:tcW w:w="9530" w:type="dxa"/>
          </w:tcPr>
          <w:p w:rsidR="003272F7" w:rsidRDefault="003272F7" w:rsidP="009E05E5">
            <w:pPr>
              <w:widowControl w:val="0"/>
              <w:autoSpaceDE w:val="0"/>
              <w:autoSpaceDN w:val="0"/>
              <w:adjustRightInd w:val="0"/>
              <w:rPr>
                <w:color w:val="000000"/>
              </w:rPr>
            </w:pPr>
            <w:r>
              <w:rPr>
                <w:color w:val="000000"/>
              </w:rPr>
              <w:lastRenderedPageBreak/>
              <w:t>Устав учреждения</w:t>
            </w:r>
          </w:p>
          <w:p w:rsidR="003272F7" w:rsidRDefault="003272F7" w:rsidP="009E05E5">
            <w:pPr>
              <w:widowControl w:val="0"/>
              <w:autoSpaceDE w:val="0"/>
              <w:autoSpaceDN w:val="0"/>
              <w:adjustRightInd w:val="0"/>
              <w:rPr>
                <w:color w:val="000000"/>
              </w:rPr>
            </w:pPr>
            <w:r>
              <w:rPr>
                <w:color w:val="000000"/>
              </w:rPr>
              <w:t>Адрес учреждения</w:t>
            </w:r>
          </w:p>
          <w:p w:rsidR="003272F7" w:rsidRDefault="003272F7" w:rsidP="009E05E5">
            <w:pPr>
              <w:widowControl w:val="0"/>
              <w:autoSpaceDE w:val="0"/>
              <w:autoSpaceDN w:val="0"/>
              <w:adjustRightInd w:val="0"/>
              <w:rPr>
                <w:color w:val="000000"/>
              </w:rPr>
            </w:pPr>
            <w:r>
              <w:rPr>
                <w:color w:val="000000"/>
              </w:rPr>
              <w:t>Информация о режиме работы учреждения</w:t>
            </w:r>
          </w:p>
          <w:p w:rsidR="003272F7" w:rsidRDefault="003272F7" w:rsidP="009E05E5">
            <w:pPr>
              <w:widowControl w:val="0"/>
              <w:autoSpaceDE w:val="0"/>
              <w:autoSpaceDN w:val="0"/>
              <w:adjustRightInd w:val="0"/>
              <w:rPr>
                <w:color w:val="000000"/>
              </w:rPr>
            </w:pPr>
            <w:r>
              <w:rPr>
                <w:color w:val="000000"/>
              </w:rPr>
              <w:lastRenderedPageBreak/>
              <w:t>Контактные телефоны, адрес электронной почты, ФИО специалистов</w:t>
            </w:r>
          </w:p>
          <w:p w:rsidR="003272F7" w:rsidRDefault="003272F7" w:rsidP="009E05E5">
            <w:pPr>
              <w:widowControl w:val="0"/>
              <w:autoSpaceDE w:val="0"/>
              <w:autoSpaceDN w:val="0"/>
              <w:adjustRightInd w:val="0"/>
              <w:rPr>
                <w:color w:val="000000"/>
              </w:rPr>
            </w:pPr>
            <w:r>
              <w:rPr>
                <w:color w:val="000000"/>
              </w:rPr>
              <w:t>Перечень образовательных программ, порядок их реализации по выбранному направлению</w:t>
            </w:r>
          </w:p>
          <w:p w:rsidR="003272F7" w:rsidRDefault="003272F7" w:rsidP="009E05E5">
            <w:pPr>
              <w:widowControl w:val="0"/>
              <w:autoSpaceDE w:val="0"/>
              <w:autoSpaceDN w:val="0"/>
              <w:adjustRightInd w:val="0"/>
              <w:rPr>
                <w:color w:val="000000"/>
              </w:rPr>
            </w:pPr>
            <w:r>
              <w:rPr>
                <w:color w:val="000000"/>
              </w:rPr>
              <w:t xml:space="preserve">Лицензия на </w:t>
            </w:r>
            <w:r>
              <w:t>осуществление</w:t>
            </w:r>
            <w:r>
              <w:rPr>
                <w:color w:val="000000"/>
              </w:rPr>
              <w:t xml:space="preserve"> образовательной деятельности</w:t>
            </w:r>
          </w:p>
          <w:p w:rsidR="003272F7" w:rsidRDefault="003272F7" w:rsidP="009E05E5">
            <w:pPr>
              <w:widowControl w:val="0"/>
              <w:autoSpaceDE w:val="0"/>
              <w:autoSpaceDN w:val="0"/>
              <w:adjustRightInd w:val="0"/>
            </w:pPr>
            <w:r>
              <w:t>Образовательные программы и другие документы, регламентирующие организацию и осуществление образовательной деятельности</w:t>
            </w:r>
          </w:p>
          <w:p w:rsidR="003272F7" w:rsidRDefault="003272F7" w:rsidP="009E05E5">
            <w:pPr>
              <w:widowControl w:val="0"/>
              <w:autoSpaceDE w:val="0"/>
              <w:autoSpaceDN w:val="0"/>
              <w:adjustRightInd w:val="0"/>
              <w:rPr>
                <w:color w:val="000000"/>
              </w:rPr>
            </w:pPr>
            <w:r>
              <w:rPr>
                <w:color w:val="000000"/>
              </w:rPr>
              <w:t>Расписание занятий</w:t>
            </w:r>
          </w:p>
          <w:p w:rsidR="003272F7" w:rsidRDefault="003272F7" w:rsidP="009E05E5">
            <w:pPr>
              <w:widowControl w:val="0"/>
              <w:autoSpaceDE w:val="0"/>
              <w:autoSpaceDN w:val="0"/>
              <w:adjustRightInd w:val="0"/>
              <w:rPr>
                <w:color w:val="000000"/>
              </w:rPr>
            </w:pPr>
            <w:r>
              <w:t>Права и обязанности обучающихся,</w:t>
            </w:r>
            <w:r>
              <w:rPr>
                <w:color w:val="000000"/>
              </w:rPr>
              <w:t xml:space="preserve"> правила поведения учащихся</w:t>
            </w:r>
          </w:p>
          <w:p w:rsidR="003272F7" w:rsidRDefault="003272F7" w:rsidP="009E05E5">
            <w:pPr>
              <w:widowControl w:val="0"/>
              <w:autoSpaceDE w:val="0"/>
              <w:autoSpaceDN w:val="0"/>
              <w:adjustRightInd w:val="0"/>
              <w:rPr>
                <w:color w:val="000000"/>
              </w:rPr>
            </w:pPr>
            <w:r>
              <w:rPr>
                <w:color w:val="000000"/>
              </w:rPr>
              <w:t>Правила приема</w:t>
            </w:r>
          </w:p>
          <w:p w:rsidR="003272F7" w:rsidRDefault="003272F7" w:rsidP="009E05E5">
            <w:pPr>
              <w:widowControl w:val="0"/>
              <w:autoSpaceDE w:val="0"/>
              <w:autoSpaceDN w:val="0"/>
              <w:adjustRightInd w:val="0"/>
              <w:rPr>
                <w:color w:val="000000"/>
              </w:rPr>
            </w:pPr>
            <w:r>
              <w:rPr>
                <w:color w:val="000000"/>
              </w:rPr>
              <w:t>Договор на оказание услуг по реализации программ дополнительного образования</w:t>
            </w:r>
          </w:p>
          <w:p w:rsidR="003272F7" w:rsidRDefault="003272F7" w:rsidP="009E05E5">
            <w:pPr>
              <w:widowControl w:val="0"/>
              <w:autoSpaceDE w:val="0"/>
              <w:autoSpaceDN w:val="0"/>
              <w:adjustRightInd w:val="0"/>
              <w:rPr>
                <w:color w:val="000000"/>
              </w:rPr>
            </w:pPr>
            <w:r>
              <w:rPr>
                <w:color w:val="000000"/>
              </w:rPr>
              <w:t>Образец заявления</w:t>
            </w:r>
          </w:p>
          <w:p w:rsidR="003272F7" w:rsidRDefault="003272F7" w:rsidP="009E05E5">
            <w:pPr>
              <w:widowControl w:val="0"/>
              <w:autoSpaceDE w:val="0"/>
              <w:autoSpaceDN w:val="0"/>
              <w:adjustRightInd w:val="0"/>
              <w:rPr>
                <w:color w:val="000000"/>
              </w:rPr>
            </w:pPr>
            <w:r>
              <w:rPr>
                <w:color w:val="000000"/>
              </w:rPr>
              <w:t>Образец Согласия на обработку персональных данных</w:t>
            </w:r>
          </w:p>
          <w:p w:rsidR="003272F7" w:rsidRDefault="003272F7" w:rsidP="009E05E5">
            <w:pPr>
              <w:widowControl w:val="0"/>
              <w:autoSpaceDE w:val="0"/>
              <w:autoSpaceDN w:val="0"/>
              <w:adjustRightInd w:val="0"/>
              <w:rPr>
                <w:color w:val="000000"/>
              </w:rPr>
            </w:pPr>
            <w:r>
              <w:rPr>
                <w:color w:val="000000"/>
              </w:rPr>
              <w:t>Информация о формах обучения</w:t>
            </w:r>
          </w:p>
          <w:p w:rsidR="003272F7" w:rsidRDefault="003272F7" w:rsidP="009E05E5">
            <w:pPr>
              <w:widowControl w:val="0"/>
              <w:autoSpaceDE w:val="0"/>
              <w:autoSpaceDN w:val="0"/>
              <w:adjustRightInd w:val="0"/>
              <w:rPr>
                <w:rFonts w:ascii="Arial" w:hAnsi="Arial" w:cs="Arial"/>
                <w:sz w:val="2"/>
                <w:szCs w:val="2"/>
              </w:rPr>
            </w:pPr>
            <w:r>
              <w:rPr>
                <w:color w:val="000000"/>
              </w:rPr>
              <w:t>Информация о проводимых конкурсах и об итогах их проведения</w:t>
            </w:r>
          </w:p>
        </w:tc>
        <w:tc>
          <w:tcPr>
            <w:tcW w:w="2584" w:type="dxa"/>
          </w:tcPr>
          <w:p w:rsidR="003272F7" w:rsidRDefault="003272F7" w:rsidP="009E05E5">
            <w:pPr>
              <w:widowControl w:val="0"/>
              <w:autoSpaceDE w:val="0"/>
              <w:autoSpaceDN w:val="0"/>
              <w:adjustRightInd w:val="0"/>
              <w:rPr>
                <w:rFonts w:ascii="Arial" w:hAnsi="Arial" w:cs="Arial"/>
                <w:sz w:val="2"/>
                <w:szCs w:val="2"/>
              </w:rPr>
            </w:pPr>
            <w:r>
              <w:rPr>
                <w:color w:val="000000"/>
              </w:rPr>
              <w:lastRenderedPageBreak/>
              <w:t>По мере изменения информации</w:t>
            </w:r>
          </w:p>
        </w:tc>
      </w:tr>
      <w:tr w:rsidR="003272F7" w:rsidTr="009E05E5">
        <w:tc>
          <w:tcPr>
            <w:tcW w:w="3369" w:type="dxa"/>
          </w:tcPr>
          <w:p w:rsidR="003272F7" w:rsidRDefault="003272F7" w:rsidP="009E05E5">
            <w:pPr>
              <w:widowControl w:val="0"/>
              <w:autoSpaceDE w:val="0"/>
              <w:autoSpaceDN w:val="0"/>
              <w:adjustRightInd w:val="0"/>
            </w:pPr>
            <w:r>
              <w:lastRenderedPageBreak/>
              <w:t>Средства массовой информации</w:t>
            </w:r>
          </w:p>
        </w:tc>
        <w:tc>
          <w:tcPr>
            <w:tcW w:w="9530" w:type="dxa"/>
          </w:tcPr>
          <w:p w:rsidR="003272F7" w:rsidRDefault="003272F7" w:rsidP="009E05E5">
            <w:pPr>
              <w:widowControl w:val="0"/>
              <w:autoSpaceDE w:val="0"/>
              <w:autoSpaceDN w:val="0"/>
              <w:adjustRightInd w:val="0"/>
              <w:rPr>
                <w:color w:val="000000"/>
              </w:rPr>
            </w:pPr>
            <w:r>
              <w:rPr>
                <w:color w:val="000000"/>
              </w:rPr>
              <w:t>Информация о новом наборе на обучение в МБУДО «Краснотурьинская ДХ</w:t>
            </w:r>
            <w:r w:rsidR="005D18B1">
              <w:rPr>
                <w:color w:val="000000"/>
              </w:rPr>
              <w:t>ор</w:t>
            </w:r>
            <w:r>
              <w:rPr>
                <w:color w:val="000000"/>
              </w:rPr>
              <w:t>Ш»</w:t>
            </w:r>
          </w:p>
          <w:p w:rsidR="003272F7" w:rsidRDefault="003272F7" w:rsidP="009E05E5">
            <w:pPr>
              <w:widowControl w:val="0"/>
              <w:autoSpaceDE w:val="0"/>
              <w:autoSpaceDN w:val="0"/>
              <w:adjustRightInd w:val="0"/>
              <w:rPr>
                <w:color w:val="000000"/>
              </w:rPr>
            </w:pPr>
            <w:r>
              <w:rPr>
                <w:color w:val="000000"/>
              </w:rPr>
              <w:t>Реклама проводимых творческих мероприятий в учреждении</w:t>
            </w:r>
          </w:p>
          <w:p w:rsidR="003272F7" w:rsidRDefault="003272F7" w:rsidP="009E05E5">
            <w:pPr>
              <w:widowControl w:val="0"/>
              <w:autoSpaceDE w:val="0"/>
              <w:autoSpaceDN w:val="0"/>
              <w:adjustRightInd w:val="0"/>
              <w:rPr>
                <w:color w:val="000000"/>
              </w:rPr>
            </w:pPr>
            <w:r>
              <w:rPr>
                <w:color w:val="000000"/>
              </w:rPr>
              <w:t>Информация о творческих достижениях учащихся и преподавателей в МБУДО «Краснотурьинская ДХ</w:t>
            </w:r>
            <w:r w:rsidR="005D18B1">
              <w:rPr>
                <w:color w:val="000000"/>
              </w:rPr>
              <w:t>ор</w:t>
            </w:r>
            <w:r>
              <w:rPr>
                <w:color w:val="000000"/>
              </w:rPr>
              <w:t>Ш»</w:t>
            </w:r>
          </w:p>
        </w:tc>
        <w:tc>
          <w:tcPr>
            <w:tcW w:w="2584" w:type="dxa"/>
          </w:tcPr>
          <w:p w:rsidR="003272F7" w:rsidRDefault="003272F7" w:rsidP="009E05E5">
            <w:pPr>
              <w:widowControl w:val="0"/>
              <w:autoSpaceDE w:val="0"/>
              <w:autoSpaceDN w:val="0"/>
              <w:adjustRightInd w:val="0"/>
              <w:rPr>
                <w:color w:val="000000"/>
              </w:rPr>
            </w:pPr>
            <w:r>
              <w:rPr>
                <w:color w:val="000000"/>
              </w:rPr>
              <w:t>По мере необходимости</w:t>
            </w:r>
          </w:p>
        </w:tc>
      </w:tr>
      <w:tr w:rsidR="003272F7" w:rsidTr="009E05E5">
        <w:tc>
          <w:tcPr>
            <w:tcW w:w="3369" w:type="dxa"/>
          </w:tcPr>
          <w:p w:rsidR="003272F7" w:rsidRDefault="003272F7" w:rsidP="009E05E5">
            <w:pPr>
              <w:widowControl w:val="0"/>
              <w:autoSpaceDE w:val="0"/>
              <w:autoSpaceDN w:val="0"/>
              <w:adjustRightInd w:val="0"/>
            </w:pPr>
            <w:r>
              <w:t>На афишах, рекламных щитах и другие способы размещения информации</w:t>
            </w:r>
          </w:p>
        </w:tc>
        <w:tc>
          <w:tcPr>
            <w:tcW w:w="9530" w:type="dxa"/>
          </w:tcPr>
          <w:p w:rsidR="003272F7" w:rsidRDefault="003272F7" w:rsidP="009E05E5">
            <w:pPr>
              <w:widowControl w:val="0"/>
              <w:autoSpaceDE w:val="0"/>
              <w:autoSpaceDN w:val="0"/>
              <w:adjustRightInd w:val="0"/>
              <w:rPr>
                <w:color w:val="000000"/>
              </w:rPr>
            </w:pPr>
            <w:r>
              <w:rPr>
                <w:color w:val="000000"/>
              </w:rPr>
              <w:t>Информация о новом наборе на обучение в МБУДО «Краснотурьинская ДХ</w:t>
            </w:r>
            <w:r w:rsidR="005D18B1">
              <w:rPr>
                <w:color w:val="000000"/>
              </w:rPr>
              <w:t>ор</w:t>
            </w:r>
            <w:r>
              <w:rPr>
                <w:color w:val="000000"/>
              </w:rPr>
              <w:t>Ш»</w:t>
            </w:r>
          </w:p>
          <w:p w:rsidR="003272F7" w:rsidRDefault="003272F7" w:rsidP="009E05E5">
            <w:pPr>
              <w:widowControl w:val="0"/>
              <w:autoSpaceDE w:val="0"/>
              <w:autoSpaceDN w:val="0"/>
              <w:adjustRightInd w:val="0"/>
              <w:rPr>
                <w:color w:val="000000"/>
              </w:rPr>
            </w:pPr>
            <w:r>
              <w:rPr>
                <w:color w:val="000000"/>
              </w:rPr>
              <w:t>Реклама проводимых творческих мероприятий в учреждении</w:t>
            </w:r>
          </w:p>
          <w:p w:rsidR="003272F7" w:rsidRDefault="003272F7" w:rsidP="009E05E5">
            <w:pPr>
              <w:widowControl w:val="0"/>
              <w:autoSpaceDE w:val="0"/>
              <w:autoSpaceDN w:val="0"/>
              <w:adjustRightInd w:val="0"/>
              <w:rPr>
                <w:color w:val="000000"/>
              </w:rPr>
            </w:pPr>
            <w:r>
              <w:rPr>
                <w:color w:val="000000"/>
              </w:rPr>
              <w:t>Информация о творческих достижениях учащихся и преподавателей в МБУДО «Краснотурьинская ДХ</w:t>
            </w:r>
            <w:r w:rsidR="005D18B1">
              <w:rPr>
                <w:color w:val="000000"/>
              </w:rPr>
              <w:t>ор</w:t>
            </w:r>
            <w:r>
              <w:rPr>
                <w:color w:val="000000"/>
              </w:rPr>
              <w:t>Ш»</w:t>
            </w:r>
          </w:p>
        </w:tc>
        <w:tc>
          <w:tcPr>
            <w:tcW w:w="2584" w:type="dxa"/>
          </w:tcPr>
          <w:p w:rsidR="003272F7" w:rsidRDefault="003272F7" w:rsidP="009E05E5">
            <w:pPr>
              <w:widowControl w:val="0"/>
              <w:autoSpaceDE w:val="0"/>
              <w:autoSpaceDN w:val="0"/>
              <w:adjustRightInd w:val="0"/>
              <w:rPr>
                <w:color w:val="000000"/>
              </w:rPr>
            </w:pPr>
          </w:p>
        </w:tc>
      </w:tr>
      <w:tr w:rsidR="003272F7" w:rsidTr="009E05E5">
        <w:tc>
          <w:tcPr>
            <w:tcW w:w="3369" w:type="dxa"/>
          </w:tcPr>
          <w:p w:rsidR="003272F7" w:rsidRPr="000D316D" w:rsidRDefault="003272F7" w:rsidP="009E05E5">
            <w:r>
              <w:t>Официальный сайт для размещения информации о государственных (муниципальных) учреждениях (</w:t>
            </w:r>
            <w:hyperlink r:id="rId15" w:history="1">
              <w:r w:rsidRPr="00070FAA">
                <w:rPr>
                  <w:rStyle w:val="a5"/>
                  <w:lang w:val="en-US"/>
                </w:rPr>
                <w:t>www</w:t>
              </w:r>
              <w:r w:rsidRPr="00070FAA">
                <w:rPr>
                  <w:rStyle w:val="a5"/>
                </w:rPr>
                <w:t>.</w:t>
              </w:r>
              <w:r w:rsidRPr="00070FAA">
                <w:rPr>
                  <w:rStyle w:val="a5"/>
                  <w:lang w:val="en-US"/>
                </w:rPr>
                <w:t>bus</w:t>
              </w:r>
              <w:r w:rsidRPr="00070FAA">
                <w:rPr>
                  <w:rStyle w:val="a5"/>
                </w:rPr>
                <w:t>.</w:t>
              </w:r>
              <w:r w:rsidRPr="00070FAA">
                <w:rPr>
                  <w:rStyle w:val="a5"/>
                  <w:lang w:val="en-US"/>
                </w:rPr>
                <w:t>gov</w:t>
              </w:r>
              <w:r w:rsidRPr="00070FAA">
                <w:rPr>
                  <w:rStyle w:val="a5"/>
                </w:rPr>
                <w:t>.</w:t>
              </w:r>
              <w:r w:rsidRPr="00070FAA">
                <w:rPr>
                  <w:rStyle w:val="a5"/>
                  <w:lang w:val="en-US"/>
                </w:rPr>
                <w:t>ru</w:t>
              </w:r>
            </w:hyperlink>
            <w:r>
              <w:t>) в информационно-телекоммуникационной сети Интернет</w:t>
            </w:r>
          </w:p>
        </w:tc>
        <w:tc>
          <w:tcPr>
            <w:tcW w:w="9530" w:type="dxa"/>
          </w:tcPr>
          <w:p w:rsidR="003272F7" w:rsidRDefault="003272F7" w:rsidP="009E05E5">
            <w:r>
              <w:t>В соответствии с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учреждениям, ее размещении на официальном сайте в сети Интернет и ведения указанного сайта»</w:t>
            </w:r>
          </w:p>
        </w:tc>
        <w:tc>
          <w:tcPr>
            <w:tcW w:w="2584" w:type="dxa"/>
          </w:tcPr>
          <w:p w:rsidR="003272F7" w:rsidRDefault="003272F7" w:rsidP="009E05E5">
            <w:r>
              <w:t>Не  позднее 5-ти рабочих дней, следующих за днем принятия документа или внесения изменений в документы</w:t>
            </w:r>
          </w:p>
        </w:tc>
      </w:tr>
    </w:tbl>
    <w:p w:rsidR="003272F7" w:rsidRPr="00A5620E" w:rsidRDefault="003272F7" w:rsidP="003272F7">
      <w:pPr>
        <w:jc w:val="center"/>
        <w:rPr>
          <w:b/>
          <w:sz w:val="28"/>
          <w:szCs w:val="28"/>
        </w:rPr>
      </w:pPr>
    </w:p>
    <w:p w:rsidR="00CD6626" w:rsidRDefault="00CD6626" w:rsidP="002A67FE">
      <w:pPr>
        <w:jc w:val="center"/>
        <w:rPr>
          <w:b/>
        </w:rPr>
      </w:pPr>
    </w:p>
    <w:p w:rsidR="00685EF2" w:rsidRDefault="00685EF2" w:rsidP="002A67FE">
      <w:pPr>
        <w:jc w:val="center"/>
        <w:rPr>
          <w:b/>
        </w:rPr>
      </w:pPr>
    </w:p>
    <w:p w:rsidR="00CD6626" w:rsidRDefault="00CD6626" w:rsidP="002A67FE">
      <w:pPr>
        <w:jc w:val="center"/>
        <w:rPr>
          <w:b/>
        </w:rPr>
      </w:pPr>
    </w:p>
    <w:p w:rsidR="00CD6626" w:rsidRDefault="00CD6626" w:rsidP="002A67FE">
      <w:pPr>
        <w:jc w:val="center"/>
        <w:rPr>
          <w:b/>
        </w:rPr>
      </w:pPr>
    </w:p>
    <w:p w:rsidR="00CD6626" w:rsidRPr="001859AC" w:rsidRDefault="00CD6626" w:rsidP="00CD6626">
      <w:pPr>
        <w:jc w:val="center"/>
        <w:rPr>
          <w:b/>
          <w:sz w:val="28"/>
          <w:szCs w:val="28"/>
          <w:lang w:val="en-US"/>
        </w:rPr>
      </w:pPr>
      <w:r>
        <w:rPr>
          <w:b/>
          <w:sz w:val="28"/>
          <w:szCs w:val="28"/>
        </w:rPr>
        <w:lastRenderedPageBreak/>
        <w:t xml:space="preserve">Раздел </w:t>
      </w:r>
      <w:r w:rsidR="005D18B1">
        <w:rPr>
          <w:b/>
          <w:sz w:val="28"/>
          <w:szCs w:val="28"/>
        </w:rPr>
        <w:t>3</w:t>
      </w:r>
    </w:p>
    <w:p w:rsidR="003272F7" w:rsidRDefault="003272F7" w:rsidP="003272F7">
      <w:pPr>
        <w:jc w:val="center"/>
        <w:rPr>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43"/>
        <w:gridCol w:w="1819"/>
        <w:gridCol w:w="3355"/>
      </w:tblGrid>
      <w:tr w:rsidR="00685EF2" w:rsidRPr="00A52FC4" w:rsidTr="009E05E5">
        <w:tc>
          <w:tcPr>
            <w:tcW w:w="10721" w:type="dxa"/>
            <w:tcBorders>
              <w:top w:val="nil"/>
              <w:left w:val="nil"/>
              <w:bottom w:val="nil"/>
              <w:right w:val="nil"/>
            </w:tcBorders>
            <w:shd w:val="clear" w:color="auto" w:fill="auto"/>
          </w:tcPr>
          <w:p w:rsidR="00685EF2" w:rsidRPr="00337BE2" w:rsidRDefault="00685EF2" w:rsidP="009E05E5">
            <w:pPr>
              <w:tabs>
                <w:tab w:val="left" w:pos="11340"/>
              </w:tabs>
              <w:ind w:right="-108"/>
            </w:pPr>
            <w:r w:rsidRPr="00337BE2">
              <w:t xml:space="preserve">1. Наименование муниципальной услуги </w:t>
            </w:r>
          </w:p>
        </w:tc>
        <w:tc>
          <w:tcPr>
            <w:tcW w:w="1843" w:type="dxa"/>
            <w:vMerge w:val="restart"/>
            <w:tcBorders>
              <w:top w:val="nil"/>
              <w:left w:val="nil"/>
              <w:bottom w:val="nil"/>
              <w:right w:val="single" w:sz="4" w:space="0" w:color="auto"/>
            </w:tcBorders>
            <w:shd w:val="clear" w:color="auto" w:fill="auto"/>
          </w:tcPr>
          <w:p w:rsidR="00685EF2" w:rsidRPr="00DE20EF" w:rsidRDefault="00685EF2" w:rsidP="009E05E5">
            <w:pPr>
              <w:tabs>
                <w:tab w:val="left" w:pos="11340"/>
              </w:tabs>
              <w:ind w:left="-116" w:right="-108"/>
              <w:jc w:val="center"/>
            </w:pPr>
            <w:r w:rsidRPr="00DE20EF">
              <w:t>Уникальный</w:t>
            </w:r>
          </w:p>
          <w:p w:rsidR="00685EF2" w:rsidRPr="00DE20EF" w:rsidRDefault="00685EF2" w:rsidP="009E05E5">
            <w:pPr>
              <w:tabs>
                <w:tab w:val="left" w:pos="11340"/>
              </w:tabs>
              <w:ind w:left="64" w:right="-108"/>
              <w:jc w:val="center"/>
            </w:pPr>
            <w:r w:rsidRPr="00DE20EF">
              <w:t>номер по</w:t>
            </w:r>
          </w:p>
          <w:p w:rsidR="00685EF2" w:rsidRPr="00DE20EF" w:rsidRDefault="00685EF2" w:rsidP="009E05E5">
            <w:pPr>
              <w:tabs>
                <w:tab w:val="left" w:pos="11340"/>
              </w:tabs>
              <w:ind w:left="64" w:right="-108"/>
              <w:jc w:val="center"/>
            </w:pPr>
            <w:r w:rsidRPr="00DE20EF">
              <w:t>базовому</w:t>
            </w:r>
          </w:p>
          <w:p w:rsidR="00685EF2" w:rsidRPr="00DE20EF" w:rsidRDefault="00685EF2" w:rsidP="009E05E5">
            <w:pPr>
              <w:tabs>
                <w:tab w:val="left" w:pos="11340"/>
              </w:tabs>
              <w:ind w:left="-116" w:right="-108"/>
              <w:jc w:val="center"/>
            </w:pPr>
            <w:r w:rsidRPr="00DE20EF">
              <w:t>(отраслевому)</w:t>
            </w:r>
          </w:p>
          <w:p w:rsidR="00685EF2" w:rsidRPr="00A52FC4" w:rsidRDefault="00685EF2" w:rsidP="009E05E5">
            <w:pPr>
              <w:tabs>
                <w:tab w:val="left" w:pos="11340"/>
              </w:tabs>
              <w:ind w:left="64" w:right="-108"/>
              <w:jc w:val="center"/>
              <w:rPr>
                <w:sz w:val="28"/>
                <w:szCs w:val="28"/>
              </w:rPr>
            </w:pPr>
            <w:r w:rsidRPr="00DE20EF">
              <w:t>перечню</w:t>
            </w:r>
          </w:p>
        </w:tc>
        <w:tc>
          <w:tcPr>
            <w:tcW w:w="2853" w:type="dxa"/>
            <w:vMerge w:val="restart"/>
            <w:tcBorders>
              <w:left w:val="single" w:sz="4" w:space="0" w:color="auto"/>
            </w:tcBorders>
            <w:shd w:val="clear" w:color="auto" w:fill="auto"/>
          </w:tcPr>
          <w:p w:rsidR="00685EF2" w:rsidRPr="009705E7" w:rsidRDefault="00685EF2" w:rsidP="009E05E5">
            <w:r>
              <w:t>11Г42001000300701007100101</w:t>
            </w:r>
          </w:p>
        </w:tc>
      </w:tr>
      <w:tr w:rsidR="00685EF2" w:rsidRPr="00A52FC4" w:rsidTr="009E05E5">
        <w:tc>
          <w:tcPr>
            <w:tcW w:w="10721" w:type="dxa"/>
            <w:tcBorders>
              <w:top w:val="nil"/>
              <w:left w:val="nil"/>
              <w:bottom w:val="nil"/>
              <w:right w:val="nil"/>
            </w:tcBorders>
            <w:shd w:val="clear" w:color="auto" w:fill="auto"/>
          </w:tcPr>
          <w:p w:rsidR="00685EF2" w:rsidRPr="0034020A" w:rsidRDefault="00685EF2" w:rsidP="009E05E5">
            <w:pPr>
              <w:tabs>
                <w:tab w:val="left" w:pos="11880"/>
              </w:tabs>
              <w:rPr>
                <w:b/>
                <w:sz w:val="28"/>
                <w:szCs w:val="28"/>
              </w:rPr>
            </w:pPr>
            <w:r w:rsidRPr="0034020A">
              <w:rPr>
                <w:b/>
                <w:sz w:val="28"/>
                <w:szCs w:val="28"/>
              </w:rPr>
              <w:t>Реализация доп</w:t>
            </w:r>
            <w:r>
              <w:rPr>
                <w:b/>
                <w:sz w:val="28"/>
                <w:szCs w:val="28"/>
              </w:rPr>
              <w:t>олнительных общеразвивающих</w:t>
            </w:r>
            <w:r w:rsidRPr="0034020A">
              <w:rPr>
                <w:b/>
                <w:sz w:val="28"/>
                <w:szCs w:val="28"/>
              </w:rPr>
              <w:t xml:space="preserve"> программ</w:t>
            </w:r>
          </w:p>
        </w:tc>
        <w:tc>
          <w:tcPr>
            <w:tcW w:w="1843" w:type="dxa"/>
            <w:vMerge/>
            <w:tcBorders>
              <w:top w:val="nil"/>
              <w:left w:val="nil"/>
              <w:bottom w:val="nil"/>
              <w:right w:val="single" w:sz="4" w:space="0" w:color="auto"/>
            </w:tcBorders>
            <w:shd w:val="clear" w:color="auto" w:fill="auto"/>
          </w:tcPr>
          <w:p w:rsidR="00685EF2" w:rsidRPr="00A52FC4" w:rsidRDefault="00685EF2" w:rsidP="009E05E5">
            <w:pPr>
              <w:tabs>
                <w:tab w:val="left" w:pos="11880"/>
              </w:tabs>
              <w:ind w:left="717"/>
              <w:rPr>
                <w:sz w:val="28"/>
                <w:szCs w:val="28"/>
              </w:rPr>
            </w:pPr>
          </w:p>
        </w:tc>
        <w:tc>
          <w:tcPr>
            <w:tcW w:w="2853" w:type="dxa"/>
            <w:vMerge/>
            <w:tcBorders>
              <w:left w:val="single" w:sz="4" w:space="0" w:color="auto"/>
            </w:tcBorders>
            <w:shd w:val="clear" w:color="auto" w:fill="auto"/>
          </w:tcPr>
          <w:p w:rsidR="00685EF2" w:rsidRPr="00A52FC4" w:rsidRDefault="00685EF2" w:rsidP="009E05E5">
            <w:pPr>
              <w:jc w:val="center"/>
              <w:rPr>
                <w:sz w:val="28"/>
                <w:szCs w:val="28"/>
              </w:rPr>
            </w:pPr>
          </w:p>
        </w:tc>
      </w:tr>
      <w:tr w:rsidR="00685EF2" w:rsidRPr="00A52FC4" w:rsidTr="009E05E5">
        <w:tc>
          <w:tcPr>
            <w:tcW w:w="10721" w:type="dxa"/>
            <w:tcBorders>
              <w:top w:val="nil"/>
              <w:left w:val="nil"/>
              <w:bottom w:val="nil"/>
              <w:right w:val="nil"/>
            </w:tcBorders>
            <w:shd w:val="clear" w:color="auto" w:fill="auto"/>
          </w:tcPr>
          <w:p w:rsidR="00685EF2" w:rsidRDefault="00685EF2" w:rsidP="009E05E5">
            <w:pPr>
              <w:tabs>
                <w:tab w:val="left" w:pos="11880"/>
              </w:tabs>
              <w:rPr>
                <w:sz w:val="20"/>
                <w:szCs w:val="20"/>
              </w:rPr>
            </w:pPr>
          </w:p>
          <w:p w:rsidR="00685EF2" w:rsidRPr="00337BE2" w:rsidRDefault="00685EF2" w:rsidP="009E05E5">
            <w:pPr>
              <w:tabs>
                <w:tab w:val="left" w:pos="11880"/>
              </w:tabs>
            </w:pPr>
            <w:r w:rsidRPr="00337BE2">
              <w:t>2. Категории потребителей муниципальной услуги</w:t>
            </w:r>
          </w:p>
        </w:tc>
        <w:tc>
          <w:tcPr>
            <w:tcW w:w="1843" w:type="dxa"/>
            <w:vMerge/>
            <w:tcBorders>
              <w:top w:val="nil"/>
              <w:left w:val="nil"/>
              <w:bottom w:val="nil"/>
              <w:right w:val="single" w:sz="4" w:space="0" w:color="auto"/>
            </w:tcBorders>
            <w:shd w:val="clear" w:color="auto" w:fill="auto"/>
          </w:tcPr>
          <w:p w:rsidR="00685EF2" w:rsidRPr="00A52FC4" w:rsidRDefault="00685EF2" w:rsidP="009E05E5">
            <w:pPr>
              <w:tabs>
                <w:tab w:val="left" w:pos="11880"/>
              </w:tabs>
              <w:ind w:left="717"/>
              <w:rPr>
                <w:sz w:val="28"/>
                <w:szCs w:val="28"/>
              </w:rPr>
            </w:pPr>
          </w:p>
        </w:tc>
        <w:tc>
          <w:tcPr>
            <w:tcW w:w="2853" w:type="dxa"/>
            <w:vMerge/>
            <w:tcBorders>
              <w:left w:val="single" w:sz="4" w:space="0" w:color="auto"/>
            </w:tcBorders>
            <w:shd w:val="clear" w:color="auto" w:fill="auto"/>
          </w:tcPr>
          <w:p w:rsidR="00685EF2" w:rsidRPr="00A52FC4" w:rsidRDefault="00685EF2" w:rsidP="009E05E5">
            <w:pPr>
              <w:jc w:val="center"/>
              <w:rPr>
                <w:sz w:val="28"/>
                <w:szCs w:val="28"/>
              </w:rPr>
            </w:pPr>
          </w:p>
        </w:tc>
      </w:tr>
      <w:tr w:rsidR="00685EF2" w:rsidRPr="00A52FC4" w:rsidTr="009E05E5">
        <w:tc>
          <w:tcPr>
            <w:tcW w:w="10721" w:type="dxa"/>
            <w:tcBorders>
              <w:top w:val="nil"/>
              <w:left w:val="nil"/>
              <w:bottom w:val="nil"/>
              <w:right w:val="nil"/>
            </w:tcBorders>
            <w:shd w:val="clear" w:color="auto" w:fill="auto"/>
          </w:tcPr>
          <w:p w:rsidR="00685EF2" w:rsidRPr="0034020A" w:rsidRDefault="00685EF2" w:rsidP="00685EF2">
            <w:pPr>
              <w:tabs>
                <w:tab w:val="left" w:pos="11880"/>
              </w:tabs>
              <w:rPr>
                <w:b/>
                <w:sz w:val="28"/>
                <w:szCs w:val="28"/>
              </w:rPr>
            </w:pPr>
            <w:r w:rsidRPr="0034020A">
              <w:rPr>
                <w:b/>
                <w:sz w:val="28"/>
                <w:szCs w:val="28"/>
              </w:rPr>
              <w:t>Физические лица</w:t>
            </w:r>
          </w:p>
        </w:tc>
        <w:tc>
          <w:tcPr>
            <w:tcW w:w="1843" w:type="dxa"/>
            <w:vMerge/>
            <w:tcBorders>
              <w:top w:val="nil"/>
              <w:left w:val="nil"/>
              <w:bottom w:val="nil"/>
              <w:right w:val="single" w:sz="4" w:space="0" w:color="auto"/>
            </w:tcBorders>
            <w:shd w:val="clear" w:color="auto" w:fill="auto"/>
          </w:tcPr>
          <w:p w:rsidR="00685EF2" w:rsidRPr="00A52FC4" w:rsidRDefault="00685EF2" w:rsidP="009E05E5">
            <w:pPr>
              <w:tabs>
                <w:tab w:val="left" w:pos="11880"/>
              </w:tabs>
              <w:rPr>
                <w:sz w:val="28"/>
                <w:szCs w:val="28"/>
              </w:rPr>
            </w:pPr>
          </w:p>
        </w:tc>
        <w:tc>
          <w:tcPr>
            <w:tcW w:w="2853" w:type="dxa"/>
            <w:vMerge/>
            <w:tcBorders>
              <w:left w:val="single" w:sz="4" w:space="0" w:color="auto"/>
            </w:tcBorders>
            <w:shd w:val="clear" w:color="auto" w:fill="auto"/>
          </w:tcPr>
          <w:p w:rsidR="00685EF2" w:rsidRPr="00A52FC4" w:rsidRDefault="00685EF2" w:rsidP="009E05E5">
            <w:pPr>
              <w:jc w:val="center"/>
              <w:rPr>
                <w:sz w:val="28"/>
                <w:szCs w:val="28"/>
              </w:rPr>
            </w:pPr>
          </w:p>
        </w:tc>
      </w:tr>
      <w:tr w:rsidR="00685EF2" w:rsidRPr="00A52FC4" w:rsidTr="009E05E5">
        <w:tc>
          <w:tcPr>
            <w:tcW w:w="10721" w:type="dxa"/>
            <w:tcBorders>
              <w:top w:val="nil"/>
              <w:left w:val="nil"/>
              <w:bottom w:val="nil"/>
              <w:right w:val="nil"/>
            </w:tcBorders>
            <w:shd w:val="clear" w:color="auto" w:fill="auto"/>
          </w:tcPr>
          <w:p w:rsidR="00685EF2" w:rsidRPr="00A52FC4" w:rsidRDefault="00685EF2" w:rsidP="009E05E5">
            <w:pPr>
              <w:tabs>
                <w:tab w:val="left" w:pos="11880"/>
              </w:tabs>
              <w:rPr>
                <w:sz w:val="28"/>
                <w:szCs w:val="28"/>
              </w:rPr>
            </w:pPr>
          </w:p>
        </w:tc>
        <w:tc>
          <w:tcPr>
            <w:tcW w:w="1843" w:type="dxa"/>
            <w:vMerge/>
            <w:tcBorders>
              <w:top w:val="nil"/>
              <w:left w:val="nil"/>
              <w:bottom w:val="nil"/>
              <w:right w:val="single" w:sz="4" w:space="0" w:color="auto"/>
            </w:tcBorders>
            <w:shd w:val="clear" w:color="auto" w:fill="auto"/>
          </w:tcPr>
          <w:p w:rsidR="00685EF2" w:rsidRPr="00A52FC4" w:rsidRDefault="00685EF2" w:rsidP="009E05E5">
            <w:pPr>
              <w:tabs>
                <w:tab w:val="left" w:pos="11880"/>
              </w:tabs>
              <w:ind w:left="642"/>
              <w:rPr>
                <w:sz w:val="28"/>
                <w:szCs w:val="28"/>
              </w:rPr>
            </w:pPr>
          </w:p>
        </w:tc>
        <w:tc>
          <w:tcPr>
            <w:tcW w:w="2853" w:type="dxa"/>
            <w:vMerge/>
            <w:tcBorders>
              <w:left w:val="single" w:sz="4" w:space="0" w:color="auto"/>
            </w:tcBorders>
            <w:shd w:val="clear" w:color="auto" w:fill="auto"/>
          </w:tcPr>
          <w:p w:rsidR="00685EF2" w:rsidRPr="00A52FC4" w:rsidRDefault="00685EF2" w:rsidP="009E05E5">
            <w:pPr>
              <w:jc w:val="center"/>
              <w:rPr>
                <w:sz w:val="28"/>
                <w:szCs w:val="28"/>
              </w:rPr>
            </w:pPr>
          </w:p>
        </w:tc>
      </w:tr>
      <w:tr w:rsidR="00685EF2" w:rsidRPr="00A52FC4" w:rsidTr="009E05E5">
        <w:tc>
          <w:tcPr>
            <w:tcW w:w="10721" w:type="dxa"/>
            <w:tcBorders>
              <w:top w:val="nil"/>
              <w:left w:val="nil"/>
              <w:bottom w:val="nil"/>
              <w:right w:val="nil"/>
            </w:tcBorders>
            <w:shd w:val="clear" w:color="auto" w:fill="auto"/>
          </w:tcPr>
          <w:p w:rsidR="00685EF2" w:rsidRPr="00337BE2" w:rsidRDefault="00685EF2" w:rsidP="009E05E5">
            <w:pPr>
              <w:tabs>
                <w:tab w:val="left" w:pos="11880"/>
              </w:tabs>
            </w:pPr>
            <w:r w:rsidRPr="00337BE2">
              <w:t>3. Показатели, характеризующие объем и (или) качество муниципальной услуги:</w:t>
            </w:r>
          </w:p>
        </w:tc>
        <w:tc>
          <w:tcPr>
            <w:tcW w:w="1843" w:type="dxa"/>
            <w:vMerge/>
            <w:tcBorders>
              <w:top w:val="nil"/>
              <w:left w:val="nil"/>
              <w:bottom w:val="nil"/>
              <w:right w:val="single" w:sz="4" w:space="0" w:color="auto"/>
            </w:tcBorders>
            <w:shd w:val="clear" w:color="auto" w:fill="auto"/>
          </w:tcPr>
          <w:p w:rsidR="00685EF2" w:rsidRPr="00A52FC4" w:rsidRDefault="00685EF2" w:rsidP="009E05E5">
            <w:pPr>
              <w:tabs>
                <w:tab w:val="left" w:pos="11880"/>
              </w:tabs>
              <w:ind w:left="162"/>
              <w:rPr>
                <w:sz w:val="28"/>
                <w:szCs w:val="28"/>
              </w:rPr>
            </w:pPr>
          </w:p>
        </w:tc>
        <w:tc>
          <w:tcPr>
            <w:tcW w:w="2853" w:type="dxa"/>
            <w:vMerge/>
            <w:tcBorders>
              <w:left w:val="single" w:sz="4" w:space="0" w:color="auto"/>
            </w:tcBorders>
            <w:shd w:val="clear" w:color="auto" w:fill="auto"/>
          </w:tcPr>
          <w:p w:rsidR="00685EF2" w:rsidRPr="00A52FC4" w:rsidRDefault="00685EF2" w:rsidP="009E05E5">
            <w:pPr>
              <w:jc w:val="center"/>
              <w:rPr>
                <w:sz w:val="28"/>
                <w:szCs w:val="28"/>
              </w:rPr>
            </w:pPr>
          </w:p>
        </w:tc>
      </w:tr>
      <w:tr w:rsidR="00685EF2" w:rsidRPr="00A52FC4" w:rsidTr="009E05E5">
        <w:trPr>
          <w:trHeight w:val="70"/>
        </w:trPr>
        <w:tc>
          <w:tcPr>
            <w:tcW w:w="10721" w:type="dxa"/>
            <w:tcBorders>
              <w:top w:val="nil"/>
              <w:left w:val="nil"/>
              <w:bottom w:val="nil"/>
              <w:right w:val="nil"/>
            </w:tcBorders>
            <w:shd w:val="clear" w:color="auto" w:fill="auto"/>
          </w:tcPr>
          <w:p w:rsidR="00685EF2" w:rsidRPr="00337BE2" w:rsidRDefault="00685EF2" w:rsidP="009E05E5">
            <w:pPr>
              <w:tabs>
                <w:tab w:val="left" w:pos="11880"/>
              </w:tabs>
            </w:pPr>
            <w:r w:rsidRPr="00337BE2">
              <w:t>3.1. Показатели, характеризующие качество муниципальной услуги:</w:t>
            </w:r>
          </w:p>
        </w:tc>
        <w:tc>
          <w:tcPr>
            <w:tcW w:w="1843" w:type="dxa"/>
            <w:vMerge/>
            <w:tcBorders>
              <w:top w:val="nil"/>
              <w:left w:val="nil"/>
              <w:bottom w:val="nil"/>
              <w:right w:val="single" w:sz="4" w:space="0" w:color="auto"/>
            </w:tcBorders>
            <w:shd w:val="clear" w:color="auto" w:fill="auto"/>
          </w:tcPr>
          <w:p w:rsidR="00685EF2" w:rsidRPr="00A52FC4" w:rsidRDefault="00685EF2" w:rsidP="009E05E5">
            <w:pPr>
              <w:tabs>
                <w:tab w:val="left" w:pos="11880"/>
              </w:tabs>
              <w:rPr>
                <w:sz w:val="28"/>
                <w:szCs w:val="28"/>
              </w:rPr>
            </w:pPr>
          </w:p>
        </w:tc>
        <w:tc>
          <w:tcPr>
            <w:tcW w:w="2853" w:type="dxa"/>
            <w:vMerge/>
            <w:tcBorders>
              <w:left w:val="single" w:sz="4" w:space="0" w:color="auto"/>
            </w:tcBorders>
            <w:shd w:val="clear" w:color="auto" w:fill="auto"/>
          </w:tcPr>
          <w:p w:rsidR="00685EF2" w:rsidRPr="00A52FC4" w:rsidRDefault="00685EF2" w:rsidP="009E05E5">
            <w:pPr>
              <w:jc w:val="center"/>
              <w:rPr>
                <w:sz w:val="28"/>
                <w:szCs w:val="28"/>
              </w:rPr>
            </w:pPr>
          </w:p>
        </w:tc>
      </w:tr>
    </w:tbl>
    <w:p w:rsidR="003272F7" w:rsidRPr="00FC3D97" w:rsidRDefault="003272F7" w:rsidP="003272F7">
      <w:pPr>
        <w:rPr>
          <w:sz w:val="28"/>
          <w:szCs w:val="28"/>
        </w:rPr>
      </w:pPr>
    </w:p>
    <w:tbl>
      <w:tblPr>
        <w:tblStyle w:val="ab"/>
        <w:tblW w:w="16156" w:type="dxa"/>
        <w:tblLayout w:type="fixed"/>
        <w:tblLook w:val="0000"/>
      </w:tblPr>
      <w:tblGrid>
        <w:gridCol w:w="1322"/>
        <w:gridCol w:w="1440"/>
        <w:gridCol w:w="1440"/>
        <w:gridCol w:w="1440"/>
        <w:gridCol w:w="1440"/>
        <w:gridCol w:w="1344"/>
        <w:gridCol w:w="2314"/>
        <w:gridCol w:w="1276"/>
        <w:gridCol w:w="720"/>
        <w:gridCol w:w="1260"/>
        <w:gridCol w:w="1080"/>
        <w:gridCol w:w="1080"/>
      </w:tblGrid>
      <w:tr w:rsidR="003272F7" w:rsidTr="009E05E5">
        <w:tc>
          <w:tcPr>
            <w:tcW w:w="1322" w:type="dxa"/>
            <w:vMerge w:val="restart"/>
          </w:tcPr>
          <w:p w:rsidR="003272F7" w:rsidRPr="00DB1632" w:rsidRDefault="003272F7" w:rsidP="009E05E5">
            <w:pPr>
              <w:ind w:right="-62"/>
              <w:jc w:val="center"/>
              <w:rPr>
                <w:sz w:val="20"/>
                <w:szCs w:val="20"/>
              </w:rPr>
            </w:pPr>
            <w:r w:rsidRPr="00DB1632">
              <w:rPr>
                <w:sz w:val="20"/>
                <w:szCs w:val="20"/>
              </w:rPr>
              <w:t>Уникальный номер реестровой записи</w:t>
            </w:r>
          </w:p>
        </w:tc>
        <w:tc>
          <w:tcPr>
            <w:tcW w:w="4320" w:type="dxa"/>
            <w:gridSpan w:val="3"/>
            <w:vMerge w:val="restart"/>
          </w:tcPr>
          <w:p w:rsidR="003272F7" w:rsidRPr="00DB1632" w:rsidRDefault="003272F7" w:rsidP="009E05E5">
            <w:pPr>
              <w:jc w:val="center"/>
              <w:rPr>
                <w:sz w:val="20"/>
                <w:szCs w:val="20"/>
              </w:rPr>
            </w:pPr>
            <w:r w:rsidRPr="00DB1632">
              <w:rPr>
                <w:sz w:val="20"/>
                <w:szCs w:val="20"/>
              </w:rPr>
              <w:t>Показатель, характеризующий содержание муниципальной услуги</w:t>
            </w:r>
          </w:p>
        </w:tc>
        <w:tc>
          <w:tcPr>
            <w:tcW w:w="2784" w:type="dxa"/>
            <w:gridSpan w:val="2"/>
            <w:vMerge w:val="restart"/>
          </w:tcPr>
          <w:p w:rsidR="003272F7" w:rsidRPr="00DB1632" w:rsidRDefault="003272F7" w:rsidP="009E05E5">
            <w:pPr>
              <w:ind w:left="-62"/>
              <w:jc w:val="center"/>
              <w:rPr>
                <w:sz w:val="20"/>
                <w:szCs w:val="20"/>
              </w:rPr>
            </w:pPr>
            <w:r w:rsidRPr="00DB1632">
              <w:rPr>
                <w:sz w:val="20"/>
                <w:szCs w:val="20"/>
              </w:rPr>
              <w:t>Показатель, характеризующий условия (формы) оказания муниципальной услуги</w:t>
            </w:r>
          </w:p>
        </w:tc>
        <w:tc>
          <w:tcPr>
            <w:tcW w:w="4310" w:type="dxa"/>
            <w:gridSpan w:val="3"/>
          </w:tcPr>
          <w:p w:rsidR="003272F7" w:rsidRPr="00DB1632" w:rsidRDefault="003272F7" w:rsidP="009E05E5">
            <w:pPr>
              <w:jc w:val="center"/>
              <w:rPr>
                <w:sz w:val="20"/>
                <w:szCs w:val="20"/>
              </w:rPr>
            </w:pPr>
            <w:r w:rsidRPr="00DB1632">
              <w:rPr>
                <w:sz w:val="20"/>
                <w:szCs w:val="20"/>
              </w:rPr>
              <w:t>Показатель качества муниципальной услуги</w:t>
            </w:r>
          </w:p>
        </w:tc>
        <w:tc>
          <w:tcPr>
            <w:tcW w:w="3420" w:type="dxa"/>
            <w:gridSpan w:val="3"/>
          </w:tcPr>
          <w:p w:rsidR="003272F7" w:rsidRPr="00DB1632" w:rsidRDefault="003272F7" w:rsidP="009E05E5">
            <w:pPr>
              <w:jc w:val="center"/>
              <w:rPr>
                <w:sz w:val="20"/>
                <w:szCs w:val="20"/>
              </w:rPr>
            </w:pPr>
            <w:r w:rsidRPr="00DB1632">
              <w:rPr>
                <w:sz w:val="20"/>
                <w:szCs w:val="20"/>
              </w:rPr>
              <w:t>Значение показателя качества муниципальной услуги</w:t>
            </w:r>
          </w:p>
        </w:tc>
      </w:tr>
      <w:tr w:rsidR="003272F7" w:rsidTr="009E05E5">
        <w:tc>
          <w:tcPr>
            <w:tcW w:w="1322" w:type="dxa"/>
            <w:vMerge/>
          </w:tcPr>
          <w:p w:rsidR="003272F7" w:rsidRPr="00DB1632" w:rsidRDefault="003272F7" w:rsidP="009E05E5">
            <w:pPr>
              <w:rPr>
                <w:sz w:val="20"/>
                <w:szCs w:val="20"/>
              </w:rPr>
            </w:pPr>
          </w:p>
        </w:tc>
        <w:tc>
          <w:tcPr>
            <w:tcW w:w="4320" w:type="dxa"/>
            <w:gridSpan w:val="3"/>
            <w:vMerge/>
          </w:tcPr>
          <w:p w:rsidR="003272F7" w:rsidRPr="00DB1632" w:rsidRDefault="003272F7" w:rsidP="009E05E5">
            <w:pPr>
              <w:rPr>
                <w:sz w:val="20"/>
                <w:szCs w:val="20"/>
              </w:rPr>
            </w:pPr>
          </w:p>
        </w:tc>
        <w:tc>
          <w:tcPr>
            <w:tcW w:w="2784" w:type="dxa"/>
            <w:gridSpan w:val="2"/>
            <w:vMerge/>
          </w:tcPr>
          <w:p w:rsidR="003272F7" w:rsidRPr="00DB1632" w:rsidRDefault="003272F7" w:rsidP="009E05E5">
            <w:pPr>
              <w:rPr>
                <w:sz w:val="20"/>
                <w:szCs w:val="20"/>
              </w:rPr>
            </w:pPr>
          </w:p>
        </w:tc>
        <w:tc>
          <w:tcPr>
            <w:tcW w:w="2314" w:type="dxa"/>
            <w:vMerge w:val="restart"/>
          </w:tcPr>
          <w:p w:rsidR="003272F7" w:rsidRPr="00DB1632" w:rsidRDefault="003272F7" w:rsidP="009E05E5">
            <w:pPr>
              <w:ind w:left="87" w:firstLine="7"/>
              <w:jc w:val="center"/>
              <w:rPr>
                <w:sz w:val="20"/>
                <w:szCs w:val="20"/>
              </w:rPr>
            </w:pPr>
            <w:r>
              <w:rPr>
                <w:sz w:val="20"/>
                <w:szCs w:val="20"/>
              </w:rPr>
              <w:t>Наименован</w:t>
            </w:r>
            <w:r w:rsidRPr="00DB1632">
              <w:rPr>
                <w:sz w:val="20"/>
                <w:szCs w:val="20"/>
              </w:rPr>
              <w:t>ие показателя</w:t>
            </w:r>
          </w:p>
        </w:tc>
        <w:tc>
          <w:tcPr>
            <w:tcW w:w="1996" w:type="dxa"/>
            <w:gridSpan w:val="2"/>
          </w:tcPr>
          <w:p w:rsidR="003272F7" w:rsidRPr="00DB1632" w:rsidRDefault="003272F7" w:rsidP="009E05E5">
            <w:pPr>
              <w:jc w:val="center"/>
              <w:rPr>
                <w:sz w:val="20"/>
                <w:szCs w:val="20"/>
              </w:rPr>
            </w:pPr>
            <w:r w:rsidRPr="00DB1632">
              <w:rPr>
                <w:sz w:val="20"/>
                <w:szCs w:val="20"/>
              </w:rPr>
              <w:t>единица измерения</w:t>
            </w:r>
          </w:p>
          <w:p w:rsidR="003272F7" w:rsidRPr="00DB1632" w:rsidRDefault="003272F7" w:rsidP="009E05E5">
            <w:pPr>
              <w:jc w:val="center"/>
              <w:rPr>
                <w:sz w:val="20"/>
                <w:szCs w:val="20"/>
              </w:rPr>
            </w:pPr>
            <w:r w:rsidRPr="00DB1632">
              <w:rPr>
                <w:sz w:val="20"/>
                <w:szCs w:val="20"/>
              </w:rPr>
              <w:t xml:space="preserve">по </w:t>
            </w:r>
            <w:hyperlink r:id="rId16" w:history="1">
              <w:r w:rsidRPr="00DB1632">
                <w:rPr>
                  <w:color w:val="0000FF"/>
                  <w:sz w:val="20"/>
                  <w:szCs w:val="20"/>
                </w:rPr>
                <w:t>ОКЕИ</w:t>
              </w:r>
            </w:hyperlink>
          </w:p>
        </w:tc>
        <w:tc>
          <w:tcPr>
            <w:tcW w:w="1260" w:type="dxa"/>
            <w:vMerge w:val="restart"/>
          </w:tcPr>
          <w:p w:rsidR="003272F7" w:rsidRPr="00DB1632" w:rsidRDefault="003272F7" w:rsidP="009E05E5">
            <w:pPr>
              <w:rPr>
                <w:sz w:val="20"/>
                <w:szCs w:val="20"/>
              </w:rPr>
            </w:pPr>
            <w:r>
              <w:rPr>
                <w:sz w:val="20"/>
                <w:szCs w:val="20"/>
              </w:rPr>
              <w:t xml:space="preserve">2016 </w:t>
            </w:r>
            <w:r w:rsidRPr="00DB1632">
              <w:rPr>
                <w:sz w:val="20"/>
                <w:szCs w:val="20"/>
              </w:rPr>
              <w:t xml:space="preserve"> год (очередной финансовый год)</w:t>
            </w:r>
          </w:p>
        </w:tc>
        <w:tc>
          <w:tcPr>
            <w:tcW w:w="1080" w:type="dxa"/>
            <w:vMerge w:val="restart"/>
          </w:tcPr>
          <w:p w:rsidR="003272F7" w:rsidRPr="00DB1632" w:rsidRDefault="003272F7" w:rsidP="009E05E5">
            <w:pPr>
              <w:rPr>
                <w:sz w:val="20"/>
                <w:szCs w:val="20"/>
              </w:rPr>
            </w:pPr>
            <w:r w:rsidRPr="00DB1632">
              <w:rPr>
                <w:sz w:val="20"/>
                <w:szCs w:val="20"/>
              </w:rPr>
              <w:t>20__ год</w:t>
            </w:r>
          </w:p>
          <w:p w:rsidR="003272F7" w:rsidRPr="00DB1632" w:rsidRDefault="003272F7" w:rsidP="009E05E5">
            <w:pPr>
              <w:ind w:right="-62"/>
              <w:rPr>
                <w:sz w:val="20"/>
                <w:szCs w:val="20"/>
              </w:rPr>
            </w:pPr>
            <w:r w:rsidRPr="00DB1632">
              <w:rPr>
                <w:sz w:val="20"/>
                <w:szCs w:val="20"/>
              </w:rPr>
              <w:t xml:space="preserve"> (1-й год планового периода)</w:t>
            </w:r>
          </w:p>
        </w:tc>
        <w:tc>
          <w:tcPr>
            <w:tcW w:w="1080" w:type="dxa"/>
            <w:vMerge w:val="restart"/>
          </w:tcPr>
          <w:p w:rsidR="003272F7" w:rsidRPr="00DB1632" w:rsidRDefault="003272F7" w:rsidP="009E05E5">
            <w:pPr>
              <w:rPr>
                <w:sz w:val="20"/>
                <w:szCs w:val="20"/>
              </w:rPr>
            </w:pPr>
            <w:r w:rsidRPr="00DB1632">
              <w:rPr>
                <w:sz w:val="20"/>
                <w:szCs w:val="20"/>
              </w:rPr>
              <w:t>20__ год</w:t>
            </w:r>
          </w:p>
          <w:p w:rsidR="003272F7" w:rsidRPr="00DB1632" w:rsidRDefault="003272F7" w:rsidP="009E05E5">
            <w:pPr>
              <w:rPr>
                <w:sz w:val="20"/>
                <w:szCs w:val="20"/>
              </w:rPr>
            </w:pPr>
            <w:r w:rsidRPr="00DB1632">
              <w:rPr>
                <w:sz w:val="20"/>
                <w:szCs w:val="20"/>
              </w:rPr>
              <w:t>(2-й год планового периода)</w:t>
            </w:r>
          </w:p>
        </w:tc>
      </w:tr>
      <w:tr w:rsidR="003272F7" w:rsidTr="009E05E5">
        <w:trPr>
          <w:trHeight w:val="1361"/>
        </w:trPr>
        <w:tc>
          <w:tcPr>
            <w:tcW w:w="1322" w:type="dxa"/>
            <w:vMerge/>
          </w:tcPr>
          <w:p w:rsidR="003272F7" w:rsidRPr="009705E7" w:rsidRDefault="003272F7" w:rsidP="009E05E5">
            <w:pPr>
              <w:rPr>
                <w:szCs w:val="20"/>
              </w:rPr>
            </w:pPr>
          </w:p>
        </w:tc>
        <w:tc>
          <w:tcPr>
            <w:tcW w:w="1440" w:type="dxa"/>
          </w:tcPr>
          <w:p w:rsidR="00464AF0" w:rsidRPr="009705E7" w:rsidRDefault="00464AF0" w:rsidP="00464AF0">
            <w:pPr>
              <w:jc w:val="center"/>
              <w:rPr>
                <w:sz w:val="19"/>
                <w:szCs w:val="19"/>
              </w:rPr>
            </w:pPr>
            <w:r w:rsidRPr="009705E7">
              <w:rPr>
                <w:sz w:val="19"/>
                <w:szCs w:val="19"/>
              </w:rPr>
              <w:t>_______</w:t>
            </w:r>
          </w:p>
          <w:p w:rsidR="003272F7" w:rsidRPr="000A07E1" w:rsidRDefault="00464AF0" w:rsidP="00464AF0">
            <w:pPr>
              <w:jc w:val="center"/>
              <w:rPr>
                <w:sz w:val="20"/>
                <w:szCs w:val="20"/>
              </w:rPr>
            </w:pPr>
            <w:r w:rsidRPr="009705E7">
              <w:rPr>
                <w:sz w:val="19"/>
                <w:szCs w:val="19"/>
              </w:rPr>
              <w:t>(наименование показателя)</w:t>
            </w:r>
          </w:p>
        </w:tc>
        <w:tc>
          <w:tcPr>
            <w:tcW w:w="1440" w:type="dxa"/>
          </w:tcPr>
          <w:p w:rsidR="003272F7" w:rsidRPr="009705E7" w:rsidRDefault="003272F7" w:rsidP="009E05E5">
            <w:pPr>
              <w:jc w:val="center"/>
              <w:rPr>
                <w:sz w:val="19"/>
                <w:szCs w:val="19"/>
              </w:rPr>
            </w:pPr>
            <w:r w:rsidRPr="009705E7">
              <w:rPr>
                <w:sz w:val="19"/>
                <w:szCs w:val="19"/>
              </w:rPr>
              <w:t>_______</w:t>
            </w:r>
          </w:p>
          <w:p w:rsidR="003272F7" w:rsidRPr="009705E7" w:rsidRDefault="003272F7" w:rsidP="009E05E5">
            <w:pPr>
              <w:jc w:val="center"/>
              <w:rPr>
                <w:sz w:val="19"/>
                <w:szCs w:val="19"/>
              </w:rPr>
            </w:pPr>
            <w:r w:rsidRPr="009705E7">
              <w:rPr>
                <w:sz w:val="19"/>
                <w:szCs w:val="19"/>
              </w:rPr>
              <w:t>(наименование показателя)</w:t>
            </w:r>
          </w:p>
        </w:tc>
        <w:tc>
          <w:tcPr>
            <w:tcW w:w="1440" w:type="dxa"/>
          </w:tcPr>
          <w:p w:rsidR="003272F7" w:rsidRPr="009705E7" w:rsidRDefault="003272F7" w:rsidP="009E05E5">
            <w:pPr>
              <w:jc w:val="center"/>
              <w:rPr>
                <w:sz w:val="19"/>
                <w:szCs w:val="19"/>
              </w:rPr>
            </w:pPr>
            <w:r w:rsidRPr="009705E7">
              <w:rPr>
                <w:sz w:val="19"/>
                <w:szCs w:val="19"/>
              </w:rPr>
              <w:t>_______</w:t>
            </w:r>
          </w:p>
          <w:p w:rsidR="003272F7" w:rsidRPr="00781DB6" w:rsidRDefault="003272F7" w:rsidP="009E05E5">
            <w:pPr>
              <w:jc w:val="center"/>
              <w:rPr>
                <w:sz w:val="20"/>
                <w:szCs w:val="20"/>
              </w:rPr>
            </w:pPr>
            <w:r w:rsidRPr="009705E7">
              <w:rPr>
                <w:sz w:val="19"/>
                <w:szCs w:val="19"/>
              </w:rPr>
              <w:t>(наименование показателя)</w:t>
            </w:r>
          </w:p>
        </w:tc>
        <w:tc>
          <w:tcPr>
            <w:tcW w:w="1440" w:type="dxa"/>
          </w:tcPr>
          <w:p w:rsidR="003272F7" w:rsidRPr="009705E7" w:rsidRDefault="003272F7" w:rsidP="009E05E5">
            <w:pPr>
              <w:jc w:val="center"/>
              <w:rPr>
                <w:sz w:val="19"/>
                <w:szCs w:val="19"/>
              </w:rPr>
            </w:pPr>
            <w:r>
              <w:rPr>
                <w:sz w:val="20"/>
                <w:szCs w:val="20"/>
              </w:rPr>
              <w:t>Формы образования и формы реализации образовательных программ</w:t>
            </w:r>
          </w:p>
        </w:tc>
        <w:tc>
          <w:tcPr>
            <w:tcW w:w="1344" w:type="dxa"/>
          </w:tcPr>
          <w:p w:rsidR="003272F7" w:rsidRPr="009705E7" w:rsidRDefault="003272F7" w:rsidP="009E05E5">
            <w:pPr>
              <w:jc w:val="center"/>
              <w:rPr>
                <w:sz w:val="19"/>
                <w:szCs w:val="19"/>
              </w:rPr>
            </w:pPr>
            <w:r w:rsidRPr="009705E7">
              <w:rPr>
                <w:sz w:val="19"/>
                <w:szCs w:val="19"/>
              </w:rPr>
              <w:t>_______</w:t>
            </w:r>
          </w:p>
          <w:p w:rsidR="003272F7" w:rsidRPr="009705E7" w:rsidRDefault="003272F7" w:rsidP="009E05E5">
            <w:pPr>
              <w:jc w:val="center"/>
              <w:rPr>
                <w:sz w:val="19"/>
                <w:szCs w:val="19"/>
              </w:rPr>
            </w:pPr>
            <w:r w:rsidRPr="009705E7">
              <w:rPr>
                <w:sz w:val="19"/>
                <w:szCs w:val="19"/>
              </w:rPr>
              <w:t>(наименование показателя)</w:t>
            </w:r>
          </w:p>
        </w:tc>
        <w:tc>
          <w:tcPr>
            <w:tcW w:w="2314" w:type="dxa"/>
            <w:vMerge/>
          </w:tcPr>
          <w:p w:rsidR="003272F7" w:rsidRPr="009705E7" w:rsidRDefault="003272F7" w:rsidP="009E05E5">
            <w:pPr>
              <w:rPr>
                <w:szCs w:val="20"/>
              </w:rPr>
            </w:pPr>
          </w:p>
        </w:tc>
        <w:tc>
          <w:tcPr>
            <w:tcW w:w="1276" w:type="dxa"/>
          </w:tcPr>
          <w:p w:rsidR="003272F7" w:rsidRPr="00DE3BB2" w:rsidRDefault="003272F7" w:rsidP="009E05E5">
            <w:pPr>
              <w:ind w:left="-62" w:right="-62"/>
              <w:rPr>
                <w:sz w:val="19"/>
                <w:szCs w:val="19"/>
              </w:rPr>
            </w:pPr>
            <w:r>
              <w:rPr>
                <w:sz w:val="19"/>
                <w:szCs w:val="19"/>
              </w:rPr>
              <w:t>наименовани</w:t>
            </w:r>
            <w:r w:rsidRPr="00DE3BB2">
              <w:rPr>
                <w:sz w:val="19"/>
                <w:szCs w:val="19"/>
              </w:rPr>
              <w:t>е</w:t>
            </w:r>
          </w:p>
        </w:tc>
        <w:tc>
          <w:tcPr>
            <w:tcW w:w="720" w:type="dxa"/>
          </w:tcPr>
          <w:p w:rsidR="003272F7" w:rsidRPr="00DE3BB2" w:rsidRDefault="003272F7" w:rsidP="009E05E5">
            <w:pPr>
              <w:jc w:val="center"/>
              <w:rPr>
                <w:sz w:val="19"/>
                <w:szCs w:val="19"/>
              </w:rPr>
            </w:pPr>
            <w:r w:rsidRPr="00DE3BB2">
              <w:rPr>
                <w:sz w:val="19"/>
                <w:szCs w:val="19"/>
              </w:rPr>
              <w:t>код</w:t>
            </w:r>
          </w:p>
        </w:tc>
        <w:tc>
          <w:tcPr>
            <w:tcW w:w="1260" w:type="dxa"/>
            <w:vMerge/>
          </w:tcPr>
          <w:p w:rsidR="003272F7" w:rsidRPr="009705E7" w:rsidRDefault="003272F7" w:rsidP="009E05E5"/>
        </w:tc>
        <w:tc>
          <w:tcPr>
            <w:tcW w:w="1080" w:type="dxa"/>
            <w:vMerge/>
          </w:tcPr>
          <w:p w:rsidR="003272F7" w:rsidRPr="009705E7" w:rsidRDefault="003272F7" w:rsidP="009E05E5"/>
        </w:tc>
        <w:tc>
          <w:tcPr>
            <w:tcW w:w="1080" w:type="dxa"/>
            <w:vMerge/>
          </w:tcPr>
          <w:p w:rsidR="003272F7" w:rsidRPr="009705E7" w:rsidRDefault="003272F7" w:rsidP="009E05E5"/>
        </w:tc>
      </w:tr>
      <w:tr w:rsidR="003272F7" w:rsidTr="009E05E5">
        <w:tc>
          <w:tcPr>
            <w:tcW w:w="1322" w:type="dxa"/>
          </w:tcPr>
          <w:p w:rsidR="003272F7" w:rsidRPr="009705E7" w:rsidRDefault="003272F7" w:rsidP="009E05E5">
            <w:pPr>
              <w:jc w:val="center"/>
            </w:pPr>
            <w:r w:rsidRPr="009705E7">
              <w:t>1</w:t>
            </w:r>
          </w:p>
        </w:tc>
        <w:tc>
          <w:tcPr>
            <w:tcW w:w="1440" w:type="dxa"/>
          </w:tcPr>
          <w:p w:rsidR="003272F7" w:rsidRPr="009705E7" w:rsidRDefault="003272F7" w:rsidP="009E05E5">
            <w:pPr>
              <w:jc w:val="center"/>
            </w:pPr>
            <w:r w:rsidRPr="009705E7">
              <w:t>2</w:t>
            </w:r>
          </w:p>
        </w:tc>
        <w:tc>
          <w:tcPr>
            <w:tcW w:w="1440" w:type="dxa"/>
          </w:tcPr>
          <w:p w:rsidR="003272F7" w:rsidRPr="009705E7" w:rsidRDefault="003272F7" w:rsidP="009E05E5">
            <w:pPr>
              <w:jc w:val="center"/>
            </w:pPr>
            <w:r w:rsidRPr="009705E7">
              <w:t>3</w:t>
            </w:r>
          </w:p>
        </w:tc>
        <w:tc>
          <w:tcPr>
            <w:tcW w:w="1440" w:type="dxa"/>
          </w:tcPr>
          <w:p w:rsidR="003272F7" w:rsidRPr="009705E7" w:rsidRDefault="003272F7" w:rsidP="009E05E5">
            <w:pPr>
              <w:jc w:val="center"/>
            </w:pPr>
            <w:r w:rsidRPr="009705E7">
              <w:t>4</w:t>
            </w:r>
          </w:p>
        </w:tc>
        <w:tc>
          <w:tcPr>
            <w:tcW w:w="1440" w:type="dxa"/>
          </w:tcPr>
          <w:p w:rsidR="003272F7" w:rsidRPr="009705E7" w:rsidRDefault="003272F7" w:rsidP="009E05E5">
            <w:pPr>
              <w:jc w:val="center"/>
            </w:pPr>
            <w:r w:rsidRPr="009705E7">
              <w:t>5</w:t>
            </w:r>
          </w:p>
        </w:tc>
        <w:tc>
          <w:tcPr>
            <w:tcW w:w="1344" w:type="dxa"/>
          </w:tcPr>
          <w:p w:rsidR="003272F7" w:rsidRPr="009705E7" w:rsidRDefault="003272F7" w:rsidP="009E05E5">
            <w:pPr>
              <w:jc w:val="center"/>
            </w:pPr>
            <w:r w:rsidRPr="009705E7">
              <w:t>6</w:t>
            </w:r>
          </w:p>
        </w:tc>
        <w:tc>
          <w:tcPr>
            <w:tcW w:w="2314" w:type="dxa"/>
          </w:tcPr>
          <w:p w:rsidR="003272F7" w:rsidRPr="009705E7" w:rsidRDefault="003272F7" w:rsidP="009E05E5">
            <w:pPr>
              <w:jc w:val="center"/>
            </w:pPr>
            <w:r w:rsidRPr="009705E7">
              <w:t>7</w:t>
            </w:r>
          </w:p>
        </w:tc>
        <w:tc>
          <w:tcPr>
            <w:tcW w:w="1276" w:type="dxa"/>
          </w:tcPr>
          <w:p w:rsidR="003272F7" w:rsidRPr="009705E7" w:rsidRDefault="003272F7" w:rsidP="009E05E5">
            <w:pPr>
              <w:jc w:val="center"/>
            </w:pPr>
            <w:r w:rsidRPr="009705E7">
              <w:t>8</w:t>
            </w:r>
          </w:p>
        </w:tc>
        <w:tc>
          <w:tcPr>
            <w:tcW w:w="720" w:type="dxa"/>
          </w:tcPr>
          <w:p w:rsidR="003272F7" w:rsidRPr="009705E7" w:rsidRDefault="003272F7" w:rsidP="009E05E5">
            <w:pPr>
              <w:jc w:val="center"/>
            </w:pPr>
            <w:r w:rsidRPr="009705E7">
              <w:t>9</w:t>
            </w:r>
          </w:p>
        </w:tc>
        <w:tc>
          <w:tcPr>
            <w:tcW w:w="1260" w:type="dxa"/>
          </w:tcPr>
          <w:p w:rsidR="003272F7" w:rsidRPr="009705E7" w:rsidRDefault="003272F7" w:rsidP="009E05E5">
            <w:pPr>
              <w:jc w:val="center"/>
            </w:pPr>
            <w:r w:rsidRPr="009705E7">
              <w:t>10</w:t>
            </w:r>
          </w:p>
        </w:tc>
        <w:tc>
          <w:tcPr>
            <w:tcW w:w="1080" w:type="dxa"/>
          </w:tcPr>
          <w:p w:rsidR="003272F7" w:rsidRPr="009705E7" w:rsidRDefault="003272F7" w:rsidP="009E05E5">
            <w:pPr>
              <w:jc w:val="center"/>
            </w:pPr>
            <w:r w:rsidRPr="009705E7">
              <w:t>11</w:t>
            </w:r>
          </w:p>
        </w:tc>
        <w:tc>
          <w:tcPr>
            <w:tcW w:w="1080" w:type="dxa"/>
          </w:tcPr>
          <w:p w:rsidR="003272F7" w:rsidRPr="009705E7" w:rsidRDefault="003272F7" w:rsidP="009E05E5">
            <w:pPr>
              <w:jc w:val="center"/>
            </w:pPr>
            <w:r w:rsidRPr="009705E7">
              <w:t>12</w:t>
            </w:r>
          </w:p>
        </w:tc>
      </w:tr>
      <w:tr w:rsidR="003272F7" w:rsidTr="009E05E5">
        <w:trPr>
          <w:trHeight w:val="1487"/>
        </w:trPr>
        <w:tc>
          <w:tcPr>
            <w:tcW w:w="1322" w:type="dxa"/>
            <w:vMerge w:val="restart"/>
          </w:tcPr>
          <w:p w:rsidR="003272F7" w:rsidRPr="009705E7" w:rsidRDefault="00685EF2" w:rsidP="009E05E5">
            <w:r>
              <w:t>661700338766170100111Г42001000300701007100101</w:t>
            </w:r>
          </w:p>
        </w:tc>
        <w:tc>
          <w:tcPr>
            <w:tcW w:w="1440" w:type="dxa"/>
            <w:vMerge w:val="restart"/>
          </w:tcPr>
          <w:p w:rsidR="003272F7" w:rsidRPr="009705E7" w:rsidRDefault="003272F7" w:rsidP="009E05E5">
            <w:pPr>
              <w:jc w:val="center"/>
            </w:pPr>
          </w:p>
        </w:tc>
        <w:tc>
          <w:tcPr>
            <w:tcW w:w="1440" w:type="dxa"/>
            <w:vMerge w:val="restart"/>
          </w:tcPr>
          <w:p w:rsidR="003272F7" w:rsidRDefault="003272F7" w:rsidP="009E05E5">
            <w:pPr>
              <w:jc w:val="center"/>
            </w:pPr>
          </w:p>
          <w:p w:rsidR="003272F7" w:rsidRDefault="003272F7" w:rsidP="009E05E5">
            <w:pPr>
              <w:jc w:val="center"/>
            </w:pPr>
          </w:p>
          <w:p w:rsidR="003272F7" w:rsidRDefault="003272F7" w:rsidP="009E05E5"/>
          <w:p w:rsidR="003272F7" w:rsidRDefault="003272F7" w:rsidP="009E05E5"/>
          <w:p w:rsidR="003272F7" w:rsidRPr="009705E7" w:rsidRDefault="003272F7" w:rsidP="009E05E5"/>
        </w:tc>
        <w:tc>
          <w:tcPr>
            <w:tcW w:w="1440" w:type="dxa"/>
            <w:vMerge w:val="restart"/>
          </w:tcPr>
          <w:p w:rsidR="003272F7" w:rsidRDefault="003272F7" w:rsidP="009E05E5">
            <w:pPr>
              <w:jc w:val="center"/>
            </w:pPr>
          </w:p>
          <w:p w:rsidR="003272F7" w:rsidRDefault="003272F7" w:rsidP="009E05E5">
            <w:pPr>
              <w:jc w:val="center"/>
            </w:pPr>
          </w:p>
          <w:p w:rsidR="003272F7" w:rsidRDefault="003272F7" w:rsidP="009E05E5"/>
          <w:p w:rsidR="003272F7" w:rsidRDefault="003272F7" w:rsidP="009E05E5"/>
          <w:p w:rsidR="003272F7" w:rsidRDefault="003272F7" w:rsidP="009E05E5"/>
          <w:p w:rsidR="003272F7" w:rsidRPr="009705E7" w:rsidRDefault="003272F7" w:rsidP="009E05E5"/>
        </w:tc>
        <w:tc>
          <w:tcPr>
            <w:tcW w:w="1440" w:type="dxa"/>
            <w:vMerge w:val="restart"/>
          </w:tcPr>
          <w:p w:rsidR="003272F7" w:rsidRDefault="003272F7" w:rsidP="009E05E5">
            <w:pPr>
              <w:jc w:val="center"/>
            </w:pPr>
            <w:r>
              <w:t>Очная</w:t>
            </w:r>
          </w:p>
          <w:p w:rsidR="003272F7" w:rsidRDefault="003272F7" w:rsidP="009E05E5">
            <w:pPr>
              <w:jc w:val="center"/>
            </w:pPr>
          </w:p>
          <w:p w:rsidR="003272F7" w:rsidRDefault="003272F7" w:rsidP="009E05E5"/>
          <w:p w:rsidR="003272F7" w:rsidRDefault="003272F7" w:rsidP="009E05E5"/>
          <w:p w:rsidR="003272F7" w:rsidRDefault="003272F7" w:rsidP="009E05E5"/>
          <w:p w:rsidR="003272F7" w:rsidRPr="009705E7" w:rsidRDefault="003272F7" w:rsidP="009E05E5"/>
        </w:tc>
        <w:tc>
          <w:tcPr>
            <w:tcW w:w="1344" w:type="dxa"/>
            <w:vMerge w:val="restart"/>
          </w:tcPr>
          <w:p w:rsidR="003272F7" w:rsidRDefault="003272F7" w:rsidP="009E05E5">
            <w:pPr>
              <w:jc w:val="center"/>
            </w:pPr>
          </w:p>
          <w:p w:rsidR="003272F7" w:rsidRDefault="003272F7" w:rsidP="009E05E5">
            <w:pPr>
              <w:jc w:val="center"/>
            </w:pPr>
          </w:p>
          <w:p w:rsidR="003272F7" w:rsidRDefault="003272F7" w:rsidP="009E05E5"/>
          <w:p w:rsidR="003272F7" w:rsidRDefault="003272F7" w:rsidP="009E05E5"/>
          <w:p w:rsidR="003272F7" w:rsidRPr="009705E7" w:rsidRDefault="003272F7" w:rsidP="009E05E5"/>
        </w:tc>
        <w:tc>
          <w:tcPr>
            <w:tcW w:w="2314" w:type="dxa"/>
          </w:tcPr>
          <w:p w:rsidR="003272F7" w:rsidRPr="00E64B93" w:rsidRDefault="003272F7" w:rsidP="009E05E5">
            <w:pPr>
              <w:rPr>
                <w:sz w:val="20"/>
                <w:szCs w:val="20"/>
              </w:rPr>
            </w:pPr>
            <w:r w:rsidRPr="00E64B93">
              <w:rPr>
                <w:sz w:val="20"/>
                <w:szCs w:val="20"/>
              </w:rPr>
              <w:t>Доля детей, ставших победителями и призёрами всероссийских и международных мероприятий</w:t>
            </w:r>
          </w:p>
        </w:tc>
        <w:tc>
          <w:tcPr>
            <w:tcW w:w="1276" w:type="dxa"/>
          </w:tcPr>
          <w:p w:rsidR="003272F7" w:rsidRDefault="003272F7" w:rsidP="009E05E5">
            <w:pPr>
              <w:jc w:val="center"/>
            </w:pPr>
            <w:r>
              <w:t>процент</w:t>
            </w:r>
          </w:p>
          <w:p w:rsidR="003272F7" w:rsidRDefault="003272F7" w:rsidP="009E05E5"/>
          <w:p w:rsidR="003272F7" w:rsidRDefault="003272F7" w:rsidP="009E05E5"/>
        </w:tc>
        <w:tc>
          <w:tcPr>
            <w:tcW w:w="720" w:type="dxa"/>
          </w:tcPr>
          <w:p w:rsidR="003272F7" w:rsidRDefault="003272F7" w:rsidP="009E05E5">
            <w:pPr>
              <w:jc w:val="center"/>
            </w:pPr>
            <w:r>
              <w:t>744</w:t>
            </w:r>
          </w:p>
        </w:tc>
        <w:tc>
          <w:tcPr>
            <w:tcW w:w="1260" w:type="dxa"/>
          </w:tcPr>
          <w:p w:rsidR="003272F7" w:rsidRDefault="005D18B1" w:rsidP="009E05E5">
            <w:pPr>
              <w:jc w:val="center"/>
            </w:pPr>
            <w:r>
              <w:t>4</w:t>
            </w:r>
          </w:p>
          <w:p w:rsidR="003272F7" w:rsidRPr="00D72034" w:rsidRDefault="003272F7" w:rsidP="009E05E5">
            <w:pPr>
              <w:jc w:val="center"/>
            </w:pPr>
          </w:p>
        </w:tc>
        <w:tc>
          <w:tcPr>
            <w:tcW w:w="1080" w:type="dxa"/>
          </w:tcPr>
          <w:p w:rsidR="003272F7" w:rsidRPr="009705E7" w:rsidRDefault="003272F7" w:rsidP="009E05E5">
            <w:pPr>
              <w:jc w:val="center"/>
            </w:pPr>
          </w:p>
        </w:tc>
        <w:tc>
          <w:tcPr>
            <w:tcW w:w="1080" w:type="dxa"/>
          </w:tcPr>
          <w:p w:rsidR="003272F7" w:rsidRPr="009705E7" w:rsidRDefault="003272F7" w:rsidP="009E05E5">
            <w:pPr>
              <w:jc w:val="center"/>
            </w:pPr>
          </w:p>
        </w:tc>
      </w:tr>
      <w:tr w:rsidR="003272F7" w:rsidTr="009E05E5">
        <w:trPr>
          <w:trHeight w:val="1487"/>
        </w:trPr>
        <w:tc>
          <w:tcPr>
            <w:tcW w:w="1322" w:type="dxa"/>
            <w:vMerge/>
          </w:tcPr>
          <w:p w:rsidR="003272F7" w:rsidRPr="00372576" w:rsidRDefault="003272F7" w:rsidP="009E05E5">
            <w:pPr>
              <w:jc w:val="center"/>
              <w:rPr>
                <w:sz w:val="20"/>
                <w:szCs w:val="20"/>
              </w:rPr>
            </w:pPr>
          </w:p>
        </w:tc>
        <w:tc>
          <w:tcPr>
            <w:tcW w:w="1440" w:type="dxa"/>
            <w:vMerge/>
          </w:tcPr>
          <w:p w:rsidR="003272F7" w:rsidRPr="00372576" w:rsidRDefault="003272F7" w:rsidP="009E05E5">
            <w:pPr>
              <w:jc w:val="center"/>
              <w:rPr>
                <w:b/>
              </w:rPr>
            </w:pPr>
          </w:p>
        </w:tc>
        <w:tc>
          <w:tcPr>
            <w:tcW w:w="1440" w:type="dxa"/>
            <w:vMerge/>
          </w:tcPr>
          <w:p w:rsidR="003272F7" w:rsidRDefault="003272F7" w:rsidP="009E05E5">
            <w:pPr>
              <w:jc w:val="center"/>
            </w:pPr>
          </w:p>
        </w:tc>
        <w:tc>
          <w:tcPr>
            <w:tcW w:w="1440" w:type="dxa"/>
            <w:vMerge/>
          </w:tcPr>
          <w:p w:rsidR="003272F7" w:rsidRDefault="003272F7" w:rsidP="009E05E5">
            <w:pPr>
              <w:jc w:val="center"/>
            </w:pPr>
          </w:p>
        </w:tc>
        <w:tc>
          <w:tcPr>
            <w:tcW w:w="1440" w:type="dxa"/>
            <w:vMerge/>
          </w:tcPr>
          <w:p w:rsidR="003272F7" w:rsidRDefault="003272F7" w:rsidP="009E05E5">
            <w:pPr>
              <w:jc w:val="center"/>
            </w:pPr>
          </w:p>
        </w:tc>
        <w:tc>
          <w:tcPr>
            <w:tcW w:w="1344" w:type="dxa"/>
            <w:vMerge/>
          </w:tcPr>
          <w:p w:rsidR="003272F7" w:rsidRDefault="003272F7" w:rsidP="009E05E5">
            <w:pPr>
              <w:jc w:val="center"/>
            </w:pPr>
          </w:p>
        </w:tc>
        <w:tc>
          <w:tcPr>
            <w:tcW w:w="2314" w:type="dxa"/>
          </w:tcPr>
          <w:p w:rsidR="003272F7" w:rsidRPr="00E64B93" w:rsidRDefault="003272F7" w:rsidP="009E05E5">
            <w:pPr>
              <w:rPr>
                <w:sz w:val="20"/>
                <w:szCs w:val="20"/>
              </w:rPr>
            </w:pPr>
            <w:r w:rsidRPr="00E64B93">
              <w:rPr>
                <w:sz w:val="20"/>
                <w:szCs w:val="20"/>
              </w:rPr>
              <w:t>Доля родителей (законных представителей), удовлетворённых условиями и качеством предоставляемой образовательной услуги</w:t>
            </w:r>
          </w:p>
        </w:tc>
        <w:tc>
          <w:tcPr>
            <w:tcW w:w="1276" w:type="dxa"/>
          </w:tcPr>
          <w:p w:rsidR="003272F7" w:rsidRDefault="003272F7" w:rsidP="009E05E5">
            <w:pPr>
              <w:jc w:val="center"/>
            </w:pPr>
            <w:r>
              <w:t>процент</w:t>
            </w:r>
          </w:p>
        </w:tc>
        <w:tc>
          <w:tcPr>
            <w:tcW w:w="720" w:type="dxa"/>
          </w:tcPr>
          <w:p w:rsidR="003272F7" w:rsidRDefault="003272F7" w:rsidP="009E05E5">
            <w:pPr>
              <w:jc w:val="center"/>
            </w:pPr>
            <w:r>
              <w:t>744</w:t>
            </w:r>
          </w:p>
        </w:tc>
        <w:tc>
          <w:tcPr>
            <w:tcW w:w="1260" w:type="dxa"/>
          </w:tcPr>
          <w:p w:rsidR="003272F7" w:rsidRDefault="003272F7" w:rsidP="009E05E5">
            <w:pPr>
              <w:jc w:val="center"/>
            </w:pPr>
            <w:r>
              <w:t>95</w:t>
            </w:r>
          </w:p>
        </w:tc>
        <w:tc>
          <w:tcPr>
            <w:tcW w:w="1080" w:type="dxa"/>
          </w:tcPr>
          <w:p w:rsidR="003272F7" w:rsidRDefault="003272F7" w:rsidP="009E05E5">
            <w:pPr>
              <w:jc w:val="center"/>
            </w:pPr>
          </w:p>
        </w:tc>
        <w:tc>
          <w:tcPr>
            <w:tcW w:w="1080" w:type="dxa"/>
          </w:tcPr>
          <w:p w:rsidR="003272F7" w:rsidRDefault="003272F7" w:rsidP="009E05E5">
            <w:pPr>
              <w:jc w:val="center"/>
            </w:pPr>
          </w:p>
        </w:tc>
      </w:tr>
    </w:tbl>
    <w:p w:rsidR="003272F7" w:rsidRDefault="003272F7" w:rsidP="003272F7">
      <w:pPr>
        <w:pStyle w:val="ConsPlusNonformat"/>
        <w:jc w:val="both"/>
      </w:pPr>
    </w:p>
    <w:tbl>
      <w:tblPr>
        <w:tblW w:w="17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gridCol w:w="2115"/>
        <w:gridCol w:w="842"/>
        <w:gridCol w:w="2146"/>
        <w:gridCol w:w="2958"/>
      </w:tblGrid>
      <w:tr w:rsidR="003272F7" w:rsidRPr="00A52FC4" w:rsidTr="009E05E5">
        <w:tc>
          <w:tcPr>
            <w:tcW w:w="17525" w:type="dxa"/>
            <w:gridSpan w:val="5"/>
            <w:tcBorders>
              <w:top w:val="nil"/>
              <w:left w:val="nil"/>
              <w:bottom w:val="nil"/>
              <w:right w:val="nil"/>
            </w:tcBorders>
            <w:shd w:val="clear" w:color="auto" w:fill="auto"/>
          </w:tcPr>
          <w:p w:rsidR="003272F7" w:rsidRDefault="003272F7" w:rsidP="009E05E5"/>
          <w:p w:rsidR="003272F7" w:rsidRDefault="003272F7" w:rsidP="009E05E5"/>
          <w:p w:rsidR="003272F7" w:rsidRPr="00932360" w:rsidRDefault="003272F7" w:rsidP="009E05E5">
            <w:pPr>
              <w:rPr>
                <w:sz w:val="28"/>
                <w:szCs w:val="28"/>
              </w:rPr>
            </w:pPr>
            <w:r w:rsidRPr="00932360">
              <w:rPr>
                <w:sz w:val="28"/>
                <w:szCs w:val="28"/>
              </w:rPr>
              <w:lastRenderedPageBreak/>
              <w:t xml:space="preserve">допустимые (возможные) отклонения от установленных показателей качества муниципальной услуги, в пределах </w:t>
            </w:r>
          </w:p>
        </w:tc>
      </w:tr>
      <w:tr w:rsidR="003272F7" w:rsidRPr="00A52FC4" w:rsidTr="009E05E5">
        <w:trPr>
          <w:trHeight w:val="430"/>
        </w:trPr>
        <w:tc>
          <w:tcPr>
            <w:tcW w:w="9464" w:type="dxa"/>
            <w:tcBorders>
              <w:top w:val="nil"/>
              <w:left w:val="nil"/>
              <w:bottom w:val="nil"/>
              <w:right w:val="single" w:sz="4" w:space="0" w:color="auto"/>
            </w:tcBorders>
            <w:shd w:val="clear" w:color="auto" w:fill="auto"/>
            <w:vAlign w:val="center"/>
          </w:tcPr>
          <w:p w:rsidR="003272F7" w:rsidRPr="00932360" w:rsidRDefault="003272F7" w:rsidP="009E05E5">
            <w:pPr>
              <w:rPr>
                <w:sz w:val="28"/>
                <w:szCs w:val="28"/>
              </w:rPr>
            </w:pPr>
            <w:r w:rsidRPr="00932360">
              <w:rPr>
                <w:sz w:val="28"/>
                <w:szCs w:val="28"/>
              </w:rPr>
              <w:lastRenderedPageBreak/>
              <w:t>которых муниципальное задание считается выполненным (процентов)</w:t>
            </w:r>
          </w:p>
        </w:tc>
        <w:tc>
          <w:tcPr>
            <w:tcW w:w="2115" w:type="dxa"/>
            <w:tcBorders>
              <w:top w:val="single" w:sz="4" w:space="0" w:color="auto"/>
              <w:left w:val="single" w:sz="4" w:space="0" w:color="auto"/>
              <w:right w:val="single" w:sz="4" w:space="0" w:color="auto"/>
            </w:tcBorders>
            <w:shd w:val="clear" w:color="auto" w:fill="auto"/>
          </w:tcPr>
          <w:p w:rsidR="003272F7" w:rsidRPr="00A52FC4" w:rsidRDefault="000D01F4" w:rsidP="009E05E5">
            <w:pPr>
              <w:jc w:val="center"/>
              <w:rPr>
                <w:sz w:val="28"/>
                <w:szCs w:val="28"/>
              </w:rPr>
            </w:pPr>
            <w:r>
              <w:rPr>
                <w:sz w:val="28"/>
                <w:szCs w:val="28"/>
              </w:rPr>
              <w:t>0%</w:t>
            </w:r>
          </w:p>
        </w:tc>
        <w:tc>
          <w:tcPr>
            <w:tcW w:w="842" w:type="dxa"/>
            <w:tcBorders>
              <w:top w:val="nil"/>
              <w:left w:val="single" w:sz="4" w:space="0" w:color="auto"/>
              <w:bottom w:val="nil"/>
              <w:right w:val="nil"/>
            </w:tcBorders>
            <w:shd w:val="clear" w:color="auto" w:fill="auto"/>
          </w:tcPr>
          <w:p w:rsidR="003272F7" w:rsidRPr="00A52FC4" w:rsidRDefault="003272F7" w:rsidP="009E05E5">
            <w:pPr>
              <w:rPr>
                <w:sz w:val="28"/>
                <w:szCs w:val="28"/>
              </w:rPr>
            </w:pPr>
          </w:p>
        </w:tc>
        <w:tc>
          <w:tcPr>
            <w:tcW w:w="2146" w:type="dxa"/>
            <w:tcBorders>
              <w:top w:val="nil"/>
              <w:left w:val="nil"/>
              <w:bottom w:val="nil"/>
              <w:right w:val="nil"/>
            </w:tcBorders>
            <w:shd w:val="clear" w:color="auto" w:fill="auto"/>
          </w:tcPr>
          <w:p w:rsidR="003272F7" w:rsidRPr="00A52FC4" w:rsidRDefault="003272F7" w:rsidP="009E05E5">
            <w:pPr>
              <w:rPr>
                <w:sz w:val="28"/>
                <w:szCs w:val="28"/>
              </w:rPr>
            </w:pPr>
          </w:p>
        </w:tc>
        <w:tc>
          <w:tcPr>
            <w:tcW w:w="2958" w:type="dxa"/>
            <w:tcBorders>
              <w:top w:val="nil"/>
              <w:left w:val="nil"/>
              <w:bottom w:val="nil"/>
              <w:right w:val="nil"/>
            </w:tcBorders>
            <w:shd w:val="clear" w:color="auto" w:fill="auto"/>
          </w:tcPr>
          <w:p w:rsidR="003272F7" w:rsidRPr="00A52FC4" w:rsidRDefault="003272F7" w:rsidP="009E05E5">
            <w:pPr>
              <w:rPr>
                <w:sz w:val="28"/>
                <w:szCs w:val="28"/>
              </w:rPr>
            </w:pPr>
          </w:p>
        </w:tc>
      </w:tr>
    </w:tbl>
    <w:p w:rsidR="003272F7" w:rsidRDefault="003272F7" w:rsidP="003272F7">
      <w:pPr>
        <w:rPr>
          <w:sz w:val="28"/>
          <w:szCs w:val="28"/>
        </w:rPr>
      </w:pPr>
    </w:p>
    <w:p w:rsidR="003272F7" w:rsidRPr="000B2F1D" w:rsidRDefault="003272F7" w:rsidP="003272F7">
      <w:r w:rsidRPr="00DE20EF">
        <w:t>3.2. Показатели, характеризующи</w:t>
      </w:r>
      <w:r>
        <w:t xml:space="preserve">е объем муниципальной услуги: </w:t>
      </w:r>
    </w:p>
    <w:tbl>
      <w:tblPr>
        <w:tblStyle w:val="ab"/>
        <w:tblW w:w="16216" w:type="dxa"/>
        <w:tblLayout w:type="fixed"/>
        <w:tblLook w:val="0000"/>
      </w:tblPr>
      <w:tblGrid>
        <w:gridCol w:w="1080"/>
        <w:gridCol w:w="1438"/>
        <w:gridCol w:w="1260"/>
        <w:gridCol w:w="1260"/>
        <w:gridCol w:w="1260"/>
        <w:gridCol w:w="1260"/>
        <w:gridCol w:w="1092"/>
        <w:gridCol w:w="1097"/>
        <w:gridCol w:w="709"/>
        <w:gridCol w:w="1080"/>
        <w:gridCol w:w="900"/>
        <w:gridCol w:w="900"/>
        <w:gridCol w:w="1080"/>
        <w:gridCol w:w="900"/>
        <w:gridCol w:w="900"/>
      </w:tblGrid>
      <w:tr w:rsidR="003272F7" w:rsidRPr="00863816" w:rsidTr="009E05E5">
        <w:tc>
          <w:tcPr>
            <w:tcW w:w="1080" w:type="dxa"/>
            <w:vMerge w:val="restart"/>
          </w:tcPr>
          <w:p w:rsidR="003272F7" w:rsidRPr="00863816" w:rsidRDefault="003272F7" w:rsidP="009E05E5">
            <w:pPr>
              <w:ind w:left="-62" w:right="-62"/>
              <w:jc w:val="center"/>
              <w:rPr>
                <w:sz w:val="19"/>
                <w:szCs w:val="19"/>
              </w:rPr>
            </w:pPr>
            <w:r w:rsidRPr="00863816">
              <w:rPr>
                <w:sz w:val="19"/>
                <w:szCs w:val="19"/>
              </w:rPr>
              <w:t>Уникальный номер реестровой записи</w:t>
            </w:r>
          </w:p>
        </w:tc>
        <w:tc>
          <w:tcPr>
            <w:tcW w:w="3958" w:type="dxa"/>
            <w:gridSpan w:val="3"/>
            <w:vMerge w:val="restart"/>
          </w:tcPr>
          <w:p w:rsidR="003272F7" w:rsidRPr="00863816" w:rsidRDefault="003272F7" w:rsidP="009E05E5">
            <w:pPr>
              <w:jc w:val="center"/>
              <w:rPr>
                <w:sz w:val="19"/>
                <w:szCs w:val="19"/>
              </w:rPr>
            </w:pPr>
            <w:r w:rsidRPr="00863816">
              <w:rPr>
                <w:sz w:val="19"/>
                <w:szCs w:val="19"/>
              </w:rPr>
              <w:t>Показатель, характеризующий содержание муниципальной услуги</w:t>
            </w:r>
          </w:p>
        </w:tc>
        <w:tc>
          <w:tcPr>
            <w:tcW w:w="2520" w:type="dxa"/>
            <w:gridSpan w:val="2"/>
            <w:vMerge w:val="restart"/>
          </w:tcPr>
          <w:p w:rsidR="003272F7" w:rsidRPr="00863816" w:rsidRDefault="003272F7" w:rsidP="009E05E5">
            <w:pPr>
              <w:jc w:val="center"/>
              <w:rPr>
                <w:sz w:val="19"/>
                <w:szCs w:val="19"/>
              </w:rPr>
            </w:pPr>
            <w:r w:rsidRPr="00863816">
              <w:rPr>
                <w:sz w:val="19"/>
                <w:szCs w:val="19"/>
              </w:rPr>
              <w:t>Показатель, характеризующий условия (формы) оказания муниципальной услуги</w:t>
            </w:r>
          </w:p>
        </w:tc>
        <w:tc>
          <w:tcPr>
            <w:tcW w:w="2898" w:type="dxa"/>
            <w:gridSpan w:val="3"/>
          </w:tcPr>
          <w:p w:rsidR="003272F7" w:rsidRPr="00863816" w:rsidRDefault="003272F7" w:rsidP="009E05E5">
            <w:pPr>
              <w:jc w:val="center"/>
              <w:rPr>
                <w:sz w:val="19"/>
                <w:szCs w:val="19"/>
              </w:rPr>
            </w:pPr>
            <w:r w:rsidRPr="00863816">
              <w:rPr>
                <w:sz w:val="19"/>
                <w:szCs w:val="19"/>
              </w:rPr>
              <w:t>Показатель объема муниципальной услуги</w:t>
            </w:r>
          </w:p>
        </w:tc>
        <w:tc>
          <w:tcPr>
            <w:tcW w:w="2880" w:type="dxa"/>
            <w:gridSpan w:val="3"/>
          </w:tcPr>
          <w:p w:rsidR="003272F7" w:rsidRPr="00863816" w:rsidRDefault="003272F7" w:rsidP="009E05E5">
            <w:pPr>
              <w:jc w:val="center"/>
              <w:rPr>
                <w:sz w:val="19"/>
                <w:szCs w:val="19"/>
              </w:rPr>
            </w:pPr>
            <w:r w:rsidRPr="00863816">
              <w:rPr>
                <w:sz w:val="19"/>
                <w:szCs w:val="19"/>
              </w:rPr>
              <w:t>Значение</w:t>
            </w:r>
          </w:p>
          <w:p w:rsidR="003272F7" w:rsidRPr="00863816" w:rsidRDefault="003272F7" w:rsidP="009E05E5">
            <w:pPr>
              <w:jc w:val="center"/>
              <w:rPr>
                <w:sz w:val="19"/>
                <w:szCs w:val="19"/>
              </w:rPr>
            </w:pPr>
            <w:r w:rsidRPr="00863816">
              <w:rPr>
                <w:sz w:val="19"/>
                <w:szCs w:val="19"/>
              </w:rPr>
              <w:t>показателя объема муниципальной услуги</w:t>
            </w:r>
          </w:p>
        </w:tc>
        <w:tc>
          <w:tcPr>
            <w:tcW w:w="2880" w:type="dxa"/>
            <w:gridSpan w:val="3"/>
          </w:tcPr>
          <w:p w:rsidR="003272F7" w:rsidRPr="00863816" w:rsidRDefault="003272F7" w:rsidP="009E05E5">
            <w:pPr>
              <w:jc w:val="center"/>
              <w:rPr>
                <w:sz w:val="19"/>
                <w:szCs w:val="19"/>
              </w:rPr>
            </w:pPr>
            <w:r w:rsidRPr="00863816">
              <w:rPr>
                <w:sz w:val="19"/>
                <w:szCs w:val="19"/>
              </w:rPr>
              <w:t>Среднегодовой размер платы (цена, тариф)</w:t>
            </w:r>
          </w:p>
        </w:tc>
      </w:tr>
      <w:tr w:rsidR="003272F7" w:rsidRPr="00863816" w:rsidTr="009E05E5">
        <w:trPr>
          <w:trHeight w:val="129"/>
        </w:trPr>
        <w:tc>
          <w:tcPr>
            <w:tcW w:w="1080" w:type="dxa"/>
            <w:vMerge/>
          </w:tcPr>
          <w:p w:rsidR="003272F7" w:rsidRPr="00863816" w:rsidRDefault="003272F7" w:rsidP="009E05E5">
            <w:pPr>
              <w:rPr>
                <w:sz w:val="19"/>
                <w:szCs w:val="19"/>
              </w:rPr>
            </w:pPr>
          </w:p>
        </w:tc>
        <w:tc>
          <w:tcPr>
            <w:tcW w:w="3958" w:type="dxa"/>
            <w:gridSpan w:val="3"/>
            <w:vMerge/>
          </w:tcPr>
          <w:p w:rsidR="003272F7" w:rsidRPr="00863816" w:rsidRDefault="003272F7" w:rsidP="009E05E5">
            <w:pPr>
              <w:rPr>
                <w:sz w:val="19"/>
                <w:szCs w:val="19"/>
              </w:rPr>
            </w:pPr>
          </w:p>
        </w:tc>
        <w:tc>
          <w:tcPr>
            <w:tcW w:w="2520" w:type="dxa"/>
            <w:gridSpan w:val="2"/>
            <w:vMerge/>
          </w:tcPr>
          <w:p w:rsidR="003272F7" w:rsidRPr="00863816" w:rsidRDefault="003272F7" w:rsidP="009E05E5">
            <w:pPr>
              <w:rPr>
                <w:sz w:val="19"/>
                <w:szCs w:val="19"/>
              </w:rPr>
            </w:pPr>
          </w:p>
        </w:tc>
        <w:tc>
          <w:tcPr>
            <w:tcW w:w="1092" w:type="dxa"/>
            <w:vMerge w:val="restart"/>
          </w:tcPr>
          <w:p w:rsidR="003272F7" w:rsidRDefault="003272F7" w:rsidP="009E05E5">
            <w:pPr>
              <w:jc w:val="center"/>
              <w:rPr>
                <w:sz w:val="19"/>
                <w:szCs w:val="19"/>
              </w:rPr>
            </w:pPr>
          </w:p>
          <w:p w:rsidR="003272F7" w:rsidRDefault="003272F7" w:rsidP="009E05E5">
            <w:pPr>
              <w:jc w:val="center"/>
              <w:rPr>
                <w:sz w:val="19"/>
                <w:szCs w:val="19"/>
              </w:rPr>
            </w:pPr>
          </w:p>
          <w:p w:rsidR="003272F7" w:rsidRPr="00863816" w:rsidRDefault="003272F7" w:rsidP="009E05E5">
            <w:pPr>
              <w:jc w:val="center"/>
              <w:rPr>
                <w:sz w:val="19"/>
                <w:szCs w:val="19"/>
              </w:rPr>
            </w:pPr>
            <w:r w:rsidRPr="00863816">
              <w:rPr>
                <w:sz w:val="19"/>
                <w:szCs w:val="19"/>
              </w:rPr>
              <w:t>наименование показателя</w:t>
            </w:r>
          </w:p>
        </w:tc>
        <w:tc>
          <w:tcPr>
            <w:tcW w:w="1806" w:type="dxa"/>
            <w:gridSpan w:val="2"/>
          </w:tcPr>
          <w:p w:rsidR="003272F7" w:rsidRPr="00863816" w:rsidRDefault="003272F7" w:rsidP="009E05E5">
            <w:pPr>
              <w:jc w:val="center"/>
              <w:rPr>
                <w:sz w:val="19"/>
                <w:szCs w:val="19"/>
              </w:rPr>
            </w:pPr>
            <w:r w:rsidRPr="00863816">
              <w:rPr>
                <w:sz w:val="19"/>
                <w:szCs w:val="19"/>
              </w:rPr>
              <w:t xml:space="preserve">единица измерения по </w:t>
            </w:r>
            <w:hyperlink r:id="rId17" w:history="1">
              <w:r w:rsidRPr="00863816">
                <w:rPr>
                  <w:color w:val="0000FF"/>
                  <w:sz w:val="19"/>
                  <w:szCs w:val="19"/>
                </w:rPr>
                <w:t>ОКЕИ</w:t>
              </w:r>
            </w:hyperlink>
          </w:p>
        </w:tc>
        <w:tc>
          <w:tcPr>
            <w:tcW w:w="1080" w:type="dxa"/>
            <w:vMerge w:val="restart"/>
          </w:tcPr>
          <w:p w:rsidR="003272F7" w:rsidRPr="00863816" w:rsidRDefault="003272F7" w:rsidP="009E05E5">
            <w:pPr>
              <w:jc w:val="center"/>
              <w:rPr>
                <w:sz w:val="19"/>
                <w:szCs w:val="19"/>
              </w:rPr>
            </w:pPr>
            <w:r>
              <w:rPr>
                <w:sz w:val="19"/>
                <w:szCs w:val="19"/>
              </w:rPr>
              <w:t>2016</w:t>
            </w:r>
            <w:r w:rsidRPr="00863816">
              <w:rPr>
                <w:sz w:val="19"/>
                <w:szCs w:val="19"/>
              </w:rPr>
              <w:t xml:space="preserve"> год (очередной финансовый год)</w:t>
            </w:r>
          </w:p>
        </w:tc>
        <w:tc>
          <w:tcPr>
            <w:tcW w:w="900" w:type="dxa"/>
            <w:vMerge w:val="restart"/>
          </w:tcPr>
          <w:p w:rsidR="003272F7" w:rsidRPr="00863816" w:rsidRDefault="003272F7" w:rsidP="009E05E5">
            <w:pPr>
              <w:ind w:left="-62"/>
              <w:jc w:val="center"/>
              <w:rPr>
                <w:sz w:val="19"/>
                <w:szCs w:val="19"/>
              </w:rPr>
            </w:pPr>
            <w:r w:rsidRPr="00863816">
              <w:rPr>
                <w:sz w:val="19"/>
                <w:szCs w:val="19"/>
              </w:rPr>
              <w:t>20__ год (1-й год планового периода)</w:t>
            </w:r>
          </w:p>
        </w:tc>
        <w:tc>
          <w:tcPr>
            <w:tcW w:w="900" w:type="dxa"/>
            <w:vMerge w:val="restart"/>
          </w:tcPr>
          <w:p w:rsidR="003272F7" w:rsidRDefault="003272F7" w:rsidP="009E05E5">
            <w:pPr>
              <w:ind w:left="-62" w:right="-62"/>
              <w:jc w:val="center"/>
              <w:rPr>
                <w:sz w:val="19"/>
                <w:szCs w:val="19"/>
              </w:rPr>
            </w:pPr>
            <w:r w:rsidRPr="00863816">
              <w:rPr>
                <w:sz w:val="19"/>
                <w:szCs w:val="19"/>
              </w:rPr>
              <w:t>20__ год</w:t>
            </w:r>
          </w:p>
          <w:p w:rsidR="003272F7" w:rsidRPr="00863816" w:rsidRDefault="003272F7" w:rsidP="009E05E5">
            <w:pPr>
              <w:ind w:left="-62" w:right="-62"/>
              <w:jc w:val="center"/>
              <w:rPr>
                <w:sz w:val="19"/>
                <w:szCs w:val="19"/>
              </w:rPr>
            </w:pPr>
            <w:r w:rsidRPr="00863816">
              <w:rPr>
                <w:sz w:val="19"/>
                <w:szCs w:val="19"/>
              </w:rPr>
              <w:t>(2-й год планового периода)</w:t>
            </w:r>
          </w:p>
        </w:tc>
        <w:tc>
          <w:tcPr>
            <w:tcW w:w="1080" w:type="dxa"/>
            <w:vMerge w:val="restart"/>
          </w:tcPr>
          <w:p w:rsidR="003272F7" w:rsidRPr="00863816" w:rsidRDefault="003272F7" w:rsidP="009E05E5">
            <w:pPr>
              <w:ind w:left="-62"/>
              <w:jc w:val="center"/>
              <w:rPr>
                <w:sz w:val="19"/>
                <w:szCs w:val="19"/>
              </w:rPr>
            </w:pPr>
            <w:r>
              <w:rPr>
                <w:sz w:val="19"/>
                <w:szCs w:val="19"/>
              </w:rPr>
              <w:t>2016</w:t>
            </w:r>
            <w:r w:rsidRPr="00863816">
              <w:rPr>
                <w:sz w:val="19"/>
                <w:szCs w:val="19"/>
              </w:rPr>
              <w:t xml:space="preserve"> год (очередной финансовый год)</w:t>
            </w:r>
          </w:p>
        </w:tc>
        <w:tc>
          <w:tcPr>
            <w:tcW w:w="900" w:type="dxa"/>
            <w:vMerge w:val="restart"/>
          </w:tcPr>
          <w:p w:rsidR="003272F7" w:rsidRDefault="003272F7" w:rsidP="009E05E5">
            <w:pPr>
              <w:ind w:left="-62"/>
              <w:jc w:val="center"/>
              <w:rPr>
                <w:sz w:val="19"/>
                <w:szCs w:val="19"/>
              </w:rPr>
            </w:pPr>
            <w:r w:rsidRPr="00863816">
              <w:rPr>
                <w:sz w:val="19"/>
                <w:szCs w:val="19"/>
              </w:rPr>
              <w:t>20__ год</w:t>
            </w:r>
          </w:p>
          <w:p w:rsidR="003272F7" w:rsidRPr="00863816" w:rsidRDefault="003272F7" w:rsidP="009E05E5">
            <w:pPr>
              <w:ind w:left="-62"/>
              <w:jc w:val="center"/>
              <w:rPr>
                <w:sz w:val="19"/>
                <w:szCs w:val="19"/>
              </w:rPr>
            </w:pPr>
            <w:r w:rsidRPr="00863816">
              <w:rPr>
                <w:sz w:val="19"/>
                <w:szCs w:val="19"/>
              </w:rPr>
              <w:t>(1-й год планового периода)</w:t>
            </w:r>
          </w:p>
        </w:tc>
        <w:tc>
          <w:tcPr>
            <w:tcW w:w="900" w:type="dxa"/>
            <w:vMerge w:val="restart"/>
          </w:tcPr>
          <w:p w:rsidR="003272F7" w:rsidRPr="00863816" w:rsidRDefault="003272F7" w:rsidP="009E05E5">
            <w:pPr>
              <w:jc w:val="center"/>
              <w:rPr>
                <w:sz w:val="19"/>
                <w:szCs w:val="19"/>
              </w:rPr>
            </w:pPr>
            <w:r w:rsidRPr="00863816">
              <w:rPr>
                <w:sz w:val="19"/>
                <w:szCs w:val="19"/>
              </w:rPr>
              <w:t>20__ год</w:t>
            </w:r>
          </w:p>
          <w:p w:rsidR="003272F7" w:rsidRPr="00863816" w:rsidRDefault="003272F7" w:rsidP="009E05E5">
            <w:pPr>
              <w:ind w:left="-60"/>
              <w:jc w:val="center"/>
              <w:rPr>
                <w:sz w:val="19"/>
                <w:szCs w:val="19"/>
              </w:rPr>
            </w:pPr>
            <w:r w:rsidRPr="00863816">
              <w:rPr>
                <w:sz w:val="19"/>
                <w:szCs w:val="19"/>
              </w:rPr>
              <w:t>(2-й год планового периода)</w:t>
            </w:r>
          </w:p>
        </w:tc>
      </w:tr>
      <w:tr w:rsidR="003272F7" w:rsidRPr="00863816" w:rsidTr="009E05E5">
        <w:tc>
          <w:tcPr>
            <w:tcW w:w="1080" w:type="dxa"/>
            <w:vMerge/>
          </w:tcPr>
          <w:p w:rsidR="003272F7" w:rsidRPr="00863816" w:rsidRDefault="003272F7" w:rsidP="009E05E5">
            <w:pPr>
              <w:rPr>
                <w:sz w:val="19"/>
                <w:szCs w:val="19"/>
              </w:rPr>
            </w:pPr>
          </w:p>
        </w:tc>
        <w:tc>
          <w:tcPr>
            <w:tcW w:w="1438" w:type="dxa"/>
          </w:tcPr>
          <w:p w:rsidR="00464AF0" w:rsidRPr="009705E7" w:rsidRDefault="00464AF0" w:rsidP="00464AF0">
            <w:pPr>
              <w:jc w:val="center"/>
              <w:rPr>
                <w:sz w:val="19"/>
                <w:szCs w:val="19"/>
              </w:rPr>
            </w:pPr>
            <w:r w:rsidRPr="009705E7">
              <w:rPr>
                <w:sz w:val="19"/>
                <w:szCs w:val="19"/>
              </w:rPr>
              <w:t>_______</w:t>
            </w:r>
          </w:p>
          <w:p w:rsidR="003272F7" w:rsidRPr="000A07E1" w:rsidRDefault="00464AF0" w:rsidP="00464AF0">
            <w:pPr>
              <w:ind w:left="-62" w:right="-62"/>
              <w:jc w:val="center"/>
              <w:rPr>
                <w:sz w:val="20"/>
                <w:szCs w:val="20"/>
              </w:rPr>
            </w:pPr>
            <w:r w:rsidRPr="009705E7">
              <w:rPr>
                <w:sz w:val="19"/>
                <w:szCs w:val="19"/>
              </w:rPr>
              <w:t>(наименование показателя)</w:t>
            </w:r>
          </w:p>
        </w:tc>
        <w:tc>
          <w:tcPr>
            <w:tcW w:w="1260" w:type="dxa"/>
          </w:tcPr>
          <w:p w:rsidR="003272F7" w:rsidRPr="00863816" w:rsidRDefault="003272F7" w:rsidP="009E05E5">
            <w:pPr>
              <w:jc w:val="center"/>
              <w:rPr>
                <w:sz w:val="19"/>
                <w:szCs w:val="19"/>
              </w:rPr>
            </w:pPr>
            <w:r w:rsidRPr="00863816">
              <w:rPr>
                <w:sz w:val="19"/>
                <w:szCs w:val="19"/>
              </w:rPr>
              <w:t>_______</w:t>
            </w:r>
          </w:p>
          <w:p w:rsidR="003272F7" w:rsidRPr="006F4990" w:rsidRDefault="003272F7" w:rsidP="009E05E5">
            <w:pPr>
              <w:jc w:val="center"/>
              <w:rPr>
                <w:sz w:val="19"/>
                <w:szCs w:val="19"/>
              </w:rPr>
            </w:pPr>
            <w:r w:rsidRPr="00863816">
              <w:rPr>
                <w:sz w:val="19"/>
                <w:szCs w:val="19"/>
              </w:rPr>
              <w:t>(наименование показателя)</w:t>
            </w:r>
          </w:p>
        </w:tc>
        <w:tc>
          <w:tcPr>
            <w:tcW w:w="1260" w:type="dxa"/>
          </w:tcPr>
          <w:p w:rsidR="003272F7" w:rsidRPr="00863816" w:rsidRDefault="003272F7" w:rsidP="009E05E5">
            <w:pPr>
              <w:jc w:val="center"/>
              <w:rPr>
                <w:sz w:val="19"/>
                <w:szCs w:val="19"/>
              </w:rPr>
            </w:pPr>
            <w:r w:rsidRPr="00863816">
              <w:rPr>
                <w:sz w:val="19"/>
                <w:szCs w:val="19"/>
              </w:rPr>
              <w:t>_______</w:t>
            </w:r>
          </w:p>
          <w:p w:rsidR="003272F7" w:rsidRPr="006F4990" w:rsidRDefault="003272F7" w:rsidP="009E05E5">
            <w:pPr>
              <w:jc w:val="center"/>
              <w:rPr>
                <w:sz w:val="19"/>
                <w:szCs w:val="19"/>
              </w:rPr>
            </w:pPr>
            <w:r w:rsidRPr="00863816">
              <w:rPr>
                <w:sz w:val="19"/>
                <w:szCs w:val="19"/>
              </w:rPr>
              <w:t>(наименование показателя)</w:t>
            </w:r>
          </w:p>
        </w:tc>
        <w:tc>
          <w:tcPr>
            <w:tcW w:w="1260" w:type="dxa"/>
          </w:tcPr>
          <w:p w:rsidR="003272F7" w:rsidRPr="00461D64" w:rsidRDefault="003272F7" w:rsidP="009E05E5">
            <w:pPr>
              <w:jc w:val="center"/>
              <w:rPr>
                <w:sz w:val="20"/>
                <w:szCs w:val="20"/>
              </w:rPr>
            </w:pPr>
            <w:r>
              <w:rPr>
                <w:sz w:val="20"/>
                <w:szCs w:val="20"/>
              </w:rPr>
              <w:t>Формы образования и формы реализации образовательных программ</w:t>
            </w:r>
          </w:p>
        </w:tc>
        <w:tc>
          <w:tcPr>
            <w:tcW w:w="1260" w:type="dxa"/>
          </w:tcPr>
          <w:p w:rsidR="003272F7" w:rsidRPr="00863816" w:rsidRDefault="003272F7" w:rsidP="009E05E5">
            <w:pPr>
              <w:jc w:val="center"/>
              <w:rPr>
                <w:sz w:val="19"/>
                <w:szCs w:val="19"/>
              </w:rPr>
            </w:pPr>
            <w:r w:rsidRPr="00863816">
              <w:rPr>
                <w:sz w:val="19"/>
                <w:szCs w:val="19"/>
              </w:rPr>
              <w:t>_______</w:t>
            </w:r>
          </w:p>
          <w:p w:rsidR="003272F7" w:rsidRPr="00863816" w:rsidRDefault="003272F7" w:rsidP="009E05E5">
            <w:pPr>
              <w:ind w:left="-62" w:right="-62"/>
              <w:jc w:val="center"/>
              <w:rPr>
                <w:sz w:val="19"/>
                <w:szCs w:val="19"/>
              </w:rPr>
            </w:pPr>
            <w:r w:rsidRPr="00863816">
              <w:rPr>
                <w:sz w:val="19"/>
                <w:szCs w:val="19"/>
              </w:rPr>
              <w:t>(наименование показателя)</w:t>
            </w:r>
          </w:p>
        </w:tc>
        <w:tc>
          <w:tcPr>
            <w:tcW w:w="1092" w:type="dxa"/>
            <w:vMerge/>
          </w:tcPr>
          <w:p w:rsidR="003272F7" w:rsidRPr="00863816" w:rsidRDefault="003272F7" w:rsidP="009E05E5">
            <w:pPr>
              <w:rPr>
                <w:sz w:val="19"/>
                <w:szCs w:val="19"/>
              </w:rPr>
            </w:pPr>
          </w:p>
        </w:tc>
        <w:tc>
          <w:tcPr>
            <w:tcW w:w="1097" w:type="dxa"/>
          </w:tcPr>
          <w:p w:rsidR="003272F7" w:rsidRPr="00863816" w:rsidRDefault="003272F7" w:rsidP="009E05E5">
            <w:pPr>
              <w:jc w:val="center"/>
              <w:rPr>
                <w:sz w:val="19"/>
                <w:szCs w:val="19"/>
              </w:rPr>
            </w:pPr>
            <w:r w:rsidRPr="00863816">
              <w:rPr>
                <w:sz w:val="19"/>
                <w:szCs w:val="19"/>
              </w:rPr>
              <w:t>наименование</w:t>
            </w:r>
          </w:p>
        </w:tc>
        <w:tc>
          <w:tcPr>
            <w:tcW w:w="709" w:type="dxa"/>
          </w:tcPr>
          <w:p w:rsidR="003272F7" w:rsidRPr="00863816" w:rsidRDefault="003272F7" w:rsidP="009E05E5">
            <w:pPr>
              <w:jc w:val="center"/>
              <w:rPr>
                <w:sz w:val="19"/>
                <w:szCs w:val="19"/>
              </w:rPr>
            </w:pPr>
            <w:r w:rsidRPr="00863816">
              <w:rPr>
                <w:sz w:val="19"/>
                <w:szCs w:val="19"/>
              </w:rPr>
              <w:t>код</w:t>
            </w:r>
          </w:p>
        </w:tc>
        <w:tc>
          <w:tcPr>
            <w:tcW w:w="108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c>
          <w:tcPr>
            <w:tcW w:w="108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c>
          <w:tcPr>
            <w:tcW w:w="900" w:type="dxa"/>
            <w:vMerge/>
          </w:tcPr>
          <w:p w:rsidR="003272F7" w:rsidRPr="00863816" w:rsidRDefault="003272F7" w:rsidP="009E05E5">
            <w:pPr>
              <w:rPr>
                <w:sz w:val="19"/>
                <w:szCs w:val="19"/>
              </w:rPr>
            </w:pPr>
          </w:p>
        </w:tc>
      </w:tr>
      <w:tr w:rsidR="003272F7" w:rsidRPr="00863816" w:rsidTr="009E05E5">
        <w:tc>
          <w:tcPr>
            <w:tcW w:w="1080" w:type="dxa"/>
          </w:tcPr>
          <w:p w:rsidR="003272F7" w:rsidRPr="00863816" w:rsidRDefault="003272F7" w:rsidP="009E05E5">
            <w:pPr>
              <w:jc w:val="center"/>
              <w:rPr>
                <w:sz w:val="19"/>
                <w:szCs w:val="19"/>
              </w:rPr>
            </w:pPr>
            <w:r w:rsidRPr="00863816">
              <w:rPr>
                <w:sz w:val="19"/>
                <w:szCs w:val="19"/>
              </w:rPr>
              <w:t>1</w:t>
            </w:r>
          </w:p>
        </w:tc>
        <w:tc>
          <w:tcPr>
            <w:tcW w:w="1438" w:type="dxa"/>
          </w:tcPr>
          <w:p w:rsidR="003272F7" w:rsidRPr="00863816" w:rsidRDefault="003272F7" w:rsidP="009E05E5">
            <w:pPr>
              <w:jc w:val="center"/>
              <w:rPr>
                <w:sz w:val="19"/>
                <w:szCs w:val="19"/>
              </w:rPr>
            </w:pPr>
            <w:r w:rsidRPr="00863816">
              <w:rPr>
                <w:sz w:val="19"/>
                <w:szCs w:val="19"/>
              </w:rPr>
              <w:t>2</w:t>
            </w:r>
          </w:p>
        </w:tc>
        <w:tc>
          <w:tcPr>
            <w:tcW w:w="1260" w:type="dxa"/>
          </w:tcPr>
          <w:p w:rsidR="003272F7" w:rsidRPr="00863816" w:rsidRDefault="003272F7" w:rsidP="009E05E5">
            <w:pPr>
              <w:jc w:val="center"/>
              <w:rPr>
                <w:sz w:val="19"/>
                <w:szCs w:val="19"/>
              </w:rPr>
            </w:pPr>
            <w:r w:rsidRPr="00863816">
              <w:rPr>
                <w:sz w:val="19"/>
                <w:szCs w:val="19"/>
              </w:rPr>
              <w:t>3</w:t>
            </w:r>
          </w:p>
        </w:tc>
        <w:tc>
          <w:tcPr>
            <w:tcW w:w="1260" w:type="dxa"/>
          </w:tcPr>
          <w:p w:rsidR="003272F7" w:rsidRPr="00863816" w:rsidRDefault="003272F7" w:rsidP="009E05E5">
            <w:pPr>
              <w:jc w:val="center"/>
              <w:rPr>
                <w:sz w:val="19"/>
                <w:szCs w:val="19"/>
              </w:rPr>
            </w:pPr>
            <w:r w:rsidRPr="00863816">
              <w:rPr>
                <w:sz w:val="19"/>
                <w:szCs w:val="19"/>
              </w:rPr>
              <w:t>4</w:t>
            </w:r>
          </w:p>
        </w:tc>
        <w:tc>
          <w:tcPr>
            <w:tcW w:w="1260" w:type="dxa"/>
          </w:tcPr>
          <w:p w:rsidR="003272F7" w:rsidRPr="00863816" w:rsidRDefault="003272F7" w:rsidP="009E05E5">
            <w:pPr>
              <w:jc w:val="center"/>
              <w:rPr>
                <w:sz w:val="19"/>
                <w:szCs w:val="19"/>
              </w:rPr>
            </w:pPr>
            <w:r w:rsidRPr="00863816">
              <w:rPr>
                <w:sz w:val="19"/>
                <w:szCs w:val="19"/>
              </w:rPr>
              <w:t>5</w:t>
            </w:r>
          </w:p>
        </w:tc>
        <w:tc>
          <w:tcPr>
            <w:tcW w:w="1260" w:type="dxa"/>
          </w:tcPr>
          <w:p w:rsidR="003272F7" w:rsidRPr="00863816" w:rsidRDefault="003272F7" w:rsidP="009E05E5">
            <w:pPr>
              <w:jc w:val="center"/>
              <w:rPr>
                <w:sz w:val="19"/>
                <w:szCs w:val="19"/>
              </w:rPr>
            </w:pPr>
            <w:r w:rsidRPr="00863816">
              <w:rPr>
                <w:sz w:val="19"/>
                <w:szCs w:val="19"/>
              </w:rPr>
              <w:t>6</w:t>
            </w:r>
          </w:p>
        </w:tc>
        <w:tc>
          <w:tcPr>
            <w:tcW w:w="1092" w:type="dxa"/>
          </w:tcPr>
          <w:p w:rsidR="003272F7" w:rsidRPr="00863816" w:rsidRDefault="003272F7" w:rsidP="009E05E5">
            <w:pPr>
              <w:jc w:val="center"/>
              <w:rPr>
                <w:sz w:val="19"/>
                <w:szCs w:val="19"/>
              </w:rPr>
            </w:pPr>
            <w:r w:rsidRPr="00863816">
              <w:rPr>
                <w:sz w:val="19"/>
                <w:szCs w:val="19"/>
              </w:rPr>
              <w:t>7</w:t>
            </w:r>
          </w:p>
        </w:tc>
        <w:tc>
          <w:tcPr>
            <w:tcW w:w="1097" w:type="dxa"/>
          </w:tcPr>
          <w:p w:rsidR="003272F7" w:rsidRPr="00863816" w:rsidRDefault="003272F7" w:rsidP="009E05E5">
            <w:pPr>
              <w:jc w:val="center"/>
              <w:rPr>
                <w:sz w:val="19"/>
                <w:szCs w:val="19"/>
              </w:rPr>
            </w:pPr>
            <w:r w:rsidRPr="00863816">
              <w:rPr>
                <w:sz w:val="19"/>
                <w:szCs w:val="19"/>
              </w:rPr>
              <w:t>8</w:t>
            </w:r>
          </w:p>
        </w:tc>
        <w:tc>
          <w:tcPr>
            <w:tcW w:w="709" w:type="dxa"/>
          </w:tcPr>
          <w:p w:rsidR="003272F7" w:rsidRPr="00863816" w:rsidRDefault="003272F7" w:rsidP="009E05E5">
            <w:pPr>
              <w:jc w:val="center"/>
              <w:rPr>
                <w:sz w:val="19"/>
                <w:szCs w:val="19"/>
              </w:rPr>
            </w:pPr>
            <w:r w:rsidRPr="00863816">
              <w:rPr>
                <w:sz w:val="19"/>
                <w:szCs w:val="19"/>
              </w:rPr>
              <w:t>9</w:t>
            </w:r>
          </w:p>
        </w:tc>
        <w:tc>
          <w:tcPr>
            <w:tcW w:w="1080" w:type="dxa"/>
          </w:tcPr>
          <w:p w:rsidR="003272F7" w:rsidRPr="00863816" w:rsidRDefault="003272F7" w:rsidP="009E05E5">
            <w:pPr>
              <w:jc w:val="center"/>
              <w:rPr>
                <w:sz w:val="19"/>
                <w:szCs w:val="19"/>
              </w:rPr>
            </w:pPr>
            <w:r w:rsidRPr="00863816">
              <w:rPr>
                <w:sz w:val="19"/>
                <w:szCs w:val="19"/>
              </w:rPr>
              <w:t>10</w:t>
            </w:r>
          </w:p>
        </w:tc>
        <w:tc>
          <w:tcPr>
            <w:tcW w:w="900" w:type="dxa"/>
          </w:tcPr>
          <w:p w:rsidR="003272F7" w:rsidRPr="00863816" w:rsidRDefault="003272F7" w:rsidP="009E05E5">
            <w:pPr>
              <w:jc w:val="center"/>
              <w:rPr>
                <w:sz w:val="19"/>
                <w:szCs w:val="19"/>
              </w:rPr>
            </w:pPr>
            <w:r w:rsidRPr="00863816">
              <w:rPr>
                <w:sz w:val="19"/>
                <w:szCs w:val="19"/>
              </w:rPr>
              <w:t>11</w:t>
            </w:r>
          </w:p>
        </w:tc>
        <w:tc>
          <w:tcPr>
            <w:tcW w:w="900" w:type="dxa"/>
          </w:tcPr>
          <w:p w:rsidR="003272F7" w:rsidRPr="00863816" w:rsidRDefault="003272F7" w:rsidP="009E05E5">
            <w:pPr>
              <w:jc w:val="center"/>
              <w:rPr>
                <w:sz w:val="19"/>
                <w:szCs w:val="19"/>
              </w:rPr>
            </w:pPr>
            <w:r w:rsidRPr="00863816">
              <w:rPr>
                <w:sz w:val="19"/>
                <w:szCs w:val="19"/>
              </w:rPr>
              <w:t>12</w:t>
            </w:r>
          </w:p>
        </w:tc>
        <w:tc>
          <w:tcPr>
            <w:tcW w:w="1080" w:type="dxa"/>
          </w:tcPr>
          <w:p w:rsidR="003272F7" w:rsidRPr="00863816" w:rsidRDefault="003272F7" w:rsidP="009E05E5">
            <w:pPr>
              <w:jc w:val="center"/>
              <w:rPr>
                <w:sz w:val="19"/>
                <w:szCs w:val="19"/>
              </w:rPr>
            </w:pPr>
            <w:r w:rsidRPr="00863816">
              <w:rPr>
                <w:sz w:val="19"/>
                <w:szCs w:val="19"/>
              </w:rPr>
              <w:t>13</w:t>
            </w:r>
          </w:p>
        </w:tc>
        <w:tc>
          <w:tcPr>
            <w:tcW w:w="900" w:type="dxa"/>
          </w:tcPr>
          <w:p w:rsidR="003272F7" w:rsidRPr="00863816" w:rsidRDefault="003272F7" w:rsidP="009E05E5">
            <w:pPr>
              <w:jc w:val="center"/>
              <w:rPr>
                <w:sz w:val="19"/>
                <w:szCs w:val="19"/>
              </w:rPr>
            </w:pPr>
            <w:r w:rsidRPr="00863816">
              <w:rPr>
                <w:sz w:val="19"/>
                <w:szCs w:val="19"/>
              </w:rPr>
              <w:t>14</w:t>
            </w:r>
          </w:p>
        </w:tc>
        <w:tc>
          <w:tcPr>
            <w:tcW w:w="900" w:type="dxa"/>
          </w:tcPr>
          <w:p w:rsidR="003272F7" w:rsidRPr="00863816" w:rsidRDefault="003272F7" w:rsidP="009E05E5">
            <w:pPr>
              <w:jc w:val="center"/>
              <w:rPr>
                <w:sz w:val="19"/>
                <w:szCs w:val="19"/>
              </w:rPr>
            </w:pPr>
            <w:r w:rsidRPr="00863816">
              <w:rPr>
                <w:sz w:val="19"/>
                <w:szCs w:val="19"/>
              </w:rPr>
              <w:t>15</w:t>
            </w:r>
          </w:p>
        </w:tc>
      </w:tr>
      <w:tr w:rsidR="00823E3D" w:rsidRPr="00863816" w:rsidTr="009E05E5">
        <w:tc>
          <w:tcPr>
            <w:tcW w:w="1080" w:type="dxa"/>
          </w:tcPr>
          <w:p w:rsidR="00823E3D" w:rsidRPr="009705E7" w:rsidRDefault="00823E3D" w:rsidP="009E05E5">
            <w:bookmarkStart w:id="1" w:name="_GoBack" w:colFirst="6" w:colLast="6"/>
            <w:r>
              <w:t>661700338766170100111Г42001000300701007100101</w:t>
            </w:r>
          </w:p>
        </w:tc>
        <w:tc>
          <w:tcPr>
            <w:tcW w:w="1438" w:type="dxa"/>
          </w:tcPr>
          <w:p w:rsidR="00823E3D" w:rsidRPr="009705E7" w:rsidRDefault="00823E3D" w:rsidP="009E05E5">
            <w:pPr>
              <w:jc w:val="center"/>
            </w:pPr>
          </w:p>
        </w:tc>
        <w:tc>
          <w:tcPr>
            <w:tcW w:w="1260" w:type="dxa"/>
          </w:tcPr>
          <w:p w:rsidR="00823E3D" w:rsidRPr="002D6A1C" w:rsidRDefault="00823E3D" w:rsidP="009E05E5"/>
        </w:tc>
        <w:tc>
          <w:tcPr>
            <w:tcW w:w="1260" w:type="dxa"/>
          </w:tcPr>
          <w:p w:rsidR="00823E3D" w:rsidRPr="002D6A1C" w:rsidRDefault="00823E3D" w:rsidP="009E05E5"/>
        </w:tc>
        <w:tc>
          <w:tcPr>
            <w:tcW w:w="1260" w:type="dxa"/>
          </w:tcPr>
          <w:p w:rsidR="00823E3D" w:rsidRPr="002D6A1C" w:rsidRDefault="00823E3D" w:rsidP="009E05E5">
            <w:pPr>
              <w:jc w:val="center"/>
            </w:pPr>
            <w:r w:rsidRPr="002D6A1C">
              <w:t>Очная</w:t>
            </w:r>
          </w:p>
        </w:tc>
        <w:tc>
          <w:tcPr>
            <w:tcW w:w="1260" w:type="dxa"/>
          </w:tcPr>
          <w:p w:rsidR="00823E3D" w:rsidRPr="002D6A1C" w:rsidRDefault="00823E3D" w:rsidP="009E05E5"/>
        </w:tc>
        <w:tc>
          <w:tcPr>
            <w:tcW w:w="1092" w:type="dxa"/>
          </w:tcPr>
          <w:p w:rsidR="00823E3D" w:rsidRPr="00863816" w:rsidRDefault="00823E3D" w:rsidP="000D01F4">
            <w:pPr>
              <w:rPr>
                <w:sz w:val="19"/>
                <w:szCs w:val="19"/>
              </w:rPr>
            </w:pPr>
            <w:r>
              <w:t>Количество человеко-часов</w:t>
            </w:r>
          </w:p>
        </w:tc>
        <w:tc>
          <w:tcPr>
            <w:tcW w:w="1097" w:type="dxa"/>
          </w:tcPr>
          <w:p w:rsidR="00823E3D" w:rsidRPr="000B2F1D" w:rsidRDefault="00823E3D" w:rsidP="009E05E5">
            <w:r>
              <w:t>человеко-час</w:t>
            </w:r>
          </w:p>
        </w:tc>
        <w:tc>
          <w:tcPr>
            <w:tcW w:w="709" w:type="dxa"/>
          </w:tcPr>
          <w:p w:rsidR="00823E3D" w:rsidRPr="000B2F1D" w:rsidRDefault="00823E3D" w:rsidP="009E05E5">
            <w:r>
              <w:t>539</w:t>
            </w:r>
          </w:p>
        </w:tc>
        <w:tc>
          <w:tcPr>
            <w:tcW w:w="1080" w:type="dxa"/>
          </w:tcPr>
          <w:p w:rsidR="00823E3D" w:rsidRPr="0063416E" w:rsidRDefault="00823E3D" w:rsidP="009E05E5">
            <w:pPr>
              <w:jc w:val="center"/>
            </w:pPr>
            <w:r>
              <w:t>2088</w:t>
            </w:r>
          </w:p>
        </w:tc>
        <w:tc>
          <w:tcPr>
            <w:tcW w:w="900" w:type="dxa"/>
          </w:tcPr>
          <w:p w:rsidR="00823E3D" w:rsidRPr="00863816" w:rsidRDefault="00823E3D" w:rsidP="009E05E5">
            <w:pPr>
              <w:jc w:val="center"/>
              <w:rPr>
                <w:sz w:val="19"/>
                <w:szCs w:val="19"/>
              </w:rPr>
            </w:pPr>
          </w:p>
        </w:tc>
        <w:tc>
          <w:tcPr>
            <w:tcW w:w="900" w:type="dxa"/>
          </w:tcPr>
          <w:p w:rsidR="00823E3D" w:rsidRPr="00863816" w:rsidRDefault="00823E3D" w:rsidP="009E05E5">
            <w:pPr>
              <w:jc w:val="center"/>
              <w:rPr>
                <w:sz w:val="19"/>
                <w:szCs w:val="19"/>
              </w:rPr>
            </w:pPr>
          </w:p>
        </w:tc>
        <w:tc>
          <w:tcPr>
            <w:tcW w:w="1080" w:type="dxa"/>
          </w:tcPr>
          <w:p w:rsidR="00823E3D" w:rsidRPr="00931A2A" w:rsidRDefault="00823E3D" w:rsidP="009E05E5">
            <w:pPr>
              <w:jc w:val="center"/>
              <w:rPr>
                <w:color w:val="FF0000"/>
                <w:sz w:val="19"/>
                <w:szCs w:val="19"/>
              </w:rPr>
            </w:pPr>
          </w:p>
        </w:tc>
        <w:tc>
          <w:tcPr>
            <w:tcW w:w="900" w:type="dxa"/>
          </w:tcPr>
          <w:p w:rsidR="00823E3D" w:rsidRPr="00863816" w:rsidRDefault="00823E3D" w:rsidP="009E05E5">
            <w:pPr>
              <w:jc w:val="center"/>
              <w:rPr>
                <w:sz w:val="19"/>
                <w:szCs w:val="19"/>
              </w:rPr>
            </w:pPr>
          </w:p>
        </w:tc>
        <w:tc>
          <w:tcPr>
            <w:tcW w:w="900" w:type="dxa"/>
          </w:tcPr>
          <w:p w:rsidR="00823E3D" w:rsidRPr="00863816" w:rsidRDefault="00823E3D" w:rsidP="009E05E5">
            <w:pPr>
              <w:jc w:val="center"/>
              <w:rPr>
                <w:sz w:val="19"/>
                <w:szCs w:val="19"/>
              </w:rPr>
            </w:pPr>
          </w:p>
        </w:tc>
      </w:tr>
      <w:bookmarkEnd w:id="1"/>
    </w:tbl>
    <w:p w:rsidR="003272F7" w:rsidRDefault="003272F7" w:rsidP="003272F7">
      <w:pPr>
        <w:pStyle w:val="ConsPlusNonformat"/>
        <w:jc w:val="both"/>
      </w:pPr>
    </w:p>
    <w:tbl>
      <w:tblPr>
        <w:tblW w:w="14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7"/>
        <w:gridCol w:w="1701"/>
        <w:gridCol w:w="843"/>
        <w:gridCol w:w="870"/>
        <w:gridCol w:w="1701"/>
      </w:tblGrid>
      <w:tr w:rsidR="003272F7" w:rsidRPr="00A52FC4" w:rsidTr="009E05E5">
        <w:tc>
          <w:tcPr>
            <w:tcW w:w="14012" w:type="dxa"/>
            <w:gridSpan w:val="5"/>
            <w:tcBorders>
              <w:top w:val="nil"/>
              <w:left w:val="nil"/>
              <w:bottom w:val="nil"/>
              <w:right w:val="nil"/>
            </w:tcBorders>
            <w:shd w:val="clear" w:color="auto" w:fill="auto"/>
          </w:tcPr>
          <w:p w:rsidR="003272F7" w:rsidRPr="006224BA" w:rsidRDefault="003272F7" w:rsidP="009E05E5">
            <w:pPr>
              <w:rPr>
                <w:sz w:val="28"/>
                <w:szCs w:val="28"/>
              </w:rPr>
            </w:pPr>
            <w:r w:rsidRPr="006224BA">
              <w:rPr>
                <w:sz w:val="28"/>
                <w:szCs w:val="28"/>
              </w:rPr>
              <w:t xml:space="preserve">допустимые (возможные) отклонения от установленных показателей объёма муниципальной услуги, в пределах </w:t>
            </w:r>
          </w:p>
        </w:tc>
      </w:tr>
      <w:tr w:rsidR="003272F7" w:rsidRPr="00A52FC4" w:rsidTr="009E05E5">
        <w:tc>
          <w:tcPr>
            <w:tcW w:w="8897" w:type="dxa"/>
            <w:tcBorders>
              <w:top w:val="nil"/>
              <w:left w:val="nil"/>
              <w:bottom w:val="nil"/>
              <w:right w:val="single" w:sz="4" w:space="0" w:color="auto"/>
            </w:tcBorders>
            <w:shd w:val="clear" w:color="auto" w:fill="auto"/>
            <w:vAlign w:val="center"/>
          </w:tcPr>
          <w:p w:rsidR="003272F7" w:rsidRPr="006224BA" w:rsidRDefault="003272F7" w:rsidP="009E05E5">
            <w:pPr>
              <w:rPr>
                <w:sz w:val="28"/>
                <w:szCs w:val="28"/>
              </w:rPr>
            </w:pPr>
            <w:r w:rsidRPr="006224BA">
              <w:rPr>
                <w:sz w:val="28"/>
                <w:szCs w:val="28"/>
              </w:rPr>
              <w:t>которых муниципальное задание считается выполненным (процентов)</w:t>
            </w:r>
          </w:p>
        </w:tc>
        <w:tc>
          <w:tcPr>
            <w:tcW w:w="1701" w:type="dxa"/>
            <w:tcBorders>
              <w:top w:val="single" w:sz="4" w:space="0" w:color="auto"/>
              <w:left w:val="single" w:sz="4" w:space="0" w:color="auto"/>
              <w:right w:val="single" w:sz="4" w:space="0" w:color="auto"/>
            </w:tcBorders>
            <w:shd w:val="clear" w:color="auto" w:fill="auto"/>
          </w:tcPr>
          <w:p w:rsidR="003272F7" w:rsidRPr="00A52FC4" w:rsidRDefault="000D01F4" w:rsidP="009E05E5">
            <w:pPr>
              <w:jc w:val="center"/>
              <w:rPr>
                <w:sz w:val="28"/>
                <w:szCs w:val="28"/>
              </w:rPr>
            </w:pPr>
            <w:r>
              <w:rPr>
                <w:sz w:val="28"/>
                <w:szCs w:val="28"/>
              </w:rPr>
              <w:t>1%</w:t>
            </w:r>
          </w:p>
        </w:tc>
        <w:tc>
          <w:tcPr>
            <w:tcW w:w="843" w:type="dxa"/>
            <w:tcBorders>
              <w:top w:val="nil"/>
              <w:left w:val="single" w:sz="4" w:space="0" w:color="auto"/>
              <w:bottom w:val="nil"/>
              <w:right w:val="nil"/>
            </w:tcBorders>
            <w:shd w:val="clear" w:color="auto" w:fill="auto"/>
          </w:tcPr>
          <w:p w:rsidR="003272F7" w:rsidRPr="00A52FC4" w:rsidRDefault="003272F7" w:rsidP="009E05E5">
            <w:pPr>
              <w:rPr>
                <w:sz w:val="28"/>
                <w:szCs w:val="28"/>
              </w:rPr>
            </w:pPr>
          </w:p>
        </w:tc>
        <w:tc>
          <w:tcPr>
            <w:tcW w:w="870" w:type="dxa"/>
            <w:tcBorders>
              <w:top w:val="nil"/>
              <w:left w:val="nil"/>
              <w:bottom w:val="nil"/>
              <w:right w:val="nil"/>
            </w:tcBorders>
            <w:shd w:val="clear" w:color="auto" w:fill="auto"/>
          </w:tcPr>
          <w:p w:rsidR="003272F7" w:rsidRPr="00A52FC4" w:rsidRDefault="003272F7" w:rsidP="009E05E5">
            <w:pPr>
              <w:rPr>
                <w:sz w:val="28"/>
                <w:szCs w:val="28"/>
              </w:rPr>
            </w:pPr>
          </w:p>
        </w:tc>
        <w:tc>
          <w:tcPr>
            <w:tcW w:w="1701" w:type="dxa"/>
            <w:tcBorders>
              <w:top w:val="nil"/>
              <w:left w:val="nil"/>
              <w:bottom w:val="nil"/>
              <w:right w:val="nil"/>
            </w:tcBorders>
            <w:shd w:val="clear" w:color="auto" w:fill="auto"/>
          </w:tcPr>
          <w:p w:rsidR="003272F7" w:rsidRPr="00A52FC4" w:rsidRDefault="003272F7" w:rsidP="009E05E5">
            <w:pPr>
              <w:rPr>
                <w:sz w:val="28"/>
                <w:szCs w:val="28"/>
              </w:rPr>
            </w:pPr>
          </w:p>
        </w:tc>
      </w:tr>
    </w:tbl>
    <w:p w:rsidR="003272F7" w:rsidRPr="00FC3D97" w:rsidRDefault="003272F7" w:rsidP="003272F7">
      <w:pPr>
        <w:rPr>
          <w:sz w:val="28"/>
          <w:szCs w:val="28"/>
        </w:rPr>
      </w:pPr>
    </w:p>
    <w:p w:rsidR="003272F7" w:rsidRPr="003F7962" w:rsidRDefault="003272F7" w:rsidP="003272F7">
      <w:r w:rsidRPr="00DE20EF">
        <w:t>4. Нормативные правовые акты, устанавливающие размер платы (цену, тариф) либо</w:t>
      </w:r>
      <w:r>
        <w:t xml:space="preserve"> порядок ее (его) установления:</w:t>
      </w:r>
    </w:p>
    <w:tbl>
      <w:tblPr>
        <w:tblStyle w:val="ab"/>
        <w:tblW w:w="0" w:type="auto"/>
        <w:tblLayout w:type="fixed"/>
        <w:tblLook w:val="0000"/>
      </w:tblPr>
      <w:tblGrid>
        <w:gridCol w:w="1680"/>
        <w:gridCol w:w="1680"/>
        <w:gridCol w:w="1680"/>
        <w:gridCol w:w="1683"/>
        <w:gridCol w:w="2270"/>
      </w:tblGrid>
      <w:tr w:rsidR="003272F7" w:rsidTr="009E05E5">
        <w:tc>
          <w:tcPr>
            <w:tcW w:w="8993" w:type="dxa"/>
            <w:gridSpan w:val="5"/>
          </w:tcPr>
          <w:p w:rsidR="003272F7" w:rsidRDefault="003272F7" w:rsidP="009E05E5">
            <w:pPr>
              <w:pStyle w:val="ConsPlusNormal"/>
              <w:jc w:val="center"/>
            </w:pPr>
            <w:r>
              <w:t>Нормативный правовой акт</w:t>
            </w:r>
          </w:p>
        </w:tc>
      </w:tr>
      <w:tr w:rsidR="003272F7" w:rsidTr="009E05E5">
        <w:tc>
          <w:tcPr>
            <w:tcW w:w="1680" w:type="dxa"/>
          </w:tcPr>
          <w:p w:rsidR="003272F7" w:rsidRDefault="003272F7" w:rsidP="009E05E5">
            <w:pPr>
              <w:pStyle w:val="ConsPlusNormal"/>
              <w:jc w:val="center"/>
            </w:pPr>
            <w:r>
              <w:t>вид</w:t>
            </w:r>
          </w:p>
        </w:tc>
        <w:tc>
          <w:tcPr>
            <w:tcW w:w="1680" w:type="dxa"/>
          </w:tcPr>
          <w:p w:rsidR="003272F7" w:rsidRDefault="003272F7" w:rsidP="009E05E5">
            <w:pPr>
              <w:pStyle w:val="ConsPlusNormal"/>
              <w:jc w:val="center"/>
            </w:pPr>
            <w:r>
              <w:t>принявший орган</w:t>
            </w:r>
          </w:p>
        </w:tc>
        <w:tc>
          <w:tcPr>
            <w:tcW w:w="1680" w:type="dxa"/>
          </w:tcPr>
          <w:p w:rsidR="003272F7" w:rsidRDefault="003272F7" w:rsidP="009E05E5">
            <w:pPr>
              <w:pStyle w:val="ConsPlusNormal"/>
              <w:jc w:val="center"/>
            </w:pPr>
            <w:r>
              <w:t>дата</w:t>
            </w:r>
          </w:p>
        </w:tc>
        <w:tc>
          <w:tcPr>
            <w:tcW w:w="1683" w:type="dxa"/>
          </w:tcPr>
          <w:p w:rsidR="003272F7" w:rsidRDefault="003272F7" w:rsidP="009E05E5">
            <w:pPr>
              <w:pStyle w:val="ConsPlusNormal"/>
              <w:jc w:val="center"/>
            </w:pPr>
            <w:r>
              <w:t>номер</w:t>
            </w:r>
          </w:p>
        </w:tc>
        <w:tc>
          <w:tcPr>
            <w:tcW w:w="2270" w:type="dxa"/>
          </w:tcPr>
          <w:p w:rsidR="003272F7" w:rsidRDefault="003272F7" w:rsidP="009E05E5">
            <w:pPr>
              <w:pStyle w:val="ConsPlusNormal"/>
              <w:jc w:val="center"/>
            </w:pPr>
            <w:r>
              <w:t>наименование</w:t>
            </w:r>
          </w:p>
        </w:tc>
      </w:tr>
      <w:tr w:rsidR="003272F7" w:rsidTr="009E05E5">
        <w:tc>
          <w:tcPr>
            <w:tcW w:w="1680" w:type="dxa"/>
          </w:tcPr>
          <w:p w:rsidR="003272F7" w:rsidRDefault="003272F7" w:rsidP="009E05E5">
            <w:pPr>
              <w:pStyle w:val="ConsPlusNormal"/>
              <w:jc w:val="center"/>
            </w:pPr>
            <w:r>
              <w:t>1</w:t>
            </w:r>
          </w:p>
        </w:tc>
        <w:tc>
          <w:tcPr>
            <w:tcW w:w="1680" w:type="dxa"/>
          </w:tcPr>
          <w:p w:rsidR="003272F7" w:rsidRDefault="003272F7" w:rsidP="009E05E5">
            <w:pPr>
              <w:pStyle w:val="ConsPlusNormal"/>
              <w:jc w:val="center"/>
            </w:pPr>
            <w:r>
              <w:t>2</w:t>
            </w:r>
          </w:p>
        </w:tc>
        <w:tc>
          <w:tcPr>
            <w:tcW w:w="1680" w:type="dxa"/>
          </w:tcPr>
          <w:p w:rsidR="003272F7" w:rsidRDefault="003272F7" w:rsidP="009E05E5">
            <w:pPr>
              <w:pStyle w:val="ConsPlusNormal"/>
              <w:jc w:val="center"/>
            </w:pPr>
            <w:r>
              <w:t>3</w:t>
            </w:r>
          </w:p>
        </w:tc>
        <w:tc>
          <w:tcPr>
            <w:tcW w:w="1683" w:type="dxa"/>
          </w:tcPr>
          <w:p w:rsidR="003272F7" w:rsidRDefault="003272F7" w:rsidP="009E05E5">
            <w:pPr>
              <w:pStyle w:val="ConsPlusNormal"/>
              <w:jc w:val="center"/>
            </w:pPr>
            <w:r>
              <w:t>4</w:t>
            </w:r>
          </w:p>
        </w:tc>
        <w:tc>
          <w:tcPr>
            <w:tcW w:w="2270" w:type="dxa"/>
          </w:tcPr>
          <w:p w:rsidR="003272F7" w:rsidRDefault="003272F7" w:rsidP="009E05E5">
            <w:pPr>
              <w:pStyle w:val="ConsPlusNormal"/>
              <w:jc w:val="center"/>
            </w:pPr>
            <w:r>
              <w:t>5</w:t>
            </w:r>
          </w:p>
        </w:tc>
      </w:tr>
      <w:tr w:rsidR="003272F7" w:rsidTr="009E05E5">
        <w:trPr>
          <w:trHeight w:val="255"/>
        </w:trPr>
        <w:tc>
          <w:tcPr>
            <w:tcW w:w="1680" w:type="dxa"/>
          </w:tcPr>
          <w:p w:rsidR="003272F7" w:rsidRPr="000B2F1D" w:rsidRDefault="003272F7" w:rsidP="009E05E5">
            <w:pPr>
              <w:pStyle w:val="ConsPlusNormal"/>
              <w:rPr>
                <w:color w:val="000000"/>
                <w:szCs w:val="24"/>
              </w:rPr>
            </w:pPr>
          </w:p>
        </w:tc>
        <w:tc>
          <w:tcPr>
            <w:tcW w:w="1680" w:type="dxa"/>
          </w:tcPr>
          <w:p w:rsidR="003272F7" w:rsidRDefault="003272F7" w:rsidP="009E05E5">
            <w:pPr>
              <w:pStyle w:val="ConsPlusNormal"/>
            </w:pPr>
          </w:p>
        </w:tc>
        <w:tc>
          <w:tcPr>
            <w:tcW w:w="1680" w:type="dxa"/>
          </w:tcPr>
          <w:p w:rsidR="003272F7" w:rsidRPr="000B2F1D" w:rsidRDefault="003272F7" w:rsidP="009E05E5">
            <w:pPr>
              <w:pStyle w:val="ConsPlusNormal"/>
              <w:rPr>
                <w:color w:val="000000"/>
                <w:szCs w:val="24"/>
              </w:rPr>
            </w:pPr>
          </w:p>
        </w:tc>
        <w:tc>
          <w:tcPr>
            <w:tcW w:w="1683" w:type="dxa"/>
          </w:tcPr>
          <w:p w:rsidR="003272F7" w:rsidRDefault="003272F7" w:rsidP="009E05E5">
            <w:pPr>
              <w:pStyle w:val="ConsPlusNormal"/>
            </w:pPr>
          </w:p>
        </w:tc>
        <w:tc>
          <w:tcPr>
            <w:tcW w:w="2270" w:type="dxa"/>
          </w:tcPr>
          <w:p w:rsidR="003272F7" w:rsidRPr="000B2F1D" w:rsidRDefault="003272F7" w:rsidP="009E05E5">
            <w:pPr>
              <w:pStyle w:val="ConsPlusNormal"/>
              <w:rPr>
                <w:color w:val="000000"/>
                <w:szCs w:val="24"/>
              </w:rPr>
            </w:pPr>
            <w:r>
              <w:rPr>
                <w:color w:val="000000"/>
                <w:szCs w:val="24"/>
              </w:rPr>
              <w:br w:type="page"/>
            </w:r>
          </w:p>
        </w:tc>
      </w:tr>
    </w:tbl>
    <w:p w:rsidR="00464AF0" w:rsidRDefault="00464AF0" w:rsidP="003272F7"/>
    <w:p w:rsidR="00464AF0" w:rsidRDefault="00464AF0" w:rsidP="003272F7"/>
    <w:p w:rsidR="00464AF0" w:rsidRDefault="00464AF0" w:rsidP="003272F7"/>
    <w:p w:rsidR="003272F7" w:rsidRPr="005B6600" w:rsidRDefault="003272F7" w:rsidP="003272F7">
      <w:r w:rsidRPr="005B6600">
        <w:lastRenderedPageBreak/>
        <w:t>5. Порядок оказания муниципальной услуги</w:t>
      </w:r>
    </w:p>
    <w:p w:rsidR="003272F7" w:rsidRPr="005B6600" w:rsidRDefault="003272F7" w:rsidP="003272F7">
      <w:r w:rsidRPr="005B6600">
        <w:t>5.1. Нормативные правовые акты,  регулирующие порядок оказания муниципальной услуги</w:t>
      </w:r>
    </w:p>
    <w:tbl>
      <w:tblPr>
        <w:tblStyle w:val="ab"/>
        <w:tblW w:w="15497" w:type="dxa"/>
        <w:tblInd w:w="534" w:type="dxa"/>
        <w:tblLayout w:type="fixed"/>
        <w:tblLook w:val="0000"/>
      </w:tblPr>
      <w:tblGrid>
        <w:gridCol w:w="12757"/>
        <w:gridCol w:w="1180"/>
        <w:gridCol w:w="1560"/>
      </w:tblGrid>
      <w:tr w:rsidR="003272F7" w:rsidTr="009E05E5">
        <w:tc>
          <w:tcPr>
            <w:tcW w:w="15497" w:type="dxa"/>
            <w:gridSpan w:val="3"/>
          </w:tcPr>
          <w:p w:rsidR="003272F7" w:rsidRDefault="003272F7" w:rsidP="009E05E5">
            <w:pPr>
              <w:pStyle w:val="ConsPlusNormal"/>
              <w:jc w:val="center"/>
            </w:pPr>
            <w:r>
              <w:t>Нормативный правовой акт</w:t>
            </w:r>
          </w:p>
        </w:tc>
      </w:tr>
      <w:tr w:rsidR="003272F7" w:rsidTr="009E05E5">
        <w:tc>
          <w:tcPr>
            <w:tcW w:w="12757" w:type="dxa"/>
          </w:tcPr>
          <w:p w:rsidR="003272F7" w:rsidRDefault="003272F7" w:rsidP="009E05E5">
            <w:pPr>
              <w:pStyle w:val="ConsPlusNormal"/>
              <w:jc w:val="center"/>
            </w:pPr>
            <w:r>
              <w:t>Наименование</w:t>
            </w:r>
          </w:p>
        </w:tc>
        <w:tc>
          <w:tcPr>
            <w:tcW w:w="1180" w:type="dxa"/>
          </w:tcPr>
          <w:p w:rsidR="003272F7" w:rsidRDefault="003272F7" w:rsidP="009E05E5">
            <w:pPr>
              <w:pStyle w:val="ConsPlusNormal"/>
              <w:jc w:val="center"/>
            </w:pPr>
            <w:r>
              <w:t>номер</w:t>
            </w:r>
          </w:p>
        </w:tc>
        <w:tc>
          <w:tcPr>
            <w:tcW w:w="1560" w:type="dxa"/>
          </w:tcPr>
          <w:p w:rsidR="003272F7" w:rsidRDefault="003272F7" w:rsidP="009E05E5">
            <w:pPr>
              <w:pStyle w:val="ConsPlusNormal"/>
              <w:jc w:val="center"/>
            </w:pPr>
            <w:r>
              <w:t>дата</w:t>
            </w:r>
          </w:p>
        </w:tc>
      </w:tr>
      <w:tr w:rsidR="003272F7" w:rsidTr="009E05E5">
        <w:tc>
          <w:tcPr>
            <w:tcW w:w="12757" w:type="dxa"/>
          </w:tcPr>
          <w:p w:rsidR="003272F7" w:rsidRDefault="003272F7" w:rsidP="009E05E5">
            <w:pPr>
              <w:pStyle w:val="ConsPlusNormal"/>
              <w:jc w:val="center"/>
            </w:pPr>
            <w:r>
              <w:t>1</w:t>
            </w:r>
          </w:p>
        </w:tc>
        <w:tc>
          <w:tcPr>
            <w:tcW w:w="1180" w:type="dxa"/>
          </w:tcPr>
          <w:p w:rsidR="003272F7" w:rsidRDefault="003272F7" w:rsidP="009E05E5">
            <w:pPr>
              <w:pStyle w:val="ConsPlusNormal"/>
              <w:jc w:val="center"/>
            </w:pPr>
            <w:r>
              <w:t>2</w:t>
            </w:r>
          </w:p>
        </w:tc>
        <w:tc>
          <w:tcPr>
            <w:tcW w:w="1560" w:type="dxa"/>
          </w:tcPr>
          <w:p w:rsidR="003272F7" w:rsidRDefault="003272F7" w:rsidP="009E05E5">
            <w:pPr>
              <w:pStyle w:val="ConsPlusNormal"/>
              <w:jc w:val="center"/>
            </w:pPr>
            <w:r>
              <w:t>3</w:t>
            </w:r>
          </w:p>
        </w:tc>
      </w:tr>
      <w:tr w:rsidR="003272F7" w:rsidRPr="000B2F1D" w:rsidTr="009E05E5">
        <w:trPr>
          <w:trHeight w:val="257"/>
        </w:trPr>
        <w:tc>
          <w:tcPr>
            <w:tcW w:w="12757" w:type="dxa"/>
          </w:tcPr>
          <w:p w:rsidR="003272F7" w:rsidRPr="00931A2A" w:rsidRDefault="003272F7" w:rsidP="009E05E5">
            <w:pPr>
              <w:pStyle w:val="ConsPlusNormal"/>
            </w:pPr>
            <w:r w:rsidRPr="00931A2A">
              <w:rPr>
                <w:szCs w:val="24"/>
              </w:rPr>
              <w:t>Федеральный закон «Об образовании в Российской Федерации»</w:t>
            </w:r>
            <w:r w:rsidRPr="00931A2A">
              <w:rPr>
                <w:szCs w:val="24"/>
              </w:rPr>
              <w:br w:type="page"/>
            </w:r>
          </w:p>
        </w:tc>
        <w:tc>
          <w:tcPr>
            <w:tcW w:w="1180" w:type="dxa"/>
          </w:tcPr>
          <w:p w:rsidR="003272F7" w:rsidRDefault="003272F7" w:rsidP="009E05E5">
            <w:pPr>
              <w:pStyle w:val="ConsPlusNormal"/>
              <w:jc w:val="center"/>
            </w:pPr>
            <w:r w:rsidRPr="000B2F1D">
              <w:rPr>
                <w:color w:val="000000"/>
                <w:szCs w:val="24"/>
              </w:rPr>
              <w:t>273-ФЗ</w:t>
            </w:r>
          </w:p>
        </w:tc>
        <w:tc>
          <w:tcPr>
            <w:tcW w:w="1560" w:type="dxa"/>
          </w:tcPr>
          <w:p w:rsidR="003272F7" w:rsidRDefault="003272F7" w:rsidP="009E05E5">
            <w:pPr>
              <w:pStyle w:val="ConsPlusNormal"/>
              <w:jc w:val="center"/>
            </w:pPr>
            <w:r w:rsidRPr="000B2F1D">
              <w:rPr>
                <w:color w:val="000000"/>
                <w:szCs w:val="24"/>
              </w:rPr>
              <w:t>29</w:t>
            </w:r>
            <w:r>
              <w:rPr>
                <w:color w:val="000000"/>
                <w:szCs w:val="24"/>
              </w:rPr>
              <w:t>.12.</w:t>
            </w:r>
            <w:r w:rsidRPr="000B2F1D">
              <w:rPr>
                <w:color w:val="000000"/>
                <w:szCs w:val="24"/>
              </w:rPr>
              <w:t>2012</w:t>
            </w:r>
          </w:p>
        </w:tc>
      </w:tr>
      <w:tr w:rsidR="003272F7" w:rsidRPr="000A07E1" w:rsidTr="009E05E5">
        <w:tc>
          <w:tcPr>
            <w:tcW w:w="12757" w:type="dxa"/>
          </w:tcPr>
          <w:p w:rsidR="003272F7" w:rsidRPr="000A07E1" w:rsidRDefault="003272F7" w:rsidP="009E05E5">
            <w:pPr>
              <w:pStyle w:val="headertext"/>
              <w:spacing w:before="0" w:beforeAutospacing="0" w:after="0" w:afterAutospacing="0"/>
            </w:pPr>
            <w:r w:rsidRPr="000A07E1">
              <w:t xml:space="preserve">Приказ Министерства образования и науки Российской Федерации «Об утверждении </w:t>
            </w:r>
            <w:hyperlink r:id="rId18" w:history="1">
              <w:r w:rsidRPr="000A07E1">
                <w:rPr>
                  <w:rStyle w:val="a5"/>
                  <w:color w:val="auto"/>
                  <w:u w:val="none"/>
                </w:rPr>
                <w:t>Порядка организации и осуществления образовательной деятельности по дополнительным общеобразовательным программам</w:t>
              </w:r>
            </w:hyperlink>
            <w:r w:rsidRPr="000A07E1">
              <w:t xml:space="preserve">» </w:t>
            </w:r>
          </w:p>
        </w:tc>
        <w:tc>
          <w:tcPr>
            <w:tcW w:w="1180" w:type="dxa"/>
          </w:tcPr>
          <w:p w:rsidR="003272F7" w:rsidRPr="000A07E1" w:rsidRDefault="003272F7" w:rsidP="009E05E5">
            <w:pPr>
              <w:pStyle w:val="ConsPlusNormal"/>
              <w:jc w:val="center"/>
              <w:rPr>
                <w:szCs w:val="24"/>
              </w:rPr>
            </w:pPr>
            <w:r w:rsidRPr="000A07E1">
              <w:t>1008</w:t>
            </w:r>
          </w:p>
        </w:tc>
        <w:tc>
          <w:tcPr>
            <w:tcW w:w="1560" w:type="dxa"/>
          </w:tcPr>
          <w:p w:rsidR="003272F7" w:rsidRPr="000A07E1" w:rsidRDefault="003272F7" w:rsidP="009E05E5">
            <w:pPr>
              <w:pStyle w:val="ConsPlusNormal"/>
              <w:jc w:val="center"/>
              <w:rPr>
                <w:szCs w:val="24"/>
              </w:rPr>
            </w:pPr>
            <w:r w:rsidRPr="000A07E1">
              <w:t>29.08.2013</w:t>
            </w:r>
          </w:p>
        </w:tc>
      </w:tr>
      <w:tr w:rsidR="003272F7" w:rsidTr="009E05E5">
        <w:tc>
          <w:tcPr>
            <w:tcW w:w="12757" w:type="dxa"/>
          </w:tcPr>
          <w:p w:rsidR="003272F7" w:rsidRPr="00DF0AB4" w:rsidRDefault="003272F7" w:rsidP="009E05E5">
            <w:pPr>
              <w:pStyle w:val="ConsPlusNormal"/>
              <w:rPr>
                <w:szCs w:val="24"/>
              </w:rPr>
            </w:pPr>
            <w:r w:rsidRPr="00DF0AB4">
              <w:rPr>
                <w:szCs w:val="24"/>
              </w:rPr>
              <w:t xml:space="preserve">Приказ МО «Управление культуры городского округа Краснотурьинск» «Об утверждении стандартов качества предоставления муниципальных услуг (работ) в сфере культуры на территории  городского округа Краснотурьинск»  </w:t>
            </w:r>
          </w:p>
        </w:tc>
        <w:tc>
          <w:tcPr>
            <w:tcW w:w="1180" w:type="dxa"/>
          </w:tcPr>
          <w:p w:rsidR="003272F7" w:rsidRPr="00B37BAE" w:rsidRDefault="003272F7" w:rsidP="009E05E5">
            <w:pPr>
              <w:pStyle w:val="ConsPlusNormal"/>
              <w:jc w:val="center"/>
            </w:pPr>
            <w:r w:rsidRPr="00B37BAE">
              <w:t>5-0</w:t>
            </w:r>
          </w:p>
        </w:tc>
        <w:tc>
          <w:tcPr>
            <w:tcW w:w="1560" w:type="dxa"/>
          </w:tcPr>
          <w:p w:rsidR="003272F7" w:rsidRPr="00B37BAE" w:rsidRDefault="003272F7" w:rsidP="009E05E5">
            <w:pPr>
              <w:pStyle w:val="ConsPlusNormal"/>
              <w:jc w:val="center"/>
            </w:pPr>
            <w:r w:rsidRPr="00B37BAE">
              <w:t>25.01.2016</w:t>
            </w:r>
          </w:p>
        </w:tc>
      </w:tr>
    </w:tbl>
    <w:p w:rsidR="003272F7" w:rsidRDefault="003272F7" w:rsidP="003272F7">
      <w:pPr>
        <w:rPr>
          <w:sz w:val="28"/>
          <w:szCs w:val="28"/>
        </w:rPr>
      </w:pPr>
    </w:p>
    <w:p w:rsidR="003272F7" w:rsidRPr="003F7962" w:rsidRDefault="003272F7" w:rsidP="003272F7">
      <w:pPr>
        <w:numPr>
          <w:ilvl w:val="1"/>
          <w:numId w:val="1"/>
        </w:numPr>
      </w:pPr>
      <w:r w:rsidRPr="005B6600">
        <w:t>Порядок информирования потенциальных потребителей муниципальной услуги:</w:t>
      </w:r>
    </w:p>
    <w:tbl>
      <w:tblPr>
        <w:tblStyle w:val="ab"/>
        <w:tblW w:w="15483" w:type="dxa"/>
        <w:tblInd w:w="534" w:type="dxa"/>
        <w:tblLayout w:type="fixed"/>
        <w:tblLook w:val="0000"/>
      </w:tblPr>
      <w:tblGrid>
        <w:gridCol w:w="3369"/>
        <w:gridCol w:w="9530"/>
        <w:gridCol w:w="2584"/>
      </w:tblGrid>
      <w:tr w:rsidR="003272F7" w:rsidTr="009E05E5">
        <w:tc>
          <w:tcPr>
            <w:tcW w:w="3369" w:type="dxa"/>
          </w:tcPr>
          <w:p w:rsidR="003272F7" w:rsidRDefault="003272F7" w:rsidP="009E05E5">
            <w:pPr>
              <w:pStyle w:val="ConsPlusNormal"/>
              <w:jc w:val="center"/>
            </w:pPr>
            <w:r>
              <w:t>Способ информирования</w:t>
            </w:r>
          </w:p>
        </w:tc>
        <w:tc>
          <w:tcPr>
            <w:tcW w:w="9530" w:type="dxa"/>
          </w:tcPr>
          <w:p w:rsidR="003272F7" w:rsidRDefault="003272F7" w:rsidP="009E05E5">
            <w:pPr>
              <w:pStyle w:val="ConsPlusNormal"/>
              <w:jc w:val="center"/>
            </w:pPr>
            <w:r>
              <w:t>Состав размещаемой информации</w:t>
            </w:r>
          </w:p>
        </w:tc>
        <w:tc>
          <w:tcPr>
            <w:tcW w:w="2584" w:type="dxa"/>
          </w:tcPr>
          <w:p w:rsidR="003272F7" w:rsidRDefault="003272F7" w:rsidP="009E05E5">
            <w:pPr>
              <w:pStyle w:val="ConsPlusNormal"/>
              <w:jc w:val="center"/>
            </w:pPr>
            <w:r>
              <w:t>Частота обновления информации</w:t>
            </w:r>
          </w:p>
        </w:tc>
      </w:tr>
      <w:tr w:rsidR="003272F7" w:rsidTr="009E05E5">
        <w:tc>
          <w:tcPr>
            <w:tcW w:w="3369" w:type="dxa"/>
          </w:tcPr>
          <w:p w:rsidR="003272F7" w:rsidRDefault="003272F7" w:rsidP="009E05E5">
            <w:pPr>
              <w:pStyle w:val="ConsPlusNormal"/>
              <w:jc w:val="center"/>
            </w:pPr>
            <w:r>
              <w:t>1</w:t>
            </w:r>
          </w:p>
        </w:tc>
        <w:tc>
          <w:tcPr>
            <w:tcW w:w="9530" w:type="dxa"/>
          </w:tcPr>
          <w:p w:rsidR="003272F7" w:rsidRDefault="003272F7" w:rsidP="009E05E5">
            <w:pPr>
              <w:pStyle w:val="ConsPlusNormal"/>
              <w:jc w:val="center"/>
            </w:pPr>
            <w:r>
              <w:t>2</w:t>
            </w:r>
          </w:p>
        </w:tc>
        <w:tc>
          <w:tcPr>
            <w:tcW w:w="2584" w:type="dxa"/>
          </w:tcPr>
          <w:p w:rsidR="003272F7" w:rsidRDefault="003272F7" w:rsidP="009E05E5">
            <w:pPr>
              <w:pStyle w:val="ConsPlusNormal"/>
              <w:jc w:val="center"/>
            </w:pPr>
            <w:r>
              <w:t>3</w:t>
            </w:r>
          </w:p>
        </w:tc>
      </w:tr>
      <w:tr w:rsidR="003272F7" w:rsidTr="009E05E5">
        <w:tc>
          <w:tcPr>
            <w:tcW w:w="3369" w:type="dxa"/>
          </w:tcPr>
          <w:p w:rsidR="003272F7" w:rsidRDefault="003272F7" w:rsidP="009E05E5">
            <w:r>
              <w:t>С использованием средств телефонной связи</w:t>
            </w:r>
          </w:p>
        </w:tc>
        <w:tc>
          <w:tcPr>
            <w:tcW w:w="9530" w:type="dxa"/>
          </w:tcPr>
          <w:p w:rsidR="003272F7" w:rsidRDefault="003272F7" w:rsidP="009E05E5">
            <w:r>
              <w:t>Предоставляется информации о месте нахождения учреждения, графике работы, контактных телефонах и адресе электронной почты</w:t>
            </w:r>
          </w:p>
        </w:tc>
        <w:tc>
          <w:tcPr>
            <w:tcW w:w="2584" w:type="dxa"/>
          </w:tcPr>
          <w:p w:rsidR="003272F7" w:rsidRDefault="003272F7" w:rsidP="009E05E5">
            <w:r>
              <w:t>По мере обращения</w:t>
            </w:r>
          </w:p>
        </w:tc>
      </w:tr>
      <w:tr w:rsidR="003272F7" w:rsidTr="009E05E5">
        <w:tc>
          <w:tcPr>
            <w:tcW w:w="3369" w:type="dxa"/>
          </w:tcPr>
          <w:p w:rsidR="003272F7" w:rsidRDefault="003272F7" w:rsidP="009E05E5">
            <w:pPr>
              <w:widowControl w:val="0"/>
              <w:autoSpaceDE w:val="0"/>
              <w:autoSpaceDN w:val="0"/>
              <w:adjustRightInd w:val="0"/>
              <w:rPr>
                <w:color w:val="000000"/>
              </w:rPr>
            </w:pPr>
            <w:r>
              <w:t>Размещение информации на информационных стендах (уголках получателей услуг, размещенных в учреждении)</w:t>
            </w:r>
          </w:p>
        </w:tc>
        <w:tc>
          <w:tcPr>
            <w:tcW w:w="9530" w:type="dxa"/>
          </w:tcPr>
          <w:p w:rsidR="003272F7" w:rsidRDefault="003272F7" w:rsidP="009E05E5">
            <w:pPr>
              <w:widowControl w:val="0"/>
              <w:autoSpaceDE w:val="0"/>
              <w:autoSpaceDN w:val="0"/>
              <w:adjustRightInd w:val="0"/>
              <w:rPr>
                <w:color w:val="000000"/>
              </w:rPr>
            </w:pPr>
            <w:r>
              <w:rPr>
                <w:color w:val="000000"/>
              </w:rPr>
              <w:t>Устав учреждения</w:t>
            </w:r>
          </w:p>
          <w:p w:rsidR="003272F7" w:rsidRDefault="003272F7" w:rsidP="009E05E5">
            <w:pPr>
              <w:widowControl w:val="0"/>
              <w:autoSpaceDE w:val="0"/>
              <w:autoSpaceDN w:val="0"/>
              <w:adjustRightInd w:val="0"/>
              <w:rPr>
                <w:color w:val="000000"/>
              </w:rPr>
            </w:pPr>
            <w:r>
              <w:rPr>
                <w:color w:val="000000"/>
              </w:rPr>
              <w:t>Адрес учреждения</w:t>
            </w:r>
          </w:p>
          <w:p w:rsidR="003272F7" w:rsidRDefault="003272F7" w:rsidP="009E05E5">
            <w:pPr>
              <w:widowControl w:val="0"/>
              <w:autoSpaceDE w:val="0"/>
              <w:autoSpaceDN w:val="0"/>
              <w:adjustRightInd w:val="0"/>
              <w:rPr>
                <w:color w:val="000000"/>
              </w:rPr>
            </w:pPr>
            <w:r>
              <w:rPr>
                <w:color w:val="000000"/>
              </w:rPr>
              <w:t>Информация о режиме работы учреждения</w:t>
            </w:r>
          </w:p>
          <w:p w:rsidR="003272F7" w:rsidRDefault="003272F7" w:rsidP="009E05E5">
            <w:pPr>
              <w:widowControl w:val="0"/>
              <w:autoSpaceDE w:val="0"/>
              <w:autoSpaceDN w:val="0"/>
              <w:adjustRightInd w:val="0"/>
              <w:rPr>
                <w:color w:val="000000"/>
              </w:rPr>
            </w:pPr>
            <w:r>
              <w:rPr>
                <w:color w:val="000000"/>
              </w:rPr>
              <w:t>Контактные телефоны, адрес электронной почты, ФИО специалистов</w:t>
            </w:r>
          </w:p>
          <w:p w:rsidR="003272F7" w:rsidRDefault="003272F7" w:rsidP="009E05E5">
            <w:pPr>
              <w:widowControl w:val="0"/>
              <w:autoSpaceDE w:val="0"/>
              <w:autoSpaceDN w:val="0"/>
              <w:adjustRightInd w:val="0"/>
              <w:rPr>
                <w:color w:val="000000"/>
              </w:rPr>
            </w:pPr>
            <w:r>
              <w:rPr>
                <w:color w:val="000000"/>
              </w:rPr>
              <w:t>Перечень образовательных программ, порядок их реализации по выбранному направлению</w:t>
            </w:r>
          </w:p>
          <w:p w:rsidR="003272F7" w:rsidRDefault="003272F7" w:rsidP="009E05E5">
            <w:pPr>
              <w:widowControl w:val="0"/>
              <w:autoSpaceDE w:val="0"/>
              <w:autoSpaceDN w:val="0"/>
              <w:adjustRightInd w:val="0"/>
              <w:rPr>
                <w:color w:val="000000"/>
              </w:rPr>
            </w:pPr>
            <w:r>
              <w:rPr>
                <w:color w:val="000000"/>
              </w:rPr>
              <w:t xml:space="preserve">Лицензия на </w:t>
            </w:r>
            <w:r>
              <w:t>осуществление</w:t>
            </w:r>
            <w:r>
              <w:rPr>
                <w:color w:val="000000"/>
              </w:rPr>
              <w:t xml:space="preserve"> образовательной деятельности</w:t>
            </w:r>
          </w:p>
          <w:p w:rsidR="003272F7" w:rsidRDefault="003272F7" w:rsidP="009E05E5">
            <w:pPr>
              <w:widowControl w:val="0"/>
              <w:autoSpaceDE w:val="0"/>
              <w:autoSpaceDN w:val="0"/>
              <w:adjustRightInd w:val="0"/>
            </w:pPr>
            <w:r>
              <w:t>Образовательные программы и другие документы, регламентирующие организацию и осуществление образовательной деятельности</w:t>
            </w:r>
          </w:p>
          <w:p w:rsidR="003272F7" w:rsidRDefault="003272F7" w:rsidP="009E05E5">
            <w:pPr>
              <w:widowControl w:val="0"/>
              <w:autoSpaceDE w:val="0"/>
              <w:autoSpaceDN w:val="0"/>
              <w:adjustRightInd w:val="0"/>
              <w:rPr>
                <w:color w:val="000000"/>
              </w:rPr>
            </w:pPr>
            <w:r>
              <w:rPr>
                <w:color w:val="000000"/>
              </w:rPr>
              <w:t>Расписание занятий</w:t>
            </w:r>
          </w:p>
          <w:p w:rsidR="003272F7" w:rsidRDefault="003272F7" w:rsidP="009E05E5">
            <w:pPr>
              <w:widowControl w:val="0"/>
              <w:autoSpaceDE w:val="0"/>
              <w:autoSpaceDN w:val="0"/>
              <w:adjustRightInd w:val="0"/>
              <w:rPr>
                <w:color w:val="000000"/>
              </w:rPr>
            </w:pPr>
            <w:r>
              <w:t>Права и обязанности обучающихся,</w:t>
            </w:r>
            <w:r>
              <w:rPr>
                <w:color w:val="000000"/>
              </w:rPr>
              <w:t xml:space="preserve"> правила поведения учащихся</w:t>
            </w:r>
          </w:p>
          <w:p w:rsidR="003272F7" w:rsidRDefault="003272F7" w:rsidP="009E05E5">
            <w:pPr>
              <w:widowControl w:val="0"/>
              <w:autoSpaceDE w:val="0"/>
              <w:autoSpaceDN w:val="0"/>
              <w:adjustRightInd w:val="0"/>
              <w:rPr>
                <w:color w:val="000000"/>
              </w:rPr>
            </w:pPr>
            <w:r>
              <w:rPr>
                <w:color w:val="000000"/>
              </w:rPr>
              <w:t>Правила приема</w:t>
            </w:r>
          </w:p>
          <w:p w:rsidR="003272F7" w:rsidRDefault="003272F7" w:rsidP="009E05E5">
            <w:pPr>
              <w:widowControl w:val="0"/>
              <w:autoSpaceDE w:val="0"/>
              <w:autoSpaceDN w:val="0"/>
              <w:adjustRightInd w:val="0"/>
              <w:rPr>
                <w:color w:val="000000"/>
              </w:rPr>
            </w:pPr>
            <w:r>
              <w:rPr>
                <w:color w:val="000000"/>
              </w:rPr>
              <w:t>Договор на оказание услуг по реализации программ дополнительного образования</w:t>
            </w:r>
          </w:p>
          <w:p w:rsidR="003272F7" w:rsidRDefault="003272F7" w:rsidP="009E05E5">
            <w:pPr>
              <w:widowControl w:val="0"/>
              <w:autoSpaceDE w:val="0"/>
              <w:autoSpaceDN w:val="0"/>
              <w:adjustRightInd w:val="0"/>
              <w:rPr>
                <w:color w:val="000000"/>
              </w:rPr>
            </w:pPr>
            <w:r>
              <w:rPr>
                <w:color w:val="000000"/>
              </w:rPr>
              <w:t>Образец заявления</w:t>
            </w:r>
          </w:p>
          <w:p w:rsidR="003272F7" w:rsidRDefault="003272F7" w:rsidP="009E05E5">
            <w:pPr>
              <w:widowControl w:val="0"/>
              <w:autoSpaceDE w:val="0"/>
              <w:autoSpaceDN w:val="0"/>
              <w:adjustRightInd w:val="0"/>
              <w:rPr>
                <w:color w:val="000000"/>
              </w:rPr>
            </w:pPr>
            <w:r>
              <w:rPr>
                <w:color w:val="000000"/>
              </w:rPr>
              <w:t>Образец Согласия на обработку персональных данных</w:t>
            </w:r>
          </w:p>
          <w:p w:rsidR="003272F7" w:rsidRDefault="003272F7" w:rsidP="009E05E5">
            <w:pPr>
              <w:widowControl w:val="0"/>
              <w:autoSpaceDE w:val="0"/>
              <w:autoSpaceDN w:val="0"/>
              <w:adjustRightInd w:val="0"/>
              <w:rPr>
                <w:color w:val="000000"/>
              </w:rPr>
            </w:pPr>
            <w:r>
              <w:rPr>
                <w:color w:val="000000"/>
              </w:rPr>
              <w:t>Информация о проводимых конкурсах и об итогах их проведения</w:t>
            </w:r>
          </w:p>
        </w:tc>
        <w:tc>
          <w:tcPr>
            <w:tcW w:w="2584" w:type="dxa"/>
          </w:tcPr>
          <w:p w:rsidR="003272F7" w:rsidRDefault="003272F7" w:rsidP="009E05E5">
            <w:pPr>
              <w:widowControl w:val="0"/>
              <w:autoSpaceDE w:val="0"/>
              <w:autoSpaceDN w:val="0"/>
              <w:adjustRightInd w:val="0"/>
              <w:rPr>
                <w:color w:val="000000"/>
              </w:rPr>
            </w:pPr>
            <w:r>
              <w:rPr>
                <w:color w:val="000000"/>
              </w:rPr>
              <w:t>По мере изменения информации</w:t>
            </w:r>
          </w:p>
        </w:tc>
      </w:tr>
      <w:tr w:rsidR="003272F7" w:rsidTr="009E05E5">
        <w:tc>
          <w:tcPr>
            <w:tcW w:w="3369" w:type="dxa"/>
          </w:tcPr>
          <w:p w:rsidR="006C6D72" w:rsidRPr="006C6D72" w:rsidRDefault="003272F7" w:rsidP="006C6D72">
            <w:pPr>
              <w:rPr>
                <w:sz w:val="20"/>
                <w:szCs w:val="20"/>
              </w:rPr>
            </w:pPr>
            <w:r>
              <w:t xml:space="preserve">Размещение информации на официальном сайте </w:t>
            </w:r>
            <w:r w:rsidR="006C6D72" w:rsidRPr="005C4341">
              <w:rPr>
                <w:sz w:val="20"/>
                <w:szCs w:val="20"/>
                <w:lang w:val="en-US"/>
              </w:rPr>
              <w:t>DH</w:t>
            </w:r>
            <w:r w:rsidR="006C6D72" w:rsidRPr="006C6D72">
              <w:rPr>
                <w:sz w:val="20"/>
                <w:szCs w:val="20"/>
              </w:rPr>
              <w:t>-</w:t>
            </w:r>
            <w:r w:rsidR="006C6D72" w:rsidRPr="005C4341">
              <w:rPr>
                <w:sz w:val="20"/>
                <w:szCs w:val="20"/>
                <w:lang w:val="en-US"/>
              </w:rPr>
              <w:t>SCHOOL</w:t>
            </w:r>
            <w:r w:rsidR="006C6D72" w:rsidRPr="006C6D72">
              <w:rPr>
                <w:sz w:val="20"/>
                <w:szCs w:val="20"/>
              </w:rPr>
              <w:t>.</w:t>
            </w:r>
            <w:r w:rsidR="006C6D72" w:rsidRPr="005C4341">
              <w:rPr>
                <w:sz w:val="20"/>
                <w:szCs w:val="20"/>
                <w:lang w:val="en-US"/>
              </w:rPr>
              <w:t>RU</w:t>
            </w:r>
          </w:p>
          <w:p w:rsidR="003272F7" w:rsidRDefault="003272F7" w:rsidP="009E05E5">
            <w:pPr>
              <w:widowControl w:val="0"/>
              <w:autoSpaceDE w:val="0"/>
              <w:autoSpaceDN w:val="0"/>
              <w:adjustRightInd w:val="0"/>
              <w:rPr>
                <w:rFonts w:ascii="Arial" w:hAnsi="Arial" w:cs="Arial"/>
                <w:sz w:val="2"/>
                <w:szCs w:val="2"/>
              </w:rPr>
            </w:pPr>
            <w:r>
              <w:lastRenderedPageBreak/>
              <w:t>в информационно-телекоммуникационной сети Интернет</w:t>
            </w:r>
          </w:p>
        </w:tc>
        <w:tc>
          <w:tcPr>
            <w:tcW w:w="9530" w:type="dxa"/>
          </w:tcPr>
          <w:p w:rsidR="003272F7" w:rsidRDefault="003272F7" w:rsidP="009E05E5">
            <w:pPr>
              <w:widowControl w:val="0"/>
              <w:autoSpaceDE w:val="0"/>
              <w:autoSpaceDN w:val="0"/>
              <w:adjustRightInd w:val="0"/>
              <w:rPr>
                <w:color w:val="000000"/>
              </w:rPr>
            </w:pPr>
            <w:r>
              <w:rPr>
                <w:color w:val="000000"/>
              </w:rPr>
              <w:lastRenderedPageBreak/>
              <w:t>Устав учреждения</w:t>
            </w:r>
          </w:p>
          <w:p w:rsidR="003272F7" w:rsidRDefault="003272F7" w:rsidP="009E05E5">
            <w:pPr>
              <w:widowControl w:val="0"/>
              <w:autoSpaceDE w:val="0"/>
              <w:autoSpaceDN w:val="0"/>
              <w:adjustRightInd w:val="0"/>
              <w:rPr>
                <w:color w:val="000000"/>
              </w:rPr>
            </w:pPr>
            <w:r>
              <w:rPr>
                <w:color w:val="000000"/>
              </w:rPr>
              <w:t>Адрес учреждения</w:t>
            </w:r>
          </w:p>
          <w:p w:rsidR="003272F7" w:rsidRDefault="003272F7" w:rsidP="009E05E5">
            <w:pPr>
              <w:widowControl w:val="0"/>
              <w:autoSpaceDE w:val="0"/>
              <w:autoSpaceDN w:val="0"/>
              <w:adjustRightInd w:val="0"/>
              <w:rPr>
                <w:color w:val="000000"/>
              </w:rPr>
            </w:pPr>
            <w:r>
              <w:rPr>
                <w:color w:val="000000"/>
              </w:rPr>
              <w:lastRenderedPageBreak/>
              <w:t>Информация о режиме работы учреждения</w:t>
            </w:r>
          </w:p>
          <w:p w:rsidR="003272F7" w:rsidRDefault="003272F7" w:rsidP="009E05E5">
            <w:pPr>
              <w:widowControl w:val="0"/>
              <w:autoSpaceDE w:val="0"/>
              <w:autoSpaceDN w:val="0"/>
              <w:adjustRightInd w:val="0"/>
              <w:rPr>
                <w:color w:val="000000"/>
              </w:rPr>
            </w:pPr>
            <w:r>
              <w:rPr>
                <w:color w:val="000000"/>
              </w:rPr>
              <w:t>Контактные телефоны, адрес электронной почты, ФИО специалистов</w:t>
            </w:r>
          </w:p>
          <w:p w:rsidR="003272F7" w:rsidRDefault="003272F7" w:rsidP="009E05E5">
            <w:pPr>
              <w:widowControl w:val="0"/>
              <w:autoSpaceDE w:val="0"/>
              <w:autoSpaceDN w:val="0"/>
              <w:adjustRightInd w:val="0"/>
              <w:rPr>
                <w:color w:val="000000"/>
              </w:rPr>
            </w:pPr>
            <w:r>
              <w:rPr>
                <w:color w:val="000000"/>
              </w:rPr>
              <w:t>Перечень образовательных программ, порядок их реализации по выбранному направлению</w:t>
            </w:r>
          </w:p>
          <w:p w:rsidR="003272F7" w:rsidRDefault="003272F7" w:rsidP="009E05E5">
            <w:pPr>
              <w:widowControl w:val="0"/>
              <w:autoSpaceDE w:val="0"/>
              <w:autoSpaceDN w:val="0"/>
              <w:adjustRightInd w:val="0"/>
              <w:rPr>
                <w:color w:val="000000"/>
              </w:rPr>
            </w:pPr>
            <w:r>
              <w:rPr>
                <w:color w:val="000000"/>
              </w:rPr>
              <w:t xml:space="preserve">Лицензия на </w:t>
            </w:r>
            <w:r>
              <w:t>осуществление</w:t>
            </w:r>
            <w:r>
              <w:rPr>
                <w:color w:val="000000"/>
              </w:rPr>
              <w:t xml:space="preserve"> образовательной деятельности</w:t>
            </w:r>
          </w:p>
          <w:p w:rsidR="003272F7" w:rsidRDefault="003272F7" w:rsidP="009E05E5">
            <w:pPr>
              <w:widowControl w:val="0"/>
              <w:autoSpaceDE w:val="0"/>
              <w:autoSpaceDN w:val="0"/>
              <w:adjustRightInd w:val="0"/>
            </w:pPr>
            <w:r>
              <w:t>Образовательные программы и другие документы, регламентирующие организацию и осуществление образовательной деятельности</w:t>
            </w:r>
          </w:p>
          <w:p w:rsidR="003272F7" w:rsidRDefault="003272F7" w:rsidP="009E05E5">
            <w:pPr>
              <w:widowControl w:val="0"/>
              <w:autoSpaceDE w:val="0"/>
              <w:autoSpaceDN w:val="0"/>
              <w:adjustRightInd w:val="0"/>
              <w:rPr>
                <w:color w:val="000000"/>
              </w:rPr>
            </w:pPr>
            <w:r>
              <w:rPr>
                <w:color w:val="000000"/>
              </w:rPr>
              <w:t>Расписание занятий</w:t>
            </w:r>
          </w:p>
          <w:p w:rsidR="003272F7" w:rsidRDefault="003272F7" w:rsidP="009E05E5">
            <w:pPr>
              <w:widowControl w:val="0"/>
              <w:autoSpaceDE w:val="0"/>
              <w:autoSpaceDN w:val="0"/>
              <w:adjustRightInd w:val="0"/>
              <w:rPr>
                <w:color w:val="000000"/>
              </w:rPr>
            </w:pPr>
            <w:r>
              <w:t>Права и обязанности обучающихся,</w:t>
            </w:r>
            <w:r>
              <w:rPr>
                <w:color w:val="000000"/>
              </w:rPr>
              <w:t xml:space="preserve"> правила поведения учащихся</w:t>
            </w:r>
          </w:p>
          <w:p w:rsidR="003272F7" w:rsidRDefault="003272F7" w:rsidP="009E05E5">
            <w:pPr>
              <w:widowControl w:val="0"/>
              <w:autoSpaceDE w:val="0"/>
              <w:autoSpaceDN w:val="0"/>
              <w:adjustRightInd w:val="0"/>
              <w:rPr>
                <w:color w:val="000000"/>
              </w:rPr>
            </w:pPr>
            <w:r>
              <w:rPr>
                <w:color w:val="000000"/>
              </w:rPr>
              <w:t>Правила приема</w:t>
            </w:r>
          </w:p>
          <w:p w:rsidR="003272F7" w:rsidRDefault="003272F7" w:rsidP="009E05E5">
            <w:pPr>
              <w:widowControl w:val="0"/>
              <w:autoSpaceDE w:val="0"/>
              <w:autoSpaceDN w:val="0"/>
              <w:adjustRightInd w:val="0"/>
              <w:rPr>
                <w:color w:val="000000"/>
              </w:rPr>
            </w:pPr>
            <w:r>
              <w:rPr>
                <w:color w:val="000000"/>
              </w:rPr>
              <w:t>Договор на оказание услуг по реализации программ дополнительного образования</w:t>
            </w:r>
          </w:p>
          <w:p w:rsidR="003272F7" w:rsidRDefault="003272F7" w:rsidP="009E05E5">
            <w:pPr>
              <w:widowControl w:val="0"/>
              <w:autoSpaceDE w:val="0"/>
              <w:autoSpaceDN w:val="0"/>
              <w:adjustRightInd w:val="0"/>
              <w:rPr>
                <w:color w:val="000000"/>
              </w:rPr>
            </w:pPr>
            <w:r>
              <w:rPr>
                <w:color w:val="000000"/>
              </w:rPr>
              <w:t>Образец заявления</w:t>
            </w:r>
          </w:p>
          <w:p w:rsidR="003272F7" w:rsidRDefault="003272F7" w:rsidP="009E05E5">
            <w:pPr>
              <w:widowControl w:val="0"/>
              <w:autoSpaceDE w:val="0"/>
              <w:autoSpaceDN w:val="0"/>
              <w:adjustRightInd w:val="0"/>
              <w:rPr>
                <w:color w:val="000000"/>
              </w:rPr>
            </w:pPr>
            <w:r>
              <w:rPr>
                <w:color w:val="000000"/>
              </w:rPr>
              <w:t>Образец Согласия на обработку персональных данных</w:t>
            </w:r>
          </w:p>
          <w:p w:rsidR="003272F7" w:rsidRDefault="003272F7" w:rsidP="009E05E5">
            <w:pPr>
              <w:widowControl w:val="0"/>
              <w:autoSpaceDE w:val="0"/>
              <w:autoSpaceDN w:val="0"/>
              <w:adjustRightInd w:val="0"/>
              <w:rPr>
                <w:color w:val="000000"/>
              </w:rPr>
            </w:pPr>
            <w:r>
              <w:rPr>
                <w:color w:val="000000"/>
              </w:rPr>
              <w:t>Информация о формах обучения</w:t>
            </w:r>
          </w:p>
          <w:p w:rsidR="003272F7" w:rsidRDefault="003272F7" w:rsidP="009E05E5">
            <w:pPr>
              <w:widowControl w:val="0"/>
              <w:autoSpaceDE w:val="0"/>
              <w:autoSpaceDN w:val="0"/>
              <w:adjustRightInd w:val="0"/>
              <w:rPr>
                <w:rFonts w:ascii="Arial" w:hAnsi="Arial" w:cs="Arial"/>
                <w:sz w:val="2"/>
                <w:szCs w:val="2"/>
              </w:rPr>
            </w:pPr>
            <w:r>
              <w:rPr>
                <w:color w:val="000000"/>
              </w:rPr>
              <w:t>Информация о проводимых конкурсах и об итогах их проведения</w:t>
            </w:r>
          </w:p>
        </w:tc>
        <w:tc>
          <w:tcPr>
            <w:tcW w:w="2584" w:type="dxa"/>
          </w:tcPr>
          <w:p w:rsidR="003272F7" w:rsidRDefault="003272F7" w:rsidP="009E05E5">
            <w:pPr>
              <w:widowControl w:val="0"/>
              <w:autoSpaceDE w:val="0"/>
              <w:autoSpaceDN w:val="0"/>
              <w:adjustRightInd w:val="0"/>
              <w:rPr>
                <w:rFonts w:ascii="Arial" w:hAnsi="Arial" w:cs="Arial"/>
                <w:sz w:val="2"/>
                <w:szCs w:val="2"/>
              </w:rPr>
            </w:pPr>
            <w:r>
              <w:rPr>
                <w:color w:val="000000"/>
              </w:rPr>
              <w:lastRenderedPageBreak/>
              <w:t>По мере изменения информации</w:t>
            </w:r>
          </w:p>
        </w:tc>
      </w:tr>
      <w:tr w:rsidR="003272F7" w:rsidTr="009E05E5">
        <w:tc>
          <w:tcPr>
            <w:tcW w:w="3369" w:type="dxa"/>
          </w:tcPr>
          <w:p w:rsidR="003272F7" w:rsidRDefault="003272F7" w:rsidP="009E05E5">
            <w:pPr>
              <w:widowControl w:val="0"/>
              <w:autoSpaceDE w:val="0"/>
              <w:autoSpaceDN w:val="0"/>
              <w:adjustRightInd w:val="0"/>
            </w:pPr>
            <w:r>
              <w:lastRenderedPageBreak/>
              <w:t>Средства массовой информации</w:t>
            </w:r>
          </w:p>
        </w:tc>
        <w:tc>
          <w:tcPr>
            <w:tcW w:w="9530" w:type="dxa"/>
          </w:tcPr>
          <w:p w:rsidR="003272F7" w:rsidRDefault="003272F7" w:rsidP="009E05E5">
            <w:pPr>
              <w:widowControl w:val="0"/>
              <w:autoSpaceDE w:val="0"/>
              <w:autoSpaceDN w:val="0"/>
              <w:adjustRightInd w:val="0"/>
              <w:rPr>
                <w:color w:val="000000"/>
              </w:rPr>
            </w:pPr>
            <w:r>
              <w:rPr>
                <w:color w:val="000000"/>
              </w:rPr>
              <w:t>Информация о новом наборе на обучение в МБУДО «Краснотурьинская ДХ</w:t>
            </w:r>
            <w:r w:rsidR="00A065C4">
              <w:rPr>
                <w:color w:val="000000"/>
              </w:rPr>
              <w:t>ор</w:t>
            </w:r>
            <w:r>
              <w:rPr>
                <w:color w:val="000000"/>
              </w:rPr>
              <w:t>Ш»</w:t>
            </w:r>
          </w:p>
          <w:p w:rsidR="003272F7" w:rsidRDefault="003272F7" w:rsidP="009E05E5">
            <w:pPr>
              <w:widowControl w:val="0"/>
              <w:autoSpaceDE w:val="0"/>
              <w:autoSpaceDN w:val="0"/>
              <w:adjustRightInd w:val="0"/>
              <w:rPr>
                <w:color w:val="000000"/>
              </w:rPr>
            </w:pPr>
            <w:r>
              <w:rPr>
                <w:color w:val="000000"/>
              </w:rPr>
              <w:t>Реклама проводимых творческих мероприятий в учреждении</w:t>
            </w:r>
          </w:p>
          <w:p w:rsidR="003272F7" w:rsidRDefault="003272F7" w:rsidP="009E05E5">
            <w:pPr>
              <w:widowControl w:val="0"/>
              <w:autoSpaceDE w:val="0"/>
              <w:autoSpaceDN w:val="0"/>
              <w:adjustRightInd w:val="0"/>
              <w:rPr>
                <w:color w:val="000000"/>
              </w:rPr>
            </w:pPr>
            <w:r>
              <w:rPr>
                <w:color w:val="000000"/>
              </w:rPr>
              <w:t>Информация о творческих достижениях учащихся и преподавателей в МБУДО «Краснотурьинская ДХ</w:t>
            </w:r>
            <w:r w:rsidR="00A065C4">
              <w:rPr>
                <w:color w:val="000000"/>
              </w:rPr>
              <w:t>ор</w:t>
            </w:r>
            <w:r>
              <w:rPr>
                <w:color w:val="000000"/>
              </w:rPr>
              <w:t>Ш»</w:t>
            </w:r>
          </w:p>
        </w:tc>
        <w:tc>
          <w:tcPr>
            <w:tcW w:w="2584" w:type="dxa"/>
          </w:tcPr>
          <w:p w:rsidR="003272F7" w:rsidRDefault="003272F7" w:rsidP="009E05E5">
            <w:pPr>
              <w:widowControl w:val="0"/>
              <w:autoSpaceDE w:val="0"/>
              <w:autoSpaceDN w:val="0"/>
              <w:adjustRightInd w:val="0"/>
              <w:rPr>
                <w:color w:val="000000"/>
              </w:rPr>
            </w:pPr>
            <w:r>
              <w:rPr>
                <w:color w:val="000000"/>
              </w:rPr>
              <w:t>По мере необходимости</w:t>
            </w:r>
          </w:p>
        </w:tc>
      </w:tr>
      <w:tr w:rsidR="003272F7" w:rsidTr="009E05E5">
        <w:tc>
          <w:tcPr>
            <w:tcW w:w="3369" w:type="dxa"/>
          </w:tcPr>
          <w:p w:rsidR="003272F7" w:rsidRDefault="003272F7" w:rsidP="009E05E5">
            <w:pPr>
              <w:widowControl w:val="0"/>
              <w:autoSpaceDE w:val="0"/>
              <w:autoSpaceDN w:val="0"/>
              <w:adjustRightInd w:val="0"/>
            </w:pPr>
            <w:r>
              <w:t>На афишах, рекламных щитах и другие способы размещения информации</w:t>
            </w:r>
          </w:p>
        </w:tc>
        <w:tc>
          <w:tcPr>
            <w:tcW w:w="9530" w:type="dxa"/>
          </w:tcPr>
          <w:p w:rsidR="003272F7" w:rsidRDefault="003272F7" w:rsidP="009E05E5">
            <w:pPr>
              <w:widowControl w:val="0"/>
              <w:autoSpaceDE w:val="0"/>
              <w:autoSpaceDN w:val="0"/>
              <w:adjustRightInd w:val="0"/>
              <w:rPr>
                <w:color w:val="000000"/>
              </w:rPr>
            </w:pPr>
            <w:r>
              <w:rPr>
                <w:color w:val="000000"/>
              </w:rPr>
              <w:t>Информация о новом наборе на обучение в МБУДО «Краснотурьинская ДХ</w:t>
            </w:r>
            <w:r w:rsidR="00A065C4">
              <w:rPr>
                <w:color w:val="000000"/>
              </w:rPr>
              <w:t>ор</w:t>
            </w:r>
            <w:r>
              <w:rPr>
                <w:color w:val="000000"/>
              </w:rPr>
              <w:t>Ш»</w:t>
            </w:r>
          </w:p>
          <w:p w:rsidR="003272F7" w:rsidRDefault="003272F7" w:rsidP="009E05E5">
            <w:pPr>
              <w:widowControl w:val="0"/>
              <w:autoSpaceDE w:val="0"/>
              <w:autoSpaceDN w:val="0"/>
              <w:adjustRightInd w:val="0"/>
              <w:rPr>
                <w:color w:val="000000"/>
              </w:rPr>
            </w:pPr>
            <w:r>
              <w:rPr>
                <w:color w:val="000000"/>
              </w:rPr>
              <w:t>Реклама проводимых творческих мероприятий в учреждении</w:t>
            </w:r>
          </w:p>
          <w:p w:rsidR="003272F7" w:rsidRDefault="003272F7" w:rsidP="009E05E5">
            <w:pPr>
              <w:widowControl w:val="0"/>
              <w:autoSpaceDE w:val="0"/>
              <w:autoSpaceDN w:val="0"/>
              <w:adjustRightInd w:val="0"/>
              <w:rPr>
                <w:color w:val="000000"/>
              </w:rPr>
            </w:pPr>
            <w:r>
              <w:rPr>
                <w:color w:val="000000"/>
              </w:rPr>
              <w:t>Информация о творческих достижениях учащихся и преподавателей в МБУДО «Краснотурьинская ДХ</w:t>
            </w:r>
            <w:r w:rsidR="00A065C4">
              <w:rPr>
                <w:color w:val="000000"/>
              </w:rPr>
              <w:t>ор</w:t>
            </w:r>
            <w:r>
              <w:rPr>
                <w:color w:val="000000"/>
              </w:rPr>
              <w:t>Ш»</w:t>
            </w:r>
          </w:p>
        </w:tc>
        <w:tc>
          <w:tcPr>
            <w:tcW w:w="2584" w:type="dxa"/>
          </w:tcPr>
          <w:p w:rsidR="003272F7" w:rsidRDefault="003272F7" w:rsidP="009E05E5">
            <w:pPr>
              <w:widowControl w:val="0"/>
              <w:autoSpaceDE w:val="0"/>
              <w:autoSpaceDN w:val="0"/>
              <w:adjustRightInd w:val="0"/>
              <w:rPr>
                <w:color w:val="000000"/>
              </w:rPr>
            </w:pPr>
          </w:p>
        </w:tc>
      </w:tr>
      <w:tr w:rsidR="003272F7" w:rsidTr="009E05E5">
        <w:tc>
          <w:tcPr>
            <w:tcW w:w="3369" w:type="dxa"/>
          </w:tcPr>
          <w:p w:rsidR="003272F7" w:rsidRPr="000D316D" w:rsidRDefault="003272F7" w:rsidP="009E05E5">
            <w:r>
              <w:t>Официальный сайт для размещения информации о государственных (муниципальных) учреждениях (</w:t>
            </w:r>
            <w:hyperlink r:id="rId19" w:history="1">
              <w:r w:rsidRPr="00070FAA">
                <w:rPr>
                  <w:rStyle w:val="a5"/>
                  <w:lang w:val="en-US"/>
                </w:rPr>
                <w:t>www</w:t>
              </w:r>
              <w:r w:rsidRPr="00070FAA">
                <w:rPr>
                  <w:rStyle w:val="a5"/>
                </w:rPr>
                <w:t>.</w:t>
              </w:r>
              <w:r w:rsidRPr="00070FAA">
                <w:rPr>
                  <w:rStyle w:val="a5"/>
                  <w:lang w:val="en-US"/>
                </w:rPr>
                <w:t>bus</w:t>
              </w:r>
              <w:r w:rsidRPr="00070FAA">
                <w:rPr>
                  <w:rStyle w:val="a5"/>
                </w:rPr>
                <w:t>.</w:t>
              </w:r>
              <w:r w:rsidRPr="00070FAA">
                <w:rPr>
                  <w:rStyle w:val="a5"/>
                  <w:lang w:val="en-US"/>
                </w:rPr>
                <w:t>gov</w:t>
              </w:r>
              <w:r w:rsidRPr="00070FAA">
                <w:rPr>
                  <w:rStyle w:val="a5"/>
                </w:rPr>
                <w:t>.</w:t>
              </w:r>
              <w:r w:rsidRPr="00070FAA">
                <w:rPr>
                  <w:rStyle w:val="a5"/>
                  <w:lang w:val="en-US"/>
                </w:rPr>
                <w:t>ru</w:t>
              </w:r>
            </w:hyperlink>
            <w:r>
              <w:t>) в информационно-телекоммуникационной сети Интернет</w:t>
            </w:r>
          </w:p>
        </w:tc>
        <w:tc>
          <w:tcPr>
            <w:tcW w:w="9530" w:type="dxa"/>
          </w:tcPr>
          <w:p w:rsidR="003272F7" w:rsidRDefault="003272F7" w:rsidP="009E05E5">
            <w:r>
              <w:t>В соответствии с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учреждениям, ее размещении на официальном сайте в сети Интернет и ведения указанного сайта»</w:t>
            </w:r>
          </w:p>
        </w:tc>
        <w:tc>
          <w:tcPr>
            <w:tcW w:w="2584" w:type="dxa"/>
          </w:tcPr>
          <w:p w:rsidR="003272F7" w:rsidRDefault="003272F7" w:rsidP="009E05E5">
            <w:r>
              <w:t>Не  позднее 5-ти рабочих дней, следующих за днем принятия документа или внесения изменений в документы</w:t>
            </w:r>
          </w:p>
        </w:tc>
      </w:tr>
    </w:tbl>
    <w:p w:rsidR="003272F7" w:rsidRPr="00A5620E" w:rsidRDefault="003272F7" w:rsidP="003272F7">
      <w:pPr>
        <w:jc w:val="center"/>
        <w:rPr>
          <w:b/>
          <w:sz w:val="28"/>
          <w:szCs w:val="28"/>
        </w:rPr>
      </w:pPr>
    </w:p>
    <w:p w:rsidR="00B81529" w:rsidRDefault="00B81529" w:rsidP="003001B6">
      <w:pPr>
        <w:rPr>
          <w:b/>
        </w:rPr>
      </w:pPr>
    </w:p>
    <w:p w:rsidR="0025357E" w:rsidRDefault="0025357E" w:rsidP="003001B6">
      <w:pPr>
        <w:rPr>
          <w:b/>
        </w:rPr>
      </w:pPr>
    </w:p>
    <w:p w:rsidR="00464AF0" w:rsidRDefault="00464AF0" w:rsidP="003001B6">
      <w:pPr>
        <w:rPr>
          <w:b/>
        </w:rPr>
      </w:pPr>
    </w:p>
    <w:p w:rsidR="00CB7792" w:rsidRDefault="00CB7792" w:rsidP="00CB7792">
      <w:pPr>
        <w:pStyle w:val="ConsPlusNonformat"/>
        <w:jc w:val="both"/>
      </w:pPr>
    </w:p>
    <w:p w:rsidR="00CB7792" w:rsidRDefault="00CB7792" w:rsidP="00CB7792">
      <w:pPr>
        <w:rPr>
          <w:sz w:val="28"/>
          <w:szCs w:val="28"/>
        </w:rPr>
      </w:pPr>
    </w:p>
    <w:p w:rsidR="002A67FE" w:rsidRPr="000C63CF" w:rsidRDefault="002A67FE" w:rsidP="002A67FE">
      <w:pPr>
        <w:jc w:val="center"/>
        <w:rPr>
          <w:b/>
          <w:sz w:val="28"/>
          <w:szCs w:val="28"/>
        </w:rPr>
      </w:pPr>
      <w:r w:rsidRPr="000C63CF">
        <w:rPr>
          <w:b/>
          <w:sz w:val="28"/>
          <w:szCs w:val="28"/>
        </w:rPr>
        <w:t xml:space="preserve">Часть </w:t>
      </w:r>
      <w:r w:rsidR="002C4F0D">
        <w:rPr>
          <w:b/>
          <w:sz w:val="28"/>
          <w:szCs w:val="28"/>
        </w:rPr>
        <w:t>3</w:t>
      </w:r>
      <w:r w:rsidRPr="000C63CF">
        <w:rPr>
          <w:b/>
          <w:sz w:val="28"/>
          <w:szCs w:val="28"/>
        </w:rPr>
        <w:t>. Прочие сведения о муниципальном задании</w:t>
      </w:r>
    </w:p>
    <w:p w:rsidR="002A67FE" w:rsidRDefault="002A67FE" w:rsidP="002A67FE">
      <w:pPr>
        <w:jc w:val="center"/>
        <w:rPr>
          <w:sz w:val="28"/>
          <w:szCs w:val="28"/>
        </w:rPr>
      </w:pPr>
    </w:p>
    <w:p w:rsidR="006631DB" w:rsidRPr="00A035AC" w:rsidRDefault="006631DB" w:rsidP="006631DB">
      <w:pPr>
        <w:numPr>
          <w:ilvl w:val="0"/>
          <w:numId w:val="2"/>
        </w:numPr>
        <w:tabs>
          <w:tab w:val="clear" w:pos="720"/>
          <w:tab w:val="left" w:pos="360"/>
        </w:tabs>
        <w:ind w:left="0" w:firstLine="0"/>
      </w:pPr>
      <w:r w:rsidRPr="00A035AC">
        <w:t xml:space="preserve">Основания для досрочного прекращения выполнения муниципального задания:  </w:t>
      </w:r>
    </w:p>
    <w:p w:rsidR="006631DB" w:rsidRPr="00A035AC" w:rsidRDefault="006631DB" w:rsidP="006631DB">
      <w:pPr>
        <w:tabs>
          <w:tab w:val="left" w:pos="360"/>
        </w:tabs>
        <w:jc w:val="both"/>
      </w:pPr>
      <w:r w:rsidRPr="00A035AC">
        <w:t xml:space="preserve">ликвидация учреждения,  исключение муниципальной услуги из ведомственного перечня </w:t>
      </w:r>
      <w:r w:rsidR="00C018BB">
        <w:t xml:space="preserve">муниципальных </w:t>
      </w:r>
      <w:r w:rsidRPr="00A035AC">
        <w:t>услуг</w:t>
      </w:r>
      <w:r w:rsidR="00C018BB">
        <w:t xml:space="preserve"> (работ)</w:t>
      </w:r>
      <w:r w:rsidRPr="00A035AC">
        <w:t xml:space="preserve">, исключение из устава учреждения данного вида услуг (работ), </w:t>
      </w:r>
      <w:r w:rsidRPr="00A035AC">
        <w:rPr>
          <w:color w:val="000000"/>
        </w:rPr>
        <w:t>в случаях, предусмотренных нормативными правовыми актами, влекущих за собой невозможность оказания муниципальной услуги, неустранимую в краткосрочной перспективе</w:t>
      </w:r>
    </w:p>
    <w:p w:rsidR="006631DB" w:rsidRPr="00A035AC" w:rsidRDefault="006631DB" w:rsidP="006631DB"/>
    <w:p w:rsidR="006631DB" w:rsidRDefault="006631DB" w:rsidP="006631DB">
      <w:pPr>
        <w:numPr>
          <w:ilvl w:val="0"/>
          <w:numId w:val="2"/>
        </w:numPr>
        <w:tabs>
          <w:tab w:val="clear" w:pos="720"/>
          <w:tab w:val="left" w:pos="360"/>
        </w:tabs>
        <w:ind w:left="0" w:firstLine="0"/>
      </w:pPr>
      <w:r w:rsidRPr="00A035AC">
        <w:t>Иная информация, необходимая для выполнения (контроля за выполнением) муниципального задания  -  предоставление расчётов, произведённых в рамках учебных программ, для составления тарификационного списка на 01.09.2016 года</w:t>
      </w:r>
      <w:r>
        <w:t>, до 01.09.2016 предоставление годового отчёта за 2015-2016 учебный год.</w:t>
      </w:r>
    </w:p>
    <w:p w:rsidR="002C4F0D" w:rsidRDefault="002C4F0D" w:rsidP="002C4F0D">
      <w:pPr>
        <w:tabs>
          <w:tab w:val="left" w:pos="360"/>
        </w:tabs>
      </w:pPr>
    </w:p>
    <w:p w:rsidR="002C4F0D" w:rsidRDefault="002C4F0D" w:rsidP="002C4F0D">
      <w:pPr>
        <w:tabs>
          <w:tab w:val="left" w:pos="360"/>
        </w:tabs>
      </w:pPr>
    </w:p>
    <w:p w:rsidR="002C4F0D" w:rsidRDefault="002C4F0D" w:rsidP="002C4F0D">
      <w:pPr>
        <w:tabs>
          <w:tab w:val="left" w:pos="360"/>
        </w:tabs>
      </w:pPr>
    </w:p>
    <w:p w:rsidR="002C4F0D" w:rsidRDefault="002C4F0D" w:rsidP="002C4F0D">
      <w:pPr>
        <w:tabs>
          <w:tab w:val="left" w:pos="360"/>
        </w:tabs>
      </w:pPr>
    </w:p>
    <w:p w:rsidR="00582FF7" w:rsidRPr="00A035AC" w:rsidRDefault="00582FF7" w:rsidP="002C4F0D">
      <w:pPr>
        <w:tabs>
          <w:tab w:val="left" w:pos="360"/>
        </w:tabs>
      </w:pPr>
    </w:p>
    <w:p w:rsidR="006631DB" w:rsidRDefault="006631DB" w:rsidP="006631DB">
      <w:pPr>
        <w:numPr>
          <w:ilvl w:val="0"/>
          <w:numId w:val="2"/>
        </w:numPr>
        <w:tabs>
          <w:tab w:val="clear" w:pos="720"/>
          <w:tab w:val="left" w:pos="360"/>
        </w:tabs>
        <w:ind w:left="0" w:firstLine="0"/>
      </w:pPr>
      <w:r w:rsidRPr="00A035AC">
        <w:t>Порядок контроля за выполнением муниципального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3"/>
        <w:gridCol w:w="2977"/>
        <w:gridCol w:w="5103"/>
      </w:tblGrid>
      <w:tr w:rsidR="007D2D07" w:rsidRPr="00B856E2" w:rsidTr="00582FF7">
        <w:tc>
          <w:tcPr>
            <w:tcW w:w="7763" w:type="dxa"/>
            <w:shd w:val="clear" w:color="auto" w:fill="auto"/>
          </w:tcPr>
          <w:p w:rsidR="007D2D07" w:rsidRPr="00B856E2" w:rsidRDefault="007D2D07" w:rsidP="009E05E5">
            <w:pPr>
              <w:jc w:val="center"/>
            </w:pPr>
            <w:r w:rsidRPr="00B856E2">
              <w:rPr>
                <w:sz w:val="22"/>
                <w:szCs w:val="22"/>
              </w:rPr>
              <w:t>Форма контроля</w:t>
            </w:r>
          </w:p>
        </w:tc>
        <w:tc>
          <w:tcPr>
            <w:tcW w:w="2977" w:type="dxa"/>
            <w:shd w:val="clear" w:color="auto" w:fill="auto"/>
          </w:tcPr>
          <w:p w:rsidR="007D2D07" w:rsidRPr="00B856E2" w:rsidRDefault="007D2D07" w:rsidP="009E05E5">
            <w:pPr>
              <w:jc w:val="center"/>
            </w:pPr>
            <w:r w:rsidRPr="00B856E2">
              <w:rPr>
                <w:sz w:val="22"/>
                <w:szCs w:val="22"/>
              </w:rPr>
              <w:t>Периодичность</w:t>
            </w:r>
          </w:p>
        </w:tc>
        <w:tc>
          <w:tcPr>
            <w:tcW w:w="5103" w:type="dxa"/>
            <w:shd w:val="clear" w:color="auto" w:fill="auto"/>
          </w:tcPr>
          <w:p w:rsidR="007D2D07" w:rsidRPr="00B856E2" w:rsidRDefault="007D2D07" w:rsidP="009E05E5">
            <w:pPr>
              <w:jc w:val="center"/>
            </w:pPr>
            <w:r w:rsidRPr="00B856E2">
              <w:rPr>
                <w:sz w:val="22"/>
                <w:szCs w:val="22"/>
              </w:rPr>
              <w:t>Орган местного самоуправления городского округа Краснотурьинск, осуществляющий контроль за выполнением муниципального задания</w:t>
            </w:r>
          </w:p>
        </w:tc>
      </w:tr>
      <w:tr w:rsidR="007D2D07" w:rsidRPr="00B856E2" w:rsidTr="00582FF7">
        <w:tc>
          <w:tcPr>
            <w:tcW w:w="7763" w:type="dxa"/>
            <w:shd w:val="clear" w:color="auto" w:fill="auto"/>
          </w:tcPr>
          <w:p w:rsidR="007D2D07" w:rsidRPr="00B856E2" w:rsidRDefault="007D2D07" w:rsidP="009E05E5">
            <w:pPr>
              <w:jc w:val="center"/>
            </w:pPr>
            <w:r w:rsidRPr="00B856E2">
              <w:rPr>
                <w:sz w:val="22"/>
                <w:szCs w:val="22"/>
              </w:rPr>
              <w:t>1</w:t>
            </w:r>
          </w:p>
        </w:tc>
        <w:tc>
          <w:tcPr>
            <w:tcW w:w="2977" w:type="dxa"/>
            <w:shd w:val="clear" w:color="auto" w:fill="auto"/>
          </w:tcPr>
          <w:p w:rsidR="007D2D07" w:rsidRPr="00B856E2" w:rsidRDefault="007D2D07" w:rsidP="009E05E5">
            <w:pPr>
              <w:jc w:val="center"/>
            </w:pPr>
            <w:r w:rsidRPr="00B856E2">
              <w:rPr>
                <w:sz w:val="22"/>
                <w:szCs w:val="22"/>
              </w:rPr>
              <w:t>2</w:t>
            </w:r>
          </w:p>
        </w:tc>
        <w:tc>
          <w:tcPr>
            <w:tcW w:w="5103" w:type="dxa"/>
            <w:shd w:val="clear" w:color="auto" w:fill="auto"/>
          </w:tcPr>
          <w:p w:rsidR="007D2D07" w:rsidRPr="00B856E2" w:rsidRDefault="007D2D07" w:rsidP="009E05E5">
            <w:pPr>
              <w:jc w:val="center"/>
            </w:pPr>
            <w:r w:rsidRPr="00B856E2">
              <w:rPr>
                <w:sz w:val="22"/>
                <w:szCs w:val="22"/>
              </w:rPr>
              <w:t>3</w:t>
            </w:r>
          </w:p>
        </w:tc>
      </w:tr>
      <w:tr w:rsidR="007D2D07" w:rsidRPr="00B856E2" w:rsidTr="00582FF7">
        <w:tc>
          <w:tcPr>
            <w:tcW w:w="7763" w:type="dxa"/>
            <w:shd w:val="clear" w:color="auto" w:fill="auto"/>
          </w:tcPr>
          <w:p w:rsidR="007D2D07" w:rsidRPr="00B856E2" w:rsidRDefault="007D2D07" w:rsidP="009E05E5">
            <w:r>
              <w:rPr>
                <w:sz w:val="22"/>
                <w:szCs w:val="22"/>
              </w:rPr>
              <w:t>Проведение мониторинга основных показателей работы</w:t>
            </w:r>
          </w:p>
        </w:tc>
        <w:tc>
          <w:tcPr>
            <w:tcW w:w="2977" w:type="dxa"/>
            <w:shd w:val="clear" w:color="auto" w:fill="auto"/>
          </w:tcPr>
          <w:p w:rsidR="007D2D07" w:rsidRPr="00B856E2" w:rsidRDefault="007D2D07" w:rsidP="009E05E5">
            <w:pPr>
              <w:jc w:val="center"/>
            </w:pPr>
            <w:r w:rsidRPr="00B856E2">
              <w:rPr>
                <w:sz w:val="22"/>
                <w:szCs w:val="22"/>
              </w:rPr>
              <w:t>Полугодие</w:t>
            </w:r>
          </w:p>
        </w:tc>
        <w:tc>
          <w:tcPr>
            <w:tcW w:w="5103" w:type="dxa"/>
            <w:vMerge w:val="restart"/>
            <w:shd w:val="clear" w:color="auto" w:fill="auto"/>
          </w:tcPr>
          <w:p w:rsidR="007D2D07" w:rsidRPr="00B856E2" w:rsidRDefault="007D2D07" w:rsidP="009E05E5">
            <w:r w:rsidRPr="00B856E2">
              <w:rPr>
                <w:sz w:val="22"/>
                <w:szCs w:val="22"/>
              </w:rPr>
              <w:t>Муниципальный орган «Управление культуры городского округа Краснотурьинск»</w:t>
            </w:r>
          </w:p>
        </w:tc>
      </w:tr>
      <w:tr w:rsidR="007D2D07" w:rsidRPr="00B856E2" w:rsidTr="00582FF7">
        <w:tc>
          <w:tcPr>
            <w:tcW w:w="7763" w:type="dxa"/>
            <w:shd w:val="clear" w:color="auto" w:fill="auto"/>
          </w:tcPr>
          <w:p w:rsidR="007D2D07" w:rsidRPr="00B856E2" w:rsidRDefault="007D2D07" w:rsidP="009E05E5">
            <w:r>
              <w:rPr>
                <w:sz w:val="22"/>
                <w:szCs w:val="22"/>
              </w:rPr>
              <w:t>Плановые проверки</w:t>
            </w:r>
          </w:p>
        </w:tc>
        <w:tc>
          <w:tcPr>
            <w:tcW w:w="2977" w:type="dxa"/>
            <w:shd w:val="clear" w:color="auto" w:fill="auto"/>
          </w:tcPr>
          <w:p w:rsidR="007D2D07" w:rsidRPr="00B856E2" w:rsidRDefault="007D2D07" w:rsidP="009E05E5">
            <w:pPr>
              <w:jc w:val="center"/>
            </w:pPr>
            <w:r>
              <w:rPr>
                <w:sz w:val="22"/>
                <w:szCs w:val="22"/>
              </w:rPr>
              <w:t>В соответствии с утвержденным планом, но не реже 1 раз в год</w:t>
            </w:r>
          </w:p>
        </w:tc>
        <w:tc>
          <w:tcPr>
            <w:tcW w:w="5103" w:type="dxa"/>
            <w:vMerge/>
            <w:shd w:val="clear" w:color="auto" w:fill="auto"/>
          </w:tcPr>
          <w:p w:rsidR="007D2D07" w:rsidRPr="00B856E2" w:rsidRDefault="007D2D07" w:rsidP="009E05E5"/>
        </w:tc>
      </w:tr>
      <w:tr w:rsidR="007D2D07" w:rsidRPr="00B856E2" w:rsidTr="00582FF7">
        <w:tc>
          <w:tcPr>
            <w:tcW w:w="7763" w:type="dxa"/>
            <w:shd w:val="clear" w:color="auto" w:fill="auto"/>
          </w:tcPr>
          <w:p w:rsidR="007D2D07" w:rsidRDefault="007D2D07" w:rsidP="009E05E5">
            <w:r>
              <w:rPr>
                <w:sz w:val="22"/>
                <w:szCs w:val="22"/>
              </w:rPr>
              <w:t>Внеплановые проверки, в том числе по жалобе потребителей услуг на своевременность, полноту и качество выполняемой муниципальной услуги (работы)</w:t>
            </w:r>
          </w:p>
        </w:tc>
        <w:tc>
          <w:tcPr>
            <w:tcW w:w="2977" w:type="dxa"/>
            <w:shd w:val="clear" w:color="auto" w:fill="auto"/>
          </w:tcPr>
          <w:p w:rsidR="007D2D07" w:rsidRDefault="007D2D07" w:rsidP="009E05E5">
            <w:pPr>
              <w:jc w:val="center"/>
            </w:pPr>
            <w:r>
              <w:rPr>
                <w:sz w:val="22"/>
                <w:szCs w:val="22"/>
              </w:rPr>
              <w:t>По мере необходимости</w:t>
            </w:r>
          </w:p>
        </w:tc>
        <w:tc>
          <w:tcPr>
            <w:tcW w:w="5103" w:type="dxa"/>
            <w:vMerge/>
            <w:shd w:val="clear" w:color="auto" w:fill="auto"/>
          </w:tcPr>
          <w:p w:rsidR="007D2D07" w:rsidRPr="00B856E2" w:rsidRDefault="007D2D07" w:rsidP="009E05E5"/>
        </w:tc>
      </w:tr>
      <w:tr w:rsidR="007D2D07" w:rsidRPr="00B856E2" w:rsidTr="00582FF7">
        <w:tc>
          <w:tcPr>
            <w:tcW w:w="7763" w:type="dxa"/>
            <w:shd w:val="clear" w:color="auto" w:fill="auto"/>
          </w:tcPr>
          <w:p w:rsidR="007D2D07" w:rsidRDefault="007D2D07" w:rsidP="009E05E5">
            <w:r>
              <w:rPr>
                <w:sz w:val="22"/>
                <w:szCs w:val="22"/>
              </w:rPr>
              <w:t>По требованию правоохранительных органов</w:t>
            </w:r>
          </w:p>
        </w:tc>
        <w:tc>
          <w:tcPr>
            <w:tcW w:w="2977" w:type="dxa"/>
            <w:shd w:val="clear" w:color="auto" w:fill="auto"/>
          </w:tcPr>
          <w:p w:rsidR="007D2D07" w:rsidRDefault="007D2D07" w:rsidP="009E05E5">
            <w:pPr>
              <w:jc w:val="center"/>
            </w:pPr>
            <w:r>
              <w:rPr>
                <w:sz w:val="22"/>
                <w:szCs w:val="22"/>
              </w:rPr>
              <w:t>По мере необходимости</w:t>
            </w:r>
          </w:p>
        </w:tc>
        <w:tc>
          <w:tcPr>
            <w:tcW w:w="5103" w:type="dxa"/>
            <w:vMerge/>
            <w:shd w:val="clear" w:color="auto" w:fill="auto"/>
          </w:tcPr>
          <w:p w:rsidR="007D2D07" w:rsidRPr="00B856E2" w:rsidRDefault="007D2D07" w:rsidP="009E05E5"/>
        </w:tc>
      </w:tr>
      <w:tr w:rsidR="007D2D07" w:rsidRPr="00B856E2" w:rsidTr="00582FF7">
        <w:tc>
          <w:tcPr>
            <w:tcW w:w="7763" w:type="dxa"/>
            <w:shd w:val="clear" w:color="auto" w:fill="auto"/>
          </w:tcPr>
          <w:p w:rsidR="007D2D07" w:rsidRDefault="007D2D07" w:rsidP="009E05E5">
            <w:r>
              <w:rPr>
                <w:sz w:val="22"/>
                <w:szCs w:val="22"/>
              </w:rPr>
              <w:t>Рассмотрение итогов исполнения муниципального задания на заседании управления культуры</w:t>
            </w:r>
          </w:p>
        </w:tc>
        <w:tc>
          <w:tcPr>
            <w:tcW w:w="2977" w:type="dxa"/>
            <w:shd w:val="clear" w:color="auto" w:fill="auto"/>
          </w:tcPr>
          <w:p w:rsidR="007D2D07" w:rsidRDefault="007D2D07" w:rsidP="009E05E5">
            <w:pPr>
              <w:jc w:val="center"/>
            </w:pPr>
            <w:r>
              <w:rPr>
                <w:sz w:val="22"/>
                <w:szCs w:val="22"/>
              </w:rPr>
              <w:t xml:space="preserve">Ежегодно </w:t>
            </w:r>
          </w:p>
        </w:tc>
        <w:tc>
          <w:tcPr>
            <w:tcW w:w="5103" w:type="dxa"/>
            <w:vMerge/>
            <w:shd w:val="clear" w:color="auto" w:fill="auto"/>
          </w:tcPr>
          <w:p w:rsidR="007D2D07" w:rsidRPr="00B856E2" w:rsidRDefault="007D2D07" w:rsidP="009E05E5"/>
        </w:tc>
      </w:tr>
      <w:tr w:rsidR="007D2D07" w:rsidRPr="00B856E2" w:rsidTr="00582FF7">
        <w:tc>
          <w:tcPr>
            <w:tcW w:w="7763" w:type="dxa"/>
            <w:shd w:val="clear" w:color="auto" w:fill="auto"/>
          </w:tcPr>
          <w:p w:rsidR="007D2D07" w:rsidRDefault="007D2D07" w:rsidP="009E05E5">
            <w:r>
              <w:rPr>
                <w:sz w:val="22"/>
                <w:szCs w:val="22"/>
              </w:rPr>
              <w:t xml:space="preserve">Проведение мониторинга размещенной информации на официальном сайте для размещения информации о государственных (муниципальных) учреждениях </w:t>
            </w:r>
            <w:r>
              <w:t>(</w:t>
            </w:r>
            <w:hyperlink r:id="rId20" w:history="1">
              <w:r w:rsidRPr="00070FAA">
                <w:rPr>
                  <w:rStyle w:val="a5"/>
                  <w:lang w:val="en-US"/>
                </w:rPr>
                <w:t>www</w:t>
              </w:r>
              <w:r w:rsidRPr="00070FAA">
                <w:rPr>
                  <w:rStyle w:val="a5"/>
                </w:rPr>
                <w:t>.</w:t>
              </w:r>
              <w:r w:rsidRPr="00070FAA">
                <w:rPr>
                  <w:rStyle w:val="a5"/>
                  <w:lang w:val="en-US"/>
                </w:rPr>
                <w:t>bus</w:t>
              </w:r>
              <w:r w:rsidRPr="00070FAA">
                <w:rPr>
                  <w:rStyle w:val="a5"/>
                </w:rPr>
                <w:t>.</w:t>
              </w:r>
              <w:r w:rsidRPr="00070FAA">
                <w:rPr>
                  <w:rStyle w:val="a5"/>
                  <w:lang w:val="en-US"/>
                </w:rPr>
                <w:t>gov</w:t>
              </w:r>
              <w:r w:rsidRPr="00070FAA">
                <w:rPr>
                  <w:rStyle w:val="a5"/>
                </w:rPr>
                <w:t>.</w:t>
              </w:r>
              <w:r w:rsidRPr="00070FAA">
                <w:rPr>
                  <w:rStyle w:val="a5"/>
                  <w:lang w:val="en-US"/>
                </w:rPr>
                <w:t>ru</w:t>
              </w:r>
            </w:hyperlink>
            <w:r>
              <w:t>) в информационно-телекоммуникационной сети Интернет</w:t>
            </w:r>
          </w:p>
        </w:tc>
        <w:tc>
          <w:tcPr>
            <w:tcW w:w="2977" w:type="dxa"/>
            <w:shd w:val="clear" w:color="auto" w:fill="auto"/>
          </w:tcPr>
          <w:p w:rsidR="007D2D07" w:rsidRDefault="007D2D07" w:rsidP="009E05E5">
            <w:pPr>
              <w:jc w:val="center"/>
            </w:pPr>
            <w:r>
              <w:rPr>
                <w:sz w:val="22"/>
                <w:szCs w:val="22"/>
              </w:rPr>
              <w:t>Ежеквартально</w:t>
            </w:r>
          </w:p>
        </w:tc>
        <w:tc>
          <w:tcPr>
            <w:tcW w:w="5103" w:type="dxa"/>
            <w:vMerge/>
            <w:shd w:val="clear" w:color="auto" w:fill="auto"/>
          </w:tcPr>
          <w:p w:rsidR="007D2D07" w:rsidRPr="00B856E2" w:rsidRDefault="007D2D07" w:rsidP="009E05E5"/>
        </w:tc>
      </w:tr>
    </w:tbl>
    <w:p w:rsidR="007D2D07" w:rsidRDefault="007D2D07" w:rsidP="007D2D07">
      <w:pPr>
        <w:pStyle w:val="a3"/>
      </w:pPr>
    </w:p>
    <w:tbl>
      <w:tblPr>
        <w:tblW w:w="14992" w:type="dxa"/>
        <w:tblLayout w:type="fixed"/>
        <w:tblLook w:val="01E0"/>
      </w:tblPr>
      <w:tblGrid>
        <w:gridCol w:w="14992"/>
      </w:tblGrid>
      <w:tr w:rsidR="006631DB" w:rsidRPr="00A035AC" w:rsidTr="00781DB6">
        <w:tc>
          <w:tcPr>
            <w:tcW w:w="14992" w:type="dxa"/>
            <w:shd w:val="clear" w:color="auto" w:fill="auto"/>
          </w:tcPr>
          <w:p w:rsidR="006631DB" w:rsidRPr="00A035AC" w:rsidRDefault="006631DB" w:rsidP="00B5738A">
            <w:pPr>
              <w:tabs>
                <w:tab w:val="left" w:pos="14640"/>
              </w:tabs>
            </w:pPr>
            <w:r w:rsidRPr="00A035AC">
              <w:lastRenderedPageBreak/>
              <w:t xml:space="preserve">4. Требования к отчетности о выполнении муниципального задания </w:t>
            </w:r>
          </w:p>
        </w:tc>
      </w:tr>
      <w:tr w:rsidR="006631DB" w:rsidRPr="00A035AC" w:rsidTr="00781DB6">
        <w:tc>
          <w:tcPr>
            <w:tcW w:w="14992" w:type="dxa"/>
            <w:shd w:val="clear" w:color="auto" w:fill="auto"/>
          </w:tcPr>
          <w:p w:rsidR="006631DB" w:rsidRPr="00A035AC" w:rsidRDefault="006631DB" w:rsidP="00B5738A">
            <w:r w:rsidRPr="00A035AC">
              <w:t>4.1.  Периодичность представления отчетов о выполнении муниципального задания – 2 раза в год, по полугодиям</w:t>
            </w:r>
            <w:r>
              <w:t>.</w:t>
            </w:r>
          </w:p>
        </w:tc>
      </w:tr>
      <w:tr w:rsidR="006631DB" w:rsidRPr="00A035AC" w:rsidTr="00781DB6">
        <w:tc>
          <w:tcPr>
            <w:tcW w:w="14992" w:type="dxa"/>
            <w:shd w:val="clear" w:color="auto" w:fill="auto"/>
          </w:tcPr>
          <w:p w:rsidR="006631DB" w:rsidRPr="00A035AC" w:rsidRDefault="006631DB" w:rsidP="00B5738A">
            <w:pPr>
              <w:tabs>
                <w:tab w:val="left" w:pos="14652"/>
              </w:tabs>
            </w:pPr>
          </w:p>
        </w:tc>
      </w:tr>
      <w:tr w:rsidR="006631DB" w:rsidRPr="00A035AC" w:rsidTr="00781DB6">
        <w:tc>
          <w:tcPr>
            <w:tcW w:w="14992" w:type="dxa"/>
            <w:shd w:val="clear" w:color="auto" w:fill="auto"/>
          </w:tcPr>
          <w:p w:rsidR="006631DB" w:rsidRPr="00A035AC" w:rsidRDefault="006631DB" w:rsidP="00B5738A">
            <w:pPr>
              <w:ind w:right="-108"/>
            </w:pPr>
            <w:r w:rsidRPr="00A035AC">
              <w:t>4.2. Сроки предоставления отчетов о выполнении муниципального задания  - до 10 июля</w:t>
            </w:r>
            <w:r>
              <w:t xml:space="preserve"> 2016</w:t>
            </w:r>
            <w:r w:rsidRPr="00A035AC">
              <w:t>, 12 января</w:t>
            </w:r>
            <w:r>
              <w:t xml:space="preserve"> 2017 года.</w:t>
            </w:r>
          </w:p>
        </w:tc>
      </w:tr>
      <w:tr w:rsidR="006631DB" w:rsidRPr="007D2D07" w:rsidTr="00781DB6">
        <w:tc>
          <w:tcPr>
            <w:tcW w:w="14992" w:type="dxa"/>
            <w:shd w:val="clear" w:color="auto" w:fill="auto"/>
          </w:tcPr>
          <w:p w:rsidR="006631DB" w:rsidRPr="007D2D07" w:rsidRDefault="006631DB" w:rsidP="00B5738A">
            <w:pPr>
              <w:ind w:right="-108"/>
            </w:pPr>
            <w:r w:rsidRPr="007D2D07">
              <w:t>4.3.  Иные требования к отчетности о выполнении муниципального задания:</w:t>
            </w:r>
          </w:p>
          <w:p w:rsidR="007D2D07" w:rsidRPr="007D2D07" w:rsidRDefault="007D2D07" w:rsidP="00B5738A">
            <w:pPr>
              <w:ind w:right="-108"/>
            </w:pPr>
            <w:r w:rsidRPr="007D2D07">
              <w:t>Отчет предоставляется в муниципальный орган «Управление культуры городского округа Краснотурьинск» по форме, утвержденной постановлением Администрации городского округа Краснотурьинск от 12.10.2015 № 1249 «О порядке формирования муниципального задания на оказание муниципальных услуг (выполнения работ) в отношении муниципальных учреждений городского округа Краснотурьинск и финансового обеспечения выполнения муниципального задания».</w:t>
            </w:r>
          </w:p>
          <w:p w:rsidR="006631DB" w:rsidRPr="007D2D07" w:rsidRDefault="006631DB" w:rsidP="00B5738A">
            <w:pPr>
              <w:autoSpaceDE w:val="0"/>
              <w:autoSpaceDN w:val="0"/>
              <w:adjustRightInd w:val="0"/>
              <w:rPr>
                <w:color w:val="000000"/>
              </w:rPr>
            </w:pPr>
            <w:r w:rsidRPr="007D2D07">
              <w:rPr>
                <w:color w:val="000000"/>
              </w:rPr>
              <w:t>- предоставление списков учащихся по учебным программам и классам, сведения о комплектовании классов и групп на 01.09.2016</w:t>
            </w:r>
          </w:p>
          <w:p w:rsidR="006631DB" w:rsidRPr="007D2D07" w:rsidRDefault="006631DB" w:rsidP="00582FF7">
            <w:pPr>
              <w:autoSpaceDE w:val="0"/>
              <w:autoSpaceDN w:val="0"/>
              <w:adjustRightInd w:val="0"/>
            </w:pPr>
            <w:r w:rsidRPr="007D2D07">
              <w:rPr>
                <w:color w:val="000000"/>
              </w:rPr>
              <w:t>- предоставлять информацию  о достижении показателей критериев качества муниципальных услуг, установленных в муниципальном задании вместе с отчётом о выполнении муниципального задания.</w:t>
            </w:r>
          </w:p>
        </w:tc>
      </w:tr>
    </w:tbl>
    <w:p w:rsidR="00E459D8" w:rsidRDefault="00E459D8"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Default="000D01F4" w:rsidP="006631DB">
      <w:pPr>
        <w:rPr>
          <w:b/>
          <w:sz w:val="28"/>
          <w:szCs w:val="28"/>
        </w:rPr>
      </w:pPr>
    </w:p>
    <w:p w:rsidR="000D01F4" w:rsidRPr="002C4F0D" w:rsidRDefault="000D01F4" w:rsidP="000D01F4">
      <w:pPr>
        <w:jc w:val="center"/>
        <w:rPr>
          <w:b/>
          <w:sz w:val="28"/>
          <w:szCs w:val="28"/>
        </w:rPr>
      </w:pPr>
      <w:r w:rsidRPr="002C4F0D">
        <w:rPr>
          <w:b/>
          <w:sz w:val="28"/>
          <w:szCs w:val="28"/>
        </w:rPr>
        <w:lastRenderedPageBreak/>
        <w:t>Часть 2. Сведения о выполняемых работах</w:t>
      </w:r>
    </w:p>
    <w:p w:rsidR="000D01F4" w:rsidRDefault="000D01F4" w:rsidP="000D01F4">
      <w:pPr>
        <w:jc w:val="center"/>
        <w:rPr>
          <w:sz w:val="28"/>
          <w:szCs w:val="28"/>
        </w:rPr>
      </w:pPr>
      <w:r>
        <w:rPr>
          <w:sz w:val="28"/>
          <w:szCs w:val="28"/>
        </w:rPr>
        <w:t>Раздел___________</w:t>
      </w:r>
    </w:p>
    <w:p w:rsidR="000D01F4" w:rsidRPr="00955FF7" w:rsidRDefault="000D01F4" w:rsidP="000D01F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6"/>
        <w:gridCol w:w="1797"/>
        <w:gridCol w:w="1713"/>
      </w:tblGrid>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340"/>
              </w:tabs>
              <w:ind w:right="-108"/>
              <w:rPr>
                <w:sz w:val="28"/>
                <w:szCs w:val="28"/>
              </w:rPr>
            </w:pPr>
            <w:r w:rsidRPr="00A52FC4">
              <w:rPr>
                <w:sz w:val="28"/>
                <w:szCs w:val="28"/>
              </w:rPr>
              <w:t>1. Наименование  работы  ________________________________________________________</w:t>
            </w:r>
          </w:p>
        </w:tc>
        <w:tc>
          <w:tcPr>
            <w:tcW w:w="1797" w:type="dxa"/>
            <w:vMerge w:val="restart"/>
            <w:tcBorders>
              <w:top w:val="nil"/>
              <w:left w:val="nil"/>
              <w:bottom w:val="nil"/>
              <w:right w:val="single" w:sz="4" w:space="0" w:color="auto"/>
            </w:tcBorders>
            <w:shd w:val="clear" w:color="auto" w:fill="auto"/>
          </w:tcPr>
          <w:p w:rsidR="000D01F4" w:rsidRPr="00A52FC4" w:rsidRDefault="000D01F4" w:rsidP="000D01F4">
            <w:pPr>
              <w:tabs>
                <w:tab w:val="left" w:pos="11340"/>
              </w:tabs>
              <w:ind w:left="-116" w:right="-108"/>
              <w:jc w:val="center"/>
              <w:rPr>
                <w:sz w:val="28"/>
                <w:szCs w:val="28"/>
              </w:rPr>
            </w:pPr>
            <w:r w:rsidRPr="00A52FC4">
              <w:rPr>
                <w:sz w:val="28"/>
                <w:szCs w:val="28"/>
              </w:rPr>
              <w:t>Уникальный</w:t>
            </w:r>
          </w:p>
          <w:p w:rsidR="000D01F4" w:rsidRPr="00A52FC4" w:rsidRDefault="000D01F4" w:rsidP="000D01F4">
            <w:pPr>
              <w:tabs>
                <w:tab w:val="left" w:pos="11340"/>
              </w:tabs>
              <w:ind w:left="64" w:right="-108"/>
              <w:jc w:val="center"/>
              <w:rPr>
                <w:sz w:val="28"/>
                <w:szCs w:val="28"/>
              </w:rPr>
            </w:pPr>
            <w:r w:rsidRPr="00A52FC4">
              <w:rPr>
                <w:sz w:val="28"/>
                <w:szCs w:val="28"/>
              </w:rPr>
              <w:t>номер по</w:t>
            </w:r>
          </w:p>
          <w:p w:rsidR="000D01F4" w:rsidRPr="00A52FC4" w:rsidRDefault="000D01F4" w:rsidP="000D01F4">
            <w:pPr>
              <w:tabs>
                <w:tab w:val="left" w:pos="11340"/>
              </w:tabs>
              <w:ind w:left="64" w:right="-108"/>
              <w:jc w:val="center"/>
              <w:rPr>
                <w:sz w:val="28"/>
                <w:szCs w:val="28"/>
              </w:rPr>
            </w:pPr>
            <w:r w:rsidRPr="00A52FC4">
              <w:rPr>
                <w:sz w:val="28"/>
                <w:szCs w:val="28"/>
              </w:rPr>
              <w:t>базовому</w:t>
            </w:r>
          </w:p>
          <w:p w:rsidR="000D01F4" w:rsidRPr="00A52FC4" w:rsidRDefault="000D01F4" w:rsidP="000D01F4">
            <w:pPr>
              <w:tabs>
                <w:tab w:val="left" w:pos="11340"/>
              </w:tabs>
              <w:ind w:left="-116" w:right="-108"/>
              <w:jc w:val="center"/>
              <w:rPr>
                <w:sz w:val="28"/>
                <w:szCs w:val="28"/>
              </w:rPr>
            </w:pPr>
            <w:r w:rsidRPr="00A52FC4">
              <w:rPr>
                <w:sz w:val="28"/>
                <w:szCs w:val="28"/>
              </w:rPr>
              <w:t>(отраслевому)</w:t>
            </w:r>
          </w:p>
          <w:p w:rsidR="000D01F4" w:rsidRPr="00A52FC4" w:rsidRDefault="000D01F4" w:rsidP="000D01F4">
            <w:pPr>
              <w:tabs>
                <w:tab w:val="left" w:pos="11340"/>
              </w:tabs>
              <w:ind w:left="64" w:right="-108"/>
              <w:jc w:val="center"/>
              <w:rPr>
                <w:sz w:val="28"/>
                <w:szCs w:val="28"/>
              </w:rPr>
            </w:pPr>
            <w:r w:rsidRPr="00A52FC4">
              <w:rPr>
                <w:sz w:val="28"/>
                <w:szCs w:val="28"/>
              </w:rPr>
              <w:t>перечню</w:t>
            </w:r>
          </w:p>
        </w:tc>
        <w:tc>
          <w:tcPr>
            <w:tcW w:w="1713" w:type="dxa"/>
            <w:vMerge w:val="restart"/>
            <w:tcBorders>
              <w:left w:val="single" w:sz="4" w:space="0" w:color="auto"/>
            </w:tcBorders>
            <w:shd w:val="clear" w:color="auto" w:fill="auto"/>
          </w:tcPr>
          <w:p w:rsidR="000D01F4" w:rsidRPr="00A52FC4" w:rsidRDefault="000D01F4" w:rsidP="000D01F4">
            <w:pPr>
              <w:jc w:val="center"/>
              <w:rPr>
                <w:sz w:val="28"/>
                <w:szCs w:val="28"/>
              </w:rPr>
            </w:pPr>
          </w:p>
        </w:tc>
      </w:tr>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880"/>
              </w:tabs>
              <w:rPr>
                <w:sz w:val="28"/>
                <w:szCs w:val="28"/>
              </w:rPr>
            </w:pPr>
            <w:r w:rsidRPr="00A52FC4">
              <w:rPr>
                <w:sz w:val="28"/>
                <w:szCs w:val="28"/>
              </w:rPr>
              <w:t>_______________________________________________________________________________</w:t>
            </w:r>
          </w:p>
        </w:tc>
        <w:tc>
          <w:tcPr>
            <w:tcW w:w="1797" w:type="dxa"/>
            <w:vMerge/>
            <w:tcBorders>
              <w:top w:val="nil"/>
              <w:left w:val="nil"/>
              <w:bottom w:val="nil"/>
              <w:right w:val="single" w:sz="4" w:space="0" w:color="auto"/>
            </w:tcBorders>
            <w:shd w:val="clear" w:color="auto" w:fill="auto"/>
          </w:tcPr>
          <w:p w:rsidR="000D01F4" w:rsidRPr="00A52FC4" w:rsidRDefault="000D01F4" w:rsidP="000D01F4">
            <w:pPr>
              <w:tabs>
                <w:tab w:val="left" w:pos="11880"/>
              </w:tabs>
              <w:ind w:left="717"/>
              <w:rPr>
                <w:sz w:val="28"/>
                <w:szCs w:val="28"/>
              </w:rPr>
            </w:pPr>
          </w:p>
        </w:tc>
        <w:tc>
          <w:tcPr>
            <w:tcW w:w="1713" w:type="dxa"/>
            <w:vMerge/>
            <w:tcBorders>
              <w:left w:val="single" w:sz="4" w:space="0" w:color="auto"/>
            </w:tcBorders>
            <w:shd w:val="clear" w:color="auto" w:fill="auto"/>
          </w:tcPr>
          <w:p w:rsidR="000D01F4" w:rsidRPr="00A52FC4" w:rsidRDefault="000D01F4" w:rsidP="000D01F4">
            <w:pPr>
              <w:jc w:val="center"/>
              <w:rPr>
                <w:sz w:val="28"/>
                <w:szCs w:val="28"/>
              </w:rPr>
            </w:pPr>
          </w:p>
        </w:tc>
      </w:tr>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880"/>
              </w:tabs>
              <w:rPr>
                <w:sz w:val="28"/>
                <w:szCs w:val="28"/>
              </w:rPr>
            </w:pPr>
            <w:r w:rsidRPr="00A52FC4">
              <w:rPr>
                <w:sz w:val="28"/>
                <w:szCs w:val="28"/>
              </w:rPr>
              <w:t>2. Категории потребителей  работы ________________________________________________</w:t>
            </w:r>
          </w:p>
        </w:tc>
        <w:tc>
          <w:tcPr>
            <w:tcW w:w="1797" w:type="dxa"/>
            <w:vMerge/>
            <w:tcBorders>
              <w:top w:val="nil"/>
              <w:left w:val="nil"/>
              <w:bottom w:val="nil"/>
              <w:right w:val="single" w:sz="4" w:space="0" w:color="auto"/>
            </w:tcBorders>
            <w:shd w:val="clear" w:color="auto" w:fill="auto"/>
          </w:tcPr>
          <w:p w:rsidR="000D01F4" w:rsidRPr="00A52FC4" w:rsidRDefault="000D01F4" w:rsidP="000D01F4">
            <w:pPr>
              <w:tabs>
                <w:tab w:val="left" w:pos="11880"/>
              </w:tabs>
              <w:ind w:left="717"/>
              <w:rPr>
                <w:sz w:val="28"/>
                <w:szCs w:val="28"/>
              </w:rPr>
            </w:pPr>
          </w:p>
        </w:tc>
        <w:tc>
          <w:tcPr>
            <w:tcW w:w="1713" w:type="dxa"/>
            <w:vMerge/>
            <w:tcBorders>
              <w:left w:val="single" w:sz="4" w:space="0" w:color="auto"/>
            </w:tcBorders>
            <w:shd w:val="clear" w:color="auto" w:fill="auto"/>
          </w:tcPr>
          <w:p w:rsidR="000D01F4" w:rsidRPr="00A52FC4" w:rsidRDefault="000D01F4" w:rsidP="000D01F4">
            <w:pPr>
              <w:jc w:val="center"/>
              <w:rPr>
                <w:sz w:val="28"/>
                <w:szCs w:val="28"/>
              </w:rPr>
            </w:pPr>
          </w:p>
        </w:tc>
      </w:tr>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880"/>
              </w:tabs>
              <w:rPr>
                <w:sz w:val="28"/>
                <w:szCs w:val="28"/>
              </w:rPr>
            </w:pPr>
            <w:r w:rsidRPr="00A52FC4">
              <w:rPr>
                <w:sz w:val="28"/>
                <w:szCs w:val="28"/>
              </w:rPr>
              <w:t>_______________________________________________________________________________</w:t>
            </w:r>
          </w:p>
        </w:tc>
        <w:tc>
          <w:tcPr>
            <w:tcW w:w="1797" w:type="dxa"/>
            <w:vMerge/>
            <w:tcBorders>
              <w:top w:val="nil"/>
              <w:left w:val="nil"/>
              <w:bottom w:val="nil"/>
              <w:right w:val="single" w:sz="4" w:space="0" w:color="auto"/>
            </w:tcBorders>
            <w:shd w:val="clear" w:color="auto" w:fill="auto"/>
          </w:tcPr>
          <w:p w:rsidR="000D01F4" w:rsidRPr="00A52FC4" w:rsidRDefault="000D01F4" w:rsidP="000D01F4">
            <w:pPr>
              <w:tabs>
                <w:tab w:val="left" w:pos="11880"/>
              </w:tabs>
              <w:rPr>
                <w:sz w:val="28"/>
                <w:szCs w:val="28"/>
              </w:rPr>
            </w:pPr>
          </w:p>
        </w:tc>
        <w:tc>
          <w:tcPr>
            <w:tcW w:w="1713" w:type="dxa"/>
            <w:vMerge/>
            <w:tcBorders>
              <w:left w:val="single" w:sz="4" w:space="0" w:color="auto"/>
            </w:tcBorders>
            <w:shd w:val="clear" w:color="auto" w:fill="auto"/>
          </w:tcPr>
          <w:p w:rsidR="000D01F4" w:rsidRPr="00A52FC4" w:rsidRDefault="000D01F4" w:rsidP="000D01F4">
            <w:pPr>
              <w:jc w:val="center"/>
              <w:rPr>
                <w:sz w:val="28"/>
                <w:szCs w:val="28"/>
              </w:rPr>
            </w:pPr>
          </w:p>
        </w:tc>
      </w:tr>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880"/>
              </w:tabs>
              <w:rPr>
                <w:sz w:val="28"/>
                <w:szCs w:val="28"/>
              </w:rPr>
            </w:pPr>
            <w:r w:rsidRPr="00A52FC4">
              <w:rPr>
                <w:sz w:val="28"/>
                <w:szCs w:val="28"/>
              </w:rPr>
              <w:t>_______________________________________________________________________________</w:t>
            </w:r>
          </w:p>
        </w:tc>
        <w:tc>
          <w:tcPr>
            <w:tcW w:w="1797" w:type="dxa"/>
            <w:vMerge/>
            <w:tcBorders>
              <w:top w:val="nil"/>
              <w:left w:val="nil"/>
              <w:bottom w:val="nil"/>
              <w:right w:val="single" w:sz="4" w:space="0" w:color="auto"/>
            </w:tcBorders>
            <w:shd w:val="clear" w:color="auto" w:fill="auto"/>
          </w:tcPr>
          <w:p w:rsidR="000D01F4" w:rsidRPr="00A52FC4" w:rsidRDefault="000D01F4" w:rsidP="000D01F4">
            <w:pPr>
              <w:tabs>
                <w:tab w:val="left" w:pos="11880"/>
              </w:tabs>
              <w:ind w:left="642"/>
              <w:rPr>
                <w:sz w:val="28"/>
                <w:szCs w:val="28"/>
              </w:rPr>
            </w:pPr>
          </w:p>
        </w:tc>
        <w:tc>
          <w:tcPr>
            <w:tcW w:w="1713" w:type="dxa"/>
            <w:vMerge/>
            <w:tcBorders>
              <w:left w:val="single" w:sz="4" w:space="0" w:color="auto"/>
            </w:tcBorders>
            <w:shd w:val="clear" w:color="auto" w:fill="auto"/>
          </w:tcPr>
          <w:p w:rsidR="000D01F4" w:rsidRPr="00A52FC4" w:rsidRDefault="000D01F4" w:rsidP="000D01F4">
            <w:pPr>
              <w:jc w:val="center"/>
              <w:rPr>
                <w:sz w:val="28"/>
                <w:szCs w:val="28"/>
              </w:rPr>
            </w:pPr>
          </w:p>
        </w:tc>
      </w:tr>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880"/>
              </w:tabs>
              <w:rPr>
                <w:sz w:val="28"/>
                <w:szCs w:val="28"/>
              </w:rPr>
            </w:pPr>
            <w:r w:rsidRPr="00A52FC4">
              <w:rPr>
                <w:sz w:val="28"/>
                <w:szCs w:val="28"/>
              </w:rPr>
              <w:t>3. Показатели, характеризующие объем и (или) качество работы:</w:t>
            </w:r>
          </w:p>
        </w:tc>
        <w:tc>
          <w:tcPr>
            <w:tcW w:w="1797" w:type="dxa"/>
            <w:vMerge/>
            <w:tcBorders>
              <w:top w:val="nil"/>
              <w:left w:val="nil"/>
              <w:bottom w:val="nil"/>
              <w:right w:val="single" w:sz="4" w:space="0" w:color="auto"/>
            </w:tcBorders>
            <w:shd w:val="clear" w:color="auto" w:fill="auto"/>
          </w:tcPr>
          <w:p w:rsidR="000D01F4" w:rsidRPr="00A52FC4" w:rsidRDefault="000D01F4" w:rsidP="000D01F4">
            <w:pPr>
              <w:tabs>
                <w:tab w:val="left" w:pos="11880"/>
              </w:tabs>
              <w:ind w:left="162"/>
              <w:rPr>
                <w:sz w:val="28"/>
                <w:szCs w:val="28"/>
              </w:rPr>
            </w:pPr>
          </w:p>
        </w:tc>
        <w:tc>
          <w:tcPr>
            <w:tcW w:w="1713" w:type="dxa"/>
            <w:vMerge/>
            <w:tcBorders>
              <w:left w:val="single" w:sz="4" w:space="0" w:color="auto"/>
            </w:tcBorders>
            <w:shd w:val="clear" w:color="auto" w:fill="auto"/>
          </w:tcPr>
          <w:p w:rsidR="000D01F4" w:rsidRPr="00A52FC4" w:rsidRDefault="000D01F4" w:rsidP="000D01F4">
            <w:pPr>
              <w:jc w:val="center"/>
              <w:rPr>
                <w:sz w:val="28"/>
                <w:szCs w:val="28"/>
              </w:rPr>
            </w:pPr>
          </w:p>
        </w:tc>
      </w:tr>
      <w:tr w:rsidR="000D01F4" w:rsidRPr="00A52FC4" w:rsidTr="000D01F4">
        <w:tc>
          <w:tcPr>
            <w:tcW w:w="11276" w:type="dxa"/>
            <w:tcBorders>
              <w:top w:val="nil"/>
              <w:left w:val="nil"/>
              <w:bottom w:val="nil"/>
              <w:right w:val="nil"/>
            </w:tcBorders>
            <w:shd w:val="clear" w:color="auto" w:fill="auto"/>
          </w:tcPr>
          <w:p w:rsidR="000D01F4" w:rsidRPr="00A52FC4" w:rsidRDefault="000D01F4" w:rsidP="000D01F4">
            <w:pPr>
              <w:tabs>
                <w:tab w:val="left" w:pos="11880"/>
              </w:tabs>
              <w:rPr>
                <w:sz w:val="28"/>
                <w:szCs w:val="28"/>
              </w:rPr>
            </w:pPr>
            <w:r w:rsidRPr="00A52FC4">
              <w:rPr>
                <w:sz w:val="28"/>
                <w:szCs w:val="28"/>
              </w:rPr>
              <w:t>3.1. Показатели, характеризующие качество работы:</w:t>
            </w:r>
          </w:p>
        </w:tc>
        <w:tc>
          <w:tcPr>
            <w:tcW w:w="1797" w:type="dxa"/>
            <w:vMerge/>
            <w:tcBorders>
              <w:top w:val="nil"/>
              <w:left w:val="nil"/>
              <w:bottom w:val="nil"/>
              <w:right w:val="single" w:sz="4" w:space="0" w:color="auto"/>
            </w:tcBorders>
            <w:shd w:val="clear" w:color="auto" w:fill="auto"/>
          </w:tcPr>
          <w:p w:rsidR="000D01F4" w:rsidRPr="00A52FC4" w:rsidRDefault="000D01F4" w:rsidP="000D01F4">
            <w:pPr>
              <w:tabs>
                <w:tab w:val="left" w:pos="11880"/>
              </w:tabs>
              <w:rPr>
                <w:sz w:val="28"/>
                <w:szCs w:val="28"/>
              </w:rPr>
            </w:pPr>
          </w:p>
        </w:tc>
        <w:tc>
          <w:tcPr>
            <w:tcW w:w="1713" w:type="dxa"/>
            <w:vMerge/>
            <w:tcBorders>
              <w:left w:val="single" w:sz="4" w:space="0" w:color="auto"/>
            </w:tcBorders>
            <w:shd w:val="clear" w:color="auto" w:fill="auto"/>
          </w:tcPr>
          <w:p w:rsidR="000D01F4" w:rsidRPr="00A52FC4" w:rsidRDefault="000D01F4" w:rsidP="000D01F4">
            <w:pPr>
              <w:jc w:val="center"/>
              <w:rPr>
                <w:sz w:val="28"/>
                <w:szCs w:val="28"/>
              </w:rPr>
            </w:pPr>
          </w:p>
        </w:tc>
      </w:tr>
    </w:tbl>
    <w:p w:rsidR="000D01F4" w:rsidRPr="00955FF7" w:rsidRDefault="000D01F4" w:rsidP="000D01F4">
      <w:pPr>
        <w:rPr>
          <w:sz w:val="28"/>
          <w:szCs w:val="28"/>
        </w:rPr>
      </w:pPr>
    </w:p>
    <w:tbl>
      <w:tblPr>
        <w:tblStyle w:val="ab"/>
        <w:tblW w:w="15362" w:type="dxa"/>
        <w:tblLayout w:type="fixed"/>
        <w:tblLook w:val="0000"/>
      </w:tblPr>
      <w:tblGrid>
        <w:gridCol w:w="1322"/>
        <w:gridCol w:w="1495"/>
        <w:gridCol w:w="1440"/>
        <w:gridCol w:w="1440"/>
        <w:gridCol w:w="1440"/>
        <w:gridCol w:w="1440"/>
        <w:gridCol w:w="1385"/>
        <w:gridCol w:w="1080"/>
        <w:gridCol w:w="720"/>
        <w:gridCol w:w="1364"/>
        <w:gridCol w:w="1080"/>
        <w:gridCol w:w="1156"/>
      </w:tblGrid>
      <w:tr w:rsidR="000D01F4" w:rsidRPr="001E442C" w:rsidTr="000D01F4">
        <w:tc>
          <w:tcPr>
            <w:tcW w:w="1322" w:type="dxa"/>
            <w:vMerge w:val="restart"/>
          </w:tcPr>
          <w:p w:rsidR="000D01F4" w:rsidRPr="001E442C" w:rsidRDefault="000D01F4" w:rsidP="000D01F4">
            <w:pPr>
              <w:jc w:val="center"/>
              <w:rPr>
                <w:sz w:val="20"/>
                <w:szCs w:val="20"/>
              </w:rPr>
            </w:pPr>
            <w:r w:rsidRPr="001E442C">
              <w:rPr>
                <w:sz w:val="20"/>
                <w:szCs w:val="20"/>
              </w:rPr>
              <w:t>Уникальный номер реестровой записи</w:t>
            </w:r>
          </w:p>
        </w:tc>
        <w:tc>
          <w:tcPr>
            <w:tcW w:w="4375" w:type="dxa"/>
            <w:gridSpan w:val="3"/>
            <w:vMerge w:val="restart"/>
          </w:tcPr>
          <w:p w:rsidR="000D01F4" w:rsidRPr="001E442C" w:rsidRDefault="000D01F4" w:rsidP="000D01F4">
            <w:pPr>
              <w:jc w:val="center"/>
              <w:rPr>
                <w:sz w:val="20"/>
                <w:szCs w:val="20"/>
              </w:rPr>
            </w:pPr>
            <w:r w:rsidRPr="001E442C">
              <w:rPr>
                <w:sz w:val="20"/>
                <w:szCs w:val="20"/>
              </w:rPr>
              <w:t>Показатель, характеризующий содержание работы (по справочникам)</w:t>
            </w:r>
          </w:p>
        </w:tc>
        <w:tc>
          <w:tcPr>
            <w:tcW w:w="2880" w:type="dxa"/>
            <w:gridSpan w:val="2"/>
            <w:vMerge w:val="restart"/>
          </w:tcPr>
          <w:p w:rsidR="000D01F4" w:rsidRPr="001E442C" w:rsidRDefault="000D01F4" w:rsidP="000D01F4">
            <w:pPr>
              <w:jc w:val="center"/>
              <w:rPr>
                <w:sz w:val="20"/>
                <w:szCs w:val="20"/>
              </w:rPr>
            </w:pPr>
            <w:r w:rsidRPr="001E442C">
              <w:rPr>
                <w:sz w:val="20"/>
                <w:szCs w:val="20"/>
              </w:rPr>
              <w:t>Показатель, характеризующий условия (формы) выполнения работы (по справочникам)</w:t>
            </w:r>
          </w:p>
        </w:tc>
        <w:tc>
          <w:tcPr>
            <w:tcW w:w="3185" w:type="dxa"/>
            <w:gridSpan w:val="3"/>
          </w:tcPr>
          <w:p w:rsidR="000D01F4" w:rsidRPr="001E442C" w:rsidRDefault="000D01F4" w:rsidP="000D01F4">
            <w:pPr>
              <w:jc w:val="center"/>
              <w:rPr>
                <w:sz w:val="20"/>
                <w:szCs w:val="20"/>
              </w:rPr>
            </w:pPr>
            <w:r w:rsidRPr="001E442C">
              <w:rPr>
                <w:sz w:val="20"/>
                <w:szCs w:val="20"/>
              </w:rPr>
              <w:t>Показатель качества работы</w:t>
            </w:r>
          </w:p>
        </w:tc>
        <w:tc>
          <w:tcPr>
            <w:tcW w:w="3600" w:type="dxa"/>
            <w:gridSpan w:val="3"/>
          </w:tcPr>
          <w:p w:rsidR="000D01F4" w:rsidRPr="001E442C" w:rsidRDefault="000D01F4" w:rsidP="000D01F4">
            <w:pPr>
              <w:jc w:val="center"/>
              <w:rPr>
                <w:sz w:val="20"/>
                <w:szCs w:val="20"/>
              </w:rPr>
            </w:pPr>
            <w:r w:rsidRPr="001E442C">
              <w:rPr>
                <w:sz w:val="20"/>
                <w:szCs w:val="20"/>
              </w:rPr>
              <w:t>Значение показателя качества работы</w:t>
            </w:r>
          </w:p>
        </w:tc>
      </w:tr>
      <w:tr w:rsidR="000D01F4" w:rsidRPr="001E442C" w:rsidTr="000D01F4">
        <w:tc>
          <w:tcPr>
            <w:tcW w:w="1322" w:type="dxa"/>
            <w:vMerge/>
          </w:tcPr>
          <w:p w:rsidR="000D01F4" w:rsidRPr="001E442C" w:rsidRDefault="000D01F4" w:rsidP="000D01F4">
            <w:pPr>
              <w:rPr>
                <w:sz w:val="20"/>
                <w:szCs w:val="20"/>
              </w:rPr>
            </w:pPr>
          </w:p>
        </w:tc>
        <w:tc>
          <w:tcPr>
            <w:tcW w:w="4375" w:type="dxa"/>
            <w:gridSpan w:val="3"/>
            <w:vMerge/>
          </w:tcPr>
          <w:p w:rsidR="000D01F4" w:rsidRPr="001E442C" w:rsidRDefault="000D01F4" w:rsidP="000D01F4">
            <w:pPr>
              <w:rPr>
                <w:sz w:val="20"/>
                <w:szCs w:val="20"/>
              </w:rPr>
            </w:pPr>
          </w:p>
        </w:tc>
        <w:tc>
          <w:tcPr>
            <w:tcW w:w="2880" w:type="dxa"/>
            <w:gridSpan w:val="2"/>
            <w:vMerge/>
          </w:tcPr>
          <w:p w:rsidR="000D01F4" w:rsidRPr="001E442C" w:rsidRDefault="000D01F4" w:rsidP="000D01F4">
            <w:pPr>
              <w:rPr>
                <w:sz w:val="20"/>
                <w:szCs w:val="20"/>
              </w:rPr>
            </w:pPr>
          </w:p>
        </w:tc>
        <w:tc>
          <w:tcPr>
            <w:tcW w:w="1385" w:type="dxa"/>
            <w:vMerge w:val="restart"/>
          </w:tcPr>
          <w:p w:rsidR="000D01F4" w:rsidRPr="001E442C" w:rsidRDefault="000D01F4" w:rsidP="000D01F4">
            <w:pPr>
              <w:jc w:val="center"/>
              <w:rPr>
                <w:sz w:val="20"/>
                <w:szCs w:val="20"/>
              </w:rPr>
            </w:pPr>
            <w:r w:rsidRPr="001E442C">
              <w:rPr>
                <w:sz w:val="20"/>
                <w:szCs w:val="20"/>
              </w:rPr>
              <w:t>наименование показателя</w:t>
            </w:r>
          </w:p>
        </w:tc>
        <w:tc>
          <w:tcPr>
            <w:tcW w:w="1800" w:type="dxa"/>
            <w:gridSpan w:val="2"/>
          </w:tcPr>
          <w:p w:rsidR="000D01F4" w:rsidRPr="001E442C" w:rsidRDefault="000D01F4" w:rsidP="000D01F4">
            <w:pPr>
              <w:jc w:val="center"/>
              <w:rPr>
                <w:sz w:val="20"/>
                <w:szCs w:val="20"/>
              </w:rPr>
            </w:pPr>
            <w:r w:rsidRPr="001E442C">
              <w:rPr>
                <w:sz w:val="20"/>
                <w:szCs w:val="20"/>
              </w:rPr>
              <w:t xml:space="preserve">единица измерения по </w:t>
            </w:r>
            <w:hyperlink r:id="rId21" w:history="1">
              <w:r w:rsidRPr="001E442C">
                <w:rPr>
                  <w:color w:val="0000FF"/>
                  <w:sz w:val="20"/>
                  <w:szCs w:val="20"/>
                </w:rPr>
                <w:t>ОКЕИ</w:t>
              </w:r>
            </w:hyperlink>
          </w:p>
        </w:tc>
        <w:tc>
          <w:tcPr>
            <w:tcW w:w="1364" w:type="dxa"/>
          </w:tcPr>
          <w:p w:rsidR="000D01F4" w:rsidRPr="001E442C" w:rsidRDefault="000D01F4" w:rsidP="000D01F4">
            <w:pPr>
              <w:jc w:val="center"/>
              <w:rPr>
                <w:sz w:val="20"/>
                <w:szCs w:val="20"/>
              </w:rPr>
            </w:pPr>
            <w:r w:rsidRPr="001E442C">
              <w:rPr>
                <w:sz w:val="20"/>
                <w:szCs w:val="20"/>
              </w:rPr>
              <w:t>20__ год (очередной финансовый год)</w:t>
            </w:r>
          </w:p>
        </w:tc>
        <w:tc>
          <w:tcPr>
            <w:tcW w:w="1080" w:type="dxa"/>
          </w:tcPr>
          <w:p w:rsidR="000D01F4" w:rsidRPr="001E442C" w:rsidRDefault="000D01F4" w:rsidP="000D01F4">
            <w:pPr>
              <w:jc w:val="center"/>
              <w:rPr>
                <w:sz w:val="20"/>
                <w:szCs w:val="20"/>
              </w:rPr>
            </w:pPr>
            <w:r w:rsidRPr="001E442C">
              <w:rPr>
                <w:sz w:val="20"/>
                <w:szCs w:val="20"/>
              </w:rPr>
              <w:t>20__ год (1-й год планового периода)</w:t>
            </w:r>
          </w:p>
        </w:tc>
        <w:tc>
          <w:tcPr>
            <w:tcW w:w="1156" w:type="dxa"/>
          </w:tcPr>
          <w:p w:rsidR="000D01F4" w:rsidRPr="001E442C" w:rsidRDefault="000D01F4" w:rsidP="000D01F4">
            <w:pPr>
              <w:jc w:val="center"/>
              <w:rPr>
                <w:sz w:val="20"/>
                <w:szCs w:val="20"/>
              </w:rPr>
            </w:pPr>
            <w:r w:rsidRPr="001E442C">
              <w:rPr>
                <w:sz w:val="20"/>
                <w:szCs w:val="20"/>
              </w:rPr>
              <w:t>20__ год</w:t>
            </w:r>
          </w:p>
          <w:p w:rsidR="000D01F4" w:rsidRPr="001E442C" w:rsidRDefault="000D01F4" w:rsidP="000D01F4">
            <w:pPr>
              <w:jc w:val="center"/>
              <w:rPr>
                <w:sz w:val="20"/>
                <w:szCs w:val="20"/>
              </w:rPr>
            </w:pPr>
            <w:r w:rsidRPr="001E442C">
              <w:rPr>
                <w:sz w:val="20"/>
                <w:szCs w:val="20"/>
              </w:rPr>
              <w:t>(2-й год планового периода)</w:t>
            </w:r>
          </w:p>
        </w:tc>
      </w:tr>
      <w:tr w:rsidR="000D01F4" w:rsidRPr="001E442C" w:rsidTr="000D01F4">
        <w:tc>
          <w:tcPr>
            <w:tcW w:w="1322" w:type="dxa"/>
            <w:vMerge/>
          </w:tcPr>
          <w:p w:rsidR="000D01F4" w:rsidRPr="001E442C" w:rsidRDefault="000D01F4" w:rsidP="000D01F4">
            <w:pPr>
              <w:rPr>
                <w:sz w:val="20"/>
                <w:szCs w:val="20"/>
              </w:rPr>
            </w:pPr>
          </w:p>
        </w:tc>
        <w:tc>
          <w:tcPr>
            <w:tcW w:w="1495" w:type="dxa"/>
          </w:tcPr>
          <w:p w:rsidR="000D01F4" w:rsidRPr="001E442C" w:rsidRDefault="000D01F4" w:rsidP="000D01F4">
            <w:pPr>
              <w:jc w:val="center"/>
              <w:rPr>
                <w:sz w:val="20"/>
                <w:szCs w:val="20"/>
              </w:rPr>
            </w:pPr>
            <w:r w:rsidRPr="001E442C">
              <w:rPr>
                <w:sz w:val="20"/>
                <w:szCs w:val="20"/>
              </w:rPr>
              <w:t>________</w:t>
            </w:r>
          </w:p>
          <w:p w:rsidR="000D01F4" w:rsidRPr="001E442C" w:rsidRDefault="000D01F4" w:rsidP="000D01F4">
            <w:pPr>
              <w:jc w:val="center"/>
              <w:rPr>
                <w:sz w:val="20"/>
                <w:szCs w:val="20"/>
              </w:rPr>
            </w:pPr>
            <w:r w:rsidRPr="001E442C">
              <w:rPr>
                <w:sz w:val="20"/>
                <w:szCs w:val="20"/>
              </w:rPr>
              <w:t>(наименование показателя)</w:t>
            </w:r>
          </w:p>
        </w:tc>
        <w:tc>
          <w:tcPr>
            <w:tcW w:w="1440" w:type="dxa"/>
          </w:tcPr>
          <w:p w:rsidR="000D01F4" w:rsidRPr="001E442C" w:rsidRDefault="000D01F4" w:rsidP="000D01F4">
            <w:pPr>
              <w:jc w:val="center"/>
              <w:rPr>
                <w:sz w:val="20"/>
                <w:szCs w:val="20"/>
              </w:rPr>
            </w:pPr>
            <w:r w:rsidRPr="001E442C">
              <w:rPr>
                <w:sz w:val="20"/>
                <w:szCs w:val="20"/>
              </w:rPr>
              <w:t>________</w:t>
            </w:r>
          </w:p>
          <w:p w:rsidR="000D01F4" w:rsidRPr="001E442C" w:rsidRDefault="000D01F4" w:rsidP="000D01F4">
            <w:pPr>
              <w:jc w:val="center"/>
              <w:rPr>
                <w:sz w:val="20"/>
                <w:szCs w:val="20"/>
              </w:rPr>
            </w:pPr>
            <w:r w:rsidRPr="001E442C">
              <w:rPr>
                <w:sz w:val="20"/>
                <w:szCs w:val="20"/>
              </w:rPr>
              <w:t>(наименование показателя)</w:t>
            </w:r>
          </w:p>
        </w:tc>
        <w:tc>
          <w:tcPr>
            <w:tcW w:w="1440" w:type="dxa"/>
          </w:tcPr>
          <w:p w:rsidR="000D01F4" w:rsidRPr="001E442C" w:rsidRDefault="000D01F4" w:rsidP="000D01F4">
            <w:pPr>
              <w:jc w:val="center"/>
              <w:rPr>
                <w:sz w:val="20"/>
                <w:szCs w:val="20"/>
              </w:rPr>
            </w:pPr>
            <w:r w:rsidRPr="001E442C">
              <w:rPr>
                <w:sz w:val="20"/>
                <w:szCs w:val="20"/>
              </w:rPr>
              <w:t>________</w:t>
            </w:r>
          </w:p>
          <w:p w:rsidR="000D01F4" w:rsidRPr="001E442C" w:rsidRDefault="000D01F4" w:rsidP="000D01F4">
            <w:pPr>
              <w:jc w:val="center"/>
              <w:rPr>
                <w:sz w:val="20"/>
                <w:szCs w:val="20"/>
              </w:rPr>
            </w:pPr>
            <w:r w:rsidRPr="001E442C">
              <w:rPr>
                <w:sz w:val="20"/>
                <w:szCs w:val="20"/>
              </w:rPr>
              <w:t>(наименование показателя)</w:t>
            </w:r>
          </w:p>
        </w:tc>
        <w:tc>
          <w:tcPr>
            <w:tcW w:w="1440" w:type="dxa"/>
          </w:tcPr>
          <w:p w:rsidR="000D01F4" w:rsidRPr="001E442C" w:rsidRDefault="000D01F4" w:rsidP="000D01F4">
            <w:pPr>
              <w:jc w:val="center"/>
              <w:rPr>
                <w:sz w:val="20"/>
                <w:szCs w:val="20"/>
              </w:rPr>
            </w:pPr>
            <w:r w:rsidRPr="001E442C">
              <w:rPr>
                <w:sz w:val="20"/>
                <w:szCs w:val="20"/>
              </w:rPr>
              <w:t>_________</w:t>
            </w:r>
          </w:p>
          <w:p w:rsidR="000D01F4" w:rsidRPr="001E442C" w:rsidRDefault="000D01F4" w:rsidP="000D01F4">
            <w:pPr>
              <w:jc w:val="center"/>
              <w:rPr>
                <w:sz w:val="20"/>
                <w:szCs w:val="20"/>
              </w:rPr>
            </w:pPr>
            <w:r w:rsidRPr="001E442C">
              <w:rPr>
                <w:sz w:val="20"/>
                <w:szCs w:val="20"/>
              </w:rPr>
              <w:t>(наименование показателя)</w:t>
            </w:r>
          </w:p>
        </w:tc>
        <w:tc>
          <w:tcPr>
            <w:tcW w:w="1440" w:type="dxa"/>
          </w:tcPr>
          <w:p w:rsidR="000D01F4" w:rsidRPr="001E442C" w:rsidRDefault="000D01F4" w:rsidP="000D01F4">
            <w:pPr>
              <w:jc w:val="center"/>
              <w:rPr>
                <w:sz w:val="20"/>
                <w:szCs w:val="20"/>
              </w:rPr>
            </w:pPr>
            <w:r w:rsidRPr="001E442C">
              <w:rPr>
                <w:sz w:val="20"/>
                <w:szCs w:val="20"/>
              </w:rPr>
              <w:t>_______</w:t>
            </w:r>
          </w:p>
          <w:p w:rsidR="000D01F4" w:rsidRPr="001E442C" w:rsidRDefault="000D01F4" w:rsidP="000D01F4">
            <w:pPr>
              <w:jc w:val="center"/>
              <w:rPr>
                <w:sz w:val="20"/>
                <w:szCs w:val="20"/>
              </w:rPr>
            </w:pPr>
            <w:r w:rsidRPr="001E442C">
              <w:rPr>
                <w:sz w:val="20"/>
                <w:szCs w:val="20"/>
              </w:rPr>
              <w:t>(наименование показателя)</w:t>
            </w:r>
          </w:p>
        </w:tc>
        <w:tc>
          <w:tcPr>
            <w:tcW w:w="1385" w:type="dxa"/>
            <w:vMerge/>
          </w:tcPr>
          <w:p w:rsidR="000D01F4" w:rsidRPr="001E442C" w:rsidRDefault="000D01F4" w:rsidP="000D01F4">
            <w:pPr>
              <w:jc w:val="center"/>
              <w:rPr>
                <w:sz w:val="20"/>
                <w:szCs w:val="20"/>
              </w:rPr>
            </w:pPr>
          </w:p>
        </w:tc>
        <w:tc>
          <w:tcPr>
            <w:tcW w:w="1080" w:type="dxa"/>
          </w:tcPr>
          <w:p w:rsidR="000D01F4" w:rsidRPr="001E442C" w:rsidRDefault="000D01F4" w:rsidP="000D01F4">
            <w:pPr>
              <w:jc w:val="center"/>
              <w:rPr>
                <w:sz w:val="20"/>
                <w:szCs w:val="20"/>
              </w:rPr>
            </w:pPr>
            <w:r w:rsidRPr="001E442C">
              <w:rPr>
                <w:sz w:val="20"/>
                <w:szCs w:val="20"/>
              </w:rPr>
              <w:t>наименование</w:t>
            </w:r>
          </w:p>
        </w:tc>
        <w:tc>
          <w:tcPr>
            <w:tcW w:w="720" w:type="dxa"/>
          </w:tcPr>
          <w:p w:rsidR="000D01F4" w:rsidRPr="001E442C" w:rsidRDefault="000D01F4" w:rsidP="000D01F4">
            <w:pPr>
              <w:jc w:val="center"/>
              <w:rPr>
                <w:sz w:val="20"/>
                <w:szCs w:val="20"/>
              </w:rPr>
            </w:pPr>
            <w:r w:rsidRPr="001E442C">
              <w:rPr>
                <w:sz w:val="20"/>
                <w:szCs w:val="20"/>
              </w:rPr>
              <w:t>код</w:t>
            </w:r>
          </w:p>
        </w:tc>
        <w:tc>
          <w:tcPr>
            <w:tcW w:w="1364" w:type="dxa"/>
          </w:tcPr>
          <w:p w:rsidR="000D01F4" w:rsidRPr="001E442C" w:rsidRDefault="000D01F4" w:rsidP="000D01F4">
            <w:pPr>
              <w:jc w:val="center"/>
              <w:rPr>
                <w:sz w:val="20"/>
                <w:szCs w:val="20"/>
              </w:rPr>
            </w:pPr>
          </w:p>
        </w:tc>
        <w:tc>
          <w:tcPr>
            <w:tcW w:w="1080" w:type="dxa"/>
          </w:tcPr>
          <w:p w:rsidR="000D01F4" w:rsidRPr="001E442C" w:rsidRDefault="000D01F4" w:rsidP="000D01F4">
            <w:pPr>
              <w:jc w:val="center"/>
              <w:rPr>
                <w:sz w:val="20"/>
                <w:szCs w:val="20"/>
              </w:rPr>
            </w:pPr>
          </w:p>
        </w:tc>
        <w:tc>
          <w:tcPr>
            <w:tcW w:w="1156" w:type="dxa"/>
          </w:tcPr>
          <w:p w:rsidR="000D01F4" w:rsidRPr="001E442C" w:rsidRDefault="000D01F4" w:rsidP="000D01F4">
            <w:pPr>
              <w:jc w:val="center"/>
              <w:rPr>
                <w:sz w:val="20"/>
                <w:szCs w:val="20"/>
              </w:rPr>
            </w:pPr>
          </w:p>
        </w:tc>
      </w:tr>
      <w:tr w:rsidR="000D01F4" w:rsidRPr="001E442C" w:rsidTr="000D01F4">
        <w:tc>
          <w:tcPr>
            <w:tcW w:w="1322" w:type="dxa"/>
          </w:tcPr>
          <w:p w:rsidR="000D01F4" w:rsidRPr="001E442C" w:rsidRDefault="000D01F4" w:rsidP="000D01F4">
            <w:pPr>
              <w:jc w:val="center"/>
              <w:rPr>
                <w:sz w:val="20"/>
                <w:szCs w:val="20"/>
              </w:rPr>
            </w:pPr>
            <w:r w:rsidRPr="001E442C">
              <w:rPr>
                <w:sz w:val="20"/>
                <w:szCs w:val="20"/>
              </w:rPr>
              <w:t>1</w:t>
            </w:r>
          </w:p>
        </w:tc>
        <w:tc>
          <w:tcPr>
            <w:tcW w:w="1495" w:type="dxa"/>
          </w:tcPr>
          <w:p w:rsidR="000D01F4" w:rsidRPr="001E442C" w:rsidRDefault="000D01F4" w:rsidP="000D01F4">
            <w:pPr>
              <w:jc w:val="center"/>
              <w:rPr>
                <w:sz w:val="20"/>
                <w:szCs w:val="20"/>
              </w:rPr>
            </w:pPr>
            <w:r w:rsidRPr="001E442C">
              <w:rPr>
                <w:sz w:val="20"/>
                <w:szCs w:val="20"/>
              </w:rPr>
              <w:t>2</w:t>
            </w:r>
          </w:p>
        </w:tc>
        <w:tc>
          <w:tcPr>
            <w:tcW w:w="1440" w:type="dxa"/>
          </w:tcPr>
          <w:p w:rsidR="000D01F4" w:rsidRPr="001E442C" w:rsidRDefault="000D01F4" w:rsidP="000D01F4">
            <w:pPr>
              <w:jc w:val="center"/>
              <w:rPr>
                <w:sz w:val="20"/>
                <w:szCs w:val="20"/>
              </w:rPr>
            </w:pPr>
            <w:r w:rsidRPr="001E442C">
              <w:rPr>
                <w:sz w:val="20"/>
                <w:szCs w:val="20"/>
              </w:rPr>
              <w:t>3</w:t>
            </w:r>
          </w:p>
        </w:tc>
        <w:tc>
          <w:tcPr>
            <w:tcW w:w="1440" w:type="dxa"/>
          </w:tcPr>
          <w:p w:rsidR="000D01F4" w:rsidRPr="001E442C" w:rsidRDefault="000D01F4" w:rsidP="000D01F4">
            <w:pPr>
              <w:jc w:val="center"/>
              <w:rPr>
                <w:sz w:val="20"/>
                <w:szCs w:val="20"/>
              </w:rPr>
            </w:pPr>
            <w:r w:rsidRPr="001E442C">
              <w:rPr>
                <w:sz w:val="20"/>
                <w:szCs w:val="20"/>
              </w:rPr>
              <w:t>4</w:t>
            </w:r>
          </w:p>
        </w:tc>
        <w:tc>
          <w:tcPr>
            <w:tcW w:w="1440" w:type="dxa"/>
          </w:tcPr>
          <w:p w:rsidR="000D01F4" w:rsidRPr="001E442C" w:rsidRDefault="000D01F4" w:rsidP="000D01F4">
            <w:pPr>
              <w:jc w:val="center"/>
              <w:rPr>
                <w:sz w:val="20"/>
                <w:szCs w:val="20"/>
              </w:rPr>
            </w:pPr>
            <w:r w:rsidRPr="001E442C">
              <w:rPr>
                <w:sz w:val="20"/>
                <w:szCs w:val="20"/>
              </w:rPr>
              <w:t>5</w:t>
            </w:r>
          </w:p>
        </w:tc>
        <w:tc>
          <w:tcPr>
            <w:tcW w:w="1440" w:type="dxa"/>
          </w:tcPr>
          <w:p w:rsidR="000D01F4" w:rsidRPr="001E442C" w:rsidRDefault="000D01F4" w:rsidP="000D01F4">
            <w:pPr>
              <w:jc w:val="center"/>
              <w:rPr>
                <w:sz w:val="20"/>
                <w:szCs w:val="20"/>
              </w:rPr>
            </w:pPr>
            <w:r w:rsidRPr="001E442C">
              <w:rPr>
                <w:sz w:val="20"/>
                <w:szCs w:val="20"/>
              </w:rPr>
              <w:t>6</w:t>
            </w:r>
          </w:p>
        </w:tc>
        <w:tc>
          <w:tcPr>
            <w:tcW w:w="1385" w:type="dxa"/>
          </w:tcPr>
          <w:p w:rsidR="000D01F4" w:rsidRPr="001E442C" w:rsidRDefault="000D01F4" w:rsidP="000D01F4">
            <w:pPr>
              <w:jc w:val="center"/>
              <w:rPr>
                <w:sz w:val="20"/>
                <w:szCs w:val="20"/>
              </w:rPr>
            </w:pPr>
            <w:r w:rsidRPr="001E442C">
              <w:rPr>
                <w:sz w:val="20"/>
                <w:szCs w:val="20"/>
              </w:rPr>
              <w:t>7</w:t>
            </w:r>
          </w:p>
        </w:tc>
        <w:tc>
          <w:tcPr>
            <w:tcW w:w="1080" w:type="dxa"/>
          </w:tcPr>
          <w:p w:rsidR="000D01F4" w:rsidRPr="001E442C" w:rsidRDefault="000D01F4" w:rsidP="000D01F4">
            <w:pPr>
              <w:jc w:val="center"/>
              <w:rPr>
                <w:sz w:val="20"/>
                <w:szCs w:val="20"/>
              </w:rPr>
            </w:pPr>
            <w:r w:rsidRPr="001E442C">
              <w:rPr>
                <w:sz w:val="20"/>
                <w:szCs w:val="20"/>
              </w:rPr>
              <w:t>8</w:t>
            </w:r>
          </w:p>
        </w:tc>
        <w:tc>
          <w:tcPr>
            <w:tcW w:w="720" w:type="dxa"/>
          </w:tcPr>
          <w:p w:rsidR="000D01F4" w:rsidRPr="001E442C" w:rsidRDefault="000D01F4" w:rsidP="000D01F4">
            <w:pPr>
              <w:jc w:val="center"/>
              <w:rPr>
                <w:sz w:val="20"/>
                <w:szCs w:val="20"/>
              </w:rPr>
            </w:pPr>
            <w:r w:rsidRPr="001E442C">
              <w:rPr>
                <w:sz w:val="20"/>
                <w:szCs w:val="20"/>
              </w:rPr>
              <w:t>9</w:t>
            </w:r>
          </w:p>
        </w:tc>
        <w:tc>
          <w:tcPr>
            <w:tcW w:w="1364" w:type="dxa"/>
          </w:tcPr>
          <w:p w:rsidR="000D01F4" w:rsidRPr="001E442C" w:rsidRDefault="000D01F4" w:rsidP="000D01F4">
            <w:pPr>
              <w:jc w:val="center"/>
              <w:rPr>
                <w:sz w:val="20"/>
                <w:szCs w:val="20"/>
              </w:rPr>
            </w:pPr>
            <w:r w:rsidRPr="001E442C">
              <w:rPr>
                <w:sz w:val="20"/>
                <w:szCs w:val="20"/>
              </w:rPr>
              <w:t>10</w:t>
            </w:r>
          </w:p>
        </w:tc>
        <w:tc>
          <w:tcPr>
            <w:tcW w:w="1080" w:type="dxa"/>
          </w:tcPr>
          <w:p w:rsidR="000D01F4" w:rsidRPr="001E442C" w:rsidRDefault="000D01F4" w:rsidP="000D01F4">
            <w:pPr>
              <w:jc w:val="center"/>
              <w:rPr>
                <w:sz w:val="20"/>
                <w:szCs w:val="20"/>
              </w:rPr>
            </w:pPr>
            <w:r w:rsidRPr="001E442C">
              <w:rPr>
                <w:sz w:val="20"/>
                <w:szCs w:val="20"/>
              </w:rPr>
              <w:t>11</w:t>
            </w:r>
          </w:p>
        </w:tc>
        <w:tc>
          <w:tcPr>
            <w:tcW w:w="1156" w:type="dxa"/>
          </w:tcPr>
          <w:p w:rsidR="000D01F4" w:rsidRPr="001E442C" w:rsidRDefault="000D01F4" w:rsidP="000D01F4">
            <w:pPr>
              <w:jc w:val="center"/>
              <w:rPr>
                <w:sz w:val="20"/>
                <w:szCs w:val="20"/>
              </w:rPr>
            </w:pPr>
            <w:r w:rsidRPr="001E442C">
              <w:rPr>
                <w:sz w:val="20"/>
                <w:szCs w:val="20"/>
              </w:rPr>
              <w:t>12</w:t>
            </w:r>
          </w:p>
        </w:tc>
      </w:tr>
      <w:tr w:rsidR="000D01F4" w:rsidRPr="001E442C" w:rsidTr="000D01F4">
        <w:tc>
          <w:tcPr>
            <w:tcW w:w="1322" w:type="dxa"/>
            <w:vMerge w:val="restart"/>
          </w:tcPr>
          <w:p w:rsidR="000D01F4" w:rsidRPr="001E442C" w:rsidRDefault="000D01F4" w:rsidP="000D01F4">
            <w:pPr>
              <w:rPr>
                <w:sz w:val="20"/>
                <w:szCs w:val="20"/>
              </w:rPr>
            </w:pPr>
          </w:p>
        </w:tc>
        <w:tc>
          <w:tcPr>
            <w:tcW w:w="1495" w:type="dxa"/>
            <w:vMerge w:val="restart"/>
          </w:tcPr>
          <w:p w:rsidR="000D01F4" w:rsidRPr="001E442C" w:rsidRDefault="000D01F4" w:rsidP="000D01F4">
            <w:pPr>
              <w:rPr>
                <w:sz w:val="20"/>
                <w:szCs w:val="20"/>
              </w:rPr>
            </w:pPr>
          </w:p>
        </w:tc>
        <w:tc>
          <w:tcPr>
            <w:tcW w:w="1440" w:type="dxa"/>
            <w:vMerge w:val="restart"/>
          </w:tcPr>
          <w:p w:rsidR="000D01F4" w:rsidRPr="001E442C" w:rsidRDefault="000D01F4" w:rsidP="000D01F4">
            <w:pPr>
              <w:rPr>
                <w:sz w:val="20"/>
                <w:szCs w:val="20"/>
              </w:rPr>
            </w:pPr>
          </w:p>
        </w:tc>
        <w:tc>
          <w:tcPr>
            <w:tcW w:w="1440" w:type="dxa"/>
            <w:vMerge w:val="restart"/>
          </w:tcPr>
          <w:p w:rsidR="000D01F4" w:rsidRPr="001E442C" w:rsidRDefault="000D01F4" w:rsidP="000D01F4">
            <w:pPr>
              <w:rPr>
                <w:sz w:val="20"/>
                <w:szCs w:val="20"/>
              </w:rPr>
            </w:pPr>
          </w:p>
        </w:tc>
        <w:tc>
          <w:tcPr>
            <w:tcW w:w="1440" w:type="dxa"/>
            <w:vMerge w:val="restart"/>
          </w:tcPr>
          <w:p w:rsidR="000D01F4" w:rsidRPr="001E442C" w:rsidRDefault="000D01F4" w:rsidP="000D01F4">
            <w:pPr>
              <w:rPr>
                <w:sz w:val="20"/>
                <w:szCs w:val="20"/>
              </w:rPr>
            </w:pPr>
          </w:p>
        </w:tc>
        <w:tc>
          <w:tcPr>
            <w:tcW w:w="1440" w:type="dxa"/>
            <w:vMerge w:val="restart"/>
          </w:tcPr>
          <w:p w:rsidR="000D01F4" w:rsidRPr="001E442C" w:rsidRDefault="000D01F4" w:rsidP="000D01F4">
            <w:pPr>
              <w:rPr>
                <w:sz w:val="20"/>
                <w:szCs w:val="20"/>
              </w:rPr>
            </w:pPr>
          </w:p>
        </w:tc>
        <w:tc>
          <w:tcPr>
            <w:tcW w:w="1385" w:type="dxa"/>
          </w:tcPr>
          <w:p w:rsidR="000D01F4" w:rsidRPr="001E442C" w:rsidRDefault="000D01F4" w:rsidP="000D01F4">
            <w:pPr>
              <w:rPr>
                <w:sz w:val="20"/>
                <w:szCs w:val="20"/>
              </w:rPr>
            </w:pPr>
          </w:p>
        </w:tc>
        <w:tc>
          <w:tcPr>
            <w:tcW w:w="1080" w:type="dxa"/>
          </w:tcPr>
          <w:p w:rsidR="000D01F4" w:rsidRPr="001E442C" w:rsidRDefault="000D01F4" w:rsidP="000D01F4">
            <w:pPr>
              <w:rPr>
                <w:sz w:val="20"/>
                <w:szCs w:val="20"/>
              </w:rPr>
            </w:pPr>
          </w:p>
        </w:tc>
        <w:tc>
          <w:tcPr>
            <w:tcW w:w="720" w:type="dxa"/>
          </w:tcPr>
          <w:p w:rsidR="000D01F4" w:rsidRPr="001E442C" w:rsidRDefault="000D01F4" w:rsidP="000D01F4">
            <w:pPr>
              <w:rPr>
                <w:sz w:val="20"/>
                <w:szCs w:val="20"/>
              </w:rPr>
            </w:pPr>
          </w:p>
        </w:tc>
        <w:tc>
          <w:tcPr>
            <w:tcW w:w="1364" w:type="dxa"/>
          </w:tcPr>
          <w:p w:rsidR="000D01F4" w:rsidRPr="001E442C" w:rsidRDefault="000D01F4" w:rsidP="000D01F4">
            <w:pPr>
              <w:rPr>
                <w:sz w:val="20"/>
                <w:szCs w:val="20"/>
              </w:rPr>
            </w:pPr>
          </w:p>
        </w:tc>
        <w:tc>
          <w:tcPr>
            <w:tcW w:w="1080" w:type="dxa"/>
          </w:tcPr>
          <w:p w:rsidR="000D01F4" w:rsidRPr="001E442C" w:rsidRDefault="000D01F4" w:rsidP="000D01F4">
            <w:pPr>
              <w:rPr>
                <w:sz w:val="20"/>
                <w:szCs w:val="20"/>
              </w:rPr>
            </w:pPr>
          </w:p>
        </w:tc>
        <w:tc>
          <w:tcPr>
            <w:tcW w:w="1156" w:type="dxa"/>
          </w:tcPr>
          <w:p w:rsidR="000D01F4" w:rsidRPr="001E442C" w:rsidRDefault="000D01F4" w:rsidP="000D01F4">
            <w:pPr>
              <w:rPr>
                <w:sz w:val="20"/>
                <w:szCs w:val="20"/>
              </w:rPr>
            </w:pPr>
          </w:p>
        </w:tc>
      </w:tr>
      <w:tr w:rsidR="000D01F4" w:rsidRPr="001E442C" w:rsidTr="000D01F4">
        <w:trPr>
          <w:trHeight w:val="20"/>
        </w:trPr>
        <w:tc>
          <w:tcPr>
            <w:tcW w:w="1322" w:type="dxa"/>
            <w:vMerge/>
          </w:tcPr>
          <w:p w:rsidR="000D01F4" w:rsidRPr="001E442C" w:rsidRDefault="000D01F4" w:rsidP="000D01F4">
            <w:pPr>
              <w:rPr>
                <w:sz w:val="20"/>
                <w:szCs w:val="20"/>
              </w:rPr>
            </w:pPr>
          </w:p>
        </w:tc>
        <w:tc>
          <w:tcPr>
            <w:tcW w:w="1495" w:type="dxa"/>
            <w:vMerge/>
          </w:tcPr>
          <w:p w:rsidR="000D01F4" w:rsidRPr="001E442C" w:rsidRDefault="000D01F4" w:rsidP="000D01F4">
            <w:pPr>
              <w:rPr>
                <w:sz w:val="20"/>
                <w:szCs w:val="20"/>
              </w:rPr>
            </w:pPr>
          </w:p>
        </w:tc>
        <w:tc>
          <w:tcPr>
            <w:tcW w:w="1440" w:type="dxa"/>
            <w:vMerge/>
          </w:tcPr>
          <w:p w:rsidR="000D01F4" w:rsidRPr="001E442C" w:rsidRDefault="000D01F4" w:rsidP="000D01F4">
            <w:pPr>
              <w:rPr>
                <w:sz w:val="20"/>
                <w:szCs w:val="20"/>
              </w:rPr>
            </w:pPr>
          </w:p>
        </w:tc>
        <w:tc>
          <w:tcPr>
            <w:tcW w:w="1440" w:type="dxa"/>
            <w:vMerge/>
          </w:tcPr>
          <w:p w:rsidR="000D01F4" w:rsidRPr="001E442C" w:rsidRDefault="000D01F4" w:rsidP="000D01F4">
            <w:pPr>
              <w:rPr>
                <w:sz w:val="20"/>
                <w:szCs w:val="20"/>
              </w:rPr>
            </w:pPr>
          </w:p>
        </w:tc>
        <w:tc>
          <w:tcPr>
            <w:tcW w:w="1440" w:type="dxa"/>
            <w:vMerge/>
          </w:tcPr>
          <w:p w:rsidR="000D01F4" w:rsidRPr="001E442C" w:rsidRDefault="000D01F4" w:rsidP="000D01F4">
            <w:pPr>
              <w:rPr>
                <w:sz w:val="20"/>
                <w:szCs w:val="20"/>
              </w:rPr>
            </w:pPr>
          </w:p>
        </w:tc>
        <w:tc>
          <w:tcPr>
            <w:tcW w:w="1440" w:type="dxa"/>
            <w:vMerge/>
          </w:tcPr>
          <w:p w:rsidR="000D01F4" w:rsidRPr="001E442C" w:rsidRDefault="000D01F4" w:rsidP="000D01F4">
            <w:pPr>
              <w:rPr>
                <w:sz w:val="20"/>
                <w:szCs w:val="20"/>
              </w:rPr>
            </w:pPr>
          </w:p>
        </w:tc>
        <w:tc>
          <w:tcPr>
            <w:tcW w:w="1385" w:type="dxa"/>
          </w:tcPr>
          <w:p w:rsidR="000D01F4" w:rsidRPr="001E442C" w:rsidRDefault="000D01F4" w:rsidP="000D01F4">
            <w:pPr>
              <w:rPr>
                <w:sz w:val="20"/>
                <w:szCs w:val="20"/>
              </w:rPr>
            </w:pPr>
          </w:p>
        </w:tc>
        <w:tc>
          <w:tcPr>
            <w:tcW w:w="1080" w:type="dxa"/>
          </w:tcPr>
          <w:p w:rsidR="000D01F4" w:rsidRPr="001E442C" w:rsidRDefault="000D01F4" w:rsidP="000D01F4">
            <w:pPr>
              <w:rPr>
                <w:sz w:val="20"/>
                <w:szCs w:val="20"/>
              </w:rPr>
            </w:pPr>
          </w:p>
        </w:tc>
        <w:tc>
          <w:tcPr>
            <w:tcW w:w="720" w:type="dxa"/>
          </w:tcPr>
          <w:p w:rsidR="000D01F4" w:rsidRPr="001E442C" w:rsidRDefault="000D01F4" w:rsidP="000D01F4">
            <w:pPr>
              <w:rPr>
                <w:sz w:val="20"/>
                <w:szCs w:val="20"/>
              </w:rPr>
            </w:pPr>
          </w:p>
        </w:tc>
        <w:tc>
          <w:tcPr>
            <w:tcW w:w="1364" w:type="dxa"/>
          </w:tcPr>
          <w:p w:rsidR="000D01F4" w:rsidRPr="001E442C" w:rsidRDefault="000D01F4" w:rsidP="000D01F4">
            <w:pPr>
              <w:rPr>
                <w:sz w:val="20"/>
                <w:szCs w:val="20"/>
              </w:rPr>
            </w:pPr>
          </w:p>
        </w:tc>
        <w:tc>
          <w:tcPr>
            <w:tcW w:w="1080" w:type="dxa"/>
          </w:tcPr>
          <w:p w:rsidR="000D01F4" w:rsidRPr="001E442C" w:rsidRDefault="000D01F4" w:rsidP="000D01F4">
            <w:pPr>
              <w:rPr>
                <w:sz w:val="20"/>
                <w:szCs w:val="20"/>
              </w:rPr>
            </w:pPr>
          </w:p>
        </w:tc>
        <w:tc>
          <w:tcPr>
            <w:tcW w:w="1156" w:type="dxa"/>
          </w:tcPr>
          <w:p w:rsidR="000D01F4" w:rsidRPr="001E442C" w:rsidRDefault="000D01F4" w:rsidP="000D01F4">
            <w:pPr>
              <w:rPr>
                <w:sz w:val="20"/>
                <w:szCs w:val="20"/>
              </w:rPr>
            </w:pPr>
          </w:p>
        </w:tc>
      </w:tr>
      <w:tr w:rsidR="000D01F4" w:rsidRPr="001E442C" w:rsidTr="000D01F4">
        <w:tc>
          <w:tcPr>
            <w:tcW w:w="1322" w:type="dxa"/>
          </w:tcPr>
          <w:p w:rsidR="000D01F4" w:rsidRPr="001E442C" w:rsidRDefault="000D01F4" w:rsidP="000D01F4">
            <w:pPr>
              <w:rPr>
                <w:sz w:val="20"/>
                <w:szCs w:val="20"/>
              </w:rPr>
            </w:pPr>
          </w:p>
        </w:tc>
        <w:tc>
          <w:tcPr>
            <w:tcW w:w="1495" w:type="dxa"/>
          </w:tcPr>
          <w:p w:rsidR="000D01F4" w:rsidRPr="001E442C" w:rsidRDefault="000D01F4" w:rsidP="000D01F4">
            <w:pPr>
              <w:rPr>
                <w:sz w:val="20"/>
                <w:szCs w:val="20"/>
              </w:rPr>
            </w:pPr>
          </w:p>
        </w:tc>
        <w:tc>
          <w:tcPr>
            <w:tcW w:w="1440" w:type="dxa"/>
          </w:tcPr>
          <w:p w:rsidR="000D01F4" w:rsidRPr="001E442C" w:rsidRDefault="000D01F4" w:rsidP="000D01F4">
            <w:pPr>
              <w:rPr>
                <w:sz w:val="20"/>
                <w:szCs w:val="20"/>
              </w:rPr>
            </w:pPr>
          </w:p>
        </w:tc>
        <w:tc>
          <w:tcPr>
            <w:tcW w:w="1440" w:type="dxa"/>
          </w:tcPr>
          <w:p w:rsidR="000D01F4" w:rsidRPr="001E442C" w:rsidRDefault="000D01F4" w:rsidP="000D01F4">
            <w:pPr>
              <w:rPr>
                <w:sz w:val="20"/>
                <w:szCs w:val="20"/>
              </w:rPr>
            </w:pPr>
          </w:p>
        </w:tc>
        <w:tc>
          <w:tcPr>
            <w:tcW w:w="1440" w:type="dxa"/>
          </w:tcPr>
          <w:p w:rsidR="000D01F4" w:rsidRPr="001E442C" w:rsidRDefault="000D01F4" w:rsidP="000D01F4">
            <w:pPr>
              <w:rPr>
                <w:sz w:val="20"/>
                <w:szCs w:val="20"/>
              </w:rPr>
            </w:pPr>
          </w:p>
        </w:tc>
        <w:tc>
          <w:tcPr>
            <w:tcW w:w="1440" w:type="dxa"/>
          </w:tcPr>
          <w:p w:rsidR="000D01F4" w:rsidRPr="001E442C" w:rsidRDefault="000D01F4" w:rsidP="000D01F4">
            <w:pPr>
              <w:rPr>
                <w:sz w:val="20"/>
                <w:szCs w:val="20"/>
              </w:rPr>
            </w:pPr>
          </w:p>
        </w:tc>
        <w:tc>
          <w:tcPr>
            <w:tcW w:w="1385" w:type="dxa"/>
          </w:tcPr>
          <w:p w:rsidR="000D01F4" w:rsidRPr="001E442C" w:rsidRDefault="000D01F4" w:rsidP="000D01F4">
            <w:pPr>
              <w:rPr>
                <w:sz w:val="20"/>
                <w:szCs w:val="20"/>
              </w:rPr>
            </w:pPr>
          </w:p>
        </w:tc>
        <w:tc>
          <w:tcPr>
            <w:tcW w:w="1080" w:type="dxa"/>
          </w:tcPr>
          <w:p w:rsidR="000D01F4" w:rsidRPr="001E442C" w:rsidRDefault="000D01F4" w:rsidP="000D01F4">
            <w:pPr>
              <w:rPr>
                <w:sz w:val="20"/>
                <w:szCs w:val="20"/>
              </w:rPr>
            </w:pPr>
          </w:p>
        </w:tc>
        <w:tc>
          <w:tcPr>
            <w:tcW w:w="720" w:type="dxa"/>
          </w:tcPr>
          <w:p w:rsidR="000D01F4" w:rsidRPr="001E442C" w:rsidRDefault="000D01F4" w:rsidP="000D01F4">
            <w:pPr>
              <w:rPr>
                <w:sz w:val="20"/>
                <w:szCs w:val="20"/>
              </w:rPr>
            </w:pPr>
          </w:p>
        </w:tc>
        <w:tc>
          <w:tcPr>
            <w:tcW w:w="1364" w:type="dxa"/>
          </w:tcPr>
          <w:p w:rsidR="000D01F4" w:rsidRPr="001E442C" w:rsidRDefault="000D01F4" w:rsidP="000D01F4">
            <w:pPr>
              <w:rPr>
                <w:sz w:val="20"/>
                <w:szCs w:val="20"/>
              </w:rPr>
            </w:pPr>
          </w:p>
        </w:tc>
        <w:tc>
          <w:tcPr>
            <w:tcW w:w="1080" w:type="dxa"/>
          </w:tcPr>
          <w:p w:rsidR="000D01F4" w:rsidRPr="001E442C" w:rsidRDefault="000D01F4" w:rsidP="000D01F4">
            <w:pPr>
              <w:rPr>
                <w:sz w:val="20"/>
                <w:szCs w:val="20"/>
              </w:rPr>
            </w:pPr>
          </w:p>
        </w:tc>
        <w:tc>
          <w:tcPr>
            <w:tcW w:w="1156" w:type="dxa"/>
          </w:tcPr>
          <w:p w:rsidR="000D01F4" w:rsidRPr="001E442C" w:rsidRDefault="000D01F4" w:rsidP="000D01F4">
            <w:pPr>
              <w:rPr>
                <w:sz w:val="20"/>
                <w:szCs w:val="20"/>
              </w:rPr>
            </w:pPr>
          </w:p>
        </w:tc>
      </w:tr>
    </w:tbl>
    <w:p w:rsidR="000D01F4" w:rsidRPr="001E442C" w:rsidRDefault="000D01F4" w:rsidP="000D01F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4"/>
        <w:gridCol w:w="2115"/>
        <w:gridCol w:w="842"/>
        <w:gridCol w:w="2957"/>
        <w:gridCol w:w="2958"/>
      </w:tblGrid>
      <w:tr w:rsidR="000D01F4" w:rsidRPr="00A52FC4" w:rsidTr="000D01F4">
        <w:tc>
          <w:tcPr>
            <w:tcW w:w="14786" w:type="dxa"/>
            <w:gridSpan w:val="5"/>
            <w:tcBorders>
              <w:top w:val="nil"/>
              <w:left w:val="nil"/>
              <w:bottom w:val="nil"/>
              <w:right w:val="nil"/>
            </w:tcBorders>
            <w:shd w:val="clear" w:color="auto" w:fill="auto"/>
          </w:tcPr>
          <w:p w:rsidR="000D01F4" w:rsidRPr="00A52FC4" w:rsidRDefault="000D01F4" w:rsidP="000D01F4">
            <w:pPr>
              <w:rPr>
                <w:sz w:val="28"/>
                <w:szCs w:val="28"/>
              </w:rPr>
            </w:pPr>
            <w:r w:rsidRPr="00A52FC4">
              <w:rPr>
                <w:sz w:val="28"/>
                <w:szCs w:val="28"/>
              </w:rPr>
              <w:t xml:space="preserve">допустимые (возможные) отклонения от установленных показателей качества </w:t>
            </w:r>
          </w:p>
        </w:tc>
      </w:tr>
      <w:tr w:rsidR="000D01F4" w:rsidRPr="00A52FC4" w:rsidTr="000D01F4">
        <w:tc>
          <w:tcPr>
            <w:tcW w:w="14786" w:type="dxa"/>
            <w:gridSpan w:val="5"/>
            <w:tcBorders>
              <w:top w:val="nil"/>
              <w:left w:val="nil"/>
              <w:bottom w:val="nil"/>
              <w:right w:val="nil"/>
            </w:tcBorders>
            <w:shd w:val="clear" w:color="auto" w:fill="auto"/>
          </w:tcPr>
          <w:p w:rsidR="000D01F4" w:rsidRPr="00A52FC4" w:rsidRDefault="000D01F4" w:rsidP="000D01F4">
            <w:pPr>
              <w:rPr>
                <w:sz w:val="28"/>
                <w:szCs w:val="28"/>
              </w:rPr>
            </w:pPr>
            <w:r w:rsidRPr="00A52FC4">
              <w:rPr>
                <w:sz w:val="28"/>
                <w:szCs w:val="28"/>
              </w:rPr>
              <w:t xml:space="preserve">работы, в пределах которых муниципальное задание </w:t>
            </w:r>
          </w:p>
          <w:p w:rsidR="000D01F4" w:rsidRPr="00A52FC4" w:rsidRDefault="000D01F4" w:rsidP="000D01F4">
            <w:pPr>
              <w:rPr>
                <w:sz w:val="28"/>
                <w:szCs w:val="28"/>
              </w:rPr>
            </w:pPr>
          </w:p>
        </w:tc>
      </w:tr>
      <w:tr w:rsidR="000D01F4" w:rsidRPr="00A52FC4" w:rsidTr="000D01F4">
        <w:tc>
          <w:tcPr>
            <w:tcW w:w="5914" w:type="dxa"/>
            <w:tcBorders>
              <w:top w:val="nil"/>
              <w:left w:val="nil"/>
              <w:bottom w:val="nil"/>
              <w:right w:val="single" w:sz="4" w:space="0" w:color="auto"/>
            </w:tcBorders>
            <w:shd w:val="clear" w:color="auto" w:fill="auto"/>
            <w:vAlign w:val="center"/>
          </w:tcPr>
          <w:p w:rsidR="000D01F4" w:rsidRPr="00A52FC4" w:rsidRDefault="000D01F4" w:rsidP="000D01F4">
            <w:pPr>
              <w:rPr>
                <w:sz w:val="28"/>
                <w:szCs w:val="28"/>
              </w:rPr>
            </w:pPr>
            <w:r w:rsidRPr="00A52FC4">
              <w:rPr>
                <w:sz w:val="28"/>
                <w:szCs w:val="28"/>
              </w:rPr>
              <w:t>считается выполненным (процентов)</w:t>
            </w:r>
          </w:p>
        </w:tc>
        <w:tc>
          <w:tcPr>
            <w:tcW w:w="2115" w:type="dxa"/>
            <w:tcBorders>
              <w:top w:val="single" w:sz="4" w:space="0" w:color="auto"/>
              <w:left w:val="single" w:sz="4" w:space="0" w:color="auto"/>
              <w:right w:val="single" w:sz="4" w:space="0" w:color="auto"/>
            </w:tcBorders>
            <w:shd w:val="clear" w:color="auto" w:fill="auto"/>
          </w:tcPr>
          <w:p w:rsidR="000D01F4" w:rsidRPr="00A52FC4" w:rsidRDefault="000D01F4" w:rsidP="000D01F4">
            <w:pPr>
              <w:rPr>
                <w:sz w:val="28"/>
                <w:szCs w:val="28"/>
              </w:rPr>
            </w:pPr>
          </w:p>
        </w:tc>
        <w:tc>
          <w:tcPr>
            <w:tcW w:w="842" w:type="dxa"/>
            <w:tcBorders>
              <w:top w:val="nil"/>
              <w:left w:val="single" w:sz="4" w:space="0" w:color="auto"/>
              <w:bottom w:val="nil"/>
              <w:right w:val="nil"/>
            </w:tcBorders>
            <w:shd w:val="clear" w:color="auto" w:fill="auto"/>
          </w:tcPr>
          <w:p w:rsidR="000D01F4" w:rsidRPr="00A52FC4" w:rsidRDefault="000D01F4" w:rsidP="000D01F4">
            <w:pPr>
              <w:rPr>
                <w:sz w:val="28"/>
                <w:szCs w:val="28"/>
              </w:rPr>
            </w:pPr>
          </w:p>
        </w:tc>
        <w:tc>
          <w:tcPr>
            <w:tcW w:w="2957" w:type="dxa"/>
            <w:tcBorders>
              <w:top w:val="nil"/>
              <w:left w:val="nil"/>
              <w:bottom w:val="nil"/>
              <w:right w:val="nil"/>
            </w:tcBorders>
            <w:shd w:val="clear" w:color="auto" w:fill="auto"/>
          </w:tcPr>
          <w:p w:rsidR="000D01F4" w:rsidRPr="00A52FC4" w:rsidRDefault="000D01F4" w:rsidP="000D01F4">
            <w:pPr>
              <w:rPr>
                <w:sz w:val="28"/>
                <w:szCs w:val="28"/>
              </w:rPr>
            </w:pPr>
          </w:p>
        </w:tc>
        <w:tc>
          <w:tcPr>
            <w:tcW w:w="2958" w:type="dxa"/>
            <w:tcBorders>
              <w:top w:val="nil"/>
              <w:left w:val="nil"/>
              <w:bottom w:val="nil"/>
              <w:right w:val="nil"/>
            </w:tcBorders>
            <w:shd w:val="clear" w:color="auto" w:fill="auto"/>
          </w:tcPr>
          <w:p w:rsidR="000D01F4" w:rsidRPr="00A52FC4" w:rsidRDefault="000D01F4" w:rsidP="000D01F4">
            <w:pPr>
              <w:rPr>
                <w:sz w:val="28"/>
                <w:szCs w:val="28"/>
              </w:rPr>
            </w:pPr>
          </w:p>
        </w:tc>
      </w:tr>
    </w:tbl>
    <w:p w:rsidR="000D01F4" w:rsidRDefault="000D01F4" w:rsidP="000D01F4">
      <w:pPr>
        <w:rPr>
          <w:sz w:val="28"/>
          <w:szCs w:val="28"/>
        </w:rPr>
      </w:pPr>
    </w:p>
    <w:p w:rsidR="000D01F4" w:rsidRDefault="000D01F4" w:rsidP="000D01F4">
      <w:pPr>
        <w:rPr>
          <w:sz w:val="28"/>
          <w:szCs w:val="28"/>
        </w:rPr>
      </w:pPr>
    </w:p>
    <w:p w:rsidR="000D01F4" w:rsidRDefault="000D01F4" w:rsidP="000D01F4">
      <w:pPr>
        <w:rPr>
          <w:sz w:val="28"/>
          <w:szCs w:val="28"/>
        </w:rPr>
      </w:pPr>
    </w:p>
    <w:p w:rsidR="000D01F4" w:rsidRDefault="000D01F4" w:rsidP="000D01F4">
      <w:pPr>
        <w:rPr>
          <w:sz w:val="28"/>
          <w:szCs w:val="28"/>
        </w:rPr>
      </w:pPr>
    </w:p>
    <w:p w:rsidR="000D01F4" w:rsidRPr="001E442C" w:rsidRDefault="000D01F4" w:rsidP="000D01F4">
      <w:pPr>
        <w:rPr>
          <w:sz w:val="28"/>
          <w:szCs w:val="28"/>
        </w:rPr>
      </w:pPr>
    </w:p>
    <w:p w:rsidR="000D01F4" w:rsidRDefault="000D01F4" w:rsidP="000D01F4">
      <w:pPr>
        <w:rPr>
          <w:sz w:val="28"/>
          <w:szCs w:val="28"/>
        </w:rPr>
      </w:pPr>
      <w:r>
        <w:rPr>
          <w:sz w:val="28"/>
          <w:szCs w:val="28"/>
        </w:rPr>
        <w:lastRenderedPageBreak/>
        <w:t>3.2. Показатели, характеризующие объем работы:</w:t>
      </w:r>
    </w:p>
    <w:p w:rsidR="000D01F4" w:rsidRDefault="000D01F4" w:rsidP="000D01F4">
      <w:pPr>
        <w:rPr>
          <w:sz w:val="28"/>
          <w:szCs w:val="28"/>
        </w:rPr>
      </w:pPr>
    </w:p>
    <w:tbl>
      <w:tblPr>
        <w:tblStyle w:val="ab"/>
        <w:tblW w:w="15362" w:type="dxa"/>
        <w:tblLayout w:type="fixed"/>
        <w:tblLook w:val="0000"/>
      </w:tblPr>
      <w:tblGrid>
        <w:gridCol w:w="1322"/>
        <w:gridCol w:w="1440"/>
        <w:gridCol w:w="1440"/>
        <w:gridCol w:w="1440"/>
        <w:gridCol w:w="1440"/>
        <w:gridCol w:w="1440"/>
        <w:gridCol w:w="1080"/>
        <w:gridCol w:w="907"/>
        <w:gridCol w:w="624"/>
        <w:gridCol w:w="964"/>
        <w:gridCol w:w="1105"/>
        <w:gridCol w:w="1080"/>
        <w:gridCol w:w="1080"/>
      </w:tblGrid>
      <w:tr w:rsidR="000D01F4" w:rsidRPr="005F794B" w:rsidTr="000D01F4">
        <w:tc>
          <w:tcPr>
            <w:tcW w:w="1322" w:type="dxa"/>
            <w:vMerge w:val="restart"/>
          </w:tcPr>
          <w:p w:rsidR="000D01F4" w:rsidRPr="005F794B" w:rsidRDefault="000D01F4" w:rsidP="000D01F4">
            <w:pPr>
              <w:jc w:val="center"/>
              <w:rPr>
                <w:sz w:val="20"/>
                <w:szCs w:val="20"/>
              </w:rPr>
            </w:pPr>
            <w:r w:rsidRPr="005F794B">
              <w:rPr>
                <w:sz w:val="20"/>
                <w:szCs w:val="20"/>
              </w:rPr>
              <w:t>Уникальный номер реестровой записи</w:t>
            </w:r>
          </w:p>
        </w:tc>
        <w:tc>
          <w:tcPr>
            <w:tcW w:w="4320" w:type="dxa"/>
            <w:gridSpan w:val="3"/>
            <w:vMerge w:val="restart"/>
          </w:tcPr>
          <w:p w:rsidR="000D01F4" w:rsidRPr="005F794B" w:rsidRDefault="000D01F4" w:rsidP="000D01F4">
            <w:pPr>
              <w:jc w:val="center"/>
              <w:rPr>
                <w:sz w:val="20"/>
                <w:szCs w:val="20"/>
              </w:rPr>
            </w:pPr>
            <w:r w:rsidRPr="005F794B">
              <w:rPr>
                <w:sz w:val="20"/>
                <w:szCs w:val="20"/>
              </w:rPr>
              <w:t>Показатель, характеризующий содержание работы (по справочникам)</w:t>
            </w:r>
          </w:p>
        </w:tc>
        <w:tc>
          <w:tcPr>
            <w:tcW w:w="2880" w:type="dxa"/>
            <w:gridSpan w:val="2"/>
            <w:vMerge w:val="restart"/>
          </w:tcPr>
          <w:p w:rsidR="000D01F4" w:rsidRPr="005F794B" w:rsidRDefault="000D01F4" w:rsidP="000D01F4">
            <w:pPr>
              <w:jc w:val="center"/>
              <w:rPr>
                <w:sz w:val="20"/>
                <w:szCs w:val="20"/>
              </w:rPr>
            </w:pPr>
            <w:r w:rsidRPr="005F794B">
              <w:rPr>
                <w:sz w:val="20"/>
                <w:szCs w:val="20"/>
              </w:rPr>
              <w:t>Показатель, характеризующий условия (формы) выполнения работы (по справочникам)</w:t>
            </w:r>
          </w:p>
        </w:tc>
        <w:tc>
          <w:tcPr>
            <w:tcW w:w="3575" w:type="dxa"/>
            <w:gridSpan w:val="4"/>
          </w:tcPr>
          <w:p w:rsidR="000D01F4" w:rsidRPr="005F794B" w:rsidRDefault="000D01F4" w:rsidP="000D01F4">
            <w:pPr>
              <w:jc w:val="center"/>
              <w:rPr>
                <w:sz w:val="20"/>
                <w:szCs w:val="20"/>
              </w:rPr>
            </w:pPr>
            <w:r w:rsidRPr="005F794B">
              <w:rPr>
                <w:sz w:val="20"/>
                <w:szCs w:val="20"/>
              </w:rPr>
              <w:t>Показатель объема работы</w:t>
            </w:r>
          </w:p>
        </w:tc>
        <w:tc>
          <w:tcPr>
            <w:tcW w:w="3265" w:type="dxa"/>
            <w:gridSpan w:val="3"/>
          </w:tcPr>
          <w:p w:rsidR="000D01F4" w:rsidRPr="005F794B" w:rsidRDefault="000D01F4" w:rsidP="000D01F4">
            <w:pPr>
              <w:jc w:val="center"/>
              <w:rPr>
                <w:sz w:val="20"/>
                <w:szCs w:val="20"/>
              </w:rPr>
            </w:pPr>
            <w:r w:rsidRPr="005F794B">
              <w:rPr>
                <w:sz w:val="20"/>
                <w:szCs w:val="20"/>
              </w:rPr>
              <w:t>Значение показателя объема работы</w:t>
            </w:r>
          </w:p>
        </w:tc>
      </w:tr>
      <w:tr w:rsidR="000D01F4" w:rsidRPr="005F794B" w:rsidTr="000D01F4">
        <w:tc>
          <w:tcPr>
            <w:tcW w:w="1322" w:type="dxa"/>
            <w:vMerge/>
          </w:tcPr>
          <w:p w:rsidR="000D01F4" w:rsidRPr="005F794B" w:rsidRDefault="000D01F4" w:rsidP="000D01F4">
            <w:pPr>
              <w:jc w:val="center"/>
              <w:rPr>
                <w:sz w:val="20"/>
                <w:szCs w:val="20"/>
              </w:rPr>
            </w:pPr>
          </w:p>
        </w:tc>
        <w:tc>
          <w:tcPr>
            <w:tcW w:w="4320" w:type="dxa"/>
            <w:gridSpan w:val="3"/>
            <w:vMerge/>
          </w:tcPr>
          <w:p w:rsidR="000D01F4" w:rsidRPr="005F794B" w:rsidRDefault="000D01F4" w:rsidP="000D01F4">
            <w:pPr>
              <w:jc w:val="center"/>
              <w:rPr>
                <w:sz w:val="20"/>
                <w:szCs w:val="20"/>
              </w:rPr>
            </w:pPr>
          </w:p>
        </w:tc>
        <w:tc>
          <w:tcPr>
            <w:tcW w:w="2880" w:type="dxa"/>
            <w:gridSpan w:val="2"/>
            <w:vMerge/>
          </w:tcPr>
          <w:p w:rsidR="000D01F4" w:rsidRPr="005F794B" w:rsidRDefault="000D01F4" w:rsidP="000D01F4">
            <w:pPr>
              <w:jc w:val="center"/>
              <w:rPr>
                <w:sz w:val="20"/>
                <w:szCs w:val="20"/>
              </w:rPr>
            </w:pPr>
          </w:p>
        </w:tc>
        <w:tc>
          <w:tcPr>
            <w:tcW w:w="1080" w:type="dxa"/>
            <w:vMerge w:val="restart"/>
          </w:tcPr>
          <w:p w:rsidR="000D01F4" w:rsidRPr="005F794B" w:rsidRDefault="000D01F4" w:rsidP="000D01F4">
            <w:pPr>
              <w:jc w:val="center"/>
              <w:rPr>
                <w:sz w:val="20"/>
                <w:szCs w:val="20"/>
              </w:rPr>
            </w:pPr>
            <w:r w:rsidRPr="005F794B">
              <w:rPr>
                <w:sz w:val="20"/>
                <w:szCs w:val="20"/>
              </w:rPr>
              <w:t>наименова</w:t>
            </w:r>
          </w:p>
          <w:p w:rsidR="000D01F4" w:rsidRPr="005F794B" w:rsidRDefault="000D01F4" w:rsidP="000D01F4">
            <w:pPr>
              <w:jc w:val="center"/>
              <w:rPr>
                <w:sz w:val="20"/>
                <w:szCs w:val="20"/>
              </w:rPr>
            </w:pPr>
            <w:r w:rsidRPr="005F794B">
              <w:rPr>
                <w:sz w:val="20"/>
                <w:szCs w:val="20"/>
              </w:rPr>
              <w:t>ние показателя</w:t>
            </w:r>
          </w:p>
        </w:tc>
        <w:tc>
          <w:tcPr>
            <w:tcW w:w="1531" w:type="dxa"/>
            <w:gridSpan w:val="2"/>
          </w:tcPr>
          <w:p w:rsidR="000D01F4" w:rsidRPr="005F794B" w:rsidRDefault="000D01F4" w:rsidP="000D01F4">
            <w:pPr>
              <w:jc w:val="center"/>
              <w:rPr>
                <w:sz w:val="20"/>
                <w:szCs w:val="20"/>
              </w:rPr>
            </w:pPr>
            <w:r w:rsidRPr="005F794B">
              <w:rPr>
                <w:sz w:val="20"/>
                <w:szCs w:val="20"/>
              </w:rPr>
              <w:t xml:space="preserve">единица измерения по </w:t>
            </w:r>
            <w:hyperlink r:id="rId22" w:history="1">
              <w:r w:rsidRPr="005F794B">
                <w:rPr>
                  <w:color w:val="0000FF"/>
                  <w:sz w:val="20"/>
                  <w:szCs w:val="20"/>
                </w:rPr>
                <w:t>ОКЕИ</w:t>
              </w:r>
            </w:hyperlink>
          </w:p>
        </w:tc>
        <w:tc>
          <w:tcPr>
            <w:tcW w:w="964" w:type="dxa"/>
            <w:vMerge w:val="restart"/>
          </w:tcPr>
          <w:p w:rsidR="000D01F4" w:rsidRPr="005F794B" w:rsidRDefault="000D01F4" w:rsidP="000D01F4">
            <w:pPr>
              <w:jc w:val="center"/>
              <w:rPr>
                <w:sz w:val="20"/>
                <w:szCs w:val="20"/>
              </w:rPr>
            </w:pPr>
            <w:r w:rsidRPr="005F794B">
              <w:rPr>
                <w:sz w:val="20"/>
                <w:szCs w:val="20"/>
              </w:rPr>
              <w:t>описание работы</w:t>
            </w:r>
          </w:p>
        </w:tc>
        <w:tc>
          <w:tcPr>
            <w:tcW w:w="1105" w:type="dxa"/>
            <w:vMerge w:val="restart"/>
          </w:tcPr>
          <w:p w:rsidR="000D01F4" w:rsidRPr="005F794B" w:rsidRDefault="000D01F4" w:rsidP="000D01F4">
            <w:pPr>
              <w:jc w:val="center"/>
              <w:rPr>
                <w:sz w:val="20"/>
                <w:szCs w:val="20"/>
              </w:rPr>
            </w:pPr>
            <w:r w:rsidRPr="005F794B">
              <w:rPr>
                <w:sz w:val="20"/>
                <w:szCs w:val="20"/>
              </w:rPr>
              <w:t>20__ год (очередной финансовый год)</w:t>
            </w:r>
          </w:p>
        </w:tc>
        <w:tc>
          <w:tcPr>
            <w:tcW w:w="1080" w:type="dxa"/>
            <w:vMerge w:val="restart"/>
          </w:tcPr>
          <w:p w:rsidR="000D01F4" w:rsidRPr="005F794B" w:rsidRDefault="000D01F4" w:rsidP="000D01F4">
            <w:pPr>
              <w:jc w:val="center"/>
              <w:rPr>
                <w:sz w:val="20"/>
                <w:szCs w:val="20"/>
              </w:rPr>
            </w:pPr>
            <w:r w:rsidRPr="005F794B">
              <w:rPr>
                <w:sz w:val="20"/>
                <w:szCs w:val="20"/>
              </w:rPr>
              <w:t>20__ год (1-й год планового периода)</w:t>
            </w:r>
          </w:p>
        </w:tc>
        <w:tc>
          <w:tcPr>
            <w:tcW w:w="1080" w:type="dxa"/>
            <w:vMerge w:val="restart"/>
          </w:tcPr>
          <w:p w:rsidR="000D01F4" w:rsidRPr="005F794B" w:rsidRDefault="000D01F4" w:rsidP="000D01F4">
            <w:pPr>
              <w:jc w:val="center"/>
              <w:rPr>
                <w:sz w:val="20"/>
                <w:szCs w:val="20"/>
              </w:rPr>
            </w:pPr>
            <w:r w:rsidRPr="005F794B">
              <w:rPr>
                <w:sz w:val="20"/>
                <w:szCs w:val="20"/>
              </w:rPr>
              <w:t>20__ год (2-й год планового периода)</w:t>
            </w:r>
          </w:p>
        </w:tc>
      </w:tr>
      <w:tr w:rsidR="000D01F4" w:rsidRPr="005F794B" w:rsidTr="000D01F4">
        <w:tc>
          <w:tcPr>
            <w:tcW w:w="1322" w:type="dxa"/>
            <w:vMerge/>
          </w:tcPr>
          <w:p w:rsidR="000D01F4" w:rsidRPr="005F794B" w:rsidRDefault="000D01F4" w:rsidP="000D01F4">
            <w:pPr>
              <w:jc w:val="center"/>
              <w:rPr>
                <w:sz w:val="20"/>
                <w:szCs w:val="20"/>
              </w:rPr>
            </w:pPr>
          </w:p>
        </w:tc>
        <w:tc>
          <w:tcPr>
            <w:tcW w:w="1440" w:type="dxa"/>
          </w:tcPr>
          <w:p w:rsidR="000D01F4" w:rsidRPr="005F794B" w:rsidRDefault="000D01F4" w:rsidP="000D01F4">
            <w:pPr>
              <w:jc w:val="center"/>
              <w:rPr>
                <w:sz w:val="20"/>
                <w:szCs w:val="20"/>
              </w:rPr>
            </w:pPr>
            <w:r w:rsidRPr="005F794B">
              <w:rPr>
                <w:sz w:val="20"/>
                <w:szCs w:val="20"/>
              </w:rPr>
              <w:t>________</w:t>
            </w:r>
          </w:p>
          <w:p w:rsidR="000D01F4" w:rsidRPr="005F794B" w:rsidRDefault="000D01F4" w:rsidP="000D01F4">
            <w:pPr>
              <w:jc w:val="center"/>
              <w:rPr>
                <w:sz w:val="20"/>
                <w:szCs w:val="20"/>
              </w:rPr>
            </w:pPr>
            <w:r w:rsidRPr="005F794B">
              <w:rPr>
                <w:sz w:val="20"/>
                <w:szCs w:val="20"/>
              </w:rPr>
              <w:t>(наименование показателя)</w:t>
            </w:r>
          </w:p>
        </w:tc>
        <w:tc>
          <w:tcPr>
            <w:tcW w:w="1440" w:type="dxa"/>
          </w:tcPr>
          <w:p w:rsidR="000D01F4" w:rsidRPr="005F794B" w:rsidRDefault="000D01F4" w:rsidP="000D01F4">
            <w:pPr>
              <w:jc w:val="center"/>
              <w:rPr>
                <w:sz w:val="20"/>
                <w:szCs w:val="20"/>
              </w:rPr>
            </w:pPr>
            <w:r w:rsidRPr="005F794B">
              <w:rPr>
                <w:sz w:val="20"/>
                <w:szCs w:val="20"/>
              </w:rPr>
              <w:t>________</w:t>
            </w:r>
          </w:p>
          <w:p w:rsidR="000D01F4" w:rsidRPr="005F794B" w:rsidRDefault="000D01F4" w:rsidP="000D01F4">
            <w:pPr>
              <w:jc w:val="center"/>
              <w:rPr>
                <w:sz w:val="20"/>
                <w:szCs w:val="20"/>
              </w:rPr>
            </w:pPr>
            <w:r w:rsidRPr="005F794B">
              <w:rPr>
                <w:sz w:val="20"/>
                <w:szCs w:val="20"/>
              </w:rPr>
              <w:t>(наименование показателя)</w:t>
            </w:r>
          </w:p>
        </w:tc>
        <w:tc>
          <w:tcPr>
            <w:tcW w:w="1440" w:type="dxa"/>
          </w:tcPr>
          <w:p w:rsidR="000D01F4" w:rsidRPr="005F794B" w:rsidRDefault="000D01F4" w:rsidP="000D01F4">
            <w:pPr>
              <w:jc w:val="center"/>
              <w:rPr>
                <w:sz w:val="20"/>
                <w:szCs w:val="20"/>
              </w:rPr>
            </w:pPr>
            <w:r w:rsidRPr="005F794B">
              <w:rPr>
                <w:sz w:val="20"/>
                <w:szCs w:val="20"/>
              </w:rPr>
              <w:t>________</w:t>
            </w:r>
          </w:p>
          <w:p w:rsidR="000D01F4" w:rsidRPr="005F794B" w:rsidRDefault="000D01F4" w:rsidP="000D01F4">
            <w:pPr>
              <w:jc w:val="center"/>
              <w:rPr>
                <w:sz w:val="20"/>
                <w:szCs w:val="20"/>
              </w:rPr>
            </w:pPr>
            <w:r w:rsidRPr="005F794B">
              <w:rPr>
                <w:sz w:val="20"/>
                <w:szCs w:val="20"/>
              </w:rPr>
              <w:t>(наименование показателя)</w:t>
            </w:r>
          </w:p>
        </w:tc>
        <w:tc>
          <w:tcPr>
            <w:tcW w:w="1440" w:type="dxa"/>
          </w:tcPr>
          <w:p w:rsidR="000D01F4" w:rsidRPr="005F794B" w:rsidRDefault="000D01F4" w:rsidP="000D01F4">
            <w:pPr>
              <w:jc w:val="center"/>
              <w:rPr>
                <w:sz w:val="20"/>
                <w:szCs w:val="20"/>
              </w:rPr>
            </w:pPr>
            <w:r w:rsidRPr="005F794B">
              <w:rPr>
                <w:sz w:val="20"/>
                <w:szCs w:val="20"/>
              </w:rPr>
              <w:t>_________</w:t>
            </w:r>
          </w:p>
          <w:p w:rsidR="000D01F4" w:rsidRPr="005F794B" w:rsidRDefault="000D01F4" w:rsidP="000D01F4">
            <w:pPr>
              <w:jc w:val="center"/>
              <w:rPr>
                <w:sz w:val="20"/>
                <w:szCs w:val="20"/>
              </w:rPr>
            </w:pPr>
            <w:r w:rsidRPr="005F794B">
              <w:rPr>
                <w:sz w:val="20"/>
                <w:szCs w:val="20"/>
              </w:rPr>
              <w:t>(наименование показателя)</w:t>
            </w:r>
          </w:p>
        </w:tc>
        <w:tc>
          <w:tcPr>
            <w:tcW w:w="1440" w:type="dxa"/>
          </w:tcPr>
          <w:p w:rsidR="000D01F4" w:rsidRPr="005F794B" w:rsidRDefault="000D01F4" w:rsidP="000D01F4">
            <w:pPr>
              <w:jc w:val="center"/>
              <w:rPr>
                <w:sz w:val="20"/>
                <w:szCs w:val="20"/>
              </w:rPr>
            </w:pPr>
            <w:r w:rsidRPr="005F794B">
              <w:rPr>
                <w:sz w:val="20"/>
                <w:szCs w:val="20"/>
              </w:rPr>
              <w:t>_______</w:t>
            </w:r>
          </w:p>
          <w:p w:rsidR="000D01F4" w:rsidRPr="005F794B" w:rsidRDefault="000D01F4" w:rsidP="000D01F4">
            <w:pPr>
              <w:jc w:val="center"/>
              <w:rPr>
                <w:sz w:val="20"/>
                <w:szCs w:val="20"/>
              </w:rPr>
            </w:pPr>
            <w:r w:rsidRPr="005F794B">
              <w:rPr>
                <w:sz w:val="20"/>
                <w:szCs w:val="20"/>
              </w:rPr>
              <w:t>(наименование показателя)</w:t>
            </w:r>
          </w:p>
        </w:tc>
        <w:tc>
          <w:tcPr>
            <w:tcW w:w="1080" w:type="dxa"/>
            <w:vMerge/>
          </w:tcPr>
          <w:p w:rsidR="000D01F4" w:rsidRPr="005F794B" w:rsidRDefault="000D01F4" w:rsidP="000D01F4">
            <w:pPr>
              <w:jc w:val="center"/>
              <w:rPr>
                <w:sz w:val="20"/>
                <w:szCs w:val="20"/>
              </w:rPr>
            </w:pPr>
          </w:p>
        </w:tc>
        <w:tc>
          <w:tcPr>
            <w:tcW w:w="907" w:type="dxa"/>
          </w:tcPr>
          <w:p w:rsidR="000D01F4" w:rsidRPr="005F794B" w:rsidRDefault="000D01F4" w:rsidP="000D01F4">
            <w:pPr>
              <w:jc w:val="center"/>
              <w:rPr>
                <w:sz w:val="20"/>
                <w:szCs w:val="20"/>
              </w:rPr>
            </w:pPr>
            <w:r w:rsidRPr="005F794B">
              <w:rPr>
                <w:sz w:val="20"/>
                <w:szCs w:val="20"/>
              </w:rPr>
              <w:t>наименование</w:t>
            </w:r>
          </w:p>
        </w:tc>
        <w:tc>
          <w:tcPr>
            <w:tcW w:w="624" w:type="dxa"/>
          </w:tcPr>
          <w:p w:rsidR="000D01F4" w:rsidRPr="005F794B" w:rsidRDefault="000D01F4" w:rsidP="000D01F4">
            <w:pPr>
              <w:jc w:val="center"/>
              <w:rPr>
                <w:sz w:val="20"/>
                <w:szCs w:val="20"/>
              </w:rPr>
            </w:pPr>
            <w:r w:rsidRPr="005F794B">
              <w:rPr>
                <w:sz w:val="20"/>
                <w:szCs w:val="20"/>
              </w:rPr>
              <w:t>код</w:t>
            </w:r>
          </w:p>
        </w:tc>
        <w:tc>
          <w:tcPr>
            <w:tcW w:w="964" w:type="dxa"/>
            <w:vMerge/>
          </w:tcPr>
          <w:p w:rsidR="000D01F4" w:rsidRPr="005F794B" w:rsidRDefault="000D01F4" w:rsidP="000D01F4">
            <w:pPr>
              <w:jc w:val="center"/>
              <w:rPr>
                <w:sz w:val="20"/>
                <w:szCs w:val="20"/>
              </w:rPr>
            </w:pPr>
          </w:p>
        </w:tc>
        <w:tc>
          <w:tcPr>
            <w:tcW w:w="1105" w:type="dxa"/>
            <w:vMerge/>
          </w:tcPr>
          <w:p w:rsidR="000D01F4" w:rsidRPr="005F794B" w:rsidRDefault="000D01F4" w:rsidP="000D01F4">
            <w:pPr>
              <w:jc w:val="center"/>
              <w:rPr>
                <w:sz w:val="20"/>
                <w:szCs w:val="20"/>
              </w:rPr>
            </w:pPr>
          </w:p>
        </w:tc>
        <w:tc>
          <w:tcPr>
            <w:tcW w:w="1080" w:type="dxa"/>
            <w:vMerge/>
          </w:tcPr>
          <w:p w:rsidR="000D01F4" w:rsidRPr="005F794B" w:rsidRDefault="000D01F4" w:rsidP="000D01F4">
            <w:pPr>
              <w:jc w:val="center"/>
              <w:rPr>
                <w:sz w:val="20"/>
                <w:szCs w:val="20"/>
              </w:rPr>
            </w:pPr>
          </w:p>
        </w:tc>
        <w:tc>
          <w:tcPr>
            <w:tcW w:w="1080" w:type="dxa"/>
            <w:vMerge/>
          </w:tcPr>
          <w:p w:rsidR="000D01F4" w:rsidRPr="005F794B" w:rsidRDefault="000D01F4" w:rsidP="000D01F4">
            <w:pPr>
              <w:jc w:val="center"/>
              <w:rPr>
                <w:sz w:val="20"/>
                <w:szCs w:val="20"/>
              </w:rPr>
            </w:pPr>
          </w:p>
        </w:tc>
      </w:tr>
      <w:tr w:rsidR="000D01F4" w:rsidRPr="005F794B" w:rsidTr="000D01F4">
        <w:tc>
          <w:tcPr>
            <w:tcW w:w="1322" w:type="dxa"/>
          </w:tcPr>
          <w:p w:rsidR="000D01F4" w:rsidRPr="005F794B" w:rsidRDefault="000D01F4" w:rsidP="000D01F4">
            <w:pPr>
              <w:jc w:val="center"/>
              <w:rPr>
                <w:sz w:val="20"/>
                <w:szCs w:val="20"/>
              </w:rPr>
            </w:pPr>
            <w:r w:rsidRPr="005F794B">
              <w:rPr>
                <w:sz w:val="20"/>
                <w:szCs w:val="20"/>
              </w:rPr>
              <w:t>1</w:t>
            </w:r>
          </w:p>
        </w:tc>
        <w:tc>
          <w:tcPr>
            <w:tcW w:w="1440" w:type="dxa"/>
          </w:tcPr>
          <w:p w:rsidR="000D01F4" w:rsidRPr="005F794B" w:rsidRDefault="000D01F4" w:rsidP="000D01F4">
            <w:pPr>
              <w:jc w:val="center"/>
              <w:rPr>
                <w:sz w:val="20"/>
                <w:szCs w:val="20"/>
              </w:rPr>
            </w:pPr>
            <w:r w:rsidRPr="005F794B">
              <w:rPr>
                <w:sz w:val="20"/>
                <w:szCs w:val="20"/>
              </w:rPr>
              <w:t>2</w:t>
            </w:r>
          </w:p>
        </w:tc>
        <w:tc>
          <w:tcPr>
            <w:tcW w:w="1440" w:type="dxa"/>
          </w:tcPr>
          <w:p w:rsidR="000D01F4" w:rsidRPr="005F794B" w:rsidRDefault="000D01F4" w:rsidP="000D01F4">
            <w:pPr>
              <w:jc w:val="center"/>
              <w:rPr>
                <w:sz w:val="20"/>
                <w:szCs w:val="20"/>
              </w:rPr>
            </w:pPr>
            <w:r w:rsidRPr="005F794B">
              <w:rPr>
                <w:sz w:val="20"/>
                <w:szCs w:val="20"/>
              </w:rPr>
              <w:t>3</w:t>
            </w:r>
          </w:p>
        </w:tc>
        <w:tc>
          <w:tcPr>
            <w:tcW w:w="1440" w:type="dxa"/>
          </w:tcPr>
          <w:p w:rsidR="000D01F4" w:rsidRPr="005F794B" w:rsidRDefault="000D01F4" w:rsidP="000D01F4">
            <w:pPr>
              <w:jc w:val="center"/>
              <w:rPr>
                <w:sz w:val="20"/>
                <w:szCs w:val="20"/>
              </w:rPr>
            </w:pPr>
            <w:r w:rsidRPr="005F794B">
              <w:rPr>
                <w:sz w:val="20"/>
                <w:szCs w:val="20"/>
              </w:rPr>
              <w:t>4</w:t>
            </w:r>
          </w:p>
        </w:tc>
        <w:tc>
          <w:tcPr>
            <w:tcW w:w="1440" w:type="dxa"/>
          </w:tcPr>
          <w:p w:rsidR="000D01F4" w:rsidRPr="005F794B" w:rsidRDefault="000D01F4" w:rsidP="000D01F4">
            <w:pPr>
              <w:jc w:val="center"/>
              <w:rPr>
                <w:sz w:val="20"/>
                <w:szCs w:val="20"/>
              </w:rPr>
            </w:pPr>
            <w:r w:rsidRPr="005F794B">
              <w:rPr>
                <w:sz w:val="20"/>
                <w:szCs w:val="20"/>
              </w:rPr>
              <w:t>5</w:t>
            </w:r>
          </w:p>
        </w:tc>
        <w:tc>
          <w:tcPr>
            <w:tcW w:w="1440" w:type="dxa"/>
          </w:tcPr>
          <w:p w:rsidR="000D01F4" w:rsidRPr="005F794B" w:rsidRDefault="000D01F4" w:rsidP="000D01F4">
            <w:pPr>
              <w:jc w:val="center"/>
              <w:rPr>
                <w:sz w:val="20"/>
                <w:szCs w:val="20"/>
              </w:rPr>
            </w:pPr>
            <w:r w:rsidRPr="005F794B">
              <w:rPr>
                <w:sz w:val="20"/>
                <w:szCs w:val="20"/>
              </w:rPr>
              <w:t>6</w:t>
            </w:r>
          </w:p>
        </w:tc>
        <w:tc>
          <w:tcPr>
            <w:tcW w:w="1080" w:type="dxa"/>
          </w:tcPr>
          <w:p w:rsidR="000D01F4" w:rsidRPr="005F794B" w:rsidRDefault="000D01F4" w:rsidP="000D01F4">
            <w:pPr>
              <w:jc w:val="center"/>
              <w:rPr>
                <w:sz w:val="20"/>
                <w:szCs w:val="20"/>
              </w:rPr>
            </w:pPr>
            <w:r w:rsidRPr="005F794B">
              <w:rPr>
                <w:sz w:val="20"/>
                <w:szCs w:val="20"/>
              </w:rPr>
              <w:t>7</w:t>
            </w:r>
          </w:p>
        </w:tc>
        <w:tc>
          <w:tcPr>
            <w:tcW w:w="907" w:type="dxa"/>
          </w:tcPr>
          <w:p w:rsidR="000D01F4" w:rsidRPr="005F794B" w:rsidRDefault="000D01F4" w:rsidP="000D01F4">
            <w:pPr>
              <w:jc w:val="center"/>
              <w:rPr>
                <w:sz w:val="20"/>
                <w:szCs w:val="20"/>
              </w:rPr>
            </w:pPr>
            <w:r w:rsidRPr="005F794B">
              <w:rPr>
                <w:sz w:val="20"/>
                <w:szCs w:val="20"/>
              </w:rPr>
              <w:t>8</w:t>
            </w:r>
          </w:p>
        </w:tc>
        <w:tc>
          <w:tcPr>
            <w:tcW w:w="624" w:type="dxa"/>
          </w:tcPr>
          <w:p w:rsidR="000D01F4" w:rsidRPr="005F794B" w:rsidRDefault="000D01F4" w:rsidP="000D01F4">
            <w:pPr>
              <w:jc w:val="center"/>
              <w:rPr>
                <w:sz w:val="20"/>
                <w:szCs w:val="20"/>
              </w:rPr>
            </w:pPr>
            <w:r w:rsidRPr="005F794B">
              <w:rPr>
                <w:sz w:val="20"/>
                <w:szCs w:val="20"/>
              </w:rPr>
              <w:t>9</w:t>
            </w:r>
          </w:p>
        </w:tc>
        <w:tc>
          <w:tcPr>
            <w:tcW w:w="964" w:type="dxa"/>
          </w:tcPr>
          <w:p w:rsidR="000D01F4" w:rsidRPr="005F794B" w:rsidRDefault="000D01F4" w:rsidP="000D01F4">
            <w:pPr>
              <w:jc w:val="center"/>
              <w:rPr>
                <w:sz w:val="20"/>
                <w:szCs w:val="20"/>
              </w:rPr>
            </w:pPr>
            <w:r w:rsidRPr="005F794B">
              <w:rPr>
                <w:sz w:val="20"/>
                <w:szCs w:val="20"/>
              </w:rPr>
              <w:t>10</w:t>
            </w:r>
          </w:p>
        </w:tc>
        <w:tc>
          <w:tcPr>
            <w:tcW w:w="1105" w:type="dxa"/>
          </w:tcPr>
          <w:p w:rsidR="000D01F4" w:rsidRPr="005F794B" w:rsidRDefault="000D01F4" w:rsidP="000D01F4">
            <w:pPr>
              <w:jc w:val="center"/>
              <w:rPr>
                <w:sz w:val="20"/>
                <w:szCs w:val="20"/>
              </w:rPr>
            </w:pPr>
            <w:r w:rsidRPr="005F794B">
              <w:rPr>
                <w:sz w:val="20"/>
                <w:szCs w:val="20"/>
              </w:rPr>
              <w:t>11</w:t>
            </w:r>
          </w:p>
        </w:tc>
        <w:tc>
          <w:tcPr>
            <w:tcW w:w="1080" w:type="dxa"/>
          </w:tcPr>
          <w:p w:rsidR="000D01F4" w:rsidRPr="005F794B" w:rsidRDefault="000D01F4" w:rsidP="000D01F4">
            <w:pPr>
              <w:jc w:val="center"/>
              <w:rPr>
                <w:sz w:val="20"/>
                <w:szCs w:val="20"/>
              </w:rPr>
            </w:pPr>
            <w:r w:rsidRPr="005F794B">
              <w:rPr>
                <w:sz w:val="20"/>
                <w:szCs w:val="20"/>
              </w:rPr>
              <w:t>12</w:t>
            </w:r>
          </w:p>
        </w:tc>
        <w:tc>
          <w:tcPr>
            <w:tcW w:w="1080" w:type="dxa"/>
          </w:tcPr>
          <w:p w:rsidR="000D01F4" w:rsidRPr="005F794B" w:rsidRDefault="000D01F4" w:rsidP="000D01F4">
            <w:pPr>
              <w:jc w:val="center"/>
              <w:rPr>
                <w:sz w:val="20"/>
                <w:szCs w:val="20"/>
              </w:rPr>
            </w:pPr>
            <w:r w:rsidRPr="005F794B">
              <w:rPr>
                <w:sz w:val="20"/>
                <w:szCs w:val="20"/>
              </w:rPr>
              <w:t>13</w:t>
            </w:r>
          </w:p>
        </w:tc>
      </w:tr>
      <w:tr w:rsidR="000D01F4" w:rsidRPr="005F794B" w:rsidTr="000D01F4">
        <w:tc>
          <w:tcPr>
            <w:tcW w:w="1322" w:type="dxa"/>
            <w:vMerge w:val="restart"/>
          </w:tcPr>
          <w:p w:rsidR="000D01F4" w:rsidRPr="005F794B" w:rsidRDefault="000D01F4" w:rsidP="000D01F4">
            <w:pPr>
              <w:rPr>
                <w:sz w:val="20"/>
                <w:szCs w:val="20"/>
              </w:rPr>
            </w:pPr>
          </w:p>
        </w:tc>
        <w:tc>
          <w:tcPr>
            <w:tcW w:w="1440" w:type="dxa"/>
            <w:vMerge w:val="restart"/>
          </w:tcPr>
          <w:p w:rsidR="000D01F4" w:rsidRPr="005F794B" w:rsidRDefault="000D01F4" w:rsidP="000D01F4">
            <w:pPr>
              <w:rPr>
                <w:sz w:val="20"/>
                <w:szCs w:val="20"/>
              </w:rPr>
            </w:pPr>
          </w:p>
        </w:tc>
        <w:tc>
          <w:tcPr>
            <w:tcW w:w="1440" w:type="dxa"/>
            <w:vMerge w:val="restart"/>
          </w:tcPr>
          <w:p w:rsidR="000D01F4" w:rsidRPr="005F794B" w:rsidRDefault="000D01F4" w:rsidP="000D01F4">
            <w:pPr>
              <w:rPr>
                <w:sz w:val="20"/>
                <w:szCs w:val="20"/>
              </w:rPr>
            </w:pPr>
          </w:p>
        </w:tc>
        <w:tc>
          <w:tcPr>
            <w:tcW w:w="1440" w:type="dxa"/>
            <w:vMerge w:val="restart"/>
          </w:tcPr>
          <w:p w:rsidR="000D01F4" w:rsidRPr="005F794B" w:rsidRDefault="000D01F4" w:rsidP="000D01F4">
            <w:pPr>
              <w:rPr>
                <w:sz w:val="20"/>
                <w:szCs w:val="20"/>
              </w:rPr>
            </w:pPr>
          </w:p>
        </w:tc>
        <w:tc>
          <w:tcPr>
            <w:tcW w:w="1440" w:type="dxa"/>
            <w:vMerge w:val="restart"/>
          </w:tcPr>
          <w:p w:rsidR="000D01F4" w:rsidRPr="005F794B" w:rsidRDefault="000D01F4" w:rsidP="000D01F4">
            <w:pPr>
              <w:rPr>
                <w:sz w:val="20"/>
                <w:szCs w:val="20"/>
              </w:rPr>
            </w:pPr>
          </w:p>
        </w:tc>
        <w:tc>
          <w:tcPr>
            <w:tcW w:w="1440" w:type="dxa"/>
            <w:vMerge w:val="restart"/>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c>
          <w:tcPr>
            <w:tcW w:w="907" w:type="dxa"/>
          </w:tcPr>
          <w:p w:rsidR="000D01F4" w:rsidRPr="005F794B" w:rsidRDefault="000D01F4" w:rsidP="000D01F4">
            <w:pPr>
              <w:rPr>
                <w:sz w:val="20"/>
                <w:szCs w:val="20"/>
              </w:rPr>
            </w:pPr>
          </w:p>
        </w:tc>
        <w:tc>
          <w:tcPr>
            <w:tcW w:w="624" w:type="dxa"/>
          </w:tcPr>
          <w:p w:rsidR="000D01F4" w:rsidRPr="005F794B" w:rsidRDefault="000D01F4" w:rsidP="000D01F4">
            <w:pPr>
              <w:rPr>
                <w:sz w:val="20"/>
                <w:szCs w:val="20"/>
              </w:rPr>
            </w:pPr>
          </w:p>
        </w:tc>
        <w:tc>
          <w:tcPr>
            <w:tcW w:w="964" w:type="dxa"/>
          </w:tcPr>
          <w:p w:rsidR="000D01F4" w:rsidRPr="005F794B" w:rsidRDefault="000D01F4" w:rsidP="000D01F4">
            <w:pPr>
              <w:rPr>
                <w:sz w:val="20"/>
                <w:szCs w:val="20"/>
              </w:rPr>
            </w:pPr>
          </w:p>
        </w:tc>
        <w:tc>
          <w:tcPr>
            <w:tcW w:w="1105"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r>
      <w:tr w:rsidR="000D01F4" w:rsidRPr="005F794B" w:rsidTr="000D01F4">
        <w:tc>
          <w:tcPr>
            <w:tcW w:w="1322" w:type="dxa"/>
            <w:vMerge/>
          </w:tcPr>
          <w:p w:rsidR="000D01F4" w:rsidRPr="005F794B" w:rsidRDefault="000D01F4" w:rsidP="000D01F4">
            <w:pPr>
              <w:rPr>
                <w:sz w:val="20"/>
                <w:szCs w:val="20"/>
              </w:rPr>
            </w:pPr>
          </w:p>
        </w:tc>
        <w:tc>
          <w:tcPr>
            <w:tcW w:w="1440" w:type="dxa"/>
            <w:vMerge/>
          </w:tcPr>
          <w:p w:rsidR="000D01F4" w:rsidRPr="005F794B" w:rsidRDefault="000D01F4" w:rsidP="000D01F4">
            <w:pPr>
              <w:rPr>
                <w:sz w:val="20"/>
                <w:szCs w:val="20"/>
              </w:rPr>
            </w:pPr>
          </w:p>
        </w:tc>
        <w:tc>
          <w:tcPr>
            <w:tcW w:w="1440" w:type="dxa"/>
            <w:vMerge/>
          </w:tcPr>
          <w:p w:rsidR="000D01F4" w:rsidRPr="005F794B" w:rsidRDefault="000D01F4" w:rsidP="000D01F4">
            <w:pPr>
              <w:rPr>
                <w:sz w:val="20"/>
                <w:szCs w:val="20"/>
              </w:rPr>
            </w:pPr>
          </w:p>
        </w:tc>
        <w:tc>
          <w:tcPr>
            <w:tcW w:w="1440" w:type="dxa"/>
            <w:vMerge/>
          </w:tcPr>
          <w:p w:rsidR="000D01F4" w:rsidRPr="005F794B" w:rsidRDefault="000D01F4" w:rsidP="000D01F4">
            <w:pPr>
              <w:rPr>
                <w:sz w:val="20"/>
                <w:szCs w:val="20"/>
              </w:rPr>
            </w:pPr>
          </w:p>
        </w:tc>
        <w:tc>
          <w:tcPr>
            <w:tcW w:w="1440" w:type="dxa"/>
            <w:vMerge/>
          </w:tcPr>
          <w:p w:rsidR="000D01F4" w:rsidRPr="005F794B" w:rsidRDefault="000D01F4" w:rsidP="000D01F4">
            <w:pPr>
              <w:rPr>
                <w:sz w:val="20"/>
                <w:szCs w:val="20"/>
              </w:rPr>
            </w:pPr>
          </w:p>
        </w:tc>
        <w:tc>
          <w:tcPr>
            <w:tcW w:w="1440" w:type="dxa"/>
            <w:vMerge/>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c>
          <w:tcPr>
            <w:tcW w:w="907" w:type="dxa"/>
          </w:tcPr>
          <w:p w:rsidR="000D01F4" w:rsidRPr="005F794B" w:rsidRDefault="000D01F4" w:rsidP="000D01F4">
            <w:pPr>
              <w:rPr>
                <w:sz w:val="20"/>
                <w:szCs w:val="20"/>
              </w:rPr>
            </w:pPr>
          </w:p>
        </w:tc>
        <w:tc>
          <w:tcPr>
            <w:tcW w:w="624" w:type="dxa"/>
          </w:tcPr>
          <w:p w:rsidR="000D01F4" w:rsidRPr="005F794B" w:rsidRDefault="000D01F4" w:rsidP="000D01F4">
            <w:pPr>
              <w:rPr>
                <w:sz w:val="20"/>
                <w:szCs w:val="20"/>
              </w:rPr>
            </w:pPr>
          </w:p>
        </w:tc>
        <w:tc>
          <w:tcPr>
            <w:tcW w:w="964" w:type="dxa"/>
          </w:tcPr>
          <w:p w:rsidR="000D01F4" w:rsidRPr="005F794B" w:rsidRDefault="000D01F4" w:rsidP="000D01F4">
            <w:pPr>
              <w:rPr>
                <w:sz w:val="20"/>
                <w:szCs w:val="20"/>
              </w:rPr>
            </w:pPr>
          </w:p>
        </w:tc>
        <w:tc>
          <w:tcPr>
            <w:tcW w:w="1105"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r>
      <w:tr w:rsidR="000D01F4" w:rsidRPr="005F794B" w:rsidTr="000D01F4">
        <w:tc>
          <w:tcPr>
            <w:tcW w:w="1322" w:type="dxa"/>
          </w:tcPr>
          <w:p w:rsidR="000D01F4" w:rsidRPr="005F794B" w:rsidRDefault="000D01F4" w:rsidP="000D01F4">
            <w:pPr>
              <w:rPr>
                <w:sz w:val="20"/>
                <w:szCs w:val="20"/>
              </w:rPr>
            </w:pPr>
          </w:p>
        </w:tc>
        <w:tc>
          <w:tcPr>
            <w:tcW w:w="1440" w:type="dxa"/>
          </w:tcPr>
          <w:p w:rsidR="000D01F4" w:rsidRPr="005F794B" w:rsidRDefault="000D01F4" w:rsidP="000D01F4">
            <w:pPr>
              <w:rPr>
                <w:sz w:val="20"/>
                <w:szCs w:val="20"/>
              </w:rPr>
            </w:pPr>
          </w:p>
        </w:tc>
        <w:tc>
          <w:tcPr>
            <w:tcW w:w="1440" w:type="dxa"/>
          </w:tcPr>
          <w:p w:rsidR="000D01F4" w:rsidRPr="005F794B" w:rsidRDefault="000D01F4" w:rsidP="000D01F4">
            <w:pPr>
              <w:rPr>
                <w:sz w:val="20"/>
                <w:szCs w:val="20"/>
              </w:rPr>
            </w:pPr>
          </w:p>
        </w:tc>
        <w:tc>
          <w:tcPr>
            <w:tcW w:w="1440" w:type="dxa"/>
          </w:tcPr>
          <w:p w:rsidR="000D01F4" w:rsidRPr="005F794B" w:rsidRDefault="000D01F4" w:rsidP="000D01F4">
            <w:pPr>
              <w:rPr>
                <w:sz w:val="20"/>
                <w:szCs w:val="20"/>
              </w:rPr>
            </w:pPr>
          </w:p>
        </w:tc>
        <w:tc>
          <w:tcPr>
            <w:tcW w:w="1440" w:type="dxa"/>
          </w:tcPr>
          <w:p w:rsidR="000D01F4" w:rsidRPr="005F794B" w:rsidRDefault="000D01F4" w:rsidP="000D01F4">
            <w:pPr>
              <w:rPr>
                <w:sz w:val="20"/>
                <w:szCs w:val="20"/>
              </w:rPr>
            </w:pPr>
          </w:p>
        </w:tc>
        <w:tc>
          <w:tcPr>
            <w:tcW w:w="1440"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c>
          <w:tcPr>
            <w:tcW w:w="907" w:type="dxa"/>
          </w:tcPr>
          <w:p w:rsidR="000D01F4" w:rsidRPr="005F794B" w:rsidRDefault="000D01F4" w:rsidP="000D01F4">
            <w:pPr>
              <w:rPr>
                <w:sz w:val="20"/>
                <w:szCs w:val="20"/>
              </w:rPr>
            </w:pPr>
          </w:p>
        </w:tc>
        <w:tc>
          <w:tcPr>
            <w:tcW w:w="624" w:type="dxa"/>
          </w:tcPr>
          <w:p w:rsidR="000D01F4" w:rsidRPr="005F794B" w:rsidRDefault="000D01F4" w:rsidP="000D01F4">
            <w:pPr>
              <w:rPr>
                <w:sz w:val="20"/>
                <w:szCs w:val="20"/>
              </w:rPr>
            </w:pPr>
          </w:p>
        </w:tc>
        <w:tc>
          <w:tcPr>
            <w:tcW w:w="964" w:type="dxa"/>
          </w:tcPr>
          <w:p w:rsidR="000D01F4" w:rsidRPr="005F794B" w:rsidRDefault="000D01F4" w:rsidP="000D01F4">
            <w:pPr>
              <w:rPr>
                <w:sz w:val="20"/>
                <w:szCs w:val="20"/>
              </w:rPr>
            </w:pPr>
          </w:p>
        </w:tc>
        <w:tc>
          <w:tcPr>
            <w:tcW w:w="1105"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c>
          <w:tcPr>
            <w:tcW w:w="1080" w:type="dxa"/>
          </w:tcPr>
          <w:p w:rsidR="000D01F4" w:rsidRPr="005F794B" w:rsidRDefault="000D01F4" w:rsidP="000D01F4">
            <w:pPr>
              <w:rPr>
                <w:sz w:val="20"/>
                <w:szCs w:val="20"/>
              </w:rPr>
            </w:pPr>
          </w:p>
        </w:tc>
      </w:tr>
    </w:tbl>
    <w:p w:rsidR="000D01F4" w:rsidRPr="005F794B" w:rsidRDefault="000D01F4" w:rsidP="000D01F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4"/>
        <w:gridCol w:w="2114"/>
        <w:gridCol w:w="843"/>
        <w:gridCol w:w="2957"/>
        <w:gridCol w:w="2958"/>
      </w:tblGrid>
      <w:tr w:rsidR="000D01F4" w:rsidRPr="00A52FC4" w:rsidTr="000D01F4">
        <w:tc>
          <w:tcPr>
            <w:tcW w:w="14786" w:type="dxa"/>
            <w:gridSpan w:val="5"/>
            <w:tcBorders>
              <w:top w:val="nil"/>
              <w:left w:val="nil"/>
              <w:bottom w:val="nil"/>
              <w:right w:val="nil"/>
            </w:tcBorders>
            <w:shd w:val="clear" w:color="auto" w:fill="auto"/>
          </w:tcPr>
          <w:p w:rsidR="000D01F4" w:rsidRPr="00A52FC4" w:rsidRDefault="000D01F4" w:rsidP="000D01F4">
            <w:pPr>
              <w:rPr>
                <w:sz w:val="28"/>
                <w:szCs w:val="28"/>
              </w:rPr>
            </w:pPr>
            <w:r w:rsidRPr="00A52FC4">
              <w:rPr>
                <w:sz w:val="28"/>
                <w:szCs w:val="28"/>
              </w:rPr>
              <w:t>допустимые (возможные) отклонения от установленных показателей объема</w:t>
            </w:r>
          </w:p>
        </w:tc>
      </w:tr>
      <w:tr w:rsidR="000D01F4" w:rsidRPr="00A52FC4" w:rsidTr="000D01F4">
        <w:tc>
          <w:tcPr>
            <w:tcW w:w="14786" w:type="dxa"/>
            <w:gridSpan w:val="5"/>
            <w:tcBorders>
              <w:top w:val="nil"/>
              <w:left w:val="nil"/>
              <w:bottom w:val="nil"/>
              <w:right w:val="nil"/>
            </w:tcBorders>
            <w:shd w:val="clear" w:color="auto" w:fill="auto"/>
          </w:tcPr>
          <w:p w:rsidR="000D01F4" w:rsidRPr="00A52FC4" w:rsidRDefault="000D01F4" w:rsidP="000D01F4">
            <w:pPr>
              <w:rPr>
                <w:sz w:val="28"/>
                <w:szCs w:val="28"/>
              </w:rPr>
            </w:pPr>
            <w:r w:rsidRPr="00A52FC4">
              <w:rPr>
                <w:sz w:val="28"/>
                <w:szCs w:val="28"/>
              </w:rPr>
              <w:t xml:space="preserve">работы, в пределах которых муниципальное задание </w:t>
            </w:r>
          </w:p>
          <w:p w:rsidR="000D01F4" w:rsidRPr="00A52FC4" w:rsidRDefault="000D01F4" w:rsidP="000D01F4">
            <w:pPr>
              <w:rPr>
                <w:sz w:val="28"/>
                <w:szCs w:val="28"/>
              </w:rPr>
            </w:pPr>
          </w:p>
        </w:tc>
      </w:tr>
      <w:tr w:rsidR="000D01F4" w:rsidRPr="00A52FC4" w:rsidTr="000D01F4">
        <w:tc>
          <w:tcPr>
            <w:tcW w:w="5914" w:type="dxa"/>
            <w:tcBorders>
              <w:top w:val="nil"/>
              <w:left w:val="nil"/>
              <w:bottom w:val="nil"/>
              <w:right w:val="single" w:sz="4" w:space="0" w:color="auto"/>
            </w:tcBorders>
            <w:shd w:val="clear" w:color="auto" w:fill="auto"/>
            <w:vAlign w:val="center"/>
          </w:tcPr>
          <w:p w:rsidR="000D01F4" w:rsidRPr="00A52FC4" w:rsidRDefault="000D01F4" w:rsidP="000D01F4">
            <w:pPr>
              <w:rPr>
                <w:sz w:val="28"/>
                <w:szCs w:val="28"/>
              </w:rPr>
            </w:pPr>
            <w:r w:rsidRPr="00A52FC4">
              <w:rPr>
                <w:sz w:val="28"/>
                <w:szCs w:val="28"/>
              </w:rPr>
              <w:t>считается выполненным (процентов)</w:t>
            </w:r>
          </w:p>
        </w:tc>
        <w:tc>
          <w:tcPr>
            <w:tcW w:w="2114" w:type="dxa"/>
            <w:tcBorders>
              <w:top w:val="single" w:sz="4" w:space="0" w:color="auto"/>
              <w:left w:val="single" w:sz="4" w:space="0" w:color="auto"/>
              <w:right w:val="single" w:sz="4" w:space="0" w:color="auto"/>
            </w:tcBorders>
            <w:shd w:val="clear" w:color="auto" w:fill="auto"/>
          </w:tcPr>
          <w:p w:rsidR="000D01F4" w:rsidRPr="00A52FC4" w:rsidRDefault="000D01F4" w:rsidP="000D01F4">
            <w:pPr>
              <w:rPr>
                <w:sz w:val="28"/>
                <w:szCs w:val="28"/>
              </w:rPr>
            </w:pPr>
          </w:p>
        </w:tc>
        <w:tc>
          <w:tcPr>
            <w:tcW w:w="843" w:type="dxa"/>
            <w:tcBorders>
              <w:top w:val="nil"/>
              <w:left w:val="single" w:sz="4" w:space="0" w:color="auto"/>
              <w:bottom w:val="nil"/>
              <w:right w:val="nil"/>
            </w:tcBorders>
            <w:shd w:val="clear" w:color="auto" w:fill="auto"/>
          </w:tcPr>
          <w:p w:rsidR="000D01F4" w:rsidRPr="00A52FC4" w:rsidRDefault="000D01F4" w:rsidP="000D01F4">
            <w:pPr>
              <w:rPr>
                <w:sz w:val="28"/>
                <w:szCs w:val="28"/>
              </w:rPr>
            </w:pPr>
          </w:p>
        </w:tc>
        <w:tc>
          <w:tcPr>
            <w:tcW w:w="2957" w:type="dxa"/>
            <w:tcBorders>
              <w:top w:val="nil"/>
              <w:left w:val="nil"/>
              <w:bottom w:val="nil"/>
              <w:right w:val="nil"/>
            </w:tcBorders>
            <w:shd w:val="clear" w:color="auto" w:fill="auto"/>
          </w:tcPr>
          <w:p w:rsidR="000D01F4" w:rsidRPr="00A52FC4" w:rsidRDefault="000D01F4" w:rsidP="000D01F4">
            <w:pPr>
              <w:rPr>
                <w:sz w:val="28"/>
                <w:szCs w:val="28"/>
              </w:rPr>
            </w:pPr>
          </w:p>
        </w:tc>
        <w:tc>
          <w:tcPr>
            <w:tcW w:w="2958" w:type="dxa"/>
            <w:tcBorders>
              <w:top w:val="nil"/>
              <w:left w:val="nil"/>
              <w:bottom w:val="nil"/>
              <w:right w:val="nil"/>
            </w:tcBorders>
            <w:shd w:val="clear" w:color="auto" w:fill="auto"/>
          </w:tcPr>
          <w:p w:rsidR="000D01F4" w:rsidRPr="00A52FC4" w:rsidRDefault="000D01F4" w:rsidP="000D01F4">
            <w:pPr>
              <w:rPr>
                <w:sz w:val="28"/>
                <w:szCs w:val="28"/>
              </w:rPr>
            </w:pPr>
          </w:p>
        </w:tc>
      </w:tr>
    </w:tbl>
    <w:p w:rsidR="000D01F4" w:rsidRDefault="000D01F4" w:rsidP="006631DB">
      <w:pPr>
        <w:rPr>
          <w:b/>
          <w:sz w:val="28"/>
          <w:szCs w:val="28"/>
        </w:rPr>
      </w:pPr>
    </w:p>
    <w:sectPr w:rsidR="000D01F4" w:rsidSect="00C02E06">
      <w:headerReference w:type="default" r:id="rId23"/>
      <w:pgSz w:w="16838" w:h="11906" w:orient="landscape" w:code="9"/>
      <w:pgMar w:top="851" w:right="284"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DF9" w:rsidRDefault="00AF4DF9" w:rsidP="002A67FE">
      <w:r>
        <w:separator/>
      </w:r>
    </w:p>
  </w:endnote>
  <w:endnote w:type="continuationSeparator" w:id="1">
    <w:p w:rsidR="00AF4DF9" w:rsidRDefault="00AF4DF9" w:rsidP="002A6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DF9" w:rsidRDefault="00AF4DF9" w:rsidP="002A67FE">
      <w:r>
        <w:separator/>
      </w:r>
    </w:p>
  </w:footnote>
  <w:footnote w:type="continuationSeparator" w:id="1">
    <w:p w:rsidR="00AF4DF9" w:rsidRDefault="00AF4DF9" w:rsidP="002A6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188"/>
      <w:docPartObj>
        <w:docPartGallery w:val="Page Numbers (Top of Page)"/>
        <w:docPartUnique/>
      </w:docPartObj>
    </w:sdtPr>
    <w:sdtContent>
      <w:p w:rsidR="000D01F4" w:rsidRDefault="00BB233F">
        <w:pPr>
          <w:pStyle w:val="a6"/>
          <w:jc w:val="center"/>
        </w:pPr>
        <w:fldSimple w:instr=" PAGE   \* MERGEFORMAT ">
          <w:r w:rsidR="0069436E">
            <w:rPr>
              <w:noProof/>
            </w:rPr>
            <w:t>5</w:t>
          </w:r>
        </w:fldSimple>
      </w:p>
    </w:sdtContent>
  </w:sdt>
  <w:p w:rsidR="000D01F4" w:rsidRDefault="000D01F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F337B"/>
    <w:multiLevelType w:val="multilevel"/>
    <w:tmpl w:val="4DC26F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36472F"/>
    <w:multiLevelType w:val="hybridMultilevel"/>
    <w:tmpl w:val="496C3E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45C8D"/>
    <w:multiLevelType w:val="multilevel"/>
    <w:tmpl w:val="D466C52E"/>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BCA18BB"/>
    <w:multiLevelType w:val="hybridMultilevel"/>
    <w:tmpl w:val="33D25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A67FE"/>
    <w:rsid w:val="000110CB"/>
    <w:rsid w:val="000A07E1"/>
    <w:rsid w:val="000B2F1D"/>
    <w:rsid w:val="000B60E3"/>
    <w:rsid w:val="000D01F4"/>
    <w:rsid w:val="000D3CEE"/>
    <w:rsid w:val="000E0CEF"/>
    <w:rsid w:val="000E561E"/>
    <w:rsid w:val="00111F87"/>
    <w:rsid w:val="00113EE6"/>
    <w:rsid w:val="0013464D"/>
    <w:rsid w:val="001859AC"/>
    <w:rsid w:val="00190E5C"/>
    <w:rsid w:val="001C0110"/>
    <w:rsid w:val="001C1915"/>
    <w:rsid w:val="001F7799"/>
    <w:rsid w:val="00201840"/>
    <w:rsid w:val="00207FAE"/>
    <w:rsid w:val="002131FD"/>
    <w:rsid w:val="00214856"/>
    <w:rsid w:val="002325D4"/>
    <w:rsid w:val="0025357E"/>
    <w:rsid w:val="00283344"/>
    <w:rsid w:val="0028696B"/>
    <w:rsid w:val="002931AF"/>
    <w:rsid w:val="00293651"/>
    <w:rsid w:val="002A67FE"/>
    <w:rsid w:val="002B0671"/>
    <w:rsid w:val="002C4F0D"/>
    <w:rsid w:val="002C6FB4"/>
    <w:rsid w:val="002D6A1C"/>
    <w:rsid w:val="003001B6"/>
    <w:rsid w:val="00320491"/>
    <w:rsid w:val="00323238"/>
    <w:rsid w:val="003254B4"/>
    <w:rsid w:val="003272F7"/>
    <w:rsid w:val="003336BA"/>
    <w:rsid w:val="00337BE2"/>
    <w:rsid w:val="00337FFC"/>
    <w:rsid w:val="0034020A"/>
    <w:rsid w:val="00372576"/>
    <w:rsid w:val="00381365"/>
    <w:rsid w:val="00385794"/>
    <w:rsid w:val="00394C6B"/>
    <w:rsid w:val="003958B3"/>
    <w:rsid w:val="00396F72"/>
    <w:rsid w:val="003E7113"/>
    <w:rsid w:val="003F7962"/>
    <w:rsid w:val="0040414A"/>
    <w:rsid w:val="0040505E"/>
    <w:rsid w:val="00405163"/>
    <w:rsid w:val="00414BFA"/>
    <w:rsid w:val="00425DF7"/>
    <w:rsid w:val="00437357"/>
    <w:rsid w:val="0044047E"/>
    <w:rsid w:val="00453783"/>
    <w:rsid w:val="00457D1D"/>
    <w:rsid w:val="00461D64"/>
    <w:rsid w:val="004641B4"/>
    <w:rsid w:val="00464AF0"/>
    <w:rsid w:val="00482542"/>
    <w:rsid w:val="004916DA"/>
    <w:rsid w:val="004B244C"/>
    <w:rsid w:val="004B3DA7"/>
    <w:rsid w:val="004C68AA"/>
    <w:rsid w:val="004F48E1"/>
    <w:rsid w:val="004F6066"/>
    <w:rsid w:val="004F6A63"/>
    <w:rsid w:val="005207F0"/>
    <w:rsid w:val="00521616"/>
    <w:rsid w:val="00525468"/>
    <w:rsid w:val="00553577"/>
    <w:rsid w:val="00565E52"/>
    <w:rsid w:val="00581530"/>
    <w:rsid w:val="00582FF7"/>
    <w:rsid w:val="005900E4"/>
    <w:rsid w:val="005B6600"/>
    <w:rsid w:val="005D18B1"/>
    <w:rsid w:val="005F6D67"/>
    <w:rsid w:val="00605D49"/>
    <w:rsid w:val="006224BA"/>
    <w:rsid w:val="0063416E"/>
    <w:rsid w:val="006631DB"/>
    <w:rsid w:val="00663CE3"/>
    <w:rsid w:val="006825C0"/>
    <w:rsid w:val="00685EF2"/>
    <w:rsid w:val="00692904"/>
    <w:rsid w:val="0069436E"/>
    <w:rsid w:val="006A4EEC"/>
    <w:rsid w:val="006C6D72"/>
    <w:rsid w:val="006D17BB"/>
    <w:rsid w:val="006D611E"/>
    <w:rsid w:val="00701853"/>
    <w:rsid w:val="00712173"/>
    <w:rsid w:val="00781DB6"/>
    <w:rsid w:val="00795269"/>
    <w:rsid w:val="007D2D07"/>
    <w:rsid w:val="007E73CA"/>
    <w:rsid w:val="007E742C"/>
    <w:rsid w:val="00823E3D"/>
    <w:rsid w:val="008C558A"/>
    <w:rsid w:val="00902269"/>
    <w:rsid w:val="00931A2A"/>
    <w:rsid w:val="00932360"/>
    <w:rsid w:val="00964B5E"/>
    <w:rsid w:val="00975FE8"/>
    <w:rsid w:val="009C45CE"/>
    <w:rsid w:val="009E05E5"/>
    <w:rsid w:val="009F3186"/>
    <w:rsid w:val="009F4F7D"/>
    <w:rsid w:val="00A065C4"/>
    <w:rsid w:val="00A22F29"/>
    <w:rsid w:val="00A457AA"/>
    <w:rsid w:val="00A5620E"/>
    <w:rsid w:val="00A570F9"/>
    <w:rsid w:val="00AA546F"/>
    <w:rsid w:val="00AE1068"/>
    <w:rsid w:val="00AF0770"/>
    <w:rsid w:val="00AF4DF9"/>
    <w:rsid w:val="00B01785"/>
    <w:rsid w:val="00B03899"/>
    <w:rsid w:val="00B22648"/>
    <w:rsid w:val="00B340EE"/>
    <w:rsid w:val="00B35EFA"/>
    <w:rsid w:val="00B37BAE"/>
    <w:rsid w:val="00B5738A"/>
    <w:rsid w:val="00B65259"/>
    <w:rsid w:val="00B81529"/>
    <w:rsid w:val="00BA5F76"/>
    <w:rsid w:val="00BB233F"/>
    <w:rsid w:val="00BB3649"/>
    <w:rsid w:val="00BF2B7C"/>
    <w:rsid w:val="00C018BB"/>
    <w:rsid w:val="00C02E06"/>
    <w:rsid w:val="00C91332"/>
    <w:rsid w:val="00CB7792"/>
    <w:rsid w:val="00CD0EC2"/>
    <w:rsid w:val="00CD226D"/>
    <w:rsid w:val="00CD6626"/>
    <w:rsid w:val="00D20CFF"/>
    <w:rsid w:val="00D72034"/>
    <w:rsid w:val="00D76C98"/>
    <w:rsid w:val="00D86B73"/>
    <w:rsid w:val="00D87BB0"/>
    <w:rsid w:val="00DE20EF"/>
    <w:rsid w:val="00E22058"/>
    <w:rsid w:val="00E26168"/>
    <w:rsid w:val="00E27482"/>
    <w:rsid w:val="00E34E4E"/>
    <w:rsid w:val="00E459D8"/>
    <w:rsid w:val="00E57EE7"/>
    <w:rsid w:val="00E64B93"/>
    <w:rsid w:val="00E84221"/>
    <w:rsid w:val="00E865D5"/>
    <w:rsid w:val="00E9025E"/>
    <w:rsid w:val="00E9116D"/>
    <w:rsid w:val="00EA6C33"/>
    <w:rsid w:val="00EB3774"/>
    <w:rsid w:val="00EB3869"/>
    <w:rsid w:val="00EB6152"/>
    <w:rsid w:val="00EC41E6"/>
    <w:rsid w:val="00F1050A"/>
    <w:rsid w:val="00F17788"/>
    <w:rsid w:val="00F34CB0"/>
    <w:rsid w:val="00F35F32"/>
    <w:rsid w:val="00F56624"/>
    <w:rsid w:val="00F718D3"/>
    <w:rsid w:val="00F73F00"/>
    <w:rsid w:val="00F95288"/>
    <w:rsid w:val="00F97A60"/>
    <w:rsid w:val="00FA5FE9"/>
    <w:rsid w:val="00FB0D30"/>
    <w:rsid w:val="00FD2C43"/>
    <w:rsid w:val="00FF2439"/>
    <w:rsid w:val="00FF5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7FE"/>
    <w:rPr>
      <w:rFonts w:ascii="Times New Roman" w:eastAsia="Times New Roman" w:hAnsi="Times New Roman" w:cs="Times New Roman"/>
      <w:sz w:val="24"/>
      <w:szCs w:val="24"/>
      <w:lang w:eastAsia="ru-RU"/>
    </w:rPr>
  </w:style>
  <w:style w:type="paragraph" w:styleId="1">
    <w:name w:val="heading 1"/>
    <w:basedOn w:val="a"/>
    <w:link w:val="10"/>
    <w:uiPriority w:val="9"/>
    <w:qFormat/>
    <w:rsid w:val="00A22F2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173"/>
    <w:pPr>
      <w:ind w:left="720"/>
      <w:contextualSpacing/>
    </w:pPr>
  </w:style>
  <w:style w:type="paragraph" w:customStyle="1" w:styleId="ConsPlusNormal">
    <w:name w:val="ConsPlusNormal"/>
    <w:rsid w:val="002A67FE"/>
    <w:pPr>
      <w:widowControl w:val="0"/>
      <w:autoSpaceDE w:val="0"/>
      <w:autoSpaceDN w:val="0"/>
    </w:pPr>
    <w:rPr>
      <w:rFonts w:ascii="Times New Roman" w:eastAsia="Times New Roman" w:hAnsi="Times New Roman" w:cs="Times New Roman"/>
      <w:sz w:val="24"/>
      <w:szCs w:val="20"/>
      <w:lang w:eastAsia="ru-RU"/>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67FE"/>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2A67F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2A67FE"/>
    <w:pPr>
      <w:widowControl w:val="0"/>
      <w:autoSpaceDE w:val="0"/>
      <w:autoSpaceDN w:val="0"/>
    </w:pPr>
    <w:rPr>
      <w:rFonts w:ascii="Times New Roman" w:eastAsia="Times New Roman" w:hAnsi="Times New Roman" w:cs="Times New Roman"/>
      <w:b/>
      <w:sz w:val="24"/>
      <w:szCs w:val="20"/>
      <w:lang w:eastAsia="ru-RU"/>
    </w:rPr>
  </w:style>
  <w:style w:type="character" w:styleId="a5">
    <w:name w:val="Hyperlink"/>
    <w:rsid w:val="002A67FE"/>
    <w:rPr>
      <w:color w:val="0000FF"/>
      <w:u w:val="single"/>
    </w:rPr>
  </w:style>
  <w:style w:type="paragraph" w:styleId="a6">
    <w:name w:val="header"/>
    <w:basedOn w:val="a"/>
    <w:link w:val="a7"/>
    <w:uiPriority w:val="99"/>
    <w:rsid w:val="002A67FE"/>
    <w:pPr>
      <w:tabs>
        <w:tab w:val="center" w:pos="4677"/>
        <w:tab w:val="right" w:pos="9355"/>
      </w:tabs>
    </w:pPr>
  </w:style>
  <w:style w:type="character" w:customStyle="1" w:styleId="a7">
    <w:name w:val="Верхний колонтитул Знак"/>
    <w:basedOn w:val="a0"/>
    <w:link w:val="a6"/>
    <w:uiPriority w:val="99"/>
    <w:rsid w:val="002A67FE"/>
    <w:rPr>
      <w:rFonts w:ascii="Times New Roman" w:eastAsia="Times New Roman" w:hAnsi="Times New Roman" w:cs="Times New Roman"/>
      <w:sz w:val="24"/>
      <w:szCs w:val="24"/>
      <w:lang w:eastAsia="ru-RU"/>
    </w:rPr>
  </w:style>
  <w:style w:type="character" w:styleId="a8">
    <w:name w:val="page number"/>
    <w:basedOn w:val="a0"/>
    <w:rsid w:val="002A67FE"/>
  </w:style>
  <w:style w:type="paragraph" w:styleId="a9">
    <w:name w:val="footer"/>
    <w:basedOn w:val="a"/>
    <w:link w:val="aa"/>
    <w:rsid w:val="002A67FE"/>
    <w:pPr>
      <w:tabs>
        <w:tab w:val="center" w:pos="4677"/>
        <w:tab w:val="right" w:pos="9355"/>
      </w:tabs>
    </w:pPr>
  </w:style>
  <w:style w:type="character" w:customStyle="1" w:styleId="aa">
    <w:name w:val="Нижний колонтитул Знак"/>
    <w:basedOn w:val="a0"/>
    <w:link w:val="a9"/>
    <w:rsid w:val="002A67FE"/>
    <w:rPr>
      <w:rFonts w:ascii="Times New Roman" w:eastAsia="Times New Roman" w:hAnsi="Times New Roman" w:cs="Times New Roman"/>
      <w:sz w:val="24"/>
      <w:szCs w:val="24"/>
      <w:lang w:eastAsia="ru-RU"/>
    </w:rPr>
  </w:style>
  <w:style w:type="table" w:styleId="ab">
    <w:name w:val="Table Grid"/>
    <w:basedOn w:val="a1"/>
    <w:rsid w:val="002A67F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B22648"/>
    <w:pPr>
      <w:spacing w:before="100" w:beforeAutospacing="1" w:after="100" w:afterAutospacing="1"/>
    </w:pPr>
    <w:rPr>
      <w:rFonts w:ascii="Arial" w:hAnsi="Arial" w:cs="Arial"/>
      <w:color w:val="667380"/>
      <w:sz w:val="18"/>
      <w:szCs w:val="18"/>
    </w:rPr>
  </w:style>
  <w:style w:type="paragraph" w:customStyle="1" w:styleId="ConsTitle">
    <w:name w:val="ConsTitle"/>
    <w:uiPriority w:val="99"/>
    <w:rsid w:val="00E865D5"/>
    <w:pPr>
      <w:widowControl w:val="0"/>
      <w:autoSpaceDE w:val="0"/>
      <w:autoSpaceDN w:val="0"/>
      <w:adjustRightInd w:val="0"/>
      <w:ind w:right="19772"/>
    </w:pPr>
    <w:rPr>
      <w:rFonts w:ascii="Arial" w:eastAsia="Times New Roman" w:hAnsi="Arial" w:cs="Arial"/>
      <w:b/>
      <w:bCs/>
      <w:sz w:val="16"/>
      <w:szCs w:val="16"/>
      <w:lang w:eastAsia="ru-RU"/>
    </w:rPr>
  </w:style>
  <w:style w:type="character" w:customStyle="1" w:styleId="10">
    <w:name w:val="Заголовок 1 Знак"/>
    <w:basedOn w:val="a0"/>
    <w:link w:val="1"/>
    <w:uiPriority w:val="9"/>
    <w:rsid w:val="00A22F29"/>
    <w:rPr>
      <w:rFonts w:ascii="Times New Roman" w:eastAsia="Times New Roman" w:hAnsi="Times New Roman" w:cs="Times New Roman"/>
      <w:b/>
      <w:bCs/>
      <w:kern w:val="36"/>
      <w:sz w:val="48"/>
      <w:szCs w:val="48"/>
      <w:lang w:eastAsia="ru-RU"/>
    </w:rPr>
  </w:style>
  <w:style w:type="paragraph" w:customStyle="1" w:styleId="headertext">
    <w:name w:val="headertext"/>
    <w:basedOn w:val="a"/>
    <w:rsid w:val="0040414A"/>
    <w:pPr>
      <w:spacing w:before="100" w:beforeAutospacing="1" w:after="100" w:afterAutospacing="1"/>
    </w:pPr>
  </w:style>
  <w:style w:type="paragraph" w:styleId="ad">
    <w:name w:val="Balloon Text"/>
    <w:basedOn w:val="a"/>
    <w:link w:val="ae"/>
    <w:uiPriority w:val="99"/>
    <w:semiHidden/>
    <w:unhideWhenUsed/>
    <w:rsid w:val="00453783"/>
    <w:rPr>
      <w:rFonts w:ascii="Tahoma" w:hAnsi="Tahoma" w:cs="Tahoma"/>
      <w:sz w:val="16"/>
      <w:szCs w:val="16"/>
    </w:rPr>
  </w:style>
  <w:style w:type="character" w:customStyle="1" w:styleId="ae">
    <w:name w:val="Текст выноски Знак"/>
    <w:basedOn w:val="a0"/>
    <w:link w:val="ad"/>
    <w:uiPriority w:val="99"/>
    <w:semiHidden/>
    <w:rsid w:val="004537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985180">
      <w:bodyDiv w:val="1"/>
      <w:marLeft w:val="0"/>
      <w:marRight w:val="0"/>
      <w:marTop w:val="0"/>
      <w:marBottom w:val="0"/>
      <w:divBdr>
        <w:top w:val="none" w:sz="0" w:space="0" w:color="auto"/>
        <w:left w:val="none" w:sz="0" w:space="0" w:color="auto"/>
        <w:bottom w:val="none" w:sz="0" w:space="0" w:color="auto"/>
        <w:right w:val="none" w:sz="0" w:space="0" w:color="auto"/>
      </w:divBdr>
    </w:div>
    <w:div w:id="43032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5764FF368DEFB949E8B10E9A99DCDCA678DCA74A66102AABF8D7CA1Ep5T1F" TargetMode="External"/><Relationship Id="rId13" Type="http://schemas.openxmlformats.org/officeDocument/2006/relationships/hyperlink" Target="consultantplus://offline/ref=FC5764FF368DEFB949E8B10E9A99DCDCA678DCA74A66102AABF8D7CA1Ep5T1F" TargetMode="External"/><Relationship Id="rId18" Type="http://schemas.openxmlformats.org/officeDocument/2006/relationships/hyperlink" Target="http://docs.cntd.ru/document/499060765"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consultantplus://offline/ref=FC5764FF368DEFB949E8B10E9A99DCDCA678DCA74A66102AABF8D7CA1Ep5T1F" TargetMode="External"/><Relationship Id="rId7" Type="http://schemas.openxmlformats.org/officeDocument/2006/relationships/endnotes" Target="endnotes.xml"/><Relationship Id="rId12" Type="http://schemas.openxmlformats.org/officeDocument/2006/relationships/hyperlink" Target="consultantplus://offline/ref=FC5764FF368DEFB949E8B10E9A99DCDCA678DCA74A66102AABF8D7CA1Ep5T1F" TargetMode="External"/><Relationship Id="rId17" Type="http://schemas.openxmlformats.org/officeDocument/2006/relationships/hyperlink" Target="consultantplus://offline/ref=FC5764FF368DEFB949E8B10E9A99DCDCA678DCA74A66102AABF8D7CA1Ep5T1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C5764FF368DEFB949E8B10E9A99DCDCA678DCA74A66102AABF8D7CA1Ep5T1F" TargetMode="External"/><Relationship Id="rId20"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s.gov.ru" TargetMode="External"/><Relationship Id="rId23" Type="http://schemas.openxmlformats.org/officeDocument/2006/relationships/header" Target="header1.xml"/><Relationship Id="rId10" Type="http://schemas.openxmlformats.org/officeDocument/2006/relationships/hyperlink" Target="http://docs.cntd.ru/document/499060765" TargetMode="External"/><Relationship Id="rId19" Type="http://schemas.openxmlformats.org/officeDocument/2006/relationships/hyperlink" Target="http://www.bus.gov.ru" TargetMode="External"/><Relationship Id="rId4" Type="http://schemas.openxmlformats.org/officeDocument/2006/relationships/settings" Target="settings.xml"/><Relationship Id="rId9" Type="http://schemas.openxmlformats.org/officeDocument/2006/relationships/hyperlink" Target="consultantplus://offline/ref=FC5764FF368DEFB949E8B10E9A99DCDCA678DCA74A66102AABF8D7CA1Ep5T1F" TargetMode="External"/><Relationship Id="rId14" Type="http://schemas.openxmlformats.org/officeDocument/2006/relationships/hyperlink" Target="http://docs.cntd.ru/document/499060765" TargetMode="External"/><Relationship Id="rId22" Type="http://schemas.openxmlformats.org/officeDocument/2006/relationships/hyperlink" Target="consultantplus://offline/ref=FC5764FF368DEFB949E8B10E9A99DCDCA678DCA74A66102AABF8D7CA1Ep5T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04EF-718D-4C6C-BB7C-7A7EB8B5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4202</Words>
  <Characters>23957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46</cp:revision>
  <cp:lastPrinted>2016-02-11T09:06:00Z</cp:lastPrinted>
  <dcterms:created xsi:type="dcterms:W3CDTF">2015-12-09T04:42:00Z</dcterms:created>
  <dcterms:modified xsi:type="dcterms:W3CDTF">2016-02-12T04:53:00Z</dcterms:modified>
</cp:coreProperties>
</file>