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297" w:rsidRDefault="00E16297" w:rsidP="00972876">
      <w:pPr>
        <w:pStyle w:val="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Toc144137188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  <w:bookmarkEnd w:id="0"/>
    </w:p>
    <w:p w:rsidR="00E16297" w:rsidRDefault="00E16297" w:rsidP="00E16297"/>
    <w:p w:rsidR="00E16297" w:rsidRDefault="00E16297" w:rsidP="00E162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утве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жденной приказом Министерства просвещения России от 24.11.2022г. № 1026 (</w:t>
      </w:r>
      <w:hyperlink r:id="rId7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). </w:t>
      </w:r>
    </w:p>
    <w:p w:rsidR="00E16297" w:rsidRDefault="00E16297" w:rsidP="00E1629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ФАООП УО (вариант 1) адресована обучающимся с легкой умстве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отсталостью (интеллектуальными нарушениями) с учетом реализации их особых образовательных потребностей, а также индивидуальных 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бенностей и возможностей.</w:t>
      </w:r>
    </w:p>
    <w:p w:rsidR="00555285" w:rsidRDefault="00555285" w:rsidP="0055528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lk13896183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«Адаптивная физическая культура» относится к предметной области «Физическая культура» и является обязательной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стью учебного плана. В соответствии с учебным планом рабочая програ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 по учебному предмету «Адаптивная физическая культура» во 2 классе рассчитана на 34 учебные недели и составляет </w:t>
      </w:r>
      <w:r w:rsidR="006B4A35">
        <w:rPr>
          <w:rFonts w:ascii="Times New Roman" w:eastAsia="Times New Roman" w:hAnsi="Times New Roman" w:cs="Times New Roman"/>
          <w:color w:val="000000"/>
          <w:sz w:val="28"/>
          <w:szCs w:val="28"/>
        </w:rPr>
        <w:t>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</w:t>
      </w:r>
      <w:r w:rsidR="006B4A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год (</w:t>
      </w:r>
      <w:r w:rsidR="006B4A3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часа в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делю).</w:t>
      </w:r>
    </w:p>
    <w:p w:rsidR="00555285" w:rsidRDefault="00555285" w:rsidP="0055528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Федеральная адаптированная основная общеобразовательная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грамма определяет цель и задачи учебного предмета «Адаптивная физич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ская культура».</w:t>
      </w:r>
    </w:p>
    <w:p w:rsidR="00555285" w:rsidRDefault="00555285" w:rsidP="005552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щихся с умственной отсталостью (интеллектуальными нарушениями) в процессе приобщения их к физической культуре, коррекция недостатков психофизического развития, расширение индивидуальных двигательных возможностей, социальной адаптации.</w:t>
      </w:r>
    </w:p>
    <w:p w:rsidR="00555285" w:rsidRDefault="00555285" w:rsidP="005552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нарушений физического развития;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двигательных умений и навыков;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двигательных способностей в процессе обучения;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укрепление здоровья и закаливание организма, формирование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вильной осанки;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раскрытие возможных избирательных способностей и интересов обучающихся для освоения доступных видов спортивно- физкультурной деятельности;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и воспитание гигиенических навыков при выполн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физических упражнений;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установки на сохранение и укрепление здоровья,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выков здорового и безопасного образа жизни;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поддержание устойчивой физической работоспособности на дости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нутом уровне;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познавательных интересов, сообщение доступных теоретических сведений по физической культуре;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устойчивого интереса к занятиям физическими упражн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ниями;</w:t>
      </w:r>
    </w:p>
    <w:p w:rsidR="00555285" w:rsidRDefault="00555285" w:rsidP="0055528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нравственных, морально- волевых качеств (настойчив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сти, смелости), навыков культурного поведения.</w:t>
      </w:r>
    </w:p>
    <w:p w:rsidR="00555285" w:rsidRDefault="00555285" w:rsidP="005552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Рабочая программа по учебному предмету «Адаптивная физ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ческая культура» во 2 классе определяет следующие задачи: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формирование у обучающихся представлений о физической культуре;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простейшей техникой выполнения основных движений;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правильно пользоваться лыжным инвентарем, выполнять строевые команды с лыжами и на лыжах;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выполнять простейшие исходные полож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по словесной инструкции учителя; 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формирование умения принимать правильную осанку в основной стойке, при ходьбе, а также сидя, лежа; 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не задерживать дыхания при выполнении упражнений; 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сохранять равновесие при движении по гимнастической скамейке; 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подчиняться правилам игры;</w:t>
      </w:r>
    </w:p>
    <w:p w:rsidR="00555285" w:rsidRDefault="00555285" w:rsidP="0055528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уверенности в себе, своих силах.</w:t>
      </w:r>
    </w:p>
    <w:p w:rsidR="000850AC" w:rsidRDefault="000850AC" w:rsidP="000850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E16297" w:rsidRDefault="000850AC" w:rsidP="00C80A2E">
      <w:pPr>
        <w:pStyle w:val="1"/>
        <w:numPr>
          <w:ilvl w:val="0"/>
          <w:numId w:val="7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Toc144137189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2"/>
    </w:p>
    <w:p w:rsidR="00E16297" w:rsidRDefault="00E16297" w:rsidP="00E16297">
      <w:pPr>
        <w:jc w:val="both"/>
      </w:pPr>
    </w:p>
    <w:p w:rsidR="001462BC" w:rsidRDefault="001462BC" w:rsidP="001462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Уроки «Адаптивной физической культуры» у обучающихся с умс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венной отсталостью (интеллектуальными нарушениями) направлены на укрепление здоровья, физическое развитие, способствовали формиров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нию правильной осанки, физических качеств и становлению школы дв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жений.</w:t>
      </w:r>
    </w:p>
    <w:p w:rsidR="001462BC" w:rsidRDefault="001462BC" w:rsidP="001462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Урочные занятия по «Адаптивной физической культуре» осущест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ляются при использовании различных методов: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 знаний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методы слова (информация речевого возде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ствия) и методы наглядности (информация перцептивного воздействия)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 двигательным действиям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дробление и последовательное освоение частей целостного упражнения)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 физических качеств и способностей (для развития скор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стных качеств (быстроты) — повторный, игровой, вариативный (контр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стный), сенсорный методы;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выносливости — равномерный, переменный, повто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ный, игровой методы;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координационных способностей-  элементы новизны в изучаемом физическом упражнении (изменение исходного положения, направления, темпа, усилий, скорости, амплитуды, привычных условий и др.);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симметричные и асимметричные движения;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релаксационные упражнения, смена напряжения и расслабления мышц;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реагирующую способность (сигналы разной модал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 на слуховой и зрительный аппарат);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упражнения на раздражение вестибулярного аппарата (повороты, наклоны, вращения, внезапные остановки, упражнения на ограниченной, повышенной или подвижной опоре);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точность различения мышечных усилий, временных отрезков и расстояния (использование тренажеров для «прочувствования» всех параметров движения, предметных или символических ориентиров, указывающих направление, амплитуду, траекторию, время движения, длину и количество шагов);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дифференцировку зрительных и слуховых сигналов по силе, расстоянию, направлению;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воспроизведение заданного ритма движений (под музыку, голос, хлопки и т. п.);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пространственная ориентация на основе кинестетических, тактил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ных, зрительных, слуховых ощущений (в зависимости от сохранности сенсорных систем);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мелкую моторику кисти (жонглирование предмет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пальчиковая гимнастика и др.);</w:t>
      </w:r>
    </w:p>
    <w:p w:rsidR="001462BC" w:rsidRDefault="001462BC" w:rsidP="001462B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парные и групповые упражнения, требующие согласованности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вместных действий.</w:t>
      </w:r>
    </w:p>
    <w:p w:rsidR="001462BC" w:rsidRDefault="001462BC" w:rsidP="001462BC">
      <w:pPr>
        <w:shd w:val="clear" w:color="auto" w:fill="FFFFFF"/>
        <w:spacing w:after="0" w:line="360" w:lineRule="auto"/>
        <w:ind w:left="140" w:right="1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Эффективным методом комплексного развития физических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честв, координационных способностей, эмоционально-волевой и псих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ческой сферы лиц с ограниченными возможностями являются  следу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 методы:</w:t>
      </w:r>
    </w:p>
    <w:p w:rsidR="001462BC" w:rsidRDefault="001462BC" w:rsidP="001462B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игровой;</w:t>
      </w:r>
    </w:p>
    <w:p w:rsidR="001462BC" w:rsidRDefault="001462BC" w:rsidP="001462B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воспитания личности;</w:t>
      </w:r>
    </w:p>
    <w:p w:rsidR="001462BC" w:rsidRDefault="001462BC" w:rsidP="001462B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взаимодействия педагога и обучающихся.</w:t>
      </w:r>
    </w:p>
    <w:p w:rsidR="001462BC" w:rsidRDefault="001462BC" w:rsidP="001462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Использование разнообразных средств и методов адаптивной физ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ческой культуры служат стимулятором повышения двигательной активн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сти, здоровья и работоспособности, способом удовлетворения потребности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в эмоциях, движении, игре, общении, развития познавательных способн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стей, следовательно, являются фактором гармоничного развития личности, что создает реальные предпосылки социализации.</w:t>
      </w:r>
    </w:p>
    <w:p w:rsidR="000850AC" w:rsidRDefault="000850AC" w:rsidP="00E16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0850AC" w:rsidRPr="000850AC" w:rsidRDefault="000850AC" w:rsidP="000850AC">
      <w:pPr>
        <w:pStyle w:val="2"/>
        <w:numPr>
          <w:ilvl w:val="0"/>
          <w:numId w:val="27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44137190"/>
      <w:bookmarkStart w:id="4" w:name="_Hlk138962750"/>
      <w:bookmarkStart w:id="5" w:name="_Hlk138961499"/>
      <w:r w:rsidRPr="000850A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3"/>
    </w:p>
    <w:p w:rsidR="000850AC" w:rsidRDefault="000850AC" w:rsidP="000850AC">
      <w:pPr>
        <w:pStyle w:val="ad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138962780"/>
      <w:bookmarkEnd w:id="4"/>
      <w:r w:rsidRPr="00BC0075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5"/>
    <w:bookmarkEnd w:id="6"/>
    <w:p w:rsidR="000850AC" w:rsidRPr="00AE719E" w:rsidRDefault="000850AC" w:rsidP="000850AC">
      <w:pPr>
        <w:pStyle w:val="ad"/>
        <w:numPr>
          <w:ilvl w:val="0"/>
          <w:numId w:val="25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719E">
        <w:rPr>
          <w:rFonts w:ascii="Times New Roman" w:hAnsi="Times New Roman" w:cs="Times New Roman"/>
          <w:sz w:val="28"/>
          <w:szCs w:val="28"/>
        </w:rPr>
        <w:t>освоение социальной роли обучающегося, проявление социально значимых мотивов учебной деятельности;</w:t>
      </w:r>
    </w:p>
    <w:p w:rsidR="000850AC" w:rsidRPr="00AE719E" w:rsidRDefault="000850AC" w:rsidP="000850AC">
      <w:pPr>
        <w:pStyle w:val="a5"/>
        <w:numPr>
          <w:ilvl w:val="0"/>
          <w:numId w:val="2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AE719E">
        <w:rPr>
          <w:sz w:val="28"/>
          <w:szCs w:val="28"/>
        </w:rPr>
        <w:t>освоение себя как обучающегося, заинтересованного посещением з</w:t>
      </w:r>
      <w:r w:rsidRPr="00AE719E">
        <w:rPr>
          <w:sz w:val="28"/>
          <w:szCs w:val="28"/>
        </w:rPr>
        <w:t>а</w:t>
      </w:r>
      <w:r w:rsidRPr="00AE719E">
        <w:rPr>
          <w:sz w:val="28"/>
          <w:szCs w:val="28"/>
        </w:rPr>
        <w:t>нятий адаптивной физической культурой в условиях спортивного зала, на спортивной площадке (на открытом воздухе);</w:t>
      </w:r>
    </w:p>
    <w:p w:rsidR="000850AC" w:rsidRPr="00AE719E" w:rsidRDefault="000850AC" w:rsidP="000850AC">
      <w:pPr>
        <w:pStyle w:val="a5"/>
        <w:numPr>
          <w:ilvl w:val="0"/>
          <w:numId w:val="2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AE719E">
        <w:rPr>
          <w:sz w:val="28"/>
          <w:szCs w:val="28"/>
        </w:rPr>
        <w:t>положительное отношение окружающей действительности, гото</w:t>
      </w:r>
      <w:r w:rsidRPr="00AE719E">
        <w:rPr>
          <w:sz w:val="28"/>
          <w:szCs w:val="28"/>
        </w:rPr>
        <w:t>в</w:t>
      </w:r>
      <w:r w:rsidRPr="00AE719E">
        <w:rPr>
          <w:sz w:val="28"/>
          <w:szCs w:val="28"/>
        </w:rPr>
        <w:t>ность к организации взаимодействия с ней и включение в активные спо</w:t>
      </w:r>
      <w:r w:rsidRPr="00AE719E">
        <w:rPr>
          <w:sz w:val="28"/>
          <w:szCs w:val="28"/>
        </w:rPr>
        <w:t>р</w:t>
      </w:r>
      <w:r w:rsidRPr="00AE719E">
        <w:rPr>
          <w:sz w:val="28"/>
          <w:szCs w:val="28"/>
        </w:rPr>
        <w:t>тивно-оздоровительные мероприятия.</w:t>
      </w:r>
    </w:p>
    <w:p w:rsidR="000850AC" w:rsidRPr="00C80A2E" w:rsidRDefault="000850AC" w:rsidP="000850AC">
      <w:pPr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:rsidR="000850AC" w:rsidRDefault="000850AC" w:rsidP="000850AC">
      <w:pPr>
        <w:tabs>
          <w:tab w:val="left" w:pos="284"/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:rsidR="000850AC" w:rsidRDefault="000850AC" w:rsidP="000850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первоначальные представления о значении физич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 культуры для укрепления здоровья человека;</w:t>
      </w:r>
    </w:p>
    <w:p w:rsidR="000850AC" w:rsidRDefault="000850AC" w:rsidP="000850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выполнять простые инструкции учителя;</w:t>
      </w:r>
    </w:p>
    <w:p w:rsidR="000850AC" w:rsidRDefault="000850AC" w:rsidP="000850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представление о видах двигательной деятельности;</w:t>
      </w:r>
    </w:p>
    <w:p w:rsidR="000850AC" w:rsidRDefault="000850AC" w:rsidP="000850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выполнять комплекс упражнений с помощью учителя;</w:t>
      </w:r>
    </w:p>
    <w:p w:rsidR="000850AC" w:rsidRDefault="000850AC" w:rsidP="000850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овладевать начальными двигательными навыками бега, прыжков и метания.</w:t>
      </w:r>
    </w:p>
    <w:p w:rsidR="000850AC" w:rsidRDefault="000850AC" w:rsidP="000850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уровень: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первоначальные представления о значении физич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 культуры для укрепления здоровья человека;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навыки наблюдения за своим физическим состоянием;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овладевать элементарными представлениями об основных физич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ских качествах (сила, быстрота, выносливость, координация, гибкость).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основные правила поведения и техники безопасности на уроке;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выполнять команды учителя по словесной инструкции;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выполнять упражнения для разминки; 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уметь сочетать дыхание с движение во время бега; 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держать постоянный темп в беге; </w:t>
      </w:r>
    </w:p>
    <w:p w:rsidR="000850AC" w:rsidRDefault="000850AC" w:rsidP="000850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пробежать от 300 до 500 м без остановки. </w:t>
      </w:r>
    </w:p>
    <w:p w:rsidR="000850AC" w:rsidRPr="00BC0075" w:rsidRDefault="000850AC" w:rsidP="000850AC">
      <w:pPr>
        <w:pStyle w:val="ab"/>
        <w:spacing w:before="240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7" w:name="_Hlk138961962"/>
      <w:r w:rsidRPr="00BC007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bookmarkEnd w:id="7"/>
    <w:p w:rsidR="000850AC" w:rsidRPr="00C80A2E" w:rsidRDefault="000850AC" w:rsidP="000850AC">
      <w:pPr>
        <w:pStyle w:val="a5"/>
        <w:spacing w:before="240" w:line="360" w:lineRule="auto"/>
        <w:ind w:left="0" w:firstLine="708"/>
        <w:jc w:val="both"/>
        <w:rPr>
          <w:sz w:val="28"/>
          <w:szCs w:val="28"/>
        </w:rPr>
      </w:pPr>
      <w:r w:rsidRPr="00C80A2E">
        <w:rPr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0850AC" w:rsidRPr="00C80A2E" w:rsidRDefault="000850AC" w:rsidP="000850AC">
      <w:pPr>
        <w:pStyle w:val="a5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C80A2E">
        <w:rPr>
          <w:sz w:val="28"/>
          <w:szCs w:val="28"/>
        </w:rPr>
        <w:t xml:space="preserve">0 баллов - нет фиксируемой динамики; </w:t>
      </w:r>
    </w:p>
    <w:p w:rsidR="000850AC" w:rsidRPr="00C80A2E" w:rsidRDefault="000850AC" w:rsidP="000850AC">
      <w:pPr>
        <w:pStyle w:val="a5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C80A2E">
        <w:rPr>
          <w:sz w:val="28"/>
          <w:szCs w:val="28"/>
        </w:rPr>
        <w:t xml:space="preserve">1 балл - минимальная динамика; </w:t>
      </w:r>
    </w:p>
    <w:p w:rsidR="000850AC" w:rsidRPr="00C80A2E" w:rsidRDefault="000850AC" w:rsidP="000850AC">
      <w:pPr>
        <w:pStyle w:val="a5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C80A2E">
        <w:rPr>
          <w:sz w:val="28"/>
          <w:szCs w:val="28"/>
        </w:rPr>
        <w:t xml:space="preserve">2 балла - удовлетворительная динамика; </w:t>
      </w:r>
    </w:p>
    <w:p w:rsidR="000850AC" w:rsidRPr="00C80A2E" w:rsidRDefault="000850AC" w:rsidP="000850AC">
      <w:pPr>
        <w:pStyle w:val="a5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C80A2E">
        <w:rPr>
          <w:sz w:val="28"/>
          <w:szCs w:val="28"/>
        </w:rPr>
        <w:t xml:space="preserve">3 балла - значительная динамика. </w:t>
      </w:r>
    </w:p>
    <w:p w:rsidR="000850AC" w:rsidRDefault="000850AC" w:rsidP="000850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Оценка предметных результатов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во время обучения в первом классе не проводится. </w:t>
      </w:r>
      <w:r>
        <w:rPr>
          <w:rFonts w:ascii="Times New Roman" w:eastAsia="Times New Roman" w:hAnsi="Times New Roman" w:cs="Times New Roman"/>
          <w:sz w:val="28"/>
          <w:szCs w:val="28"/>
        </w:rPr>
        <w:t>Оценка успеваемости складывается из показателей: отн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шение обучающегося к уроку, степень овладения физическими упражн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ниями, качество выполнения упражнений.</w:t>
      </w:r>
    </w:p>
    <w:p w:rsidR="000850AC" w:rsidRDefault="000850AC" w:rsidP="000850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обучающихся поощряется и стимулируется использованием качественной оценки: «удовлетворительно», «хорошо», «очень хорошо».</w:t>
      </w:r>
    </w:p>
    <w:p w:rsidR="000850AC" w:rsidRDefault="000850AC" w:rsidP="000850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Соотнесение результатов оценочной деятельности, демонстрируемые обучающимися:</w:t>
      </w:r>
    </w:p>
    <w:p w:rsidR="000850AC" w:rsidRDefault="000850AC" w:rsidP="000850A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«удовлетворительно» (зачет) - задание выполнено от 35% до 50 %;</w:t>
      </w:r>
    </w:p>
    <w:p w:rsidR="000850AC" w:rsidRDefault="000850AC" w:rsidP="000850A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«хорошо» - задание выполнено от 51% до 65%;</w:t>
      </w:r>
    </w:p>
    <w:p w:rsidR="000850AC" w:rsidRDefault="000850AC" w:rsidP="000850A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«очень хорошо» (отлично) - задание выполнено свыше 65 %.</w:t>
      </w:r>
    </w:p>
    <w:p w:rsidR="000850AC" w:rsidRDefault="000850AC" w:rsidP="000850AC">
      <w:p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right="2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:rsidR="00E16297" w:rsidRDefault="00E16297" w:rsidP="00E16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16297" w:rsidSect="00555285">
          <w:footerReference w:type="default" r:id="rId8"/>
          <w:type w:val="continuous"/>
          <w:pgSz w:w="11906" w:h="16838" w:code="9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E16297" w:rsidRDefault="00E16297" w:rsidP="000850AC">
      <w:pPr>
        <w:pStyle w:val="1"/>
        <w:numPr>
          <w:ilvl w:val="0"/>
          <w:numId w:val="28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8" w:name="_Toc14413719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8"/>
    </w:p>
    <w:p w:rsidR="00E16297" w:rsidRDefault="00E16297" w:rsidP="00E16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34"/>
        <w:gridCol w:w="283"/>
        <w:gridCol w:w="2297"/>
        <w:gridCol w:w="283"/>
        <w:gridCol w:w="426"/>
        <w:gridCol w:w="283"/>
        <w:gridCol w:w="2977"/>
        <w:gridCol w:w="283"/>
        <w:gridCol w:w="3544"/>
        <w:gridCol w:w="283"/>
        <w:gridCol w:w="2977"/>
        <w:gridCol w:w="283"/>
      </w:tblGrid>
      <w:tr w:rsidR="001462BC" w:rsidTr="0083294C">
        <w:trPr>
          <w:gridAfter w:val="1"/>
          <w:wAfter w:w="283" w:type="dxa"/>
          <w:trHeight w:val="585"/>
        </w:trPr>
        <w:tc>
          <w:tcPr>
            <w:tcW w:w="534" w:type="dxa"/>
            <w:vMerge w:val="restart"/>
            <w:vAlign w:val="center"/>
          </w:tcPr>
          <w:p w:rsidR="001462BC" w:rsidRDefault="008309C8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br w:type="page"/>
            </w:r>
            <w:r w:rsidR="001462BC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580" w:type="dxa"/>
            <w:gridSpan w:val="2"/>
            <w:vMerge w:val="restart"/>
            <w:vAlign w:val="center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предмета</w:t>
            </w:r>
          </w:p>
        </w:tc>
        <w:tc>
          <w:tcPr>
            <w:tcW w:w="709" w:type="dxa"/>
            <w:gridSpan w:val="2"/>
            <w:vMerge w:val="restart"/>
            <w:textDirection w:val="btLr"/>
            <w:vAlign w:val="center"/>
          </w:tcPr>
          <w:p w:rsidR="001462BC" w:rsidRDefault="001462BC" w:rsidP="001462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</w:rPr>
              <w:br/>
              <w:t>часов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Программное содержание</w:t>
            </w:r>
          </w:p>
        </w:tc>
        <w:tc>
          <w:tcPr>
            <w:tcW w:w="7087" w:type="dxa"/>
            <w:gridSpan w:val="4"/>
            <w:vAlign w:val="center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1462BC" w:rsidTr="0083294C">
        <w:trPr>
          <w:gridAfter w:val="1"/>
          <w:wAfter w:w="283" w:type="dxa"/>
          <w:trHeight w:val="716"/>
        </w:trPr>
        <w:tc>
          <w:tcPr>
            <w:tcW w:w="534" w:type="dxa"/>
            <w:vMerge/>
            <w:vAlign w:val="center"/>
          </w:tcPr>
          <w:p w:rsidR="001462BC" w:rsidRDefault="001462BC" w:rsidP="0014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  <w:gridSpan w:val="2"/>
            <w:vMerge/>
            <w:vAlign w:val="center"/>
          </w:tcPr>
          <w:p w:rsidR="001462BC" w:rsidRDefault="001462BC" w:rsidP="0014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1462BC" w:rsidRDefault="001462BC" w:rsidP="0014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:rsidR="001462BC" w:rsidRDefault="001462BC" w:rsidP="0014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260" w:type="dxa"/>
            <w:gridSpan w:val="2"/>
            <w:vAlign w:val="center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1462BC" w:rsidTr="0083294C">
        <w:trPr>
          <w:gridAfter w:val="1"/>
          <w:wAfter w:w="283" w:type="dxa"/>
          <w:trHeight w:val="514"/>
        </w:trPr>
        <w:tc>
          <w:tcPr>
            <w:tcW w:w="14170" w:type="dxa"/>
            <w:gridSpan w:val="11"/>
            <w:vAlign w:val="center"/>
          </w:tcPr>
          <w:p w:rsidR="001462BC" w:rsidRDefault="001462BC" w:rsidP="006B4A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1</w:t>
            </w:r>
            <w:r w:rsidR="006B4A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  <w:rPr>
                <w:color w:val="000000"/>
              </w:rPr>
            </w:pPr>
            <w:r w:rsidRPr="0083294C">
              <w:rPr>
                <w:color w:val="000000"/>
              </w:rPr>
              <w:t>1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на уроках физической культуры (техника безопасности)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Тренировочные упражнения в быстром переодевании и аккуратном складывании одежды.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парами.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Передвижение парами в спортивный зал.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правилах поведения на уроках физкультуры.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подвижной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с элементами общеразв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вающих упражнений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Переодевают и складывают форму с помощью учителя. Выполняют общее построение под контролем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к месту занятий.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объяснение и рассма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ривают помещение и оборудов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спортивного зала (с помощью учителя).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и зрительно воспринимают образец поведения на уроках физической культуры (техника безопасности). Участв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готовятся к уроку.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лонну по указанию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за учителем.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объяснение и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сматривают помещение и оборудование спортивного зала;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и зр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тельно воспринимают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зец поведения на уроках 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зической культуры (техника безопасности).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инструкции учителя</w:t>
            </w:r>
          </w:p>
        </w:tc>
      </w:tr>
      <w:tr w:rsidR="001462BC" w:rsidTr="0083294C">
        <w:trPr>
          <w:trHeight w:val="2117"/>
        </w:trPr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2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одежды на уроке физической культуры и личная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гиена.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колонне.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шеренгу по росту.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о форме одежды на уроках физической культуры и личной гигиене.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Передвижение, исполнение команд в колонне сохраняя дистанцию и равнение в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тылок.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бегом в чер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довании с ходьбой.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внимание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самостоятельно или с помощью педагога физкульту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ную форму.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с пом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щью педагога.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односложно.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в колонне бегом в чередовании с ходьбой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готовятся к уроку физической культуры (одевают и убирают фи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культурную форму). Отв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чают на вопросы целыми предложениями.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построения и перестроения в шеренгу,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лонну, круг, осваивают строевые действия в шеренге и колонне.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rPr>
          <w:trHeight w:val="528"/>
        </w:trPr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  <w:rPr>
                <w:color w:val="000000"/>
              </w:rPr>
            </w:pPr>
            <w:r w:rsidRPr="0083294C">
              <w:rPr>
                <w:color w:val="000000"/>
              </w:rPr>
              <w:t>3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 изменением скорости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шеренгу.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поворотов на месте налево и направо 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ступанием.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ритмичной ходьбы с сохранение зада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темпа ходьбы.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упражнений.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простые виды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строений, осваивают на доступном уровне строевые действия в 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ренге и колонне (с помощью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теля).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4-5 упражнений.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полняют ходьбу с изменением скорости. Участвуют в подвижной игре по инструкции и показу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теля, ориентируясь на поэтапный показ отдельных действий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построения и перестроения в шеренгу,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лонну, осваивают действия в шеренге и колонне.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изм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нением скорости. 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ют комплекс упражнений.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дах игр после инструкции и показа учителя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  <w:rPr>
                <w:color w:val="000000"/>
              </w:rPr>
            </w:pPr>
            <w:r w:rsidRPr="0083294C">
              <w:rPr>
                <w:color w:val="000000"/>
              </w:rPr>
              <w:t>4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колонне по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и со сменой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правлений по орие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тирам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в шеренгу.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перестроений.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бега с высоким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поднимание бедра, сохраняя дистанцию и правильную осанку.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типа зарядки.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общеразвивающих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простые команды по сигналу учителя с одновременным показом способа выполнения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строения и перестроения. Осва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вают бег в колонне по прямой и со сменой направлений по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упражнений наименьшее количество раз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 в подвижной игре после инструкции и  показа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команды по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строению и перестроению по сигналу учителя (при нео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ходимости ориентируются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образец). Осваивают бег в колонне по прямой и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направлений по орие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тирам.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ражнений.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дах игр показа учителя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  <w:rPr>
                <w:color w:val="000000"/>
              </w:rPr>
            </w:pPr>
            <w:r w:rsidRPr="0083294C">
              <w:rPr>
                <w:color w:val="000000"/>
              </w:rPr>
              <w:lastRenderedPageBreak/>
              <w:t>5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на одной ноге на месте, с продвиж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нием вперед, в стор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общеразв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вающими упражнениями с малыми мячами.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Ориентирование в направл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 движений.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несколько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прыгиваний подряд в зада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 направлении.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метанием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общеразвивающие упражнения наименьшее колич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 раз. Ориентируются в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правлении движений с помощью педагога.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Прыгают на двух ногах с продв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жением вперед. Участвуют в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вижной игре по показу и инстру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щие упражнения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рукции и по показу педагога.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в зада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 направлении,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руясь на зрительно-пространственные опоры. Играют в подвижную игру по инструкции учителя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6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Быстрый бег на 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рость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20-30 м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построения в шеренгу. Освоение общера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вивающих упражнений.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прямолинейн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бега. Закрепление правил техники безопасности во время выполнения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в паре.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подвижной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рой с элементами общера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вивающих упражнений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построение в шеренгу (с помощью учителя).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быстрый бег,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руясь на образец выполнения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телем и/или обучающимися 2 группы. Выполняют упражнения после неоднократного показа по прямому указанию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шеренгу по сигналу учителя. Выполняют бег по прямой.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общ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развивающих упражнений после показа учителем.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и показа учителя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7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высоту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различных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 ходьбы в колонне.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упражнений с флажк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переноской гимнастических матов.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прыжка в выс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метанием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на носках, на пятках, на внутреннем своде 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пы. Выполняют 5-6 упражнений с флажками.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и неоднократного показа учителем (при необходимости: пошаговая инструкция учителя, пооперационный контроль выпо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нения действий).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на 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ках, на пятках, на внутре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нем и внешнем своде стопы. 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с флажками.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полняют прыжки после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струкции и показа учителя.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и показа учителя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8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Ускорения до 30 м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личными положениями рук.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Перестроение в круг.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мышц голен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стопных суставов и стоп. Выполнение ускорений на дистанции 30 м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прыжками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различными положениями рук, ориентируясь на образец выполнения учителем и/или обучающимися 2 группы.  Осваивают построение в круг с помощью учителя. Выполняют 3-4 упражнения.  Выполняют бег на скорость по прямому указанию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разли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ными положениями рук по показу учителя. Выполняют построение в круг.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укрепление мышц ног.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полняют бег на скорость.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и показа учителя</w:t>
            </w:r>
          </w:p>
        </w:tc>
      </w:tr>
      <w:tr w:rsidR="001462BC" w:rsidTr="0083294C">
        <w:trPr>
          <w:trHeight w:val="2684"/>
        </w:trPr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9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до 1-2 мин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хло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ками. Выполнение равн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мерного бега по длинной дистанции.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флажками.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прыжка в выс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метанием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выполняют ходьбу удерживают правильное полож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тела во время бега (с помощью учителя, при необходимости: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шаговая инструкция учителя,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операционный контроль 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действий).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упражнений с флажками наименьшее колич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 раз.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сигн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лу учителя. 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медленный бег в колонне. 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с флажками по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казу учителя. 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после инструкции и показа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ля.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и показа учителя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10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преодолением простейших препятс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построений в шеренгу, в колонну по одн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основные положения и дв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 рук, ног, головы,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ловища.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бега с препятс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виями.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 на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витие точности движений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Фиксируют внимание и воспр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нимают расположение зрительных пространственных опор-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 для выполнения построений и перестроений. Выполняют бег и ходьбу, ориентируясь на образец выполнения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чающимися 2 группы. Выполняют основные положения и движения рук, ног, головы, туловища с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меньшим количеством раз.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подвижной игре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построение в шеренгу, в колонну по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манде учителя, ориентируясь на зрительно- пространс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венные опоры. Выполняют упражнения на основные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ложения и движения рук, ног, головы, туловища. 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Чередуют ходьбу с бегом, сохраняя темп, дистанцию во время движения, удерживая правильную осанку во время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ходьбы. </w:t>
            </w:r>
          </w:p>
          <w:p w:rsidR="001462BC" w:rsidRDefault="001462BC" w:rsidP="00227F3A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11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3x10 м, тестирование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две колонны.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челночным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гом.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для укрепления мышц ног.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лазания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 за наиболее физически развитым обучающимся из 2 группы, орие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тируясь на его пример (образец).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упражнения с флажк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ми, ориентируясь на образец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чающимися 2 группы. Участвуют в подвижной игре по показу 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колонне в заданном направлении,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хранение дистанции, равн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в затылок. Выполняют упражнения с флажками по показу учителя. Играют в подвижную игру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12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глубину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перестроений.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щеразвивающих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Выполнение прыжка в глубину.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бросками и ловлей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полняют бег в чередовании с ходьбой под контролем учителя. Выполняют 4-5 упражнений 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плекса.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рукции и неоднократного показа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игру. 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ходьбой. Выполняют прыжок в глубину после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струкции и показа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13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с 3-5 беговых шагов в длину с разб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 с ходьбой.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упражнений с малыми мячами.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произвольного метания малого мяча.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прыжка в длину с разбега.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подвижная игра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бег в чередовании с ходьбой.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мячом после неоднократного показа и по прямому указанию учителя.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Произвольно метают мяч после инструкции и неоднократного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коррекционной игре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мячом после показа учителя.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Произвольно метают мяч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сле инструкции учителя.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коррекционной игре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15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большого мяча двумя руками из-за головы.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по кор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дорчику.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Принятие правильного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ложение во время метания, выполнение метания бол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шого мяча способом из-за головы. Подвижная игра с бегом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по коридорчику с помощью учителя.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Метают большой мяч двумя рук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из-за головы, ориентируясь на образец выполнения учителем и/или обучающимися 2 группы. Участвуют в подвижной игре по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больш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мяча двумя руками из-за головы после инструкции учителя. Участвуют в игре после инструкции учителя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16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по сигналу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построений в шеренгу, в колонну по одн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Освоение бега в медленном темпе, чередование ходьбы и бега.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основные положения и дв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 рук, ног, головы,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ловища.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 на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витие точности движений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Фиксируют внимание и воспр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нимают расположение зрительных пространственных опор-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 для выполнения построений и перестроений. Выполняют бег и ходьбу, ориентируясь на образец выполнения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чающимися 2 группы. Выполняют основные положения и движения рук, ног, головы, туловища с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меньшим количеством раз.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шеренгу, в колонну по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манде учителя, ориентируясь на зрительно- пространс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венные опоры. Выполняют упражнения на основные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ложения и движения рук, ног, головы, туловища. 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Чередуют ходьбу с бегом, сохраняя темп, дистанцию во время движения, удерживая правильную осанку во время ходьбы. </w:t>
            </w:r>
          </w:p>
          <w:p w:rsidR="001462BC" w:rsidRDefault="001462BC" w:rsidP="00227F3A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после инструкции</w:t>
            </w:r>
          </w:p>
        </w:tc>
      </w:tr>
      <w:tr w:rsidR="001462BC" w:rsidTr="0083294C">
        <w:trPr>
          <w:gridAfter w:val="1"/>
          <w:wAfter w:w="283" w:type="dxa"/>
        </w:trPr>
        <w:tc>
          <w:tcPr>
            <w:tcW w:w="14170" w:type="dxa"/>
            <w:gridSpan w:val="11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Гимнастика – 23 часа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18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физических упражнений для зд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ровья человека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значении физич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упражнений.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строевых дейс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вий, ориентирование в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странстве.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видеоматериал по теоретическим вопросам адапти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физической культуры.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односложно.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объяснение (инстру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цию) учителя с фиксацией на эт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 выполнения упражнения на ориентировку в пространстве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видеомат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риал по теоретическим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просам адаптивной физич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ской культуры.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ложением.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Воспринимают и запомин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ют расположение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зрительных пространстве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опор - ориентиров для выполнения построений и перестроений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19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на уроках гимнастики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построений.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правилах поведения и предупреждения травм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тизма во время занятий.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метание малого мяча в цель.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лазания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с элементами построений. Слушают инструктаж и зрительно воспр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нимает образец поведения на 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ках физической культуры (техника безопасности). Осваивают метание мяча в цель по показу и прямому указанию учителя. Участвуют в подвижной игре по показу 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учителя. Слушают инструктаж и зр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тельно воспринимает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зец поведения на уроках 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зической культуры (техника безопасности).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Метают мяч в цель по показу и прямому указанию учителя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20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из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ренги в круг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простейших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рестроений.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с изменением направл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ренней гимнастики.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прыжка с выс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упражнение по показу учителя.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наименьшее количество раз.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Прыгают с высоты с мягким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землением. </w:t>
            </w:r>
          </w:p>
          <w:p w:rsidR="001462BC" w:rsidRDefault="001462BC" w:rsidP="0014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 игре по показу 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упражнение по сигналу/ команде учителя, ориентируюсь на зрительно- пространственные опоры.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по показу 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учителя. Прыгают с высоты с мягким приземл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нием.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игру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учителя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21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из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лонны по одному в шеренгу по одному, размыкание на выт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нутые руки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организующих строевых команд и приемов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положений рук.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упражнениями для развития мышц кистей рук и пальцев.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приставных 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 в сторону,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в пространстве.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метанием</w:t>
            </w: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ориентируясь на образец выполнения учителем и/или обучающимися 2 группы. Выполняют 3-4 упражнения. Фи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сируют внимание и воспринимают расположение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зрительных пространственных опор - ориентиров для выполнения построений и перестроений.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ствуют в подвижной игре по пок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руясь на образец выполнения учителем. Выполняют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ражнения по словесной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струкции и показу.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команды по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строению и перестроению по сигналу учителя (при нео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ходимости ориентируются на образец). Осваивают 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пользуют игровые умения</w:t>
            </w:r>
          </w:p>
        </w:tc>
      </w:tr>
      <w:tr w:rsidR="001462BC" w:rsidTr="0083294C">
        <w:tc>
          <w:tcPr>
            <w:tcW w:w="817" w:type="dxa"/>
            <w:gridSpan w:val="2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22</w:t>
            </w:r>
          </w:p>
        </w:tc>
        <w:tc>
          <w:tcPr>
            <w:tcW w:w="258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положения и движения рук, ног, туловища, головы: асимметричные дв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жения рук</w:t>
            </w:r>
          </w:p>
        </w:tc>
        <w:tc>
          <w:tcPr>
            <w:tcW w:w="709" w:type="dxa"/>
            <w:gridSpan w:val="2"/>
          </w:tcPr>
          <w:p w:rsidR="001462BC" w:rsidRDefault="001462BC" w:rsidP="001462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построений в шеренгу, в колонну по одн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Освоение бега в медленном темпе, чередование ходьбы и бега.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основные положения и дв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 рук, ног, головы,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ловища.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Коррекционная игра на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витие точности движений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Фиксируют внимание и воспр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нимают расположение зрительных пространственных опор-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 для выполнения построений и перестроений. Выполняют бег и ходьбу, ориентируясь на образец выполнения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чающимися 2 группы. Выполняют основные положения и движения рук, ног, головы, туловища с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меньшим количеством раз. </w:t>
            </w:r>
          </w:p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1462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построение в шеренгу, в колонну по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манде учителя, ориентируясь на зрительно- пространс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венные опоры. Выполняют упражнения на основные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ложения и движения рук, ног, головы, туловища. </w:t>
            </w:r>
          </w:p>
          <w:p w:rsidR="001462BC" w:rsidRDefault="001462BC" w:rsidP="001462BC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Чередуют ходьбу с бегом, сохраняя темп, дистанцию 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время движения, удерживая правильную осанку во время ходьбы. </w:t>
            </w:r>
          </w:p>
          <w:p w:rsidR="001462BC" w:rsidRDefault="001462BC" w:rsidP="00227F3A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</w:t>
            </w:r>
          </w:p>
        </w:tc>
      </w:tr>
    </w:tbl>
    <w:p w:rsidR="001462BC" w:rsidRDefault="001462BC" w:rsidP="001462BC">
      <w:r>
        <w:lastRenderedPageBreak/>
        <w:br w:type="page"/>
      </w: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17"/>
        <w:gridCol w:w="2439"/>
        <w:gridCol w:w="709"/>
        <w:gridCol w:w="3260"/>
        <w:gridCol w:w="3827"/>
        <w:gridCol w:w="3260"/>
      </w:tblGrid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23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Дыхание во время ходьбы и бега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 с ходьбой в колонне по одному. Построение в круг и выполнение общера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вивающих упражнений.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тренировочных упражнений на дыхание во время ходьбы, бега, прогов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ривание звуков на выдохе. Подвижная игра на внимание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в чередовании с ходьбой в колонне по одному под контролем педагога. Отвечают на вопросы односложно.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круг с помощью учителя. Выполняют коррегирующие упражнения после неоднократного показа по прям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 указанию учителя. Участвуют в игре по инструкции учителя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 в колонне по одному. Отвечают на вопр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сы целым предложением.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круг и комплекс утренней зарядки по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коррегирующие упражнения без предметов после показа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24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вверх, вниз по гимнастической стенке, не пропуская реек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игровыми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дания на построение и 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строения.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в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личном темпе.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разновидностей ходьбы.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ренней гимнастики.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названия дв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гательному действию, назв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оборудования. 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правильного захвата рейки руками и правильной постановки стопы  на гимн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стическую стенку.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прыжками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на носках, на пятках, на внутреннем и внешнем своде стопы.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утренней гимнастики ориентируясь на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зец выполнения учителем и/или обучающимися 2 группы.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лазанье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 помощью учителя, по возмо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ности самостоятельно) по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прямому указанию учителя.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ствуют в подвижной игре по пок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 и инструкции учителя</w:t>
            </w:r>
          </w:p>
        </w:tc>
        <w:tc>
          <w:tcPr>
            <w:tcW w:w="3260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игровые задания. Осваивают и выполняют ходьбу по прямой линии на носках, на пятках, на вну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реннем и внешнем своде стопы с сохранением равн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весия на ограниченной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верхности.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образец выполнения упражнения, слушают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рукцию учителя, выполняют упражнения. Осваивают и используют игровые умения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25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Переползание на четвереньках в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ленном темпе по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ризонтальной гимн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стической скамейке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обыкновенной ходьбы в чередовании с ходьбой по линии, обозн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ченной на полу, сохраняя равновесие. 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на осанку.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упора на кол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нях и на четвереньках,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вильное удержание за 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мейку.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бросанием и ловлей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ходьбу, ориентируясь на образец выполнения.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ползание по гимн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стический скамейке на четверен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ках с помощью учителя.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и ловят волейбольные мячи по прямому указанию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 </w:t>
            </w:r>
          </w:p>
        </w:tc>
        <w:tc>
          <w:tcPr>
            <w:tcW w:w="3260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учителя. Выполняют проползание на четвереньках в медленном темпе по гор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зонтальной скамейке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(самостоятельно)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26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настическими 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ками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построений в шеренгу и колонну.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ражнений с гимнастической палкой.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бросками и ловлей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предм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том, ориентируясь на образец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учителем (или на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зец правильного выполнения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чающихся 2 группы).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предметом, ориентируясь на образец выполнения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лем.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</w:tr>
    </w:tbl>
    <w:p w:rsidR="00F744A7" w:rsidRDefault="00F744A7">
      <w:r>
        <w:br w:type="page"/>
      </w: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17"/>
        <w:gridCol w:w="2439"/>
        <w:gridCol w:w="709"/>
        <w:gridCol w:w="3260"/>
        <w:gridCol w:w="3827"/>
        <w:gridCol w:w="3118"/>
        <w:gridCol w:w="142"/>
      </w:tblGrid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27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слабления мыщц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построений в шеренгу, в колонну по одн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Чередование ходьбы и бега.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расслабления мышц.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 на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витие точности движений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Фиксируют внимание и воспр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нимают расположение зрительных пространственных опор-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 для выполнения построений и перестроений. Выполняют бег и ходьбу, ориентируясь на образец выполнения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чающимися 2 группы. Выполняют упражнения для расслабления мышц. Участвуют в подвижной игре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шеренгу, в колонну по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манде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расслабления мышц.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Чередуют ходьбу с бегом, сохраняя темп, дистанцию во время движения, удерживая правильную осанку во время ходьбы.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28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дыхания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 в колонне по одному.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тренировочных упражнений на дыхание во время ходьбы, бега, прогов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ривание звуков на выдохе. Подвижная игра с прыжками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в колонне по одному под контролем педагога. Получают элементарные сведения о правилах дыхания во время ходьбы и бега.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коррегирующие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ражнения после неоднократного показа по прямому указанию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Участвуют в игре по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рукции учителя. 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 в колонне по одному. Получают элеме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тарные сведения о правилах дыхания во время ходьбы и бега. Выполняют коррег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рующие упражнения без предметов после показа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29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линии на носках, на пятках с различными полож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ниями рук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в движении.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на сохранение равновесия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ходьбе.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лазания по 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настической стенке.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прыжками и бегом.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комплекс упражнений наименьшее количество раз.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по линии на носках, на пятках с различными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положениями рук по показу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Выполняют лазание на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большую высоту. Участвуют в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 по инструкции учителя.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ражнений по показу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линии на носках, на пятках с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личными положениями рук.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лазание. Учас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вуют в игре по инструкции учителя.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30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вития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пространственно-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дифференцировки.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Ориентирование в простра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 при выполнении 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строений и построений по ориентирам.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метанием и ловлей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 ориентируясь на образец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чающимися 2 группы. Осваивают и используют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ражнений по инструкции и показу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31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вития точности дв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жений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построений в шеренгу и колонну.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по 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ентирам, начерченным на полу.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 толчком двух ног в наче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ченный ориентир.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вития точности движений;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тия пространственно–временной дифференцировки по прямому указанию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развития пространственно–временной дифференциро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ки, ориентируясь на образец выполнения учителем.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ваивают и используют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 умения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32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репления мышц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ловища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в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лонне по одному с разли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ными заданиями для рук.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на укрепление мышц туловища.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прыжками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ходьбу, ориентируясь на образец выполнения учителем и/или обучающимися 2 группы. Выполняют упражнения на укре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ление мышц туловища по прямому указанию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укрепление мышц туловища, ориентируясь на образец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учителем.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33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 под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пятствием высотой 40-50 см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медле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ном темпе, чередование ходьбы и бега.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в круг.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туловища.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правильного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ходного положения для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подлезания под препятствием.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Коррекционная игра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медленном 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 под контролем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и передают мяч в кр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ге, ориентируясь на образец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чающимися 2 группы. Выполняют простые команды по сигналу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 с одновременным показом способа выполнения перестро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подлезание под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пятствием высотой 40-50 см (с помощью учителя, по возможн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 самостоятельно).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коррекционной игре, ориентируясь на поэтапный показ отдельных действий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в медленном темпе, чередование ходьбы и бега.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в круг по указанию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перестроение в круг, взявшись за руки.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полняют подлезание под препятствием высотой 40-50 см(самостоятельно)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игру после показа учителем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34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 через препятствие высотой 40-50 см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положения рук.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 перелезании опираясь на предплечья и колени, на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прыжками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 со сменой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ложения рук под контролем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Выполняют упражнения наименьшее количество раз.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полняют перелезание через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пятствие высотой 40-50 см (с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мощью учителя, по возможности самостоятельно.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положения рук по показу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инструкции и показу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ля. Выполняют перелезание через препятствие высотой 40-50 см.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теля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35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гимнаст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скамейке прямо, правым,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вым боком с разли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ными положениями рук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 с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личными движениями рук.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упражнений на укрепление кистей рук и пальцев.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 по гимнаст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ческой скамейке, сохраняя равновесие.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указанию учителя. Выполняют ходьбу по гимнастической скамейке прямо, правым, левым боком с различн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положениями рук, ориентир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ясь на образец выполнения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лем и/или обучающимися 2 гру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пы. 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учителя. Выполняют ходьбу по гимнастической скамейке прямо, правым, 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вым боком с различными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ложениями рук.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36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упражн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ний с  гимнастич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ской скакалкой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пры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ками, доставая рукой 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точки.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щих упражнений в колонне по одному в движении.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со скакалкой: удержание, скл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дывание, завязывание 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калки.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прыжков через скакалку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указанию учителя. Выполняют упражнения в движении наименьшее количес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раз.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коррегирующие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ражнения после неоднократного показа по прямому указанию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Выполняют доступные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ражнения со скакалкой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учителя. Выполняют упражнения в движении  по показу учителя. Выполняют коррегирующие упражнения с  предметом после показа учителя. Выполняют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нения со скакалкой </w:t>
            </w:r>
          </w:p>
        </w:tc>
      </w:tr>
      <w:tr w:rsidR="001462BC" w:rsidTr="0083294C">
        <w:trPr>
          <w:trHeight w:val="2709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37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формирования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вильной осанки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по 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личными положениями рук за учителем и за направля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щим сохраняя правильную осанку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упражнений с малыми мячами.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фо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мирование правильной осанки, ориентируясь на образец выпо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нения учителем (или на образец правильного выполнения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чающихся 2 группы). Выполняют упражнения с малыми мячами наименьшее количество раз.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коррегирующие упражнения после показа учителем.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с малыми мячами после показа учителем.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38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мал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 мячами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 с ходьбой.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малыми мячами: переклад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вание, подбрасывание, 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брасывание мяча, бросание в пол, в стену и ловля его.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общеразвивающих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под контролем учителя. Выполняют упражнения с малыми мячами по прямому указанию учителя. Участвуют в подвижной игре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ходьбой. Выполняют упражнения с малыми мяч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ми, ориентируясь на образец выполнения учителем.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39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на одной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ге, другая согнута вперед, руки в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 исходных положениях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построений в шеренгу, в колонну по одн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Освоение бега в медленном темпе, чередование ходьбы и бега.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основные положения и дв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 рук, ног, головы,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ловища.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Удержание равновесия во время выполнения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 на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витие точности движений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Фиксируют внимание и воспр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нимают расположение зрительных пространственных опор-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 для выполнения построений и перестроений. Выполняют бег и ходьбу, ориентируясь на образец выполнения учителем и/или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чающимися 2 группы. Выполняют основные положения и движения рук, ног, головы, туловища с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меньшим количеством раз.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весие с помощью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построение в шеренгу, в колонну по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манде учителя, ориентируясь на зрительно- пространс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венные опоры. Выполняют упражнения на основные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ложения и движения рук,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ног, головы, туловища.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Чередуют ходьбу с бегом, сохраняя темп, дистанцию во время движения, удерживая правильную осанку во время ходьбы.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по показу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40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бол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шим мячом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 с ходьбой.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большим мячом: переклад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вание, подбрасывание, 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брасывание мяча, бросание в пол, в стену и ловля его.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прыжками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под контролем учителя. Выполняют упражнения с бол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шим мячом по прямому указанию учителя. Участвуют в подвижной игре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ходьбой. Выполняют упражнения с большим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чом, ориентируясь на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зец выполнения учителем.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rPr>
          <w:gridAfter w:val="1"/>
          <w:wAfter w:w="142" w:type="dxa"/>
        </w:trPr>
        <w:tc>
          <w:tcPr>
            <w:tcW w:w="14170" w:type="dxa"/>
            <w:gridSpan w:val="6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Игры - 4 часа</w:t>
            </w:r>
          </w:p>
        </w:tc>
      </w:tr>
      <w:tr w:rsidR="001462BC" w:rsidTr="0083294C">
        <w:trPr>
          <w:trHeight w:val="559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41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корригирующих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ражнений: «Лови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ка, бери ленту», «Салки»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положения рук.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Выполнение игровых  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ражнений в беге в различных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направлениях,на скорость не наталкиваясь, друг на друга, действие по сигналу и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гласно правилам игры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 со сменой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ложения рук под контролем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Выполняют упражнения наименьшее количество раз.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ствуют в различных видах игр по инструкции и по показу учителя, ориентируясь на поэтапный показ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отдельных действий (при необх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димости, повторный показ, допо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нительная индивидуальная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рукция учителя)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положения рук по показу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инструкции и показу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ля. Участвуют в различных видах игр после инструкции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показа учителя</w:t>
            </w:r>
          </w:p>
        </w:tc>
      </w:tr>
      <w:tr w:rsidR="001462BC" w:rsidTr="0083294C">
        <w:trPr>
          <w:trHeight w:val="840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43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внимания, памяти, точности движений: «Школа мяча», «Сбей кеглю»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с хлопками.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волейбольным мячом.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Выполнение игровых зад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ний в бросках и ловле мяча из разных положений, двумя руками,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кой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ходьбу, ориентируясь на образец выполнения учителем. Выполняют 5-6 упражнения с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чом.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по показу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</w:tr>
      <w:tr w:rsidR="001462BC" w:rsidTr="0083294C">
        <w:trPr>
          <w:gridAfter w:val="1"/>
          <w:wAfter w:w="142" w:type="dxa"/>
        </w:trPr>
        <w:tc>
          <w:tcPr>
            <w:tcW w:w="14170" w:type="dxa"/>
            <w:gridSpan w:val="6"/>
            <w:vAlign w:val="center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Игры – 22часа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63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закаливания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об основных прав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лах и средств закаливания.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упражнений в колонне по одному в движении.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объяснение педагога по теме с четким смысловыми акце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тами и опорой на наглядность (картинки по теме урока). Отв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чают на вопросы односложно.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меньшее количество раз.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под контролем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объяснение пед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гога по теме с четким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словыми акцентами и опорой на наглядность (картинки по теме урока). Отвечают на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просы предложениями.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по показу 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учителя.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64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 и правила пов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дения 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правилах поведения и предупреждения травм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тизма во время занятий 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зическими упражнениями.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для утренней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рядки.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 и прыжками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односложно.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меньшее количество раз.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с мячом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 инструкции и по показу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ля, ориентируясь на поэтапный показ отдельных действий и 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раций в последовательности их выполнения, под пооперационным (пошаговым) контролем учителя (при необходимости)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ложениями.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по показу 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рукции учителя.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1462BC" w:rsidTr="0083294C">
        <w:trPr>
          <w:trHeight w:val="960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65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общеразвивающих упражнений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хло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ками.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волейбольным мячом.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повтор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движений педагога или ведущего,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действие  по 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налу, согласно правилам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ры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ходьбу, ориентируясь на образец выполнения учителем. Выполняют 3-4 упражнения с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чом.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по показу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</w:tr>
      <w:tr w:rsidR="001462BC" w:rsidTr="0083294C">
        <w:trPr>
          <w:trHeight w:val="274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68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бросанием и ловлей мяча: «Бр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сить и поймать»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 в колонне по одному.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круг и выпо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нение общеразвивающих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типа зарядки.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Подвижная игра в подбрас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вании мяча, ловли его и 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стром беге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в колонне по одному под контролем педагога. Выполняют построение в круг с помощью учителя. Участвуют в игре по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струкции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 в колонне по одному. Отвечают на вопр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сы целым предложением.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круг и комплекс утренней зарядки по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</w:tr>
    </w:tbl>
    <w:p w:rsidR="00F744A7" w:rsidRDefault="00F744A7">
      <w:r>
        <w:br w:type="page"/>
      </w: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17"/>
        <w:gridCol w:w="2439"/>
        <w:gridCol w:w="709"/>
        <w:gridCol w:w="3260"/>
        <w:gridCol w:w="3827"/>
        <w:gridCol w:w="3118"/>
        <w:gridCol w:w="142"/>
      </w:tblGrid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69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«Бездомный заяц»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положений рук.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упражнениями для развития мышц кистей рук и пальцев.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Подвижная игра на перем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щения бегом в различных направлениях, ориентировки в пространстве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сменой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ложения рук под контролем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Выполнение упражнений наименьшее количество раз. Сл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шают теоретический материал по правилам игр и поведения во 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 игр.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положения рук по показу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инструкции и показу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ля. Слушают теоретический материал по правилам игр и поведения во время игр.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ваивают и используют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 умения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70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 с прыжками «Скок, поскок…»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 с ходьбой в колонне по одному. Построение в круг и выполнение общера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вивающих упражнений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Подвижная игра на 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ние ритмичной ходьбы, прыжков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в колонне по одному под контролем педагога. Выполняют построение в круг с помощью учителя. Выполняют коррег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рующие упражнения после нео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нократного показа по прямому указанию учителя. Осваивают и используют элементарные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 технико-тактические взаим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 (выбор места, взаим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действие с партнером, командой и соперником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 в колонне по одному. Выполняют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в круг и комплекс утренней зарядки по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рукции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элементарные игровые 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нико-тактические взаим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 (выбор места, взаимодействие с партнером, командой и соперником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71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развитие координ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ции «Не намочи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в движении.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на сохранение равновесия в ходьбе.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лазания по 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настической стенке.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Подвижная игра на сохран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ние равновесия, выполнение  действий согласно правилам игры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комплекс упражнений наименьшее количество раз.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линии на носках, на пятках с различными положениями рук по показу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теля. Выполняют лазание на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большую высоту. Осваивают 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ражнений по показу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линии на носках, на пятках с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личными положениями рук.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лазание. Осва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вают и используют игровые умения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72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с бегом: «Пустое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различных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 ходьбы в колонне.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упражнений с флажк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переноской гимнастических матов.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прыжка в выс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Подвижная игра с  бегом на скорость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на носках, на пятках, на внутреннем своде 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пы. Выполняют 5-6 упражнений с флажками.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и неоднократного показа учителем (при необходимости: пошаговая инструкция учителя, пооперационный контроль выпо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нения действий).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на 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ках, на пятках, на внутре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нем и внешнем своде стопы.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с флажками.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полняют прыжки после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струкции и показа учителя.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и показа учителя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73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предм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тами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перестроений.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щеразвивающих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Эстафета с предметами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в чередовании с ходьбой в колонне по одному под контролем педагога.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 по возможности ( участвуют в эст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фете)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 с ходьбой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новательной деятельности( участвуют в эстафете)</w:t>
            </w:r>
          </w:p>
        </w:tc>
      </w:tr>
      <w:tr w:rsidR="001462BC" w:rsidTr="0083294C">
        <w:trPr>
          <w:trHeight w:val="1542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74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 «День и ночь»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хло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ками. Выполнение равн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мерного бега по длинной дистанции.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со скакалкой.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игровых дейс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вия соблюдая правила игры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выполняют ходьбу удерживают правильное полож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тела во время бега (с помощью учителя, при необходимости: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шаговая инструкция учителя,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операционный контроль 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действий).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упражнений с флажками наименьшее колич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 раз.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сигн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лу учителя.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медленный бег в колонне.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со скакалкой по показу учителя.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и показа учителя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75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и строевые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ражнения: «Воробьи и вороны»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в движении.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на сохранение равновесия в ходьбе.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игровых дейс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вия соблюдая правила игры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упражнений наименьшее количество раз.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линии на носках, на пятках с различными положениями рук по показу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ражнений по показу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линии на носках, на пятках с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личными положениями рук.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ровые умения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76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метанием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«Передай мяч»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обыкновенной ходьбы в чередовании с ходьбой по линии, обозн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ченной на полу, сохраняя равновесие. 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на осанку.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ползания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гимнастической скамейке.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бросанием и ловлей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ходьбу, ориентируясь на образец выполнения.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ползание по гимн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стический скамейке на четверен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ках с помощью учителя.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Передают волейбольные мячи по прямому указанию учителя 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рукции учителя. Выполняют проползание на четвереньках по горизонтальной скамейке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(самостоятельно)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77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развитие выносливости 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 с ходьбой.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большим мячом: переклад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вание, подбрасывание, 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брасывание мяча, бросание в пол, в стену и ловля его.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Подвижная игра 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под контролем учителя. Выполняют упражнения с бол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шим мячом по прямому указанию учителя. Участвуют в подвижной игре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ходьбой. Выполняют упражнения с большим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чом, ориентируясь на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зец выполнения учителем.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78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на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тее координации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перестроений.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щеразвивающих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Эстафета с предметами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в чередовании с ходьбой в колонне по одному под контролем педагога.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 по возможности ( участвуют в эст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фете)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 с ходьбой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новательной деятельности( участвуют в эстафете)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79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предметов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пры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ками, доставая рукой 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точки.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щих упражнений в колонне по одному в движении.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со скакалкой: удержание, скл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дывание, завязывание 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калки.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Игровые задания  в передаче предметов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 по указанию учителя. Выполняют упражнения в движении наименьшее количес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раз.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коррегирующие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ражнения после неоднократного показа по прямому указанию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теля. Выполняют игровые задания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передаче предметов с помощью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учителя. Выполняют упражнения в движении по показу учителя. Выполняют коррегирующие упражнения с предметом после показа учителя. Выполняют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вые задания в передаче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предметов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  <w:rPr>
                <w:color w:val="000000"/>
              </w:rPr>
            </w:pPr>
            <w:r w:rsidRPr="0083294C">
              <w:rPr>
                <w:color w:val="000000"/>
              </w:rPr>
              <w:lastRenderedPageBreak/>
              <w:t>80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Переноска предм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тов, спортивного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вентаря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щеразвивающих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правил переноски предметов и спортивного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вентаря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в колонне по одному под контролем педагога. Осваивают и используют игровые умения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учителя. Выполняют упражнения в движении по показу учителя. Осваивают и используют игровые умения</w:t>
            </w:r>
          </w:p>
        </w:tc>
      </w:tr>
      <w:tr w:rsidR="001462BC" w:rsidTr="0083294C">
        <w:trPr>
          <w:trHeight w:val="2248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  <w:rPr>
                <w:color w:val="000000"/>
              </w:rPr>
            </w:pPr>
            <w:r w:rsidRPr="0083294C">
              <w:rPr>
                <w:color w:val="000000"/>
              </w:rPr>
              <w:t>81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развитие основных движений- лазания: «Перелет птиц»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ми залезания на оборудов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ние приподнятое над полом (землей), лазания по гимн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стической стенке,  ориент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рование в пространстве по сигналу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 инструкции и по показу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ля, ориентируясь на поэтапный показ отдельных действий (при необходимости, повторный показ, дополнительная индивидуальная инструкция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дах игр после инструкции и показа учителя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82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Удары мяча о пол, о стенку и ловля его двумя руками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 в колонне по одному.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круг и выпо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нение общеразвивающих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типа зарядки.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Подвижная игра в подбрас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вании мяча, ловли его и 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стром беге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чередовании с ходьбой в колонне по одному под контролем педагога. Выполняют построение в круг с помощью учителя. Участвуют в игре по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струкции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с ходьбой в колонне по одному. Отвечают на вопр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сы целым предложением.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в круг и комплекс утренней зарядки по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ровые умения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83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Перекатывание мяча вперед, вправо, 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во, стоя, сидя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пры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ками, доставая рукой 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точки.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щих упражнений в колонне по одному в движении.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со скакалкой: удержание, скл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дывание, завязывание 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калки.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Игровые задания  в перек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тывании мяча 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указанию учителя. Выполняют упражнения в движении наименьшее количес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раз.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коррегирующие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ражнения после неоднократного показа по прямому указанию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Выполняют игровые задания в перекатывании мяча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учителя. Выполняют упражнения в движении по показу учителя. Получают элементарные сведения по овладению игровыми 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ниями</w:t>
            </w:r>
          </w:p>
        </w:tc>
      </w:tr>
      <w:tr w:rsidR="001462BC" w:rsidTr="0083294C"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84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мячом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перестроений.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щеразвивающих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Эстафета с предметами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в чередовании с ходьбой в колонне по одному под контролем педагога.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 по возможности ( участвуют в эст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фете)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 с ходьбой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новательной деятельности( участвуют в эстафете)</w:t>
            </w:r>
          </w:p>
        </w:tc>
      </w:tr>
      <w:tr w:rsidR="001462BC" w:rsidTr="0083294C">
        <w:trPr>
          <w:gridAfter w:val="1"/>
          <w:wAfter w:w="142" w:type="dxa"/>
        </w:trPr>
        <w:tc>
          <w:tcPr>
            <w:tcW w:w="14170" w:type="dxa"/>
            <w:gridSpan w:val="6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18 часов</w:t>
            </w:r>
          </w:p>
        </w:tc>
      </w:tr>
      <w:tr w:rsidR="001462BC" w:rsidTr="0083294C">
        <w:trPr>
          <w:trHeight w:val="810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85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стейших препятствий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 с ходьбой.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упражнений.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Преодоление простейших препятствий: перепрыгив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ние, пролезание, оббегание.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игра</w:t>
            </w: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Выполняют бег в чередовании с ходьбой под контролем учителя. Выполняют комплекс упражнений меньшее количество раз. Преод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левают простейшие препятствия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помощью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Участвуют в подвижной игре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Чередуют бег и ходьбу.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полняют комплекс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ний по показу. Преодолев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ют простейшие препятствия после инструкции учителя.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после инструкции и показа учителя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rPr>
          <w:trHeight w:val="1335"/>
        </w:trPr>
        <w:tc>
          <w:tcPr>
            <w:tcW w:w="817" w:type="dxa"/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87</w:t>
            </w:r>
          </w:p>
        </w:tc>
        <w:tc>
          <w:tcPr>
            <w:tcW w:w="2439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 двух ног в начерченный орие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тир</w:t>
            </w:r>
          </w:p>
        </w:tc>
        <w:tc>
          <w:tcPr>
            <w:tcW w:w="709" w:type="dxa"/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построений в шеренгу и колонну.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по 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ентирам, начерченным на полу.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 толчком двух ног в наче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ченный ориентир.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</w:tc>
        <w:tc>
          <w:tcPr>
            <w:tcW w:w="3827" w:type="dxa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вития точности движений;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тия пространственно–временной дифференцировки по прямому указанию учителя.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развития пространственно–временной дифференциро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ки, ориентируясь на образец выполнения учителем.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ваивают и используют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 умения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2BC" w:rsidTr="0083294C">
        <w:trPr>
          <w:trHeight w:val="930"/>
        </w:trPr>
        <w:tc>
          <w:tcPr>
            <w:tcW w:w="817" w:type="dxa"/>
            <w:tcBorders>
              <w:bottom w:val="single" w:sz="4" w:space="0" w:color="000000"/>
            </w:tcBorders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89</w:t>
            </w:r>
          </w:p>
        </w:tc>
        <w:tc>
          <w:tcPr>
            <w:tcW w:w="2439" w:type="dxa"/>
            <w:tcBorders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положения рук.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названием и техникой выполнения пры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прыжка в длину с места.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прыжками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сменой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ложения рук под контролем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Прыгают в длину с места, орие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тируясь на образец выполнения учителем и/или обучающимися 2 группы. Участвуют в подвижной игре по показу и инструкции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3260" w:type="dxa"/>
            <w:gridSpan w:val="2"/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положения рук по показу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инструкции и показу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ля. Выполняют прыжок в длину с места по показу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Играют в подвижную игру по показу и инструкции учителя</w:t>
            </w:r>
          </w:p>
        </w:tc>
      </w:tr>
      <w:tr w:rsidR="001462BC" w:rsidTr="0083294C">
        <w:trPr>
          <w:trHeight w:val="915"/>
        </w:trPr>
        <w:tc>
          <w:tcPr>
            <w:tcW w:w="817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91</w:t>
            </w:r>
          </w:p>
        </w:tc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в стену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по прямой в шеренге. Выполнение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щеразвивающих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ний.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названием мяча для метания.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правильного захв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и произвольного метания малого мяча в стену.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с элементами общера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вивающих упражнений</w:t>
            </w:r>
          </w:p>
        </w:tc>
        <w:tc>
          <w:tcPr>
            <w:tcW w:w="3827" w:type="dxa"/>
            <w:tcBorders>
              <w:top w:val="single" w:sz="4" w:space="0" w:color="000000"/>
            </w:tcBorders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бег под контролем учителя. Выполняют 3-5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Выполняют различные виды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метания малых мячей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рукции и неоднократного показа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показу и инструкции учителя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</w:tcBorders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бег после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рукции, ориентируясь на зрительно-пространственные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опоры.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захват и удерж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различных предметов для выполнения метания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 инструкции и показа учителя.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1462BC" w:rsidTr="0083294C">
        <w:trPr>
          <w:trHeight w:val="1095"/>
        </w:trPr>
        <w:tc>
          <w:tcPr>
            <w:tcW w:w="817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93</w:t>
            </w:r>
          </w:p>
        </w:tc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 пры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ками, доставая рукой 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точки.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щих упражнений в колонне по одному в движении.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со скакалкой: удержание, скл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дывание, завязывание 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калки.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метания мяча с большой амплитудой</w:t>
            </w:r>
          </w:p>
        </w:tc>
        <w:tc>
          <w:tcPr>
            <w:tcW w:w="3827" w:type="dxa"/>
            <w:tcBorders>
              <w:top w:val="single" w:sz="4" w:space="0" w:color="000000"/>
            </w:tcBorders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указанию учителя. Выполняют упражнения в движении наименьшее количес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раз. </w:t>
            </w:r>
          </w:p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коррегирующие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ражнения после неоднократного показа по прямому указанию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теля. Выполняют метание тенни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мяча в цель, ориентируясь на поэтапный показ отдельных 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ствий (при необходимости,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вторный показ, дополнительная индивидуальная инструкция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учителя. Выполняют упражнения в движении по показу учителя. Выполняют коррегирующие упражнения с предметом после показа учителя. Выполняют метание теннисного мяча в цель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 инструкции и показа учителя</w:t>
            </w:r>
          </w:p>
        </w:tc>
      </w:tr>
      <w:tr w:rsidR="001462BC" w:rsidTr="0083294C">
        <w:trPr>
          <w:trHeight w:val="810"/>
        </w:trPr>
        <w:tc>
          <w:tcPr>
            <w:tcW w:w="817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95</w:t>
            </w:r>
          </w:p>
        </w:tc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в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лонне по одному с разли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ными заданиями для рук. Выполнение комплекса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ражнений для укрепления туловища.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Освоение правильного уде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жания мяча, ориентирование в пространстве, соразмер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своих усилий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метания на дальность сильнейшей рукой</w:t>
            </w:r>
          </w:p>
        </w:tc>
        <w:tc>
          <w:tcPr>
            <w:tcW w:w="3827" w:type="dxa"/>
            <w:tcBorders>
              <w:top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ходьбу, ориентируясь на образец выполнения учителем и/или обучающимися 2 группы. Выполняют 5-6 упражнений 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плекса.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на дальность,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ориентируясь на образец выпо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нения учителем и/или обучающ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мися 2 группы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</w:tcBorders>
          </w:tcPr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 по указ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учителя. Выполняют комплекс упражнений по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казу учителя. </w:t>
            </w:r>
          </w:p>
          <w:p w:rsidR="001462BC" w:rsidRDefault="001462BC" w:rsidP="00F744A7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на дальность после инструкции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показа учителя</w:t>
            </w:r>
          </w:p>
        </w:tc>
      </w:tr>
      <w:tr w:rsidR="001462BC" w:rsidTr="0083294C">
        <w:trPr>
          <w:trHeight w:val="705"/>
        </w:trPr>
        <w:tc>
          <w:tcPr>
            <w:tcW w:w="817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Pr="0083294C" w:rsidRDefault="001462BC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lastRenderedPageBreak/>
              <w:t>98</w:t>
            </w:r>
          </w:p>
        </w:tc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Круговые эстафеты до 20 м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1462BC" w:rsidRDefault="001462BC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перестроений.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бега в черед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вании с ходьбой.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комплекса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щеразвивающих упражн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</w:p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Эстафета на скорость</w:t>
            </w:r>
          </w:p>
        </w:tc>
        <w:tc>
          <w:tcPr>
            <w:tcW w:w="3827" w:type="dxa"/>
            <w:tcBorders>
              <w:top w:val="single" w:sz="4" w:space="0" w:color="000000"/>
            </w:tcBorders>
          </w:tcPr>
          <w:p w:rsidR="001462BC" w:rsidRDefault="001462BC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в чередовании с ходьбой в колонне по одному под контролем педагога.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 по возможности ( участвуют в эст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фете)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</w:tcBorders>
          </w:tcPr>
          <w:p w:rsidR="001462BC" w:rsidRDefault="001462BC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в чередов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 с ходьбой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новательной деятельности( участвуют в эстафете)</w:t>
            </w:r>
          </w:p>
        </w:tc>
      </w:tr>
      <w:tr w:rsidR="00F744A7" w:rsidTr="0083294C">
        <w:trPr>
          <w:trHeight w:val="1590"/>
        </w:trPr>
        <w:tc>
          <w:tcPr>
            <w:tcW w:w="817" w:type="dxa"/>
          </w:tcPr>
          <w:p w:rsidR="00F744A7" w:rsidRPr="0083294C" w:rsidRDefault="00F744A7" w:rsidP="0083294C">
            <w:pPr>
              <w:pStyle w:val="a5"/>
              <w:numPr>
                <w:ilvl w:val="0"/>
                <w:numId w:val="29"/>
              </w:numPr>
              <w:jc w:val="both"/>
            </w:pPr>
            <w:r w:rsidRPr="0083294C">
              <w:t>102</w:t>
            </w:r>
          </w:p>
        </w:tc>
        <w:tc>
          <w:tcPr>
            <w:tcW w:w="2439" w:type="dxa"/>
          </w:tcPr>
          <w:p w:rsidR="00F744A7" w:rsidRDefault="00F744A7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до 1-2 мин</w:t>
            </w:r>
          </w:p>
        </w:tc>
        <w:tc>
          <w:tcPr>
            <w:tcW w:w="709" w:type="dxa"/>
          </w:tcPr>
          <w:p w:rsidR="00F744A7" w:rsidRDefault="00F744A7" w:rsidP="00F744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F744A7" w:rsidRDefault="00F744A7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F744A7" w:rsidRDefault="00F744A7" w:rsidP="00F744A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F744A7" w:rsidRDefault="00F744A7" w:rsidP="00F74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E1B89" w:rsidRDefault="001E1B89" w:rsidP="008309C8">
      <w:pPr>
        <w:spacing w:after="0"/>
      </w:pPr>
    </w:p>
    <w:sectPr w:rsidR="001E1B89" w:rsidSect="001462BC">
      <w:pgSz w:w="16838" w:h="11906" w:orient="landscape" w:code="9"/>
      <w:pgMar w:top="1418" w:right="1701" w:bottom="1418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4C2" w:rsidRDefault="008634C2">
      <w:pPr>
        <w:spacing w:after="0" w:line="240" w:lineRule="auto"/>
      </w:pPr>
      <w:r>
        <w:separator/>
      </w:r>
    </w:p>
  </w:endnote>
  <w:endnote w:type="continuationSeparator" w:id="1">
    <w:p w:rsidR="008634C2" w:rsidRDefault="00863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1552844"/>
      <w:docPartObj>
        <w:docPartGallery w:val="Page Numbers (Bottom of Page)"/>
        <w:docPartUnique/>
      </w:docPartObj>
    </w:sdtPr>
    <w:sdtContent>
      <w:p w:rsidR="00BE2F22" w:rsidRDefault="00F6481F">
        <w:pPr>
          <w:pStyle w:val="af2"/>
          <w:jc w:val="right"/>
        </w:pPr>
        <w:fldSimple w:instr="PAGE   \* MERGEFORMAT">
          <w:r w:rsidR="0083294C">
            <w:rPr>
              <w:noProof/>
            </w:rPr>
            <w:t>36</w:t>
          </w:r>
        </w:fldSimple>
      </w:p>
    </w:sdtContent>
  </w:sdt>
  <w:p w:rsidR="00BE2F22" w:rsidRDefault="00BE2F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4C2" w:rsidRDefault="008634C2">
      <w:pPr>
        <w:spacing w:after="0" w:line="240" w:lineRule="auto"/>
      </w:pPr>
      <w:r>
        <w:separator/>
      </w:r>
    </w:p>
  </w:footnote>
  <w:footnote w:type="continuationSeparator" w:id="1">
    <w:p w:rsidR="008634C2" w:rsidRDefault="00863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7E2"/>
    <w:multiLevelType w:val="hybridMultilevel"/>
    <w:tmpl w:val="1D2A3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8A0711C"/>
    <w:multiLevelType w:val="multilevel"/>
    <w:tmpl w:val="19C4EF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601DF8"/>
    <w:multiLevelType w:val="hybridMultilevel"/>
    <w:tmpl w:val="C1D6A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8681D"/>
    <w:multiLevelType w:val="multilevel"/>
    <w:tmpl w:val="EDC2D20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96817C5"/>
    <w:multiLevelType w:val="multilevel"/>
    <w:tmpl w:val="45EA8F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C9565E1"/>
    <w:multiLevelType w:val="multilevel"/>
    <w:tmpl w:val="6D860C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3F9A2E13"/>
    <w:multiLevelType w:val="multilevel"/>
    <w:tmpl w:val="1CC05BC8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40EB3599"/>
    <w:multiLevelType w:val="hybridMultilevel"/>
    <w:tmpl w:val="CA887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EA6EB5"/>
    <w:multiLevelType w:val="multilevel"/>
    <w:tmpl w:val="B66861B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49CC6179"/>
    <w:multiLevelType w:val="multilevel"/>
    <w:tmpl w:val="3198F82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4DBB3781"/>
    <w:multiLevelType w:val="multilevel"/>
    <w:tmpl w:val="330489F2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DB5AED"/>
    <w:multiLevelType w:val="multilevel"/>
    <w:tmpl w:val="E16C9EC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0481BC2"/>
    <w:multiLevelType w:val="hybridMultilevel"/>
    <w:tmpl w:val="2280FE7A"/>
    <w:lvl w:ilvl="0" w:tplc="A9A21C7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9732C2"/>
    <w:multiLevelType w:val="hybridMultilevel"/>
    <w:tmpl w:val="0CBAB4F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BB79C2"/>
    <w:multiLevelType w:val="multilevel"/>
    <w:tmpl w:val="1C764B30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5D137099"/>
    <w:multiLevelType w:val="multilevel"/>
    <w:tmpl w:val="E9F2AF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5F1277BA"/>
    <w:multiLevelType w:val="hybridMultilevel"/>
    <w:tmpl w:val="B81A2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E23CC4"/>
    <w:multiLevelType w:val="multilevel"/>
    <w:tmpl w:val="C9AE9EB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61C50FC6"/>
    <w:multiLevelType w:val="hybridMultilevel"/>
    <w:tmpl w:val="EAD81C0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4350426"/>
    <w:multiLevelType w:val="hybridMultilevel"/>
    <w:tmpl w:val="9CA03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CE4F0B"/>
    <w:multiLevelType w:val="hybridMultilevel"/>
    <w:tmpl w:val="010446C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DE4A2E"/>
    <w:multiLevelType w:val="hybridMultilevel"/>
    <w:tmpl w:val="060C714E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ACE3F80"/>
    <w:multiLevelType w:val="multilevel"/>
    <w:tmpl w:val="A6C6ABC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6F1E1B01"/>
    <w:multiLevelType w:val="multilevel"/>
    <w:tmpl w:val="3FE494DA"/>
    <w:lvl w:ilvl="0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793F4AA8"/>
    <w:multiLevelType w:val="multilevel"/>
    <w:tmpl w:val="981CEB2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7B537A6C"/>
    <w:multiLevelType w:val="hybridMultilevel"/>
    <w:tmpl w:val="C7EA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5E08A7"/>
    <w:multiLevelType w:val="multilevel"/>
    <w:tmpl w:val="231EA3D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7F507B96"/>
    <w:multiLevelType w:val="hybridMultilevel"/>
    <w:tmpl w:val="D6A4EC9C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24"/>
  </w:num>
  <w:num w:numId="4">
    <w:abstractNumId w:val="10"/>
  </w:num>
  <w:num w:numId="5">
    <w:abstractNumId w:val="6"/>
  </w:num>
  <w:num w:numId="6">
    <w:abstractNumId w:val="12"/>
  </w:num>
  <w:num w:numId="7">
    <w:abstractNumId w:val="15"/>
  </w:num>
  <w:num w:numId="8">
    <w:abstractNumId w:val="3"/>
  </w:num>
  <w:num w:numId="9">
    <w:abstractNumId w:val="21"/>
  </w:num>
  <w:num w:numId="10">
    <w:abstractNumId w:val="1"/>
  </w:num>
  <w:num w:numId="11">
    <w:abstractNumId w:val="19"/>
  </w:num>
  <w:num w:numId="12">
    <w:abstractNumId w:val="4"/>
  </w:num>
  <w:num w:numId="13">
    <w:abstractNumId w:val="27"/>
  </w:num>
  <w:num w:numId="14">
    <w:abstractNumId w:val="9"/>
  </w:num>
  <w:num w:numId="15">
    <w:abstractNumId w:val="5"/>
  </w:num>
  <w:num w:numId="16">
    <w:abstractNumId w:val="11"/>
  </w:num>
  <w:num w:numId="17">
    <w:abstractNumId w:val="18"/>
  </w:num>
  <w:num w:numId="18">
    <w:abstractNumId w:val="16"/>
  </w:num>
  <w:num w:numId="19">
    <w:abstractNumId w:val="2"/>
  </w:num>
  <w:num w:numId="20">
    <w:abstractNumId w:val="20"/>
  </w:num>
  <w:num w:numId="21">
    <w:abstractNumId w:val="0"/>
  </w:num>
  <w:num w:numId="22">
    <w:abstractNumId w:val="28"/>
  </w:num>
  <w:num w:numId="23">
    <w:abstractNumId w:val="8"/>
  </w:num>
  <w:num w:numId="24">
    <w:abstractNumId w:val="17"/>
  </w:num>
  <w:num w:numId="25">
    <w:abstractNumId w:val="22"/>
  </w:num>
  <w:num w:numId="26">
    <w:abstractNumId w:val="14"/>
  </w:num>
  <w:num w:numId="27">
    <w:abstractNumId w:val="13"/>
  </w:num>
  <w:num w:numId="28">
    <w:abstractNumId w:val="7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297"/>
    <w:rsid w:val="000850AC"/>
    <w:rsid w:val="00095281"/>
    <w:rsid w:val="00122980"/>
    <w:rsid w:val="001462BC"/>
    <w:rsid w:val="00166666"/>
    <w:rsid w:val="00185646"/>
    <w:rsid w:val="001E1B89"/>
    <w:rsid w:val="00227F3A"/>
    <w:rsid w:val="00240B85"/>
    <w:rsid w:val="002D41F2"/>
    <w:rsid w:val="0031139B"/>
    <w:rsid w:val="00366199"/>
    <w:rsid w:val="00555285"/>
    <w:rsid w:val="00567386"/>
    <w:rsid w:val="0058268E"/>
    <w:rsid w:val="005C5091"/>
    <w:rsid w:val="006B4A35"/>
    <w:rsid w:val="00732270"/>
    <w:rsid w:val="00824F18"/>
    <w:rsid w:val="008309C8"/>
    <w:rsid w:val="0083294C"/>
    <w:rsid w:val="008634C2"/>
    <w:rsid w:val="008B182F"/>
    <w:rsid w:val="008C335E"/>
    <w:rsid w:val="00972876"/>
    <w:rsid w:val="00AE719E"/>
    <w:rsid w:val="00AF2AEB"/>
    <w:rsid w:val="00BB451F"/>
    <w:rsid w:val="00BE2F22"/>
    <w:rsid w:val="00BF19A0"/>
    <w:rsid w:val="00C80A2E"/>
    <w:rsid w:val="00E16297"/>
    <w:rsid w:val="00E37DC7"/>
    <w:rsid w:val="00F32D21"/>
    <w:rsid w:val="00F6481F"/>
    <w:rsid w:val="00F74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97"/>
    <w:pPr>
      <w:spacing w:after="200" w:line="276" w:lineRule="auto"/>
    </w:pPr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2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162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2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2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29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2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29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629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16297"/>
    <w:rPr>
      <w:rFonts w:ascii="Calibri" w:eastAsia="Calibri" w:hAnsi="Calibri" w:cs="Calibri"/>
      <w:b/>
      <w:kern w:val="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16297"/>
    <w:rPr>
      <w:rFonts w:ascii="Calibri" w:eastAsia="Calibri" w:hAnsi="Calibri" w:cs="Calibri"/>
      <w:b/>
      <w:kern w:val="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16297"/>
    <w:rPr>
      <w:rFonts w:ascii="Calibri" w:eastAsia="Calibri" w:hAnsi="Calibri" w:cs="Calibri"/>
      <w:b/>
      <w:kern w:val="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16297"/>
    <w:rPr>
      <w:rFonts w:ascii="Calibri" w:eastAsia="Calibri" w:hAnsi="Calibri" w:cs="Calibri"/>
      <w:b/>
      <w:kern w:val="0"/>
      <w:sz w:val="20"/>
      <w:szCs w:val="20"/>
      <w:lang w:eastAsia="ru-RU"/>
    </w:rPr>
  </w:style>
  <w:style w:type="table" w:customStyle="1" w:styleId="TableNormal">
    <w:name w:val="Table Normal"/>
    <w:rsid w:val="00E16297"/>
    <w:pPr>
      <w:spacing w:after="200" w:line="276" w:lineRule="auto"/>
    </w:pPr>
    <w:rPr>
      <w:rFonts w:ascii="Calibri" w:eastAsia="Calibri" w:hAnsi="Calibri" w:cs="Calibri"/>
      <w:kern w:val="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E1629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E16297"/>
    <w:rPr>
      <w:rFonts w:ascii="Calibri" w:eastAsia="Calibri" w:hAnsi="Calibri" w:cs="Calibri"/>
      <w:b/>
      <w:kern w:val="0"/>
      <w:sz w:val="72"/>
      <w:szCs w:val="7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16297"/>
  </w:style>
  <w:style w:type="paragraph" w:styleId="a5">
    <w:name w:val="List Paragraph"/>
    <w:basedOn w:val="a"/>
    <w:link w:val="a6"/>
    <w:uiPriority w:val="34"/>
    <w:qFormat/>
    <w:rsid w:val="00E162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E16297"/>
    <w:pPr>
      <w:spacing w:after="0" w:line="240" w:lineRule="auto"/>
    </w:pPr>
    <w:rPr>
      <w:rFonts w:ascii="Calibri" w:eastAsia="Calibri" w:hAnsi="Calibri" w:cs="Calibri"/>
      <w:kern w:val="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E16297"/>
  </w:style>
  <w:style w:type="paragraph" w:customStyle="1" w:styleId="c1">
    <w:name w:val="c1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E16297"/>
  </w:style>
  <w:style w:type="paragraph" w:customStyle="1" w:styleId="c6">
    <w:name w:val="c6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E16297"/>
  </w:style>
  <w:style w:type="character" w:customStyle="1" w:styleId="c16">
    <w:name w:val="c16"/>
    <w:basedOn w:val="a0"/>
    <w:rsid w:val="00E16297"/>
  </w:style>
  <w:style w:type="character" w:customStyle="1" w:styleId="c41">
    <w:name w:val="c41"/>
    <w:basedOn w:val="a0"/>
    <w:rsid w:val="00E16297"/>
  </w:style>
  <w:style w:type="paragraph" w:customStyle="1" w:styleId="c3">
    <w:name w:val="c3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E16297"/>
  </w:style>
  <w:style w:type="paragraph" w:customStyle="1" w:styleId="c10">
    <w:name w:val="c10"/>
    <w:basedOn w:val="a"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E16297"/>
  </w:style>
  <w:style w:type="paragraph" w:styleId="HTML">
    <w:name w:val="HTML Preformatted"/>
    <w:basedOn w:val="a"/>
    <w:link w:val="HTML0"/>
    <w:uiPriority w:val="99"/>
    <w:unhideWhenUsed/>
    <w:rsid w:val="00E162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16297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E16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Базовый"/>
    <w:rsid w:val="00E16297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 w:cs="Calibri"/>
      <w:color w:val="00000A"/>
      <w:kern w:val="0"/>
      <w:lang w:eastAsia="ru-RU"/>
    </w:rPr>
  </w:style>
  <w:style w:type="character" w:styleId="aa">
    <w:name w:val="Hyperlink"/>
    <w:uiPriority w:val="99"/>
    <w:unhideWhenUsed/>
    <w:rsid w:val="00E16297"/>
    <w:rPr>
      <w:rFonts w:ascii="Times New Roman" w:hAnsi="Times New Roman" w:cs="Times New Roman" w:hint="default"/>
      <w:color w:val="000080"/>
      <w:u w:val="single"/>
    </w:rPr>
  </w:style>
  <w:style w:type="paragraph" w:styleId="ab">
    <w:name w:val="Body Text"/>
    <w:basedOn w:val="a"/>
    <w:link w:val="ac"/>
    <w:uiPriority w:val="99"/>
    <w:unhideWhenUsed/>
    <w:qFormat/>
    <w:rsid w:val="00E16297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E16297"/>
    <w:rPr>
      <w:rFonts w:ascii="Calibri" w:eastAsia="Calibri" w:hAnsi="Calibri" w:cs="Times New Roman"/>
      <w:kern w:val="0"/>
      <w:sz w:val="20"/>
      <w:szCs w:val="20"/>
      <w:lang w:eastAsia="ru-RU"/>
    </w:rPr>
  </w:style>
  <w:style w:type="paragraph" w:styleId="ad">
    <w:name w:val="No Spacing"/>
    <w:link w:val="ae"/>
    <w:qFormat/>
    <w:rsid w:val="00E16297"/>
    <w:pPr>
      <w:spacing w:after="0" w:line="240" w:lineRule="auto"/>
    </w:pPr>
    <w:rPr>
      <w:rFonts w:ascii="Calibri" w:eastAsia="Calibri" w:hAnsi="Calibri" w:cs="Calibri"/>
      <w:kern w:val="0"/>
      <w:lang w:eastAsia="ru-RU"/>
    </w:rPr>
  </w:style>
  <w:style w:type="character" w:customStyle="1" w:styleId="ae">
    <w:name w:val="Без интервала Знак"/>
    <w:link w:val="ad"/>
    <w:locked/>
    <w:rsid w:val="00E16297"/>
    <w:rPr>
      <w:rFonts w:ascii="Calibri" w:eastAsia="Calibri" w:hAnsi="Calibri" w:cs="Calibri"/>
      <w:kern w:val="0"/>
      <w:lang w:eastAsia="ru-RU"/>
    </w:rPr>
  </w:style>
  <w:style w:type="character" w:customStyle="1" w:styleId="af">
    <w:name w:val="Основной текст_"/>
    <w:link w:val="12"/>
    <w:rsid w:val="00E16297"/>
    <w:rPr>
      <w:rFonts w:ascii="Times New Roman" w:eastAsia="Times New Roman" w:hAnsi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f"/>
    <w:rsid w:val="00E16297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theme="minorBidi"/>
      <w:kern w:val="2"/>
      <w:sz w:val="35"/>
      <w:szCs w:val="35"/>
      <w:lang w:eastAsia="en-US"/>
    </w:rPr>
  </w:style>
  <w:style w:type="paragraph" w:styleId="af0">
    <w:name w:val="header"/>
    <w:basedOn w:val="a"/>
    <w:link w:val="af1"/>
    <w:uiPriority w:val="99"/>
    <w:unhideWhenUsed/>
    <w:rsid w:val="00E16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6297"/>
    <w:rPr>
      <w:rFonts w:ascii="Calibri" w:eastAsia="Calibri" w:hAnsi="Calibri" w:cs="Calibri"/>
      <w:kern w:val="0"/>
      <w:lang w:eastAsia="ru-RU"/>
    </w:rPr>
  </w:style>
  <w:style w:type="paragraph" w:styleId="af2">
    <w:name w:val="footer"/>
    <w:basedOn w:val="a"/>
    <w:link w:val="af3"/>
    <w:uiPriority w:val="99"/>
    <w:unhideWhenUsed/>
    <w:rsid w:val="00E16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6297"/>
    <w:rPr>
      <w:rFonts w:ascii="Calibri" w:eastAsia="Calibri" w:hAnsi="Calibri" w:cs="Calibri"/>
      <w:kern w:val="0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E16297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E16297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E16297"/>
    <w:pPr>
      <w:spacing w:after="100"/>
      <w:ind w:left="220"/>
    </w:pPr>
  </w:style>
  <w:style w:type="paragraph" w:styleId="af5">
    <w:name w:val="Subtitle"/>
    <w:basedOn w:val="a"/>
    <w:next w:val="a"/>
    <w:link w:val="af6"/>
    <w:uiPriority w:val="11"/>
    <w:qFormat/>
    <w:rsid w:val="00E162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6">
    <w:name w:val="Подзаголовок Знак"/>
    <w:basedOn w:val="a0"/>
    <w:link w:val="af5"/>
    <w:uiPriority w:val="11"/>
    <w:rsid w:val="00E16297"/>
    <w:rPr>
      <w:rFonts w:ascii="Georgia" w:eastAsia="Georgia" w:hAnsi="Georgia" w:cs="Georgia"/>
      <w:i/>
      <w:color w:val="666666"/>
      <w:kern w:val="0"/>
      <w:sz w:val="48"/>
      <w:szCs w:val="48"/>
      <w:lang w:eastAsia="ru-RU"/>
    </w:rPr>
  </w:style>
  <w:style w:type="character" w:customStyle="1" w:styleId="a6">
    <w:name w:val="Абзац списка Знак"/>
    <w:link w:val="a5"/>
    <w:uiPriority w:val="34"/>
    <w:locked/>
    <w:rsid w:val="00166666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0">
    <w:name w:val="c0"/>
    <w:rsid w:val="001462BC"/>
  </w:style>
  <w:style w:type="paragraph" w:styleId="af7">
    <w:name w:val="Balloon Text"/>
    <w:basedOn w:val="a"/>
    <w:link w:val="af8"/>
    <w:uiPriority w:val="99"/>
    <w:semiHidden/>
    <w:unhideWhenUsed/>
    <w:rsid w:val="00BE2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BE2F22"/>
    <w:rPr>
      <w:rFonts w:ascii="Tahoma" w:eastAsia="Calibri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lck.ru/33NM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8471</Words>
  <Characters>48290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Burtseva</dc:creator>
  <cp:keywords/>
  <dc:description/>
  <cp:lastModifiedBy>Liza</cp:lastModifiedBy>
  <cp:revision>16</cp:revision>
  <dcterms:created xsi:type="dcterms:W3CDTF">2023-06-30T13:00:00Z</dcterms:created>
  <dcterms:modified xsi:type="dcterms:W3CDTF">2026-09-09T08:53:00Z</dcterms:modified>
</cp:coreProperties>
</file>