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07D9C" w14:textId="77777777" w:rsidR="00485778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4E65">
        <w:rPr>
          <w:rFonts w:ascii="Times New Roman" w:hAnsi="Times New Roman" w:cs="Times New Roman"/>
          <w:b/>
          <w:sz w:val="24"/>
          <w:szCs w:val="24"/>
        </w:rPr>
        <w:t xml:space="preserve">«Согласовано»: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44E65">
        <w:rPr>
          <w:rFonts w:ascii="Times New Roman" w:hAnsi="Times New Roman" w:cs="Times New Roman"/>
          <w:b/>
          <w:sz w:val="24"/>
          <w:szCs w:val="24"/>
        </w:rPr>
        <w:t xml:space="preserve"> «Утверждено»:</w:t>
      </w:r>
    </w:p>
    <w:p w14:paraId="523FA010" w14:textId="77777777"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 xml:space="preserve">Заместитель директора по УВР              </w:t>
      </w:r>
      <w:r>
        <w:rPr>
          <w:rFonts w:ascii="Times New Roman" w:hAnsi="Times New Roman" w:cs="Times New Roman"/>
        </w:rPr>
        <w:t xml:space="preserve">  </w:t>
      </w:r>
      <w:r w:rsidR="00A00F83">
        <w:rPr>
          <w:rFonts w:ascii="Times New Roman" w:hAnsi="Times New Roman" w:cs="Times New Roman"/>
        </w:rPr>
        <w:t xml:space="preserve">                          Директор</w:t>
      </w:r>
      <w:r>
        <w:rPr>
          <w:rFonts w:ascii="Times New Roman" w:hAnsi="Times New Roman" w:cs="Times New Roman"/>
        </w:rPr>
        <w:t xml:space="preserve"> МОУ Кологривской СОШ</w:t>
      </w:r>
    </w:p>
    <w:p w14:paraId="6DEC7035" w14:textId="77777777"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>_</w:t>
      </w:r>
      <w:r w:rsidR="00A83D8D">
        <w:rPr>
          <w:rFonts w:ascii="Times New Roman" w:hAnsi="Times New Roman" w:cs="Times New Roman"/>
        </w:rPr>
        <w:t xml:space="preserve">__________________                         </w:t>
      </w:r>
      <w:r w:rsidRPr="00344E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</w:t>
      </w:r>
      <w:r w:rsidRPr="00344E65">
        <w:rPr>
          <w:rFonts w:ascii="Times New Roman" w:hAnsi="Times New Roman" w:cs="Times New Roman"/>
        </w:rPr>
        <w:t>___________________</w:t>
      </w:r>
      <w:r w:rsidR="00A83D8D">
        <w:rPr>
          <w:rFonts w:ascii="Times New Roman" w:hAnsi="Times New Roman" w:cs="Times New Roman"/>
        </w:rPr>
        <w:t>______________</w:t>
      </w:r>
    </w:p>
    <w:p w14:paraId="22999EC3" w14:textId="77777777"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>«____»_____________</w:t>
      </w:r>
      <w:r>
        <w:rPr>
          <w:rFonts w:ascii="Times New Roman" w:hAnsi="Times New Roman" w:cs="Times New Roman"/>
        </w:rPr>
        <w:t>_____</w:t>
      </w:r>
      <w:r w:rsidR="00231E53">
        <w:rPr>
          <w:rFonts w:ascii="Times New Roman" w:hAnsi="Times New Roman" w:cs="Times New Roman"/>
        </w:rPr>
        <w:t>2018</w:t>
      </w:r>
      <w:r w:rsidRPr="00344E65">
        <w:rPr>
          <w:rFonts w:ascii="Times New Roman" w:hAnsi="Times New Roman" w:cs="Times New Roman"/>
        </w:rPr>
        <w:t xml:space="preserve"> год.           </w:t>
      </w:r>
      <w:r>
        <w:rPr>
          <w:rFonts w:ascii="Times New Roman" w:hAnsi="Times New Roman" w:cs="Times New Roman"/>
        </w:rPr>
        <w:t xml:space="preserve">                     </w:t>
      </w:r>
      <w:r w:rsidRPr="00344E65">
        <w:rPr>
          <w:rFonts w:ascii="Times New Roman" w:hAnsi="Times New Roman" w:cs="Times New Roman"/>
        </w:rPr>
        <w:t>Приказ №_____________</w:t>
      </w:r>
      <w:r>
        <w:rPr>
          <w:rFonts w:ascii="Times New Roman" w:hAnsi="Times New Roman" w:cs="Times New Roman"/>
        </w:rPr>
        <w:t>__________</w:t>
      </w:r>
      <w:r w:rsidRPr="00344E65">
        <w:rPr>
          <w:rFonts w:ascii="Times New Roman" w:hAnsi="Times New Roman" w:cs="Times New Roman"/>
        </w:rPr>
        <w:t>от</w:t>
      </w:r>
    </w:p>
    <w:p w14:paraId="7A6C5BE7" w14:textId="77777777"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  <w:r w:rsidRPr="00344E6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344E65">
        <w:rPr>
          <w:rFonts w:ascii="Times New Roman" w:hAnsi="Times New Roman" w:cs="Times New Roman"/>
        </w:rPr>
        <w:t>«_____»__________________</w:t>
      </w:r>
      <w:r>
        <w:rPr>
          <w:rFonts w:ascii="Times New Roman" w:hAnsi="Times New Roman" w:cs="Times New Roman"/>
        </w:rPr>
        <w:t>_</w:t>
      </w:r>
      <w:r w:rsidR="00231E53">
        <w:rPr>
          <w:rFonts w:ascii="Times New Roman" w:hAnsi="Times New Roman" w:cs="Times New Roman"/>
        </w:rPr>
        <w:t>2018</w:t>
      </w:r>
      <w:r w:rsidRPr="00344E65">
        <w:rPr>
          <w:rFonts w:ascii="Times New Roman" w:hAnsi="Times New Roman" w:cs="Times New Roman"/>
        </w:rPr>
        <w:t xml:space="preserve"> года.</w:t>
      </w:r>
    </w:p>
    <w:p w14:paraId="2A0EAE8C" w14:textId="77777777" w:rsidR="00344E65" w:rsidRDefault="00344E65" w:rsidP="00485778"/>
    <w:p w14:paraId="104AEDA1" w14:textId="77777777" w:rsidR="00485778" w:rsidRDefault="00485778" w:rsidP="00485778"/>
    <w:p w14:paraId="258AF8E1" w14:textId="77777777" w:rsidR="00485778" w:rsidRDefault="00485778" w:rsidP="00485778"/>
    <w:p w14:paraId="5F7A9CD7" w14:textId="77777777" w:rsidR="00485778" w:rsidRDefault="00485778" w:rsidP="00485778"/>
    <w:p w14:paraId="7DDFBA6B" w14:textId="77777777" w:rsidR="00485778" w:rsidRDefault="00485778" w:rsidP="00485778"/>
    <w:p w14:paraId="0AFFA4AB" w14:textId="77777777" w:rsidR="00344E65" w:rsidRDefault="00344E65" w:rsidP="00485778"/>
    <w:p w14:paraId="0C5CE919" w14:textId="77777777" w:rsidR="00344E65" w:rsidRDefault="00344E65" w:rsidP="00485778"/>
    <w:p w14:paraId="636727AA" w14:textId="77777777" w:rsidR="00485778" w:rsidRPr="00485778" w:rsidRDefault="00485778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  <w:r w:rsidR="00CA75E4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14:paraId="07699ED2" w14:textId="77777777" w:rsidR="00CA75E4" w:rsidRPr="00CA75E4" w:rsidRDefault="00CA75E4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A75E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«Профилактика наркомании и</w:t>
      </w: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токсикомании</w:t>
      </w:r>
    </w:p>
    <w:p w14:paraId="358CC4FD" w14:textId="48B569B6" w:rsidR="00485778" w:rsidRPr="00CA75E4" w:rsidRDefault="00CA75E4" w:rsidP="00D93E2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в </w:t>
      </w:r>
      <w:r w:rsidR="00D93E21">
        <w:rPr>
          <w:rFonts w:ascii="Times New Roman" w:hAnsi="Times New Roman" w:cs="Times New Roman"/>
          <w:b/>
          <w:i/>
          <w:sz w:val="36"/>
          <w:szCs w:val="36"/>
        </w:rPr>
        <w:t>МАОУ «Привольненская СШ имени М.С. Шумилова»</w:t>
      </w:r>
      <w:r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14:paraId="746DF3DA" w14:textId="77777777"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0D926" w14:textId="77777777"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75076" w14:textId="77777777"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6878D" w14:textId="77777777"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AE70B" w14:textId="13750AF2" w:rsidR="00485778" w:rsidRPr="005B41D0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  <w:r w:rsidRPr="005B41D0"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r w:rsidR="00D93E21">
        <w:rPr>
          <w:rFonts w:ascii="Times New Roman" w:hAnsi="Times New Roman" w:cs="Times New Roman"/>
          <w:sz w:val="28"/>
          <w:szCs w:val="28"/>
        </w:rPr>
        <w:t>Амельченко В.Д.</w:t>
      </w:r>
      <w:r w:rsidRPr="005B41D0">
        <w:rPr>
          <w:rFonts w:ascii="Times New Roman" w:hAnsi="Times New Roman" w:cs="Times New Roman"/>
          <w:sz w:val="28"/>
          <w:szCs w:val="28"/>
        </w:rPr>
        <w:t>.</w:t>
      </w:r>
    </w:p>
    <w:p w14:paraId="5F6E5B06" w14:textId="77777777" w:rsidR="00485778" w:rsidRPr="00485778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A6E0B4" w14:textId="77777777" w:rsidR="00485778" w:rsidRDefault="00485778" w:rsidP="00485778">
      <w:pPr>
        <w:jc w:val="right"/>
        <w:rPr>
          <w:sz w:val="28"/>
          <w:szCs w:val="28"/>
        </w:rPr>
      </w:pPr>
    </w:p>
    <w:p w14:paraId="480725F8" w14:textId="77777777" w:rsidR="00485778" w:rsidRDefault="00485778" w:rsidP="00485778">
      <w:pPr>
        <w:jc w:val="right"/>
        <w:rPr>
          <w:sz w:val="28"/>
          <w:szCs w:val="28"/>
        </w:rPr>
      </w:pPr>
    </w:p>
    <w:p w14:paraId="554866FF" w14:textId="77777777" w:rsidR="00485778" w:rsidRDefault="00485778" w:rsidP="00485778">
      <w:pPr>
        <w:jc w:val="right"/>
        <w:rPr>
          <w:sz w:val="28"/>
          <w:szCs w:val="28"/>
        </w:rPr>
      </w:pPr>
    </w:p>
    <w:p w14:paraId="55A41E8D" w14:textId="77777777" w:rsidR="00485778" w:rsidRDefault="00485778" w:rsidP="00485778">
      <w:pPr>
        <w:jc w:val="right"/>
        <w:rPr>
          <w:sz w:val="28"/>
          <w:szCs w:val="28"/>
        </w:rPr>
      </w:pPr>
    </w:p>
    <w:p w14:paraId="1434DFDE" w14:textId="77777777" w:rsidR="00485778" w:rsidRDefault="00485778" w:rsidP="00485778">
      <w:pPr>
        <w:jc w:val="right"/>
        <w:rPr>
          <w:sz w:val="28"/>
          <w:szCs w:val="28"/>
        </w:rPr>
      </w:pPr>
    </w:p>
    <w:p w14:paraId="4B7CF68E" w14:textId="77777777" w:rsidR="005B41D0" w:rsidRDefault="005B41D0" w:rsidP="00485778">
      <w:pPr>
        <w:jc w:val="right"/>
        <w:rPr>
          <w:sz w:val="28"/>
          <w:szCs w:val="28"/>
        </w:rPr>
      </w:pPr>
    </w:p>
    <w:p w14:paraId="140B7430" w14:textId="77777777" w:rsidR="005F1382" w:rsidRDefault="005F1382" w:rsidP="00485778">
      <w:pPr>
        <w:jc w:val="right"/>
        <w:rPr>
          <w:sz w:val="28"/>
          <w:szCs w:val="28"/>
        </w:rPr>
      </w:pPr>
    </w:p>
    <w:p w14:paraId="16751DAC" w14:textId="77777777" w:rsidR="00485778" w:rsidRPr="005B41D0" w:rsidRDefault="00485778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41D0">
        <w:rPr>
          <w:rFonts w:ascii="Times New Roman" w:hAnsi="Times New Roman" w:cs="Times New Roman"/>
          <w:sz w:val="28"/>
          <w:szCs w:val="28"/>
        </w:rPr>
        <w:t>г. Кологрив</w:t>
      </w:r>
    </w:p>
    <w:p w14:paraId="260006DC" w14:textId="77777777" w:rsidR="00485778" w:rsidRDefault="00231E53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85778" w:rsidRPr="005B41D0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65">
        <w:rPr>
          <w:rFonts w:ascii="Times New Roman" w:hAnsi="Times New Roman" w:cs="Times New Roman"/>
          <w:sz w:val="28"/>
          <w:szCs w:val="28"/>
        </w:rPr>
        <w:t>.</w:t>
      </w:r>
    </w:p>
    <w:p w14:paraId="6A13E250" w14:textId="77777777" w:rsidR="00344E65" w:rsidRDefault="00344E65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DE0057" w14:textId="77777777" w:rsidR="005F1382" w:rsidRPr="005F1382" w:rsidRDefault="005F1382" w:rsidP="005F1382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14:paraId="3ABFC4F3" w14:textId="77777777"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lastRenderedPageBreak/>
        <w:t>1. Паспорт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9F372B8" w14:textId="77777777"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84F1E2" w14:textId="77777777"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403A4C" w14:textId="77777777"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14:paraId="19097597" w14:textId="77777777"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AF0DEA0" w14:textId="77777777"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5995F84" w14:textId="77777777"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7F2180F" w14:textId="77777777" w:rsid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14:paraId="6D91A767" w14:textId="77777777"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14:paraId="07CFFDDA" w14:textId="77777777"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14:paraId="514A492B" w14:textId="77777777" w:rsidR="00590713" w:rsidRP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14:paraId="29E5E092" w14:textId="77777777"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14:paraId="72E514BB" w14:textId="77777777" w:rsidR="005F1382" w:rsidRDefault="005F1382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14:paraId="59594603" w14:textId="77777777"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DFD980" w14:textId="77777777"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6A7D95E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ACB21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FA4FB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8EB8D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16D2B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45E882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58D8E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44619F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61CCDA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CBAF5" w14:textId="77777777"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D3B32" w14:textId="77777777"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t xml:space="preserve">1.Паспорт программы. </w:t>
      </w:r>
    </w:p>
    <w:p w14:paraId="33F4C01C" w14:textId="77777777"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</w:p>
    <w:p w14:paraId="4F7ACEEF" w14:textId="77777777" w:rsid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и токсикомании в МОУ Кологривской средней общеобразовательной школе».</w:t>
      </w:r>
    </w:p>
    <w:p w14:paraId="35617BB8" w14:textId="77777777" w:rsidR="005F1382" w:rsidRP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</w:p>
    <w:p w14:paraId="77D413F6" w14:textId="77777777"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психоактивных веществ как способу решения своих проблем или проведения досуга. </w:t>
      </w:r>
    </w:p>
    <w:p w14:paraId="1E0EC792" w14:textId="77777777"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14:paraId="380AE19D" w14:textId="77777777"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Срок реализации программы: </w:t>
      </w:r>
      <w:r w:rsidR="00231E53">
        <w:rPr>
          <w:sz w:val="28"/>
          <w:szCs w:val="28"/>
        </w:rPr>
        <w:t>2018 – 2021</w:t>
      </w:r>
      <w:r w:rsidRPr="005F1382">
        <w:rPr>
          <w:sz w:val="28"/>
          <w:szCs w:val="28"/>
        </w:rPr>
        <w:t xml:space="preserve"> год. </w:t>
      </w:r>
    </w:p>
    <w:p w14:paraId="147E1902" w14:textId="77777777"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14:paraId="44921474" w14:textId="77777777"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14:paraId="33277EDB" w14:textId="77777777"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14:paraId="0D3A73CC" w14:textId="77777777" w:rsidR="005F1382" w:rsidRDefault="005F1382" w:rsidP="005F1382">
      <w:pPr>
        <w:pStyle w:val="Default"/>
        <w:rPr>
          <w:sz w:val="23"/>
          <w:szCs w:val="23"/>
        </w:rPr>
      </w:pPr>
    </w:p>
    <w:p w14:paraId="16792397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 w:rsidR="00FF73F7"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14:paraId="40572076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14:paraId="69852914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14:paraId="3485D8C8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табакокурения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14:paraId="0DDA3572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14:paraId="07410027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14:paraId="63AF924F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14:paraId="618CDF1A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14:paraId="7457D2B1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14:paraId="683ABFDE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14:paraId="30DF9352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кайф; </w:t>
      </w:r>
    </w:p>
    <w:p w14:paraId="0C238B4E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14:paraId="4AA3F2FF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более старших или авторитетов;</w:t>
      </w:r>
    </w:p>
    <w:p w14:paraId="0EADFB4E" w14:textId="77777777"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14:paraId="438E8A92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14:paraId="4E66D576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понимать самого себя, осознавать свои потребности и найти способы их удовлетворения без употребления психоактивных веществ. </w:t>
      </w:r>
    </w:p>
    <w:p w14:paraId="5A17E236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табако-, нарко-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14:paraId="614E235B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14:paraId="0DAF4FED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нет?. 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референтной группы. Табак, алкоголь и наркотики ими воспринимаются как атрибуты взрослой жизни. </w:t>
      </w:r>
    </w:p>
    <w:p w14:paraId="1999DFDC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психоактивных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14:paraId="3F2DCD91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14:paraId="5B341AED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14:paraId="78F9DB79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Для того,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 и будет носить предупреждающий, превентивный характер. </w:t>
      </w:r>
    </w:p>
    <w:p w14:paraId="2465A7F2" w14:textId="77777777"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нарко-алкогольной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14:paraId="6AE8B379" w14:textId="77777777" w:rsidR="005F1382" w:rsidRPr="00FF73F7" w:rsidRDefault="005F1382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психоактивных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14:paraId="7C3A0A83" w14:textId="77777777" w:rsidR="00FF73F7" w:rsidRDefault="00FF73F7" w:rsidP="005F1382">
      <w:pPr>
        <w:spacing w:line="240" w:lineRule="auto"/>
        <w:jc w:val="both"/>
        <w:rPr>
          <w:sz w:val="23"/>
          <w:szCs w:val="23"/>
        </w:rPr>
      </w:pPr>
    </w:p>
    <w:p w14:paraId="59B2309C" w14:textId="77777777" w:rsidR="00FF73F7" w:rsidRPr="00FF73F7" w:rsidRDefault="00FF73F7" w:rsidP="00FF73F7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14:paraId="23FFB59A" w14:textId="77777777" w:rsidR="00FF73F7" w:rsidRPr="00FF73F7" w:rsidRDefault="00FF73F7" w:rsidP="00FF73F7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14:paraId="23E6A220" w14:textId="77777777" w:rsidR="00FF73F7" w:rsidRDefault="004C5858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3F7" w:rsidRPr="00FF73F7">
        <w:rPr>
          <w:sz w:val="28"/>
          <w:szCs w:val="28"/>
        </w:rPr>
        <w:t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психоактивных веществ</w:t>
      </w:r>
      <w:r>
        <w:rPr>
          <w:sz w:val="28"/>
          <w:szCs w:val="28"/>
        </w:rPr>
        <w:t>,</w:t>
      </w:r>
      <w:r w:rsidR="00FF73F7"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14:paraId="61E65C8C" w14:textId="77777777" w:rsidR="00DA7DE0" w:rsidRPr="00FF73F7" w:rsidRDefault="00DA7DE0" w:rsidP="00FF73F7">
      <w:pPr>
        <w:pStyle w:val="Default"/>
        <w:contextualSpacing/>
        <w:jc w:val="both"/>
        <w:rPr>
          <w:sz w:val="28"/>
          <w:szCs w:val="28"/>
        </w:rPr>
      </w:pPr>
    </w:p>
    <w:p w14:paraId="5D79462B" w14:textId="77777777" w:rsidR="00DA7DE0" w:rsidRDefault="00FF73F7" w:rsidP="00DA7DE0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 w:rsidR="00DA7DE0">
        <w:rPr>
          <w:sz w:val="28"/>
          <w:szCs w:val="28"/>
        </w:rPr>
        <w:t xml:space="preserve">                 </w:t>
      </w:r>
    </w:p>
    <w:p w14:paraId="1085BB43" w14:textId="77777777" w:rsidR="00FF73F7" w:rsidRPr="00FF73F7" w:rsidRDefault="00FF73F7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обучающихся установки на желание попробовать наркотики, алкоголь, табак; </w:t>
      </w:r>
    </w:p>
    <w:p w14:paraId="756DB26F" w14:textId="77777777" w:rsidR="00DA7DE0" w:rsidRDefault="00FF73F7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14:paraId="0C6335E7" w14:textId="77777777" w:rsidR="00FF73F7" w:rsidRPr="00FF73F7" w:rsidRDefault="00DA7DE0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14:paraId="55178FD8" w14:textId="77777777" w:rsidR="00FF73F7" w:rsidRPr="00FF73F7" w:rsidRDefault="00DA7DE0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14:paraId="03F642C4" w14:textId="77777777" w:rsidR="00FF73F7" w:rsidRPr="00FF73F7" w:rsidRDefault="00FF73F7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BFEE5" w14:textId="77777777" w:rsidR="00DA7DE0" w:rsidRDefault="00DA7DE0" w:rsidP="00DA7DE0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14:paraId="5F1E58AD" w14:textId="77777777" w:rsid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8DB"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14:paraId="2A3CDB9C" w14:textId="77777777" w:rsidR="004C5858" w:rsidRP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</w:p>
    <w:p w14:paraId="7BC1C5B0" w14:textId="77777777"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14:paraId="53C9DEDB" w14:textId="77777777" w:rsidR="004C5858" w:rsidRPr="00BA08DB" w:rsidRDefault="004C5858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14:paraId="02776362" w14:textId="77777777"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14:paraId="392C68B0" w14:textId="77777777"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14:paraId="77B909B8" w14:textId="77777777"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Аксиологичность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14:paraId="10B6CA43" w14:textId="77777777"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14:paraId="4F7A2DE7" w14:textId="77777777"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14:paraId="1D3FCE49" w14:textId="77777777"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14:paraId="33D9986B" w14:textId="77777777" w:rsidR="00BA08DB" w:rsidRP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 xml:space="preserve">(этапность)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14:paraId="3DB908CD" w14:textId="77777777" w:rsidR="00BA08DB" w:rsidRPr="00BA08DB" w:rsidRDefault="00BA08DB" w:rsidP="00BA08DB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lastRenderedPageBreak/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14:paraId="7E9388B2" w14:textId="77777777" w:rsidR="00DA7DE0" w:rsidRDefault="00DA7DE0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14:paraId="7CF007E7" w14:textId="77777777" w:rsidR="009A403B" w:rsidRPr="00BA08DB" w:rsidRDefault="009A403B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14:paraId="1F6C10D9" w14:textId="77777777" w:rsid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14:paraId="0FCF05EA" w14:textId="77777777" w:rsidR="00231E53" w:rsidRDefault="00CE4B4A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03B" w:rsidRPr="009A403B">
        <w:rPr>
          <w:sz w:val="28"/>
          <w:szCs w:val="28"/>
        </w:rPr>
        <w:t>Выполне</w:t>
      </w:r>
      <w:r w:rsidR="00231E53">
        <w:rPr>
          <w:sz w:val="28"/>
          <w:szCs w:val="28"/>
        </w:rPr>
        <w:t xml:space="preserve">ние программы рассчитано на 2018-2021 год.( на 3 учебных года – 2018-2019, 2019-2020, 2020-2021). </w:t>
      </w:r>
    </w:p>
    <w:p w14:paraId="14229483" w14:textId="77777777" w:rsidR="009A403B" w:rsidRDefault="009A403B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>Программа осуществляется на базе муниципального  общеобразовательного учреждения Кологривская средняя общеобразовательная школа</w:t>
      </w:r>
      <w:r w:rsidR="00CE4B4A">
        <w:rPr>
          <w:sz w:val="28"/>
          <w:szCs w:val="28"/>
        </w:rPr>
        <w:t>,</w:t>
      </w:r>
      <w:r w:rsidRPr="009A403B">
        <w:rPr>
          <w:sz w:val="28"/>
          <w:szCs w:val="28"/>
        </w:rPr>
        <w:t xml:space="preserve"> Кологривского района</w:t>
      </w:r>
      <w:r w:rsidR="00CE4B4A">
        <w:rPr>
          <w:sz w:val="28"/>
          <w:szCs w:val="28"/>
        </w:rPr>
        <w:t>,</w:t>
      </w:r>
      <w:r w:rsidRPr="009A403B">
        <w:rPr>
          <w:sz w:val="28"/>
          <w:szCs w:val="28"/>
        </w:rPr>
        <w:t xml:space="preserve"> Костромской области.</w:t>
      </w:r>
    </w:p>
    <w:p w14:paraId="0DA82967" w14:textId="77777777" w:rsidR="009A403B" w:rsidRPr="009A403B" w:rsidRDefault="009A403B" w:rsidP="009A403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14:paraId="074916A9" w14:textId="77777777" w:rsidR="009A403B" w:rsidRP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14:paraId="19F6F464" w14:textId="77777777"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14:paraId="320A4D23" w14:textId="77777777"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14:paraId="503E0304" w14:textId="77777777" w:rsid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14:paraId="76069F58" w14:textId="77777777" w:rsidR="00CE4B4A" w:rsidRPr="009A403B" w:rsidRDefault="00CE4B4A" w:rsidP="009A403B">
      <w:pPr>
        <w:pStyle w:val="Default"/>
        <w:contextualSpacing/>
        <w:jc w:val="both"/>
        <w:rPr>
          <w:sz w:val="28"/>
          <w:szCs w:val="28"/>
        </w:rPr>
      </w:pPr>
    </w:p>
    <w:p w14:paraId="771BEC93" w14:textId="77777777"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14:paraId="054FBC1E" w14:textId="77777777"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14:paraId="5EF06FFD" w14:textId="77777777"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14:paraId="49051361" w14:textId="77777777"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14:paraId="62C53B3D" w14:textId="77777777"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14:paraId="437E8C8B" w14:textId="77777777"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14:paraId="68E29439" w14:textId="77777777"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14:paraId="575D45D8" w14:textId="77777777"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14:paraId="304D41F7" w14:textId="77777777"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14:paraId="1EE87A0C" w14:textId="77777777"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14:paraId="579EE59D" w14:textId="77777777"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14:paraId="05DBAE47" w14:textId="77777777"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психоактивных веществ; </w:t>
      </w:r>
    </w:p>
    <w:p w14:paraId="57B97F08" w14:textId="77777777"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14:paraId="024B3A50" w14:textId="77777777" w:rsidR="00FF73F7" w:rsidRDefault="00FF73F7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8D1D4" w14:textId="77777777" w:rsidR="00CE4B4A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65F6D" w14:textId="77777777" w:rsidR="00CE4B4A" w:rsidRPr="009A403B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7A5ED" w14:textId="77777777" w:rsidR="00344E65" w:rsidRDefault="00344E65" w:rsidP="00344E65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7.</w:t>
      </w:r>
      <w:r w:rsidR="00CE4B4A">
        <w:rPr>
          <w:b/>
          <w:sz w:val="32"/>
          <w:szCs w:val="32"/>
        </w:rPr>
        <w:t xml:space="preserve">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14:paraId="295539F5" w14:textId="77777777"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 w:rsidR="0010013A"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14:paraId="459D4312" w14:textId="77777777"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14:paraId="3D22E5ED" w14:textId="77777777"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14:paraId="7EDB8D82" w14:textId="77777777"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14:paraId="47D0C151" w14:textId="77777777"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14:paraId="2E951B77" w14:textId="77777777" w:rsidR="00344E65" w:rsidRDefault="004C5858" w:rsidP="00344E6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14:paraId="294B724F" w14:textId="77777777" w:rsidR="0010013A" w:rsidRDefault="0010013A" w:rsidP="0010013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14:paraId="4E6CFE84" w14:textId="77777777" w:rsidR="0010013A" w:rsidRDefault="0010013A" w:rsidP="0010013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14:paraId="466CE22C" w14:textId="77777777" w:rsidR="0010013A" w:rsidRDefault="0010013A" w:rsidP="001001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14:paraId="5A2D921E" w14:textId="77777777"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>создают общешкольное волонтерское движение, проводят социологические опросы, участвуют в антинаркотических мер</w:t>
      </w:r>
      <w:r w:rsidR="00CE4B4A">
        <w:rPr>
          <w:sz w:val="28"/>
          <w:szCs w:val="28"/>
        </w:rPr>
        <w:t>оприятиях;</w:t>
      </w:r>
    </w:p>
    <w:p w14:paraId="214B6477" w14:textId="77777777" w:rsid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14:paraId="6459DB5B" w14:textId="77777777" w:rsidR="00CE4B4A" w:rsidRDefault="00CE4B4A" w:rsidP="00344E6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14:paraId="66411FC0" w14:textId="77777777"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14:paraId="6B6C05F4" w14:textId="77777777"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14:paraId="2A2D4F7D" w14:textId="77777777"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14:paraId="274F2CFA" w14:textId="77777777" w:rsidR="00CE4B4A" w:rsidRPr="00344E65" w:rsidRDefault="00CE4B4A" w:rsidP="00CE4B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14:paraId="237D4000" w14:textId="77777777" w:rsidR="004C5858" w:rsidRDefault="00CE4B4A" w:rsidP="004C5858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858" w:rsidRPr="00344E65">
        <w:rPr>
          <w:sz w:val="28"/>
          <w:szCs w:val="28"/>
        </w:rPr>
        <w:t xml:space="preserve"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</w:t>
      </w:r>
      <w:r w:rsidR="004C5858" w:rsidRPr="00344E65">
        <w:rPr>
          <w:sz w:val="28"/>
          <w:szCs w:val="28"/>
        </w:rPr>
        <w:lastRenderedPageBreak/>
        <w:t>школьных инспекторов – профилактика правонарушений, связанных с незаконным оборотом наркотиков.</w:t>
      </w:r>
    </w:p>
    <w:p w14:paraId="170CF6ED" w14:textId="77777777" w:rsidR="00CE4B4A" w:rsidRDefault="00CE4B4A" w:rsidP="004C5858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14:paraId="67699B0B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14:paraId="596DD0A2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14:paraId="64E9B64F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3.Линейки-презентации.</w:t>
      </w:r>
    </w:p>
    <w:p w14:paraId="7503DE45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14:paraId="3072FAA6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14:paraId="46067644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14:paraId="00F3DEE1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14:paraId="26BA1EDA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14:paraId="4D3E651E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14:paraId="6DB9FFA8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14:paraId="1391CAC4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14:paraId="5B1C890F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14:paraId="70C2E5B4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14:paraId="7FF321BF" w14:textId="77777777"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14:paraId="2D62AA3A" w14:textId="77777777" w:rsidR="0010013A" w:rsidRPr="001631BE" w:rsidRDefault="00CE4B4A" w:rsidP="001631BE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14:paraId="3D294711" w14:textId="77777777" w:rsidR="0010013A" w:rsidRPr="001631BE" w:rsidRDefault="001631BE" w:rsidP="0010013A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 xml:space="preserve">9. </w:t>
      </w:r>
      <w:r w:rsidR="0010013A" w:rsidRPr="001631BE">
        <w:rPr>
          <w:b/>
          <w:sz w:val="32"/>
          <w:szCs w:val="32"/>
        </w:rPr>
        <w:t>Возрастные этапы профилактической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43"/>
      </w:tblGrid>
      <w:tr w:rsidR="0010013A" w:rsidRPr="00065FB8" w14:paraId="119F1903" w14:textId="77777777" w:rsidTr="001631BE">
        <w:tc>
          <w:tcPr>
            <w:tcW w:w="1242" w:type="dxa"/>
          </w:tcPr>
          <w:p w14:paraId="73982267" w14:textId="77777777"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14:paraId="2E6CB158" w14:textId="77777777"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14:paraId="1ADC546A" w14:textId="77777777"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14:paraId="074BFB6F" w14:textId="77777777" w:rsidTr="001631BE">
        <w:tc>
          <w:tcPr>
            <w:tcW w:w="1242" w:type="dxa"/>
          </w:tcPr>
          <w:p w14:paraId="1F8F4BE7" w14:textId="77777777"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75F9F27" w14:textId="77777777"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14:paraId="0A698AE4" w14:textId="77777777"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14:paraId="0E01F9A3" w14:textId="77777777"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14:paraId="7CD2AD84" w14:textId="77777777" w:rsidR="00590713" w:rsidRPr="00065FB8" w:rsidRDefault="00590713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14:paraId="39578FD9" w14:textId="77777777"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14:paraId="6F364B13" w14:textId="77777777"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14:paraId="10EB108A" w14:textId="77777777" w:rsidR="0010013A" w:rsidRPr="00065FB8" w:rsidRDefault="0010013A" w:rsidP="0010013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14:paraId="24E642B2" w14:textId="77777777" w:rsidR="00510276" w:rsidRPr="00065FB8" w:rsidRDefault="00510276" w:rsidP="0010013A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09961DC" w14:textId="77777777"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14:paraId="0323C3B3" w14:textId="77777777" w:rsidTr="001631BE">
        <w:tc>
          <w:tcPr>
            <w:tcW w:w="1242" w:type="dxa"/>
          </w:tcPr>
          <w:p w14:paraId="08F981E2" w14:textId="77777777"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6F86330" w14:textId="77777777"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14:paraId="62020918" w14:textId="77777777"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наркогенных веществ на организм (свойства, механизм действия, мифы о безопасности ПАВ). </w:t>
            </w:r>
          </w:p>
        </w:tc>
      </w:tr>
      <w:tr w:rsidR="00510276" w:rsidRPr="00065FB8" w14:paraId="65F27584" w14:textId="77777777" w:rsidTr="001631BE">
        <w:tc>
          <w:tcPr>
            <w:tcW w:w="1242" w:type="dxa"/>
          </w:tcPr>
          <w:p w14:paraId="0E1765AC" w14:textId="77777777"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2A44171" w14:textId="77777777"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14:paraId="626F613E" w14:textId="77777777"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14:paraId="21933BAC" w14:textId="77777777" w:rsidR="003D3091" w:rsidRPr="00065FB8" w:rsidRDefault="00590713" w:rsidP="0059071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lastRenderedPageBreak/>
        <w:t>1</w:t>
      </w:r>
      <w:r w:rsidR="001631BE" w:rsidRPr="00065FB8">
        <w:rPr>
          <w:b/>
          <w:bCs/>
          <w:sz w:val="28"/>
          <w:szCs w:val="28"/>
        </w:rPr>
        <w:t xml:space="preserve">0. </w:t>
      </w:r>
      <w:r w:rsidR="00510276" w:rsidRPr="00065FB8">
        <w:rPr>
          <w:b/>
          <w:bCs/>
          <w:sz w:val="28"/>
          <w:szCs w:val="28"/>
        </w:rPr>
        <w:t>Основные мероприятия по профилактике злоупотребления ПАВ.</w:t>
      </w:r>
    </w:p>
    <w:p w14:paraId="2864EC7C" w14:textId="77777777" w:rsidR="005A7024" w:rsidRPr="00065FB8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977"/>
        <w:gridCol w:w="2977"/>
      </w:tblGrid>
      <w:tr w:rsidR="00590713" w:rsidRPr="00065FB8" w14:paraId="4392EF87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42D110F6" w14:textId="77777777"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8484E2" w14:textId="77777777"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14:paraId="1BEAB1F0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14:paraId="15B903E1" w14:textId="77777777"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14:paraId="75D69159" w14:textId="77777777"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14:paraId="6D11E299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76FBF2F8" w14:textId="77777777" w:rsidR="00D72B2B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3AA507A2" w14:textId="77777777" w:rsidR="00D72B2B" w:rsidRPr="00065FB8" w:rsidRDefault="00D72B2B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14:paraId="6822AF49" w14:textId="77777777" w:rsidR="00D72B2B" w:rsidRPr="00065FB8" w:rsidRDefault="00231E53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2018</w:t>
            </w:r>
            <w:r w:rsidR="00D72B2B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77" w:type="dxa"/>
          </w:tcPr>
          <w:p w14:paraId="15AB70C5" w14:textId="77777777" w:rsidR="00D72B2B" w:rsidRPr="00065FB8" w:rsidRDefault="00D72B2B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14:paraId="5DAD0CE8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622EE7CA" w14:textId="77777777"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3C7F12EA" w14:textId="77777777"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  (кружки, секции).</w:t>
            </w:r>
          </w:p>
          <w:p w14:paraId="72056F60" w14:textId="77777777"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8EA3F2" w14:textId="77777777"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14:paraId="5C344E4F" w14:textId="77777777"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590713" w:rsidRPr="00065FB8" w14:paraId="186D5C55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52D502D0" w14:textId="77777777"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50D9B9EE" w14:textId="77777777" w:rsidR="00590713" w:rsidRPr="00065FB8" w:rsidRDefault="00590713" w:rsidP="0059071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14:paraId="4BBECD88" w14:textId="77777777"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14:paraId="71DFADB9" w14:textId="77777777"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14:paraId="2D1891D0" w14:textId="77777777" w:rsidR="00590713" w:rsidRPr="00065FB8" w:rsidRDefault="00590713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14:paraId="229E98EE" w14:textId="77777777"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5D9710" w14:textId="77777777" w:rsidR="00FE47FD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567907EB" w14:textId="77777777" w:rsidR="00590713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14:paraId="7C31AAAB" w14:textId="77777777"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14:paraId="16EF9186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367BE63F" w14:textId="77777777"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4A3CCFA9" w14:textId="77777777" w:rsidR="00590713" w:rsidRPr="00065FB8" w:rsidRDefault="00FE47FD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 w:rsidR="0023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14:paraId="19F758E5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19FC25" w14:textId="77777777" w:rsidR="00FE47FD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1CEADEB3" w14:textId="77777777"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14:paraId="796E48E6" w14:textId="77777777"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14:paraId="48190CC5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7FAE7FCB" w14:textId="77777777"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64697ED6" w14:textId="77777777"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  <w:p w14:paraId="3E33CDC1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69422C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1C82C1" w14:textId="77777777" w:rsidR="00FE47FD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21D0E7C1" w14:textId="77777777"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14:paraId="66578F15" w14:textId="77777777"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E80448" w:rsidRPr="00065FB8" w14:paraId="554D3142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040BA9E0" w14:textId="77777777"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14:paraId="4E80B4B7" w14:textId="77777777" w:rsidR="00E80448" w:rsidRPr="00065FB8" w:rsidRDefault="00E80448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 5, 9 классов с целью контроля за их адаптацией к новым условиям обучения.</w:t>
            </w:r>
          </w:p>
        </w:tc>
        <w:tc>
          <w:tcPr>
            <w:tcW w:w="2126" w:type="dxa"/>
          </w:tcPr>
          <w:p w14:paraId="3AA1AF1E" w14:textId="77777777"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67C7D52F" w14:textId="77777777"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14:paraId="784A4A42" w14:textId="77777777"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550FAC2E" w14:textId="77777777"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65FB8" w:rsidRPr="00065FB8" w14:paraId="69243D03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0D6794EF" w14:textId="77777777" w:rsid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59C95423" w14:textId="77777777" w:rsidR="00065FB8" w:rsidRPr="00065FB8" w:rsidRDefault="00065FB8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126" w:type="dxa"/>
          </w:tcPr>
          <w:p w14:paraId="1BADAF37" w14:textId="77777777" w:rsid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7127850E" w14:textId="77777777"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14:paraId="14284D25" w14:textId="77777777"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80448" w:rsidRPr="00065FB8" w14:paraId="34D81334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2E457B40" w14:textId="77777777" w:rsidR="00E80448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3A9613F4" w14:textId="77777777" w:rsidR="00E80448" w:rsidRPr="00065FB8" w:rsidRDefault="00231E53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</w:t>
            </w:r>
            <w:r w:rsidR="000E25FE">
              <w:rPr>
                <w:rFonts w:ascii="Times New Roman" w:hAnsi="Times New Roman" w:cs="Times New Roman"/>
                <w:sz w:val="28"/>
                <w:szCs w:val="28"/>
              </w:rPr>
              <w:t>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анкетирование.</w:t>
            </w:r>
          </w:p>
        </w:tc>
        <w:tc>
          <w:tcPr>
            <w:tcW w:w="2126" w:type="dxa"/>
          </w:tcPr>
          <w:p w14:paraId="2A8838FB" w14:textId="77777777"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</w:tcPr>
          <w:p w14:paraId="46FEB7A5" w14:textId="77777777"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B75242" w:rsidRPr="00065FB8" w14:paraId="77BDEFCA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606578B2" w14:textId="77777777" w:rsidR="00B75242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2FD43775" w14:textId="77777777" w:rsidR="00B75242" w:rsidRPr="00231E53" w:rsidRDefault="00231E53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14:paraId="7B604177" w14:textId="77777777"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апрель. По запросу ДОН.</w:t>
            </w:r>
          </w:p>
        </w:tc>
        <w:tc>
          <w:tcPr>
            <w:tcW w:w="2977" w:type="dxa"/>
          </w:tcPr>
          <w:p w14:paraId="36BC7AC0" w14:textId="77777777"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590713" w:rsidRPr="00065FB8" w14:paraId="009D5CF6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4CA502A1" w14:textId="77777777" w:rsidR="00590713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7162CA34" w14:textId="77777777" w:rsidR="00FE47FD" w:rsidRPr="00065FB8" w:rsidRDefault="00FE47FD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14:paraId="75F4266C" w14:textId="77777777"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14:paraId="3272EF0D" w14:textId="77777777"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14:paraId="7E499C43" w14:textId="77777777"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14:paraId="68FCAEAC" w14:textId="77777777"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14:paraId="40C5F1E6" w14:textId="77777777"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14:paraId="04DDD03C" w14:textId="77777777"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14:paraId="4C8A52CE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978DD6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94540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52817D" w14:textId="77777777"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2977" w:type="dxa"/>
          </w:tcPr>
          <w:p w14:paraId="283E7F10" w14:textId="77777777"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713" w:rsidRPr="00065FB8" w14:paraId="14011543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3003FC2B" w14:textId="77777777"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3EDDD4F" w14:textId="77777777"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14:paraId="774FDCF3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DC5624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E18F0D" w14:textId="77777777" w:rsidR="00590713" w:rsidRPr="00065FB8" w:rsidRDefault="00B75242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14:paraId="2039B5C0" w14:textId="77777777" w:rsidR="00B75242" w:rsidRPr="00065FB8" w:rsidRDefault="00B75242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14:paraId="60FE39ED" w14:textId="77777777"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E80448" w:rsidRPr="00065FB8" w14:paraId="39DA04FB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08996EDB" w14:textId="77777777"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013E6DED" w14:textId="77777777" w:rsidR="00E80448" w:rsidRPr="00065FB8" w:rsidRDefault="00E80448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126" w:type="dxa"/>
          </w:tcPr>
          <w:p w14:paraId="530BD093" w14:textId="77777777" w:rsidR="00E80448" w:rsidRPr="00065FB8" w:rsidRDefault="00E80448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особому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2977" w:type="dxa"/>
          </w:tcPr>
          <w:p w14:paraId="074D6914" w14:textId="77777777"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</w:p>
          <w:p w14:paraId="3FC4E2C2" w14:textId="77777777"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Физкультуры, руководители спортивных секций </w:t>
            </w:r>
          </w:p>
          <w:p w14:paraId="7F3BF2AE" w14:textId="77777777" w:rsidR="00E80448" w:rsidRPr="00065FB8" w:rsidRDefault="00E80448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713" w:rsidRPr="00065FB8" w14:paraId="25DD57AE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7BFDF01D" w14:textId="77777777"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57F18E0E" w14:textId="77777777"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5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14:paraId="68E3A34C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FC903E" w14:textId="77777777" w:rsidR="00590713" w:rsidRPr="00065FB8" w:rsidRDefault="00B75242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14:paraId="1736A179" w14:textId="77777777"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590713" w:rsidRPr="00065FB8" w14:paraId="46517A34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377974F2" w14:textId="77777777"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49882D5F" w14:textId="77777777"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14:paraId="08417DF7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8A2826" w14:textId="77777777"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331537" w14:textId="77777777" w:rsidR="00590713" w:rsidRPr="00065FB8" w:rsidRDefault="00B75242" w:rsidP="00B752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</w:tcPr>
          <w:p w14:paraId="20C1CFE6" w14:textId="77777777"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B75242" w:rsidRPr="00065FB8" w14:paraId="7F60274E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3EC9F9F4" w14:textId="77777777" w:rsidR="00B75242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6586D00B" w14:textId="77777777" w:rsidR="00B75242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ВИЧ.СПИД».</w:t>
            </w:r>
          </w:p>
        </w:tc>
        <w:tc>
          <w:tcPr>
            <w:tcW w:w="2126" w:type="dxa"/>
          </w:tcPr>
          <w:p w14:paraId="7FE81DFE" w14:textId="77777777" w:rsidR="00B75242" w:rsidRPr="00065FB8" w:rsidRDefault="00B75242" w:rsidP="00B752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977" w:type="dxa"/>
          </w:tcPr>
          <w:p w14:paraId="06D39DFA" w14:textId="77777777" w:rsidR="00B75242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педагог, классные руководители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, педагого-психолог.</w:t>
            </w:r>
          </w:p>
        </w:tc>
      </w:tr>
      <w:tr w:rsidR="00116477" w:rsidRPr="00065FB8" w14:paraId="275A3149" w14:textId="77777777" w:rsidTr="00116477">
        <w:tc>
          <w:tcPr>
            <w:tcW w:w="709" w:type="dxa"/>
          </w:tcPr>
          <w:p w14:paraId="26D0D0FA" w14:textId="77777777" w:rsidR="00116477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33EDC131" w14:textId="77777777"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14:paraId="43193B62" w14:textId="77777777"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07FC7D" w14:textId="77777777"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14:paraId="5F6E11BD" w14:textId="77777777"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14:paraId="1CAB60B2" w14:textId="77777777"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14:paraId="75A948C1" w14:textId="77777777" w:rsidR="00116477" w:rsidRPr="00065FB8" w:rsidRDefault="00116477" w:rsidP="004558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5907E0" w14:textId="77777777"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44900EA4" w14:textId="77777777"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  <w:tc>
          <w:tcPr>
            <w:tcW w:w="2977" w:type="dxa"/>
          </w:tcPr>
          <w:p w14:paraId="658E8391" w14:textId="77777777"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3D" w:rsidRPr="00065FB8" w14:paraId="62454E00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4A218EAB" w14:textId="77777777" w:rsidR="00D3013D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14:paraId="046B0519" w14:textId="77777777" w:rsidR="00D3013D" w:rsidRPr="00065FB8" w:rsidRDefault="00D3013D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тему: “Пути сохранения физического, психологического и социального здоровья обучающихся школы».</w:t>
            </w:r>
          </w:p>
        </w:tc>
        <w:tc>
          <w:tcPr>
            <w:tcW w:w="2126" w:type="dxa"/>
          </w:tcPr>
          <w:p w14:paraId="18AF54CB" w14:textId="77777777"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14:paraId="1954B8E1" w14:textId="77777777" w:rsidR="00D3013D" w:rsidRPr="00065FB8" w:rsidRDefault="00D3013D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педагог-психолог, фельдшер школы.</w:t>
            </w:r>
          </w:p>
        </w:tc>
      </w:tr>
      <w:tr w:rsidR="00116477" w:rsidRPr="00065FB8" w14:paraId="14BF3574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17CE5408" w14:textId="77777777"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14:paraId="617A7E50" w14:textId="77777777"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14:paraId="334CA0E0" w14:textId="77777777"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977" w:type="dxa"/>
          </w:tcPr>
          <w:p w14:paraId="1DC474BD" w14:textId="77777777"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16477" w:rsidRPr="00065FB8" w14:paraId="30660227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06725EDD" w14:textId="77777777"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14:paraId="6CADEED8" w14:textId="77777777"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14:paraId="67B0B4E6" w14:textId="77777777"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14:paraId="0118D312" w14:textId="77777777"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116477" w:rsidRPr="00065FB8" w14:paraId="47EE2A94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546D56E1" w14:textId="77777777" w:rsidR="00116477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14:paraId="01AACA60" w14:textId="77777777" w:rsidR="00116477" w:rsidRPr="00065FB8" w:rsidRDefault="00116477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14:paraId="10226B64" w14:textId="77777777"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14:paraId="137E9CBF" w14:textId="77777777"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14:paraId="7B500574" w14:textId="77777777"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80448" w:rsidRPr="00065FB8" w14:paraId="16EB3829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16E437ED" w14:textId="77777777"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C422F80" w14:textId="77777777"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14:paraId="22252861" w14:textId="77777777"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14:paraId="068AD3C7" w14:textId="77777777"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E80448" w:rsidRPr="00065FB8" w14:paraId="3992CD2A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58D63F94" w14:textId="77777777" w:rsidR="00E80448" w:rsidRPr="00065FB8" w:rsidRDefault="00E8044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2E5203EF" w14:textId="77777777"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126" w:type="dxa"/>
          </w:tcPr>
          <w:p w14:paraId="1B6DA245" w14:textId="77777777"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14:paraId="57F6FE9E" w14:textId="77777777"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волонтёрское объединение «ДРАЙВ».</w:t>
            </w:r>
          </w:p>
        </w:tc>
      </w:tr>
      <w:tr w:rsidR="00E80448" w:rsidRPr="00065FB8" w14:paraId="78C1297C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4FD58EF6" w14:textId="77777777"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4EDA50E1" w14:textId="77777777"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  <w:p w14:paraId="285D9597" w14:textId="77777777"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09122" w14:textId="77777777"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0C7F93" w14:textId="77777777"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977" w:type="dxa"/>
          </w:tcPr>
          <w:p w14:paraId="5386E30C" w14:textId="77777777"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065FB8" w:rsidRPr="00065FB8" w14:paraId="2D5AEE48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256169FE" w14:textId="77777777" w:rsid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14:paraId="252BF723" w14:textId="77777777" w:rsidR="00065FB8" w:rsidRPr="00065FB8" w:rsidRDefault="00065FB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«ДРАЙВ»</w:t>
            </w:r>
          </w:p>
        </w:tc>
        <w:tc>
          <w:tcPr>
            <w:tcW w:w="2126" w:type="dxa"/>
          </w:tcPr>
          <w:p w14:paraId="22B4C698" w14:textId="77777777" w:rsidR="00065FB8" w:rsidRPr="00065FB8" w:rsidRDefault="00065FB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977" w:type="dxa"/>
          </w:tcPr>
          <w:p w14:paraId="0C3376A2" w14:textId="77777777" w:rsidR="00065FB8" w:rsidRPr="00065FB8" w:rsidRDefault="00065FB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013D" w:rsidRPr="00065FB8" w14:paraId="4B767E5B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14741A4C" w14:textId="77777777" w:rsidR="00D3013D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14:paraId="45219CCB" w14:textId="77777777"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14:paraId="3588E0A7" w14:textId="77777777"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977" w:type="dxa"/>
          </w:tcPr>
          <w:p w14:paraId="5F1F3664" w14:textId="77777777" w:rsidR="00D3013D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72B2B" w:rsidRPr="00065FB8" w14:paraId="5EDB2FF8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1BDA55B5" w14:textId="77777777"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14:paraId="2216C2C5" w14:textId="77777777"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</w:tcPr>
          <w:p w14:paraId="5E3AB404" w14:textId="77777777"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0D18DCFD" w14:textId="77777777"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14:paraId="0DE2A018" w14:textId="77777777"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14:paraId="4A246573" w14:textId="77777777"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14:paraId="7154D779" w14:textId="77777777"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D72B2B" w:rsidRPr="00065FB8" w14:paraId="6A6E87CB" w14:textId="77777777" w:rsidTr="00116477">
        <w:trPr>
          <w:gridAfter w:val="1"/>
          <w:wAfter w:w="2977" w:type="dxa"/>
        </w:trPr>
        <w:tc>
          <w:tcPr>
            <w:tcW w:w="709" w:type="dxa"/>
          </w:tcPr>
          <w:p w14:paraId="19CC3668" w14:textId="77777777"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14:paraId="4A4FEA2E" w14:textId="77777777"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год.»</w:t>
            </w:r>
          </w:p>
        </w:tc>
        <w:tc>
          <w:tcPr>
            <w:tcW w:w="2126" w:type="dxa"/>
          </w:tcPr>
          <w:p w14:paraId="76D7BB9A" w14:textId="77777777"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 w:rsidR="000E25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4D44FB6E" w14:textId="77777777"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14:paraId="2D5C78F9" w14:textId="77777777" w:rsidR="00590713" w:rsidRPr="00065FB8" w:rsidRDefault="00590713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9B675" w14:textId="77777777" w:rsidR="001631BE" w:rsidRDefault="001631BE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14:paraId="56F983B7" w14:textId="77777777" w:rsidR="00590713" w:rsidRPr="001631BE" w:rsidRDefault="00590713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14:paraId="3D3EDBD2" w14:textId="77777777" w:rsidR="001631BE" w:rsidRPr="00510276" w:rsidRDefault="001631BE" w:rsidP="001631BE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>.  Уменьшение факторов риска употребления наркотиков и других психотропных веществ среди</w:t>
      </w:r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 xml:space="preserve">.  Формирование навыков здорового образа жизни и эффективных </w:t>
      </w:r>
      <w:r w:rsidRPr="00510276">
        <w:rPr>
          <w:sz w:val="28"/>
          <w:szCs w:val="28"/>
        </w:rPr>
        <w:lastRenderedPageBreak/>
        <w:t>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>. Развитие системного подхода к профилактике злоупотребления психоактивными</w:t>
      </w:r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14:paraId="2F83E70C" w14:textId="77777777" w:rsidR="00510276" w:rsidRDefault="00510276" w:rsidP="00510276">
      <w:pPr>
        <w:pStyle w:val="Default"/>
        <w:rPr>
          <w:sz w:val="23"/>
          <w:szCs w:val="23"/>
        </w:rPr>
      </w:pPr>
    </w:p>
    <w:p w14:paraId="72439671" w14:textId="77777777" w:rsidR="00510276" w:rsidRPr="00590713" w:rsidRDefault="0070269D" w:rsidP="00510276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90713" w:rsidRPr="00590713">
        <w:rPr>
          <w:b/>
          <w:bCs/>
          <w:sz w:val="32"/>
          <w:szCs w:val="32"/>
        </w:rPr>
        <w:t xml:space="preserve">12. </w:t>
      </w:r>
      <w:r w:rsidR="00510276" w:rsidRPr="00590713">
        <w:rPr>
          <w:b/>
          <w:bCs/>
          <w:sz w:val="32"/>
          <w:szCs w:val="32"/>
        </w:rPr>
        <w:t xml:space="preserve">Заключение </w:t>
      </w:r>
    </w:p>
    <w:p w14:paraId="25EF5A26" w14:textId="77777777"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276"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14:paraId="6A622943" w14:textId="77777777"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276"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14:paraId="52D5D7CA" w14:textId="77777777"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14:paraId="70C44229" w14:textId="77777777" w:rsidR="00510276" w:rsidRPr="00590713" w:rsidRDefault="00590713" w:rsidP="00510276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 xml:space="preserve">13. </w:t>
      </w:r>
      <w:r w:rsidR="00510276" w:rsidRPr="00590713">
        <w:rPr>
          <w:b/>
          <w:bCs/>
          <w:sz w:val="32"/>
          <w:szCs w:val="32"/>
        </w:rPr>
        <w:t>Список литературы</w:t>
      </w:r>
      <w:r w:rsidR="00510276" w:rsidRPr="00590713">
        <w:rPr>
          <w:sz w:val="32"/>
          <w:szCs w:val="32"/>
        </w:rPr>
        <w:t xml:space="preserve">: </w:t>
      </w:r>
    </w:p>
    <w:p w14:paraId="342B20AC" w14:textId="77777777"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психоактивными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14:paraId="75913109" w14:textId="77777777"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психоактивными веществами детьми и молодежью», Министерство образования Российской Федерации, Центр профилактики аддиктивного поведения у детей и молодежи Минобразования России; </w:t>
      </w:r>
    </w:p>
    <w:p w14:paraId="5E131C35" w14:textId="77777777"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психоактивными веществами среди несовершеннолетних и молодежи. М., 2002. </w:t>
      </w:r>
    </w:p>
    <w:p w14:paraId="1E2DF380" w14:textId="77777777"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психоактивными веществами несовершеннолетними и молодежью. Руководство. М., 2003. </w:t>
      </w:r>
    </w:p>
    <w:p w14:paraId="63E32B99" w14:textId="77777777"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психоактивными веществами в образовательной среде (проект). МоиН РФ. М., 2003. </w:t>
      </w:r>
    </w:p>
    <w:p w14:paraId="1D0C6BF8" w14:textId="77777777"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наркозависимости в образовательной среде. Федеральная образовательная программа: «Разработка региональной системы профилактики злоупотребления психоактивными веществами детьми и молодежью». </w:t>
      </w:r>
    </w:p>
    <w:p w14:paraId="0096C557" w14:textId="77777777"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антинаркотической комиссии при губернаторе Белгородской области. 2004 </w:t>
      </w:r>
    </w:p>
    <w:p w14:paraId="331D4F95" w14:textId="77777777"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 w:rsidR="0070269D"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14:paraId="0682CAB8" w14:textId="77777777" w:rsidR="00AE7B90" w:rsidRPr="00510276" w:rsidRDefault="00AE7B90" w:rsidP="005102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7ADAD" w14:textId="77777777" w:rsidR="00AE7B90" w:rsidRPr="00510276" w:rsidRDefault="00AE7B90" w:rsidP="00510276">
      <w:pPr>
        <w:ind w:left="5245"/>
        <w:jc w:val="both"/>
        <w:rPr>
          <w:sz w:val="28"/>
          <w:szCs w:val="28"/>
        </w:rPr>
      </w:pPr>
    </w:p>
    <w:p w14:paraId="55BEAA37" w14:textId="77777777" w:rsidR="00AE7B90" w:rsidRPr="00510276" w:rsidRDefault="00AE7B90" w:rsidP="00510276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14:paraId="0E94D268" w14:textId="77777777" w:rsidR="00AE7B90" w:rsidRPr="00AE7B90" w:rsidRDefault="00AE7B90" w:rsidP="00AE7B90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14:paraId="7E588BC3" w14:textId="77777777" w:rsidR="00AA57CA" w:rsidRPr="00AA57CA" w:rsidRDefault="00AA57CA" w:rsidP="00AA5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 w15:restartNumberingAfterBreak="0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 w15:restartNumberingAfterBreak="0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837762">
    <w:abstractNumId w:val="0"/>
  </w:num>
  <w:num w:numId="2" w16cid:durableId="245237531">
    <w:abstractNumId w:val="1"/>
  </w:num>
  <w:num w:numId="3" w16cid:durableId="2114741329">
    <w:abstractNumId w:val="7"/>
  </w:num>
  <w:num w:numId="4" w16cid:durableId="987705553">
    <w:abstractNumId w:val="4"/>
    <w:lvlOverride w:ilvl="0">
      <w:startOverride w:val="1"/>
    </w:lvlOverride>
  </w:num>
  <w:num w:numId="5" w16cid:durableId="776869096">
    <w:abstractNumId w:val="5"/>
  </w:num>
  <w:num w:numId="6" w16cid:durableId="535318558">
    <w:abstractNumId w:val="2"/>
  </w:num>
  <w:num w:numId="7" w16cid:durableId="203755409">
    <w:abstractNumId w:val="6"/>
  </w:num>
  <w:num w:numId="8" w16cid:durableId="77339819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778"/>
    <w:rsid w:val="00065FB8"/>
    <w:rsid w:val="00075B42"/>
    <w:rsid w:val="000912D8"/>
    <w:rsid w:val="00091A04"/>
    <w:rsid w:val="000D723F"/>
    <w:rsid w:val="000E25FE"/>
    <w:rsid w:val="0010013A"/>
    <w:rsid w:val="00116477"/>
    <w:rsid w:val="00154CD7"/>
    <w:rsid w:val="001631BE"/>
    <w:rsid w:val="001646AC"/>
    <w:rsid w:val="00223F3E"/>
    <w:rsid w:val="00231E53"/>
    <w:rsid w:val="00265A01"/>
    <w:rsid w:val="00344E65"/>
    <w:rsid w:val="003D3091"/>
    <w:rsid w:val="003F57CD"/>
    <w:rsid w:val="00417BEA"/>
    <w:rsid w:val="00461CF2"/>
    <w:rsid w:val="00464FD9"/>
    <w:rsid w:val="00481E69"/>
    <w:rsid w:val="00485778"/>
    <w:rsid w:val="004C5858"/>
    <w:rsid w:val="00500DA7"/>
    <w:rsid w:val="00501904"/>
    <w:rsid w:val="005028A6"/>
    <w:rsid w:val="00510276"/>
    <w:rsid w:val="005652B2"/>
    <w:rsid w:val="005732D9"/>
    <w:rsid w:val="00590713"/>
    <w:rsid w:val="005A7024"/>
    <w:rsid w:val="005B41D0"/>
    <w:rsid w:val="005C3C33"/>
    <w:rsid w:val="005C489E"/>
    <w:rsid w:val="005F1382"/>
    <w:rsid w:val="00662918"/>
    <w:rsid w:val="0070269D"/>
    <w:rsid w:val="0073288D"/>
    <w:rsid w:val="007A0669"/>
    <w:rsid w:val="007C0494"/>
    <w:rsid w:val="0081648E"/>
    <w:rsid w:val="00854D1A"/>
    <w:rsid w:val="00872EC4"/>
    <w:rsid w:val="00905649"/>
    <w:rsid w:val="00926BF4"/>
    <w:rsid w:val="009328B0"/>
    <w:rsid w:val="009A39BF"/>
    <w:rsid w:val="009A403B"/>
    <w:rsid w:val="009B425F"/>
    <w:rsid w:val="00A00F83"/>
    <w:rsid w:val="00A51AA0"/>
    <w:rsid w:val="00A66B62"/>
    <w:rsid w:val="00A83D8D"/>
    <w:rsid w:val="00AA0D28"/>
    <w:rsid w:val="00AA57CA"/>
    <w:rsid w:val="00AE7B90"/>
    <w:rsid w:val="00B01736"/>
    <w:rsid w:val="00B17F41"/>
    <w:rsid w:val="00B75242"/>
    <w:rsid w:val="00BA08DB"/>
    <w:rsid w:val="00BE5FFC"/>
    <w:rsid w:val="00C21C32"/>
    <w:rsid w:val="00C357ED"/>
    <w:rsid w:val="00CA75E4"/>
    <w:rsid w:val="00CE4B4A"/>
    <w:rsid w:val="00D3013D"/>
    <w:rsid w:val="00D620E9"/>
    <w:rsid w:val="00D72B2B"/>
    <w:rsid w:val="00D93E21"/>
    <w:rsid w:val="00DA1EEE"/>
    <w:rsid w:val="00DA7DE0"/>
    <w:rsid w:val="00DB5A8C"/>
    <w:rsid w:val="00DD7135"/>
    <w:rsid w:val="00E249A8"/>
    <w:rsid w:val="00E80448"/>
    <w:rsid w:val="00F77A62"/>
    <w:rsid w:val="00F924E6"/>
    <w:rsid w:val="00FB51FC"/>
    <w:rsid w:val="00FE20D8"/>
    <w:rsid w:val="00FE47FD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175B"/>
  <w15:docId w15:val="{95EEBAF3-AD4B-443B-BBFA-4F1A1252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hyperlink" Target="http://40309-s-005.edusite.ru/p210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15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Techno 15</cp:lastModifiedBy>
  <cp:revision>28</cp:revision>
  <cp:lastPrinted>2016-08-30T08:47:00Z</cp:lastPrinted>
  <dcterms:created xsi:type="dcterms:W3CDTF">2016-07-30T10:44:00Z</dcterms:created>
  <dcterms:modified xsi:type="dcterms:W3CDTF">2024-09-09T20:55:00Z</dcterms:modified>
</cp:coreProperties>
</file>