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F5" w:rsidRPr="00B07CCB" w:rsidRDefault="00696EF5" w:rsidP="00696EF5">
      <w:pPr>
        <w:ind w:left="1985" w:right="64" w:firstLine="142"/>
        <w:rPr>
          <w:lang w:val="ru-RU"/>
        </w:rPr>
      </w:pPr>
      <w:r w:rsidRPr="00B07CCB">
        <w:rPr>
          <w:lang w:val="ru-RU"/>
        </w:rPr>
        <w:t>КАЛЕНДАР</w:t>
      </w:r>
      <w:r>
        <w:rPr>
          <w:lang w:val="ru-RU"/>
        </w:rPr>
        <w:t xml:space="preserve">НЫЙ ПЛАН – СЕТКА </w:t>
      </w:r>
      <w:r>
        <w:t>I</w:t>
      </w:r>
      <w:r>
        <w:rPr>
          <w:lang w:val="ru-RU"/>
        </w:rPr>
        <w:t xml:space="preserve"> СМЕНЫ</w:t>
      </w:r>
    </w:p>
    <w:p w:rsidR="00696EF5" w:rsidRDefault="00696EF5" w:rsidP="00696EF5">
      <w:pPr>
        <w:ind w:left="3719" w:right="64"/>
        <w:rPr>
          <w:lang w:val="ru-RU"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68"/>
        <w:gridCol w:w="2410"/>
        <w:gridCol w:w="2268"/>
        <w:gridCol w:w="2498"/>
      </w:tblGrid>
      <w:tr w:rsidR="00696EF5" w:rsidRPr="008B670C" w:rsidTr="00D5218A">
        <w:trPr>
          <w:trHeight w:val="233"/>
          <w:jc w:val="center"/>
        </w:trPr>
        <w:tc>
          <w:tcPr>
            <w:tcW w:w="792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1 неделя</w:t>
            </w:r>
          </w:p>
        </w:tc>
        <w:tc>
          <w:tcPr>
            <w:tcW w:w="2410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2 неделя</w:t>
            </w: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3 неделя</w:t>
            </w:r>
          </w:p>
        </w:tc>
        <w:tc>
          <w:tcPr>
            <w:tcW w:w="2498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4 неделя</w:t>
            </w: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t>Понедельник</w:t>
            </w: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</w:pPr>
            <w:r w:rsidRPr="008B670C">
              <w:t>- Инструктаж по пожарной безопасности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«Причины пожаров»</w:t>
            </w:r>
          </w:p>
          <w:p w:rsidR="00696EF5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>
              <w:t>- Учебно-тренировочное занятие</w:t>
            </w: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ind w:right="-123"/>
            </w:pPr>
            <w:r>
              <w:t>- Учебно-тренировочное занятие</w:t>
            </w:r>
            <w:r w:rsidRPr="008B670C">
              <w:t xml:space="preserve"> </w:t>
            </w:r>
          </w:p>
          <w:p w:rsidR="00696EF5" w:rsidRPr="008B670C" w:rsidRDefault="00696EF5" w:rsidP="00D5218A">
            <w:pPr>
              <w:pStyle w:val="a3"/>
              <w:ind w:right="-123"/>
            </w:pPr>
            <w:r w:rsidRPr="008B670C">
              <w:t>- Рассмотрение «Ситуаций-ловушек»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Просмотр видеоматериалов по ППБ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 xml:space="preserve">- Тематическая беседа «Причины ДТП 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акция «Засветись, пешеход и велосипедист»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t>Вторник</w:t>
            </w: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</w:pPr>
            <w:r>
              <w:t>- Учебно-тренировочное занятие</w:t>
            </w:r>
            <w:r w:rsidRPr="008B670C">
              <w:t xml:space="preserve"> 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-Инструктаж по выполнению правил дорожного движения для пешеходов</w:t>
            </w:r>
            <w:r w:rsidRPr="008B670C">
              <w:br/>
              <w:t>- «Урок мужества» ПО «Память»</w:t>
            </w:r>
          </w:p>
          <w:p w:rsidR="00696EF5" w:rsidRPr="008B670C" w:rsidRDefault="00696EF5" w:rsidP="00D5218A">
            <w:pPr>
              <w:pStyle w:val="a3"/>
            </w:pP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Бассейн с 14:00.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Тематическая беседа «Внимание, пешеход!»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–Тренировка по экстренной эвакуации воспитанников ЛОЛ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Бассейн с 14:00.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«Правила пожарной безопасности на улице и дома»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Встреча с инспектором по пропаганде безопасного дорожного движения</w:t>
            </w:r>
          </w:p>
          <w:p w:rsidR="00696EF5" w:rsidRPr="008B670C" w:rsidRDefault="00696EF5" w:rsidP="00D5218A">
            <w:pPr>
              <w:pStyle w:val="a3"/>
            </w:pP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lastRenderedPageBreak/>
              <w:t>Среда</w:t>
            </w: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Default="00696EF5" w:rsidP="00D5218A">
            <w:pPr>
              <w:pStyle w:val="a3"/>
            </w:pPr>
            <w:r w:rsidRPr="008B670C">
              <w:t>- Инструктаж по пожарной безопасности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  <w:r w:rsidRPr="008B670C">
              <w:t xml:space="preserve"> </w:t>
            </w:r>
          </w:p>
          <w:p w:rsidR="00696EF5" w:rsidRPr="008B670C" w:rsidRDefault="00696EF5" w:rsidP="00D5218A">
            <w:pPr>
              <w:pStyle w:val="a3"/>
            </w:pPr>
          </w:p>
        </w:tc>
        <w:tc>
          <w:tcPr>
            <w:tcW w:w="2410" w:type="dxa"/>
          </w:tcPr>
          <w:p w:rsidR="00696EF5" w:rsidRPr="008B670C" w:rsidRDefault="00696EF5" w:rsidP="00D5218A">
            <w:pPr>
              <w:pStyle w:val="a3"/>
            </w:pPr>
            <w:r>
              <w:t>- Праздничный день «День России»</w:t>
            </w:r>
          </w:p>
          <w:p w:rsidR="00696EF5" w:rsidRPr="008B670C" w:rsidRDefault="00696EF5" w:rsidP="00D5218A">
            <w:pPr>
              <w:pStyle w:val="a3"/>
            </w:pP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Экскурсия «Путешествие по центральной площади»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 xml:space="preserve">- </w:t>
            </w:r>
            <w:proofErr w:type="spellStart"/>
            <w:r>
              <w:t>П</w:t>
            </w:r>
            <w:r w:rsidRPr="008B670C">
              <w:t>рофориен</w:t>
            </w:r>
            <w:r>
              <w:t>-</w:t>
            </w:r>
            <w:r w:rsidRPr="008B670C">
              <w:t>тационная</w:t>
            </w:r>
            <w:proofErr w:type="spellEnd"/>
            <w:r w:rsidRPr="008B670C">
              <w:t xml:space="preserve"> игра от центра занятости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Беседа (</w:t>
            </w:r>
            <w:proofErr w:type="spellStart"/>
            <w:proofErr w:type="gramStart"/>
            <w:r w:rsidRPr="008B670C">
              <w:t>мед.раб</w:t>
            </w:r>
            <w:proofErr w:type="spellEnd"/>
            <w:proofErr w:type="gramEnd"/>
            <w:r w:rsidRPr="008B670C">
              <w:t>. СОМК/отделение СМП): «Оказ</w:t>
            </w:r>
            <w:r>
              <w:t>ание первой необходимой помощи»</w:t>
            </w:r>
          </w:p>
        </w:tc>
      </w:tr>
      <w:tr w:rsidR="00696EF5" w:rsidRPr="008B670C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t>Четверг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«Безопасность пассажиров»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-Инструктаж по выполнению правил дорожного движения для пешеходов</w:t>
            </w:r>
          </w:p>
        </w:tc>
        <w:tc>
          <w:tcPr>
            <w:tcW w:w="2410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  <w:ind w:left="113" w:right="113"/>
              <w:jc w:val="center"/>
            </w:pPr>
            <w:r>
              <w:t>Праздничный день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Встреча с инспекторо</w:t>
            </w:r>
            <w:r>
              <w:t xml:space="preserve">м </w:t>
            </w:r>
            <w:proofErr w:type="spellStart"/>
            <w:r>
              <w:t>госпожнадзора</w:t>
            </w:r>
            <w:proofErr w:type="spellEnd"/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«Действия при пожароопасной ситуации»</w:t>
            </w:r>
          </w:p>
          <w:p w:rsidR="00696EF5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  <w:r>
              <w:t>.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Закрытие лагерной смены.</w:t>
            </w: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lastRenderedPageBreak/>
              <w:t>Пятница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Просмотр видеоматериалов по ПДД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</w:tc>
        <w:tc>
          <w:tcPr>
            <w:tcW w:w="2410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  <w:ind w:left="113" w:right="113"/>
              <w:jc w:val="center"/>
            </w:pPr>
            <w:r>
              <w:t>Праздничный день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Тематическая акция «С СИМ безопасно колесим!»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Просмотр видеоматериалов по ПДД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</w:tc>
        <w:tc>
          <w:tcPr>
            <w:tcW w:w="2498" w:type="dxa"/>
          </w:tcPr>
          <w:p w:rsidR="00696EF5" w:rsidRPr="008B670C" w:rsidRDefault="00696EF5" w:rsidP="00D5218A">
            <w:pPr>
              <w:pStyle w:val="a3"/>
            </w:pPr>
          </w:p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Просмотр видеоматериалов по ПДД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</w:tr>
    </w:tbl>
    <w:p w:rsidR="00696EF5" w:rsidRPr="00B07CCB" w:rsidRDefault="00696EF5" w:rsidP="00696EF5">
      <w:pPr>
        <w:ind w:left="3719" w:right="64"/>
        <w:rPr>
          <w:lang w:val="ru-RU"/>
        </w:rPr>
      </w:pPr>
    </w:p>
    <w:p w:rsidR="00696EF5" w:rsidRDefault="00696EF5" w:rsidP="00696EF5">
      <w:pPr>
        <w:ind w:left="1985" w:right="64" w:firstLine="142"/>
        <w:rPr>
          <w:lang w:val="ru-RU"/>
        </w:rPr>
      </w:pPr>
    </w:p>
    <w:p w:rsidR="00696EF5" w:rsidRDefault="00696EF5" w:rsidP="00696EF5">
      <w:pPr>
        <w:ind w:left="1985" w:right="64" w:firstLine="142"/>
        <w:rPr>
          <w:lang w:val="ru-RU"/>
        </w:rPr>
      </w:pPr>
    </w:p>
    <w:p w:rsidR="00696EF5" w:rsidRPr="00B07CCB" w:rsidRDefault="00696EF5" w:rsidP="00696EF5">
      <w:pPr>
        <w:ind w:left="1985" w:right="64" w:firstLine="142"/>
        <w:rPr>
          <w:lang w:val="ru-RU"/>
        </w:rPr>
      </w:pPr>
      <w:r w:rsidRPr="00B07CCB">
        <w:rPr>
          <w:lang w:val="ru-RU"/>
        </w:rPr>
        <w:t xml:space="preserve"> КАЛЕНДАР</w:t>
      </w:r>
      <w:r>
        <w:rPr>
          <w:lang w:val="ru-RU"/>
        </w:rPr>
        <w:t xml:space="preserve">НЫЙ ПЛАН – СЕТКА </w:t>
      </w:r>
      <w:r>
        <w:t>II</w:t>
      </w:r>
      <w:r>
        <w:rPr>
          <w:lang w:val="ru-RU"/>
        </w:rPr>
        <w:t xml:space="preserve"> СМЕНЫ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68"/>
        <w:gridCol w:w="2410"/>
        <w:gridCol w:w="2268"/>
        <w:gridCol w:w="2498"/>
      </w:tblGrid>
      <w:tr w:rsidR="00696EF5" w:rsidRPr="008B670C" w:rsidTr="00D5218A">
        <w:trPr>
          <w:jc w:val="center"/>
        </w:trPr>
        <w:tc>
          <w:tcPr>
            <w:tcW w:w="792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1 неделя</w:t>
            </w:r>
          </w:p>
        </w:tc>
        <w:tc>
          <w:tcPr>
            <w:tcW w:w="2410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2 неделя</w:t>
            </w: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3 неделя</w:t>
            </w:r>
          </w:p>
        </w:tc>
        <w:tc>
          <w:tcPr>
            <w:tcW w:w="2498" w:type="dxa"/>
          </w:tcPr>
          <w:p w:rsidR="00696EF5" w:rsidRPr="008B670C" w:rsidRDefault="00696EF5" w:rsidP="00D5218A">
            <w:pPr>
              <w:pStyle w:val="a3"/>
              <w:rPr>
                <w:b/>
              </w:rPr>
            </w:pPr>
            <w:r w:rsidRPr="008B670C">
              <w:t>4 неделя</w:t>
            </w: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t>Понедельник</w:t>
            </w:r>
          </w:p>
        </w:tc>
        <w:tc>
          <w:tcPr>
            <w:tcW w:w="2268" w:type="dxa"/>
          </w:tcPr>
          <w:p w:rsidR="00696EF5" w:rsidRPr="008B670C" w:rsidRDefault="00696EF5" w:rsidP="00D5218A">
            <w:pPr>
              <w:pStyle w:val="a3"/>
            </w:pP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Просмотр видеоматериалов по ППБ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 xml:space="preserve">- Тематическая беседа «Причины ДТП 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акция «Засветись, пешеход и велосипедист»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lastRenderedPageBreak/>
              <w:t>Вторник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Экскурсия «Природа Края»</w:t>
            </w:r>
          </w:p>
          <w:p w:rsidR="00696EF5" w:rsidRPr="008B670C" w:rsidRDefault="00696EF5" w:rsidP="00D5218A">
            <w:pPr>
              <w:pStyle w:val="a3"/>
            </w:pPr>
          </w:p>
          <w:p w:rsidR="00696EF5" w:rsidRPr="008B670C" w:rsidRDefault="00696EF5" w:rsidP="00D5218A">
            <w:pPr>
              <w:pStyle w:val="a3"/>
            </w:pPr>
            <w:r w:rsidRPr="008B670C">
              <w:br/>
            </w:r>
          </w:p>
          <w:p w:rsidR="00696EF5" w:rsidRPr="008B670C" w:rsidRDefault="00696EF5" w:rsidP="00D5218A">
            <w:pPr>
              <w:pStyle w:val="a3"/>
            </w:pP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Тематическая беседа «Внимание, пешеход!»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–Тренировка по экстренной эвакуации воспитанников ЛОЛ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«Правила пожарной безопасности на улице и дома»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Встреча с инспектором по пропаганде безопасного дорожного движения</w:t>
            </w:r>
          </w:p>
          <w:p w:rsidR="00696EF5" w:rsidRPr="008B670C" w:rsidRDefault="00696EF5" w:rsidP="00D5218A">
            <w:pPr>
              <w:pStyle w:val="a3"/>
            </w:pP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t>Среда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пожарной безопасности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Экскурсия «Путешествие по центральной площади»</w:t>
            </w: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«Первая помощь при травмах на пожарах»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ind w:right="-123"/>
            </w:pPr>
            <w:r w:rsidRPr="008B670C">
              <w:t>- Рассмотрение «Ситуаций-ловушек»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 xml:space="preserve">- Встреча с инспектором </w:t>
            </w:r>
            <w:proofErr w:type="spellStart"/>
            <w:r w:rsidRPr="008B670C">
              <w:t>госпожнадзора</w:t>
            </w:r>
            <w:proofErr w:type="spellEnd"/>
            <w:r w:rsidRPr="008B670C">
              <w:t xml:space="preserve"> 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Тематическая акция «С СИМ безопасно колесим!»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Закрытие лагерной смены.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Просмотр видеоматериалов по ПДД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lastRenderedPageBreak/>
              <w:t>Четверг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«Безопасность пассажиров»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-Инструктаж по выполнению правил дорожного движения для пешеходов</w:t>
            </w: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 xml:space="preserve">- </w:t>
            </w:r>
            <w:proofErr w:type="spellStart"/>
            <w:r w:rsidRPr="008B670C">
              <w:t>Профориен</w:t>
            </w:r>
            <w:r>
              <w:t>-</w:t>
            </w:r>
            <w:r w:rsidRPr="008B670C">
              <w:t>тационная</w:t>
            </w:r>
            <w:proofErr w:type="spellEnd"/>
            <w:r w:rsidRPr="008B670C">
              <w:t xml:space="preserve"> игра от центра занятости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«Урок мужества» ПО «Память»</w:t>
            </w:r>
          </w:p>
        </w:tc>
        <w:tc>
          <w:tcPr>
            <w:tcW w:w="249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-Бассейн с 14:00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«Безопасность пассажиров»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-Инструктаж по выполнению правил дорожного движения для пешеходов</w:t>
            </w:r>
          </w:p>
        </w:tc>
      </w:tr>
      <w:tr w:rsidR="00696EF5" w:rsidRPr="00B07CCB" w:rsidTr="00D5218A">
        <w:trPr>
          <w:cantSplit/>
          <w:trHeight w:val="1134"/>
          <w:jc w:val="center"/>
        </w:trPr>
        <w:tc>
          <w:tcPr>
            <w:tcW w:w="792" w:type="dxa"/>
            <w:textDirection w:val="btLr"/>
            <w:vAlign w:val="center"/>
          </w:tcPr>
          <w:p w:rsidR="00696EF5" w:rsidRPr="008B670C" w:rsidRDefault="00696EF5" w:rsidP="00D5218A">
            <w:pPr>
              <w:pStyle w:val="a3"/>
              <w:ind w:left="113" w:right="113"/>
              <w:jc w:val="center"/>
              <w:rPr>
                <w:b/>
              </w:rPr>
            </w:pPr>
            <w:r w:rsidRPr="008B670C">
              <w:t>Пятница</w:t>
            </w: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Беседа (</w:t>
            </w:r>
            <w:proofErr w:type="spellStart"/>
            <w:proofErr w:type="gramStart"/>
            <w:r w:rsidRPr="008B670C">
              <w:t>мед.раб</w:t>
            </w:r>
            <w:proofErr w:type="spellEnd"/>
            <w:proofErr w:type="gramEnd"/>
            <w:r w:rsidRPr="008B670C">
              <w:t>. СОМК/отделение СМП): «Оказание первой необходимой помощи»</w:t>
            </w:r>
          </w:p>
        </w:tc>
        <w:tc>
          <w:tcPr>
            <w:tcW w:w="2410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Просмотр видеоматериалов по ПДД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696EF5" w:rsidRDefault="00696EF5" w:rsidP="00D5218A">
            <w:pPr>
              <w:pStyle w:val="a3"/>
              <w:widowControl/>
              <w:autoSpaceDE/>
              <w:autoSpaceDN/>
              <w:adjustRightInd/>
            </w:pPr>
            <w:r>
              <w:t>- Учебно-тренировочное занятие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  <w:r w:rsidRPr="008B670C">
              <w:t>- Инструктаж по выполнению правил дорожного движения для пешеходов</w:t>
            </w:r>
          </w:p>
          <w:p w:rsidR="00696EF5" w:rsidRPr="008B670C" w:rsidRDefault="00696EF5" w:rsidP="00D5218A">
            <w:pPr>
              <w:pStyle w:val="a3"/>
            </w:pPr>
            <w:r w:rsidRPr="008B670C">
              <w:t>- Тематическая беседа «Действия при пожароопасной ситуации»</w:t>
            </w:r>
          </w:p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  <w:tc>
          <w:tcPr>
            <w:tcW w:w="2498" w:type="dxa"/>
          </w:tcPr>
          <w:p w:rsidR="00696EF5" w:rsidRPr="008B670C" w:rsidRDefault="00696EF5" w:rsidP="00D5218A">
            <w:pPr>
              <w:pStyle w:val="a3"/>
              <w:widowControl/>
              <w:autoSpaceDE/>
              <w:autoSpaceDN/>
              <w:adjustRightInd/>
            </w:pPr>
          </w:p>
        </w:tc>
      </w:tr>
    </w:tbl>
    <w:p w:rsidR="00696EF5" w:rsidRPr="00B07CCB" w:rsidRDefault="00696EF5" w:rsidP="00696EF5">
      <w:pPr>
        <w:spacing w:after="0" w:line="259" w:lineRule="auto"/>
        <w:ind w:left="247" w:right="-43" w:firstLine="0"/>
        <w:jc w:val="left"/>
        <w:rPr>
          <w:lang w:val="ru-RU"/>
        </w:rPr>
      </w:pPr>
    </w:p>
    <w:p w:rsidR="00696EF5" w:rsidRPr="00B07CCB" w:rsidRDefault="00696EF5" w:rsidP="00696EF5">
      <w:pPr>
        <w:spacing w:after="34" w:line="259" w:lineRule="auto"/>
        <w:ind w:left="360" w:firstLine="0"/>
        <w:jc w:val="left"/>
        <w:rPr>
          <w:lang w:val="ru-RU"/>
        </w:rPr>
      </w:pPr>
    </w:p>
    <w:p w:rsidR="00D67680" w:rsidRPr="00696EF5" w:rsidRDefault="00D67680">
      <w:pPr>
        <w:rPr>
          <w:lang w:val="ru-RU"/>
        </w:rPr>
      </w:pPr>
      <w:bookmarkStart w:id="0" w:name="_GoBack"/>
      <w:bookmarkEnd w:id="0"/>
    </w:p>
    <w:sectPr w:rsidR="00D67680" w:rsidRPr="0069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3D"/>
    <w:rsid w:val="00404F3D"/>
    <w:rsid w:val="00696EF5"/>
    <w:rsid w:val="00D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083FC-821D-4B0D-94B3-995A1FAA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F5"/>
    <w:pPr>
      <w:spacing w:after="13" w:line="268" w:lineRule="auto"/>
      <w:ind w:left="109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6EF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96E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1313</cp:lastModifiedBy>
  <cp:revision>2</cp:revision>
  <dcterms:created xsi:type="dcterms:W3CDTF">2025-05-16T09:03:00Z</dcterms:created>
  <dcterms:modified xsi:type="dcterms:W3CDTF">2025-05-16T09:05:00Z</dcterms:modified>
</cp:coreProperties>
</file>