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17785">
        <w:rPr>
          <w:rFonts w:ascii="Times New Roman" w:hAnsi="Times New Roman" w:cs="Times New Roman"/>
          <w:b/>
          <w:sz w:val="24"/>
          <w:szCs w:val="24"/>
        </w:rPr>
        <w:t xml:space="preserve">лан самостоятельной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117785">
        <w:rPr>
          <w:rFonts w:ascii="Times New Roman" w:hAnsi="Times New Roman" w:cs="Times New Roman"/>
          <w:b/>
          <w:sz w:val="24"/>
          <w:szCs w:val="24"/>
        </w:rPr>
        <w:t>занимающихся (спортсменов)</w:t>
      </w: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536">
        <w:rPr>
          <w:rFonts w:ascii="Times New Roman" w:hAnsi="Times New Roman" w:cs="Times New Roman"/>
          <w:b/>
          <w:sz w:val="24"/>
          <w:szCs w:val="24"/>
        </w:rPr>
        <w:t>тренировочного</w:t>
      </w:r>
      <w:r w:rsidRPr="00117785">
        <w:rPr>
          <w:rFonts w:ascii="Times New Roman" w:hAnsi="Times New Roman" w:cs="Times New Roman"/>
          <w:b/>
          <w:sz w:val="24"/>
          <w:szCs w:val="24"/>
        </w:rPr>
        <w:t xml:space="preserve"> этапа</w:t>
      </w:r>
      <w:r>
        <w:rPr>
          <w:rFonts w:ascii="Times New Roman" w:hAnsi="Times New Roman" w:cs="Times New Roman"/>
          <w:b/>
          <w:sz w:val="24"/>
          <w:szCs w:val="24"/>
        </w:rPr>
        <w:t xml:space="preserve"> в виде спорта</w:t>
      </w:r>
      <w:r w:rsidR="0030351A">
        <w:rPr>
          <w:rFonts w:ascii="Times New Roman" w:hAnsi="Times New Roman" w:cs="Times New Roman"/>
          <w:b/>
          <w:sz w:val="24"/>
          <w:szCs w:val="24"/>
        </w:rPr>
        <w:t xml:space="preserve"> борьба самбо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«</w:t>
      </w:r>
      <w:r w:rsidR="0030351A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0351A">
        <w:rPr>
          <w:rFonts w:ascii="Times New Roman" w:hAnsi="Times New Roman" w:cs="Times New Roman"/>
          <w:b/>
          <w:sz w:val="24"/>
          <w:szCs w:val="24"/>
        </w:rPr>
        <w:t>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0351A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«</w:t>
      </w:r>
      <w:r w:rsidR="0030351A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0351A">
        <w:rPr>
          <w:rFonts w:ascii="Times New Roman" w:hAnsi="Times New Roman" w:cs="Times New Roman"/>
          <w:b/>
          <w:sz w:val="24"/>
          <w:szCs w:val="24"/>
        </w:rPr>
        <w:t>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0351A">
        <w:rPr>
          <w:rFonts w:ascii="Times New Roman" w:hAnsi="Times New Roman" w:cs="Times New Roman"/>
          <w:b/>
          <w:sz w:val="24"/>
          <w:szCs w:val="24"/>
        </w:rPr>
        <w:t xml:space="preserve">20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Тренер </w:t>
      </w:r>
      <w:r w:rsidR="0030351A">
        <w:rPr>
          <w:rFonts w:ascii="Times New Roman" w:hAnsi="Times New Roman" w:cs="Times New Roman"/>
          <w:b/>
          <w:sz w:val="24"/>
          <w:szCs w:val="24"/>
        </w:rPr>
        <w:t>Махнев К.В.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</w:t>
      </w:r>
    </w:p>
    <w:tbl>
      <w:tblPr>
        <w:tblStyle w:val="a3"/>
        <w:tblW w:w="0" w:type="auto"/>
        <w:tblInd w:w="-426" w:type="dxa"/>
        <w:tblLayout w:type="fixed"/>
        <w:tblLook w:val="04A0"/>
      </w:tblPr>
      <w:tblGrid>
        <w:gridCol w:w="1557"/>
        <w:gridCol w:w="1557"/>
        <w:gridCol w:w="1557"/>
        <w:gridCol w:w="3263"/>
        <w:gridCol w:w="1418"/>
      </w:tblGrid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1A6898" w:rsidRDefault="00B5320C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7CCA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3263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упражнений</w:t>
            </w:r>
          </w:p>
        </w:tc>
        <w:tc>
          <w:tcPr>
            <w:tcW w:w="1418" w:type="dxa"/>
          </w:tcPr>
          <w:p w:rsidR="001A6898" w:rsidRDefault="001A6898" w:rsidP="00E70DD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1A6898" w:rsidTr="002B50A0"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604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557" w:type="dxa"/>
          </w:tcPr>
          <w:p w:rsidR="001A6898" w:rsidRDefault="00CC6D06" w:rsidP="00B5320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 </w:t>
            </w:r>
            <w:r w:rsidR="00B5320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32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32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320C">
              <w:rPr>
                <w:rFonts w:ascii="Times New Roman" w:hAnsi="Times New Roman" w:cs="Times New Roman"/>
                <w:sz w:val="24"/>
                <w:szCs w:val="24"/>
              </w:rPr>
              <w:t>12, 15, 20.</w:t>
            </w:r>
          </w:p>
        </w:tc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3263" w:type="dxa"/>
          </w:tcPr>
          <w:p w:rsidR="00355632" w:rsidRDefault="00355632" w:rsidP="00E70DD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BD8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3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5632" w:rsidRDefault="00355632" w:rsidP="00E70DD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BD8">
              <w:rPr>
                <w:rFonts w:ascii="Times New Roman" w:hAnsi="Times New Roman" w:cs="Times New Roman"/>
                <w:sz w:val="24"/>
                <w:szCs w:val="24"/>
              </w:rPr>
              <w:t>самостра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 из положения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четыре стороны; </w:t>
            </w:r>
          </w:p>
          <w:p w:rsidR="00E70DDD" w:rsidRDefault="00355632" w:rsidP="00E70DD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отжимани</w:t>
            </w:r>
            <w:r w:rsidR="005E29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перерывами между подходом 2 мин</w:t>
            </w:r>
            <w:r w:rsidR="005E29A9">
              <w:rPr>
                <w:rFonts w:ascii="Times New Roman" w:hAnsi="Times New Roman" w:cs="Times New Roman"/>
                <w:sz w:val="24"/>
                <w:szCs w:val="24"/>
              </w:rPr>
              <w:t>. и сменой хвата (</w:t>
            </w:r>
            <w:proofErr w:type="gramStart"/>
            <w:r w:rsidR="005E29A9">
              <w:rPr>
                <w:rFonts w:ascii="Times New Roman" w:hAnsi="Times New Roman" w:cs="Times New Roman"/>
                <w:sz w:val="24"/>
                <w:szCs w:val="24"/>
              </w:rPr>
              <w:t>узкий</w:t>
            </w:r>
            <w:proofErr w:type="gramEnd"/>
            <w:r w:rsidR="005E29A9">
              <w:rPr>
                <w:rFonts w:ascii="Times New Roman" w:hAnsi="Times New Roman" w:cs="Times New Roman"/>
                <w:sz w:val="24"/>
                <w:szCs w:val="24"/>
              </w:rPr>
              <w:t>, широкий, на уровне плеч)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70DDD" w:rsidRDefault="00E70DDD" w:rsidP="00E70DD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632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</w:p>
          <w:p w:rsidR="00E70DDD" w:rsidRDefault="00E70DDD" w:rsidP="00E70DD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подтягивание на перекладине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на растягивание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верхне-плечевого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пояса </w:t>
            </w:r>
          </w:p>
        </w:tc>
        <w:tc>
          <w:tcPr>
            <w:tcW w:w="1418" w:type="dxa"/>
          </w:tcPr>
          <w:p w:rsidR="001A6898" w:rsidRDefault="00E70DDD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70DDD" w:rsidRDefault="00E70DDD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DDD" w:rsidRDefault="00E70DDD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DDD" w:rsidRDefault="00E70DDD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раз</w:t>
            </w:r>
          </w:p>
          <w:p w:rsidR="00E70DDD" w:rsidRDefault="00E70DDD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DDD" w:rsidRDefault="00E70DDD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9A9" w:rsidRDefault="005E29A9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DDD" w:rsidRDefault="005E29A9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раз</w:t>
            </w:r>
          </w:p>
          <w:p w:rsidR="00E70DDD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минут</w:t>
            </w:r>
          </w:p>
        </w:tc>
      </w:tr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CC6D06" w:rsidP="00B5320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 </w:t>
            </w:r>
            <w:r w:rsidR="00B532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320C">
              <w:rPr>
                <w:rFonts w:ascii="Times New Roman" w:hAnsi="Times New Roman" w:cs="Times New Roman"/>
                <w:sz w:val="24"/>
                <w:szCs w:val="24"/>
              </w:rPr>
              <w:t xml:space="preserve">5, 8,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2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  <w:r w:rsidR="00B5320C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3263" w:type="dxa"/>
          </w:tcPr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Разминка; 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 из положения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четыре стороны; 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приседания на одной ноге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стоя на носках, подъём пяток</w:t>
            </w:r>
            <w:r w:rsidR="008369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36986">
              <w:rPr>
                <w:rFonts w:ascii="Times New Roman" w:hAnsi="Times New Roman" w:cs="Times New Roman"/>
                <w:sz w:val="24"/>
                <w:szCs w:val="24"/>
              </w:rPr>
              <w:t>исходное</w:t>
            </w:r>
            <w:proofErr w:type="gramEnd"/>
            <w:r w:rsidR="0083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986">
              <w:rPr>
                <w:rFonts w:ascii="Times New Roman" w:hAnsi="Times New Roman" w:cs="Times New Roman"/>
                <w:sz w:val="24"/>
                <w:szCs w:val="24"/>
              </w:rPr>
              <w:t>положение-носки</w:t>
            </w:r>
            <w:proofErr w:type="spellEnd"/>
            <w:r w:rsidR="00836986">
              <w:rPr>
                <w:rFonts w:ascii="Times New Roman" w:hAnsi="Times New Roman" w:cs="Times New Roman"/>
                <w:sz w:val="24"/>
                <w:szCs w:val="24"/>
              </w:rPr>
              <w:t xml:space="preserve"> на возвышенности, выше пяток);</w:t>
            </w: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широким шагом выпады на каждую ногу;</w:t>
            </w:r>
          </w:p>
          <w:p w:rsidR="001A6898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 знакомые упражнения на растягивание мышц ног.</w:t>
            </w:r>
          </w:p>
        </w:tc>
        <w:tc>
          <w:tcPr>
            <w:tcW w:w="1418" w:type="dxa"/>
          </w:tcPr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898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раз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20+20 раз</w:t>
            </w: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раз</w:t>
            </w: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30+30 раз</w:t>
            </w: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минут</w:t>
            </w:r>
          </w:p>
        </w:tc>
      </w:tr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CC6D06" w:rsidP="00B5320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320C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  <w:r w:rsidR="00B5320C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2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320C">
              <w:rPr>
                <w:rFonts w:ascii="Times New Roman" w:hAnsi="Times New Roman" w:cs="Times New Roman"/>
                <w:sz w:val="24"/>
                <w:szCs w:val="24"/>
              </w:rPr>
              <w:t xml:space="preserve">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2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3263" w:type="dxa"/>
          </w:tcPr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Разминка; 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 из положения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четыре стороны;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складочка;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уголок; 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спине, руки за головой, ноги согнуты в коленях и зафиксированы</w:t>
            </w:r>
            <w:r w:rsidR="001630D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E33F0">
              <w:rPr>
                <w:rFonts w:ascii="Times New Roman" w:hAnsi="Times New Roman" w:cs="Times New Roman"/>
                <w:sz w:val="24"/>
                <w:szCs w:val="24"/>
              </w:rPr>
              <w:t xml:space="preserve"> под</w:t>
            </w:r>
            <w:r w:rsidR="001630DC">
              <w:rPr>
                <w:rFonts w:ascii="Times New Roman" w:hAnsi="Times New Roman" w:cs="Times New Roman"/>
                <w:sz w:val="24"/>
                <w:szCs w:val="24"/>
              </w:rPr>
              <w:t>ъём корпуса до касания локтем колена (правый к левому, левый к правому)</w:t>
            </w:r>
            <w:r w:rsidR="00CC6D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6898" w:rsidRDefault="00CC6D06" w:rsidP="00CC6D0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гимнастический мост</w:t>
            </w:r>
          </w:p>
        </w:tc>
        <w:tc>
          <w:tcPr>
            <w:tcW w:w="1418" w:type="dxa"/>
          </w:tcPr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раз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раз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минут</w:t>
            </w:r>
          </w:p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DC" w:rsidRDefault="001630DC" w:rsidP="001630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раз правым боком, 20 раз левым боком -2 подхода</w:t>
            </w:r>
          </w:p>
          <w:p w:rsidR="00CC6D06" w:rsidRDefault="00CC6D06" w:rsidP="001630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</w:tc>
      </w:tr>
    </w:tbl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Теоретическая подготовка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/>
      </w:tblPr>
      <w:tblGrid>
        <w:gridCol w:w="1557"/>
        <w:gridCol w:w="1557"/>
        <w:gridCol w:w="1557"/>
        <w:gridCol w:w="2980"/>
        <w:gridCol w:w="1701"/>
      </w:tblGrid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1A6898" w:rsidRDefault="00B5320C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7CCA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980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1A6898" w:rsidTr="002B50A0"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57" w:type="dxa"/>
          </w:tcPr>
          <w:p w:rsidR="001A6898" w:rsidRDefault="00E12CAC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24, 27, 29, 1, 4, 6, 8, 11, 13, 15,18, 20, 22 </w:t>
            </w:r>
          </w:p>
        </w:tc>
        <w:tc>
          <w:tcPr>
            <w:tcW w:w="1557" w:type="dxa"/>
          </w:tcPr>
          <w:p w:rsidR="001A6898" w:rsidRDefault="00833C4A" w:rsidP="00B8553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85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2CAC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2980" w:type="dxa"/>
          </w:tcPr>
          <w:p w:rsidR="001A6898" w:rsidRDefault="00833C4A" w:rsidP="00833C4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1.Просмотр фильмов спортивной тематики,</w:t>
            </w:r>
          </w:p>
          <w:p w:rsidR="00833C4A" w:rsidRDefault="00833C4A" w:rsidP="00833C4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2.Выписываем название фильма,</w:t>
            </w:r>
          </w:p>
          <w:p w:rsidR="00833C4A" w:rsidRDefault="00833C4A" w:rsidP="00833C4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Кратко описываем тему,</w:t>
            </w:r>
          </w:p>
          <w:p w:rsidR="00833C4A" w:rsidRDefault="00833C4A" w:rsidP="00833C4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Определяем суть.</w:t>
            </w: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Инструкторско-судейская практика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/>
      </w:tblPr>
      <w:tblGrid>
        <w:gridCol w:w="1557"/>
        <w:gridCol w:w="1557"/>
        <w:gridCol w:w="1557"/>
        <w:gridCol w:w="2980"/>
        <w:gridCol w:w="1701"/>
      </w:tblGrid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1A6898" w:rsidRDefault="00B5320C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занятия</w:t>
            </w:r>
          </w:p>
        </w:tc>
        <w:tc>
          <w:tcPr>
            <w:tcW w:w="2980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1A6898" w:rsidTr="002B50A0"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57" w:type="dxa"/>
          </w:tcPr>
          <w:p w:rsidR="00B5320C" w:rsidRPr="00B5320C" w:rsidRDefault="00B5320C" w:rsidP="00B5320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20C">
              <w:rPr>
                <w:rFonts w:ascii="Times New Roman" w:hAnsi="Times New Roman" w:cs="Times New Roman"/>
                <w:sz w:val="24"/>
                <w:szCs w:val="24"/>
              </w:rPr>
              <w:t>24,27,28,29,</w:t>
            </w:r>
          </w:p>
          <w:p w:rsidR="00B5320C" w:rsidRDefault="00B5320C" w:rsidP="00B5320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2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,1,4,5,6,7,</w:t>
            </w:r>
          </w:p>
          <w:p w:rsidR="00B5320C" w:rsidRDefault="00B5320C" w:rsidP="00B5320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8,11,12,13,</w:t>
            </w:r>
          </w:p>
          <w:p w:rsidR="00B5320C" w:rsidRDefault="00B5320C" w:rsidP="00B5320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14,15,18,19,</w:t>
            </w:r>
          </w:p>
          <w:p w:rsidR="001A6898" w:rsidRDefault="00B5320C" w:rsidP="00B5320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20,21,22.</w:t>
            </w:r>
          </w:p>
        </w:tc>
        <w:tc>
          <w:tcPr>
            <w:tcW w:w="1557" w:type="dxa"/>
          </w:tcPr>
          <w:p w:rsidR="001A6898" w:rsidRDefault="00B5320C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2980" w:type="dxa"/>
          </w:tcPr>
          <w:p w:rsidR="00B85536" w:rsidRDefault="00B85536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«Судейские ошибки»,</w:t>
            </w:r>
          </w:p>
          <w:p w:rsidR="00B85536" w:rsidRDefault="00B85536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«Запрещенные действия»</w:t>
            </w:r>
          </w:p>
          <w:p w:rsidR="00B85536" w:rsidRDefault="00B85536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«Жесты»</w:t>
            </w:r>
          </w:p>
          <w:p w:rsidR="00B85536" w:rsidRDefault="00B85536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руководителя ковра»</w:t>
            </w:r>
          </w:p>
          <w:p w:rsidR="00B85536" w:rsidRDefault="00B85536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«Запрещенные приёмы»</w:t>
            </w:r>
          </w:p>
          <w:p w:rsidR="00B85536" w:rsidRDefault="00B85536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«Арбитр»</w:t>
            </w:r>
          </w:p>
          <w:p w:rsidR="001A6898" w:rsidRDefault="00B85536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«Боковой судья» </w:t>
            </w: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F36" w:rsidRDefault="003C0F36">
      <w:bookmarkStart w:id="0" w:name="_GoBack"/>
      <w:bookmarkEnd w:id="0"/>
    </w:p>
    <w:sectPr w:rsidR="003C0F36" w:rsidSect="00A51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440"/>
    <w:rsid w:val="001630DC"/>
    <w:rsid w:val="0017604D"/>
    <w:rsid w:val="001A6898"/>
    <w:rsid w:val="001A7CCA"/>
    <w:rsid w:val="0030351A"/>
    <w:rsid w:val="00355632"/>
    <w:rsid w:val="003C0F36"/>
    <w:rsid w:val="00541293"/>
    <w:rsid w:val="005D1812"/>
    <w:rsid w:val="005E29A9"/>
    <w:rsid w:val="0079020D"/>
    <w:rsid w:val="007E33F0"/>
    <w:rsid w:val="00833C4A"/>
    <w:rsid w:val="00836986"/>
    <w:rsid w:val="00853234"/>
    <w:rsid w:val="00903BD8"/>
    <w:rsid w:val="00953451"/>
    <w:rsid w:val="00A5170A"/>
    <w:rsid w:val="00B5320C"/>
    <w:rsid w:val="00B62440"/>
    <w:rsid w:val="00B85536"/>
    <w:rsid w:val="00CC6D06"/>
    <w:rsid w:val="00E12CAC"/>
    <w:rsid w:val="00E7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A8ED2-F353-41A5-8AA8-40D72B29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Valued eMachines Customer</cp:lastModifiedBy>
  <cp:revision>10</cp:revision>
  <dcterms:created xsi:type="dcterms:W3CDTF">2020-04-22T03:23:00Z</dcterms:created>
  <dcterms:modified xsi:type="dcterms:W3CDTF">2020-04-24T08:32:00Z</dcterms:modified>
</cp:coreProperties>
</file>