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8" w:type="dxa"/>
        <w:tblBorders>
          <w:insideH w:val="single" w:sz="4" w:space="0" w:color="auto"/>
        </w:tblBorders>
        <w:tblLook w:val="04A0" w:firstRow="1" w:lastRow="0" w:firstColumn="1" w:lastColumn="0" w:noHBand="0" w:noVBand="1"/>
      </w:tblPr>
      <w:tblGrid>
        <w:gridCol w:w="5778"/>
        <w:gridCol w:w="4240"/>
      </w:tblGrid>
      <w:tr w:rsidR="00AC7FB2" w:rsidRPr="00C75DB2" w:rsidTr="00AC7FB2">
        <w:tc>
          <w:tcPr>
            <w:tcW w:w="5778" w:type="dxa"/>
            <w:hideMark/>
          </w:tcPr>
          <w:p w:rsidR="00AC7FB2" w:rsidRPr="00C75DB2" w:rsidRDefault="003C7688" w:rsidP="00AC7FB2">
            <w:pPr>
              <w:spacing w:after="0" w:line="240" w:lineRule="auto"/>
              <w:jc w:val="both"/>
              <w:rPr>
                <w:rFonts w:ascii="Times New Roman" w:hAnsi="Times New Roman"/>
                <w:sz w:val="24"/>
                <w:szCs w:val="28"/>
              </w:rPr>
            </w:pPr>
            <w:r>
              <w:rPr>
                <w:rFonts w:ascii="Times New Roman" w:hAnsi="Times New Roman"/>
                <w:noProof/>
                <w:sz w:val="24"/>
                <w:szCs w:val="28"/>
                <w:u w:val="single"/>
              </w:rPr>
              <w:drawing>
                <wp:anchor distT="0" distB="0" distL="114300" distR="114300" simplePos="0" relativeHeight="251658240" behindDoc="1" locked="0" layoutInCell="1" allowOverlap="1" wp14:anchorId="25E4A35A" wp14:editId="4F5B7D80">
                  <wp:simplePos x="0" y="0"/>
                  <wp:positionH relativeFrom="column">
                    <wp:posOffset>3427730</wp:posOffset>
                  </wp:positionH>
                  <wp:positionV relativeFrom="paragraph">
                    <wp:posOffset>44450</wp:posOffset>
                  </wp:positionV>
                  <wp:extent cx="1690370" cy="1637665"/>
                  <wp:effectExtent l="0" t="0" r="0" b="0"/>
                  <wp:wrapNone/>
                  <wp:docPr id="1" name="Рисунок 1" descr="C:\Users\user\Desktop\РАБОЧИЙ СТОЛ\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370"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FB2" w:rsidRPr="00C75DB2">
              <w:rPr>
                <w:rFonts w:ascii="Times New Roman" w:hAnsi="Times New Roman"/>
                <w:sz w:val="24"/>
                <w:szCs w:val="28"/>
              </w:rPr>
              <w:t>Утверждена</w:t>
            </w:r>
          </w:p>
          <w:p w:rsidR="00AC7FB2" w:rsidRPr="00C75DB2" w:rsidRDefault="00AC7FB2" w:rsidP="00AC7FB2">
            <w:pPr>
              <w:spacing w:after="0" w:line="240" w:lineRule="auto"/>
              <w:jc w:val="both"/>
              <w:rPr>
                <w:rFonts w:ascii="Times New Roman" w:hAnsi="Times New Roman"/>
                <w:sz w:val="24"/>
                <w:szCs w:val="28"/>
              </w:rPr>
            </w:pPr>
            <w:r w:rsidRPr="00C75DB2">
              <w:rPr>
                <w:rFonts w:ascii="Times New Roman" w:hAnsi="Times New Roman"/>
                <w:sz w:val="24"/>
                <w:szCs w:val="28"/>
              </w:rPr>
              <w:t xml:space="preserve">решением Управляющего совета </w:t>
            </w:r>
          </w:p>
          <w:p w:rsidR="00AC7FB2" w:rsidRPr="00C75DB2" w:rsidRDefault="00AC7FB2" w:rsidP="00AC7FB2">
            <w:pPr>
              <w:spacing w:after="0" w:line="240" w:lineRule="auto"/>
              <w:jc w:val="both"/>
              <w:rPr>
                <w:rFonts w:ascii="Times New Roman" w:hAnsi="Times New Roman"/>
                <w:sz w:val="24"/>
                <w:szCs w:val="28"/>
              </w:rPr>
            </w:pPr>
            <w:r>
              <w:rPr>
                <w:rFonts w:ascii="Times New Roman" w:hAnsi="Times New Roman"/>
                <w:sz w:val="24"/>
                <w:szCs w:val="28"/>
              </w:rPr>
              <w:t>МБОУ СОШ №7</w:t>
            </w:r>
          </w:p>
          <w:p w:rsidR="00AC7FB2" w:rsidRPr="00C75DB2" w:rsidRDefault="00AC7FB2" w:rsidP="00AC7FB2">
            <w:pPr>
              <w:spacing w:after="0" w:line="240" w:lineRule="auto"/>
              <w:jc w:val="both"/>
              <w:rPr>
                <w:rFonts w:ascii="Times New Roman" w:hAnsi="Times New Roman"/>
                <w:sz w:val="24"/>
                <w:szCs w:val="28"/>
              </w:rPr>
            </w:pPr>
            <w:r w:rsidRPr="00C75DB2">
              <w:rPr>
                <w:rFonts w:ascii="Times New Roman" w:hAnsi="Times New Roman"/>
                <w:sz w:val="24"/>
                <w:szCs w:val="28"/>
              </w:rPr>
              <w:t xml:space="preserve">протокол № </w:t>
            </w:r>
            <w:r>
              <w:rPr>
                <w:rFonts w:ascii="Times New Roman" w:hAnsi="Times New Roman"/>
                <w:sz w:val="24"/>
                <w:szCs w:val="28"/>
              </w:rPr>
              <w:t>2</w:t>
            </w:r>
            <w:r w:rsidRPr="00C75DB2">
              <w:rPr>
                <w:rFonts w:ascii="Times New Roman" w:hAnsi="Times New Roman"/>
                <w:sz w:val="24"/>
                <w:szCs w:val="28"/>
              </w:rPr>
              <w:t xml:space="preserve"> от </w:t>
            </w:r>
            <w:r>
              <w:rPr>
                <w:rFonts w:ascii="Times New Roman" w:hAnsi="Times New Roman"/>
                <w:sz w:val="24"/>
                <w:szCs w:val="28"/>
              </w:rPr>
              <w:t>30.09.2020</w:t>
            </w:r>
          </w:p>
          <w:p w:rsidR="00AC7FB2" w:rsidRPr="00C75DB2" w:rsidRDefault="00AC7FB2" w:rsidP="00AC7FB2">
            <w:pPr>
              <w:spacing w:after="0" w:line="240" w:lineRule="auto"/>
              <w:jc w:val="both"/>
              <w:rPr>
                <w:rFonts w:ascii="Times New Roman" w:hAnsi="Times New Roman"/>
                <w:sz w:val="24"/>
                <w:szCs w:val="28"/>
              </w:rPr>
            </w:pPr>
            <w:r w:rsidRPr="00C75DB2">
              <w:rPr>
                <w:rFonts w:ascii="Times New Roman" w:hAnsi="Times New Roman"/>
                <w:sz w:val="24"/>
                <w:szCs w:val="28"/>
              </w:rPr>
              <w:t xml:space="preserve">Председатель </w:t>
            </w:r>
          </w:p>
          <w:p w:rsidR="00AC7FB2" w:rsidRPr="00C75DB2" w:rsidRDefault="00AC7FB2" w:rsidP="00AC7FB2">
            <w:pPr>
              <w:spacing w:after="0" w:line="240" w:lineRule="auto"/>
              <w:jc w:val="both"/>
              <w:rPr>
                <w:rFonts w:ascii="Times New Roman" w:hAnsi="Times New Roman"/>
                <w:sz w:val="24"/>
                <w:szCs w:val="28"/>
              </w:rPr>
            </w:pPr>
            <w:r w:rsidRPr="00C75DB2">
              <w:rPr>
                <w:rFonts w:ascii="Times New Roman" w:hAnsi="Times New Roman"/>
                <w:sz w:val="24"/>
                <w:szCs w:val="28"/>
              </w:rPr>
              <w:t>Управляющего совета</w:t>
            </w:r>
          </w:p>
          <w:p w:rsidR="00AC7FB2" w:rsidRPr="00C75DB2" w:rsidRDefault="00AC7FB2" w:rsidP="00AC7FB2">
            <w:pPr>
              <w:spacing w:after="0" w:line="240" w:lineRule="auto"/>
              <w:jc w:val="both"/>
              <w:rPr>
                <w:rFonts w:ascii="Times New Roman" w:hAnsi="Times New Roman"/>
                <w:sz w:val="24"/>
                <w:szCs w:val="28"/>
              </w:rPr>
            </w:pPr>
            <w:r w:rsidRPr="00C75DB2">
              <w:rPr>
                <w:rFonts w:ascii="Times New Roman" w:hAnsi="Times New Roman"/>
                <w:sz w:val="24"/>
                <w:szCs w:val="28"/>
                <w:u w:val="single"/>
              </w:rPr>
              <w:t xml:space="preserve">                         </w:t>
            </w:r>
            <w:r w:rsidRPr="00C75DB2">
              <w:rPr>
                <w:rFonts w:ascii="Times New Roman" w:hAnsi="Times New Roman"/>
                <w:sz w:val="24"/>
                <w:szCs w:val="28"/>
              </w:rPr>
              <w:t xml:space="preserve"> </w:t>
            </w:r>
            <w:proofErr w:type="spellStart"/>
            <w:r>
              <w:rPr>
                <w:rFonts w:ascii="Times New Roman" w:hAnsi="Times New Roman"/>
                <w:sz w:val="24"/>
                <w:szCs w:val="28"/>
              </w:rPr>
              <w:t>Г.В.Чаганова</w:t>
            </w:r>
            <w:proofErr w:type="spellEnd"/>
            <w:r>
              <w:rPr>
                <w:rFonts w:ascii="Times New Roman" w:hAnsi="Times New Roman"/>
                <w:sz w:val="24"/>
                <w:szCs w:val="28"/>
              </w:rPr>
              <w:t xml:space="preserve"> </w:t>
            </w:r>
          </w:p>
        </w:tc>
        <w:tc>
          <w:tcPr>
            <w:tcW w:w="4240" w:type="dxa"/>
            <w:hideMark/>
          </w:tcPr>
          <w:p w:rsidR="00AC7FB2" w:rsidRPr="00C75DB2" w:rsidRDefault="00AC7FB2" w:rsidP="00AC7FB2">
            <w:pPr>
              <w:spacing w:after="0" w:line="240" w:lineRule="auto"/>
              <w:jc w:val="both"/>
              <w:rPr>
                <w:rFonts w:ascii="Times New Roman" w:hAnsi="Times New Roman"/>
                <w:sz w:val="24"/>
                <w:szCs w:val="28"/>
              </w:rPr>
            </w:pPr>
            <w:r w:rsidRPr="00C75DB2">
              <w:rPr>
                <w:rFonts w:ascii="Times New Roman" w:hAnsi="Times New Roman"/>
                <w:sz w:val="24"/>
                <w:szCs w:val="28"/>
              </w:rPr>
              <w:t xml:space="preserve">Утверждена и ведена </w:t>
            </w:r>
          </w:p>
          <w:p w:rsidR="00AC7FB2" w:rsidRPr="00C75DB2" w:rsidRDefault="00AC7FB2" w:rsidP="00AC7FB2">
            <w:pPr>
              <w:spacing w:after="0" w:line="240" w:lineRule="auto"/>
              <w:jc w:val="both"/>
              <w:rPr>
                <w:rFonts w:ascii="Times New Roman" w:hAnsi="Times New Roman"/>
                <w:sz w:val="24"/>
                <w:szCs w:val="28"/>
              </w:rPr>
            </w:pPr>
            <w:r w:rsidRPr="00C75DB2">
              <w:rPr>
                <w:rFonts w:ascii="Times New Roman" w:hAnsi="Times New Roman"/>
                <w:sz w:val="24"/>
                <w:szCs w:val="28"/>
              </w:rPr>
              <w:t>в действие приказом</w:t>
            </w:r>
          </w:p>
          <w:p w:rsidR="00AC7FB2" w:rsidRPr="00C75DB2" w:rsidRDefault="00CE7FB8" w:rsidP="00AC7FB2">
            <w:pPr>
              <w:spacing w:after="0" w:line="240" w:lineRule="auto"/>
              <w:jc w:val="both"/>
              <w:rPr>
                <w:rFonts w:ascii="Times New Roman" w:hAnsi="Times New Roman"/>
                <w:sz w:val="24"/>
                <w:szCs w:val="28"/>
              </w:rPr>
            </w:pPr>
            <w:r>
              <w:rPr>
                <w:rFonts w:ascii="Times New Roman" w:hAnsi="Times New Roman"/>
                <w:sz w:val="24"/>
                <w:szCs w:val="28"/>
              </w:rPr>
              <w:t>директора МБОУ СОШ № 7</w:t>
            </w:r>
            <w:r w:rsidR="00AC7FB2" w:rsidRPr="00C75DB2">
              <w:rPr>
                <w:rFonts w:ascii="Times New Roman" w:hAnsi="Times New Roman"/>
                <w:sz w:val="24"/>
                <w:szCs w:val="28"/>
              </w:rPr>
              <w:t xml:space="preserve"> </w:t>
            </w:r>
          </w:p>
          <w:p w:rsidR="00AC7FB2" w:rsidRPr="00C75DB2" w:rsidRDefault="00AC7FB2" w:rsidP="00AC7FB2">
            <w:pPr>
              <w:spacing w:after="0" w:line="240" w:lineRule="auto"/>
              <w:jc w:val="both"/>
              <w:rPr>
                <w:rFonts w:ascii="Times New Roman" w:hAnsi="Times New Roman"/>
                <w:sz w:val="24"/>
                <w:szCs w:val="28"/>
              </w:rPr>
            </w:pPr>
            <w:r w:rsidRPr="00C75DB2">
              <w:rPr>
                <w:rFonts w:ascii="Times New Roman" w:hAnsi="Times New Roman"/>
                <w:sz w:val="24"/>
                <w:szCs w:val="28"/>
              </w:rPr>
              <w:t xml:space="preserve">от </w:t>
            </w:r>
            <w:r>
              <w:rPr>
                <w:rFonts w:ascii="Times New Roman" w:hAnsi="Times New Roman"/>
                <w:sz w:val="24"/>
                <w:szCs w:val="28"/>
              </w:rPr>
              <w:t>30.09.2020</w:t>
            </w:r>
            <w:r w:rsidRPr="00C75DB2">
              <w:rPr>
                <w:rFonts w:ascii="Times New Roman" w:hAnsi="Times New Roman"/>
                <w:sz w:val="24"/>
                <w:szCs w:val="28"/>
              </w:rPr>
              <w:t xml:space="preserve"> № </w:t>
            </w:r>
            <w:r>
              <w:rPr>
                <w:rFonts w:ascii="Times New Roman" w:hAnsi="Times New Roman"/>
                <w:sz w:val="24"/>
                <w:szCs w:val="28"/>
                <w:u w:val="single"/>
              </w:rPr>
              <w:t xml:space="preserve">           </w:t>
            </w:r>
          </w:p>
          <w:p w:rsidR="00AC7FB2" w:rsidRPr="00C75DB2" w:rsidRDefault="003C7688" w:rsidP="00AC7FB2">
            <w:pPr>
              <w:spacing w:after="0" w:line="240" w:lineRule="auto"/>
              <w:jc w:val="both"/>
              <w:rPr>
                <w:rFonts w:ascii="Times New Roman" w:hAnsi="Times New Roman"/>
                <w:sz w:val="24"/>
                <w:szCs w:val="28"/>
              </w:rPr>
            </w:pPr>
            <w:r>
              <w:rPr>
                <w:rFonts w:ascii="Times New Roman" w:hAnsi="Times New Roman"/>
                <w:noProof/>
                <w:sz w:val="24"/>
                <w:szCs w:val="28"/>
                <w:u w:val="single"/>
              </w:rPr>
              <w:drawing>
                <wp:anchor distT="0" distB="0" distL="114300" distR="114300" simplePos="0" relativeHeight="251659264" behindDoc="1" locked="0" layoutInCell="1" allowOverlap="1" wp14:anchorId="3E043CCC" wp14:editId="439D3B8C">
                  <wp:simplePos x="0" y="0"/>
                  <wp:positionH relativeFrom="column">
                    <wp:posOffset>-7620</wp:posOffset>
                  </wp:positionH>
                  <wp:positionV relativeFrom="paragraph">
                    <wp:posOffset>23495</wp:posOffset>
                  </wp:positionV>
                  <wp:extent cx="840105" cy="520700"/>
                  <wp:effectExtent l="0" t="0" r="0" b="0"/>
                  <wp:wrapNone/>
                  <wp:docPr id="2" name="Рисунок 2" descr="C:\Users\user\Desktop\РАБОЧИЙ СТОЛ\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АБОЧИЙ СТОЛ\подпись.pn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010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FB2" w:rsidRPr="00C75DB2">
              <w:rPr>
                <w:rFonts w:ascii="Times New Roman" w:hAnsi="Times New Roman"/>
                <w:sz w:val="24"/>
                <w:szCs w:val="28"/>
              </w:rPr>
              <w:t xml:space="preserve">Директор МБОУ СОШ № </w:t>
            </w:r>
            <w:r w:rsidR="00AC7FB2">
              <w:rPr>
                <w:rFonts w:ascii="Times New Roman" w:hAnsi="Times New Roman"/>
                <w:sz w:val="24"/>
                <w:szCs w:val="28"/>
              </w:rPr>
              <w:t>7</w:t>
            </w:r>
          </w:p>
          <w:p w:rsidR="00AC7FB2" w:rsidRPr="00C75DB2" w:rsidRDefault="00AC7FB2" w:rsidP="00AC7FB2">
            <w:pPr>
              <w:spacing w:after="0" w:line="240" w:lineRule="auto"/>
              <w:jc w:val="both"/>
              <w:rPr>
                <w:rFonts w:ascii="Times New Roman" w:hAnsi="Times New Roman"/>
                <w:sz w:val="24"/>
                <w:szCs w:val="28"/>
              </w:rPr>
            </w:pPr>
            <w:r w:rsidRPr="00C75DB2">
              <w:rPr>
                <w:rFonts w:ascii="Times New Roman" w:hAnsi="Times New Roman"/>
                <w:sz w:val="24"/>
                <w:szCs w:val="28"/>
              </w:rPr>
              <w:t xml:space="preserve"> </w:t>
            </w:r>
            <w:r w:rsidRPr="00C75DB2">
              <w:rPr>
                <w:rFonts w:ascii="Times New Roman" w:hAnsi="Times New Roman"/>
                <w:sz w:val="24"/>
                <w:szCs w:val="28"/>
                <w:u w:val="single"/>
              </w:rPr>
              <w:t xml:space="preserve">                   </w:t>
            </w:r>
            <w:r>
              <w:rPr>
                <w:rFonts w:ascii="Times New Roman" w:hAnsi="Times New Roman"/>
                <w:sz w:val="24"/>
                <w:szCs w:val="28"/>
              </w:rPr>
              <w:t xml:space="preserve"> </w:t>
            </w:r>
            <w:proofErr w:type="spellStart"/>
            <w:r>
              <w:rPr>
                <w:rFonts w:ascii="Times New Roman" w:hAnsi="Times New Roman"/>
                <w:sz w:val="24"/>
                <w:szCs w:val="28"/>
              </w:rPr>
              <w:t>И.В.Устинова</w:t>
            </w:r>
            <w:proofErr w:type="spellEnd"/>
          </w:p>
        </w:tc>
      </w:tr>
    </w:tbl>
    <w:p w:rsidR="00AC7FB2" w:rsidRDefault="00AC7FB2" w:rsidP="00AC7FB2">
      <w:pPr>
        <w:pStyle w:val="31"/>
        <w:ind w:left="0"/>
      </w:pPr>
    </w:p>
    <w:p w:rsidR="00AC7FB2" w:rsidRDefault="00AC7FB2" w:rsidP="00AC7FB2">
      <w:pPr>
        <w:spacing w:after="0" w:line="240" w:lineRule="auto"/>
      </w:pPr>
    </w:p>
    <w:p w:rsidR="00AC7FB2" w:rsidRDefault="00AC7FB2" w:rsidP="00AC7FB2">
      <w:pPr>
        <w:spacing w:after="0" w:line="240" w:lineRule="auto"/>
      </w:pPr>
    </w:p>
    <w:p w:rsidR="00AC7FB2" w:rsidRDefault="00AC7FB2" w:rsidP="00AC7FB2">
      <w:pPr>
        <w:spacing w:after="0" w:line="240" w:lineRule="auto"/>
      </w:pPr>
    </w:p>
    <w:p w:rsidR="00AC7FB2" w:rsidRDefault="00AC7FB2" w:rsidP="00AC7FB2">
      <w:pPr>
        <w:spacing w:after="0" w:line="240" w:lineRule="auto"/>
      </w:pPr>
    </w:p>
    <w:p w:rsidR="00AC7FB2" w:rsidRDefault="00AC7FB2" w:rsidP="00AC7FB2">
      <w:pPr>
        <w:spacing w:after="0" w:line="240" w:lineRule="auto"/>
      </w:pPr>
    </w:p>
    <w:p w:rsidR="00AC7FB2" w:rsidRDefault="00AC7FB2" w:rsidP="00AC7FB2">
      <w:pPr>
        <w:spacing w:after="0" w:line="240" w:lineRule="auto"/>
        <w:jc w:val="center"/>
        <w:rPr>
          <w:rFonts w:ascii="Times New Roman" w:hAnsi="Times New Roman"/>
          <w:sz w:val="28"/>
          <w:szCs w:val="28"/>
        </w:rPr>
      </w:pPr>
    </w:p>
    <w:p w:rsidR="00AC7FB2" w:rsidRDefault="00AC7FB2" w:rsidP="00AC7FB2">
      <w:pPr>
        <w:spacing w:after="0" w:line="240" w:lineRule="auto"/>
        <w:jc w:val="center"/>
        <w:rPr>
          <w:rFonts w:ascii="Times New Roman" w:hAnsi="Times New Roman"/>
          <w:sz w:val="28"/>
          <w:szCs w:val="28"/>
        </w:rPr>
      </w:pPr>
    </w:p>
    <w:p w:rsidR="00CE7FB8" w:rsidRDefault="00AC7FB2" w:rsidP="00AC7FB2">
      <w:pPr>
        <w:pStyle w:val="a3"/>
        <w:spacing w:before="0" w:after="0"/>
        <w:contextualSpacing/>
        <w:rPr>
          <w:rFonts w:ascii="Times New Roman" w:hAnsi="Times New Roman"/>
          <w:spacing w:val="2"/>
          <w:sz w:val="56"/>
          <w:szCs w:val="56"/>
        </w:rPr>
      </w:pPr>
      <w:r w:rsidRPr="00AC7FB2">
        <w:rPr>
          <w:rFonts w:ascii="Times New Roman" w:hAnsi="Times New Roman"/>
          <w:sz w:val="56"/>
          <w:szCs w:val="56"/>
        </w:rPr>
        <w:t xml:space="preserve">АДАПТИРОВАННАЯ ОСНОВНАЯ ОБЩЕОБРАЗОВАТЕЛЬНАЯ ПРОГРАММА </w:t>
      </w:r>
      <w:r w:rsidRPr="00AC7FB2">
        <w:rPr>
          <w:rFonts w:ascii="Times New Roman" w:hAnsi="Times New Roman"/>
          <w:sz w:val="56"/>
          <w:szCs w:val="56"/>
        </w:rPr>
        <w:br/>
        <w:t>НАЧАЛЬНОГО ОБЩЕГО ОБ</w:t>
      </w:r>
      <w:r w:rsidRPr="00AC7FB2">
        <w:rPr>
          <w:rFonts w:ascii="Times New Roman" w:hAnsi="Times New Roman"/>
          <w:spacing w:val="2"/>
          <w:sz w:val="56"/>
          <w:szCs w:val="56"/>
        </w:rPr>
        <w:t xml:space="preserve">РАЗОВАНИЯ </w:t>
      </w:r>
    </w:p>
    <w:p w:rsidR="00AC7FB2" w:rsidRPr="00AC7FB2" w:rsidRDefault="00CE7FB8" w:rsidP="00AC7FB2">
      <w:pPr>
        <w:pStyle w:val="a3"/>
        <w:spacing w:before="0" w:after="0"/>
        <w:contextualSpacing/>
        <w:rPr>
          <w:rFonts w:ascii="Times New Roman" w:hAnsi="Times New Roman"/>
          <w:spacing w:val="2"/>
          <w:sz w:val="56"/>
          <w:szCs w:val="56"/>
        </w:rPr>
      </w:pPr>
      <w:r>
        <w:rPr>
          <w:rFonts w:ascii="Times New Roman" w:hAnsi="Times New Roman"/>
          <w:spacing w:val="2"/>
          <w:sz w:val="56"/>
          <w:szCs w:val="56"/>
        </w:rPr>
        <w:t xml:space="preserve">ДЛЯ </w:t>
      </w:r>
      <w:r w:rsidR="00AC7FB2" w:rsidRPr="00AC7FB2">
        <w:rPr>
          <w:rFonts w:ascii="Times New Roman" w:hAnsi="Times New Roman"/>
          <w:spacing w:val="2"/>
          <w:sz w:val="56"/>
          <w:szCs w:val="56"/>
        </w:rPr>
        <w:t>СЛАБОВИДЯЩИХ ОБУЧАЮЩИХСЯ</w:t>
      </w:r>
    </w:p>
    <w:p w:rsidR="00AC7FB2" w:rsidRPr="00AC7FB2" w:rsidRDefault="00AC7FB2" w:rsidP="00AC7FB2">
      <w:pPr>
        <w:tabs>
          <w:tab w:val="left" w:pos="0"/>
          <w:tab w:val="right" w:leader="dot" w:pos="9639"/>
        </w:tabs>
        <w:spacing w:after="0" w:line="240" w:lineRule="auto"/>
        <w:ind w:firstLine="709"/>
        <w:contextualSpacing/>
        <w:jc w:val="center"/>
        <w:rPr>
          <w:rFonts w:ascii="Times New Roman" w:hAnsi="Times New Roman"/>
          <w:b/>
          <w:sz w:val="56"/>
          <w:szCs w:val="56"/>
        </w:rPr>
      </w:pPr>
    </w:p>
    <w:p w:rsidR="00AC7FB2" w:rsidRDefault="00AC7FB2" w:rsidP="00AC7FB2">
      <w:pPr>
        <w:spacing w:after="0" w:line="240" w:lineRule="auto"/>
        <w:jc w:val="center"/>
        <w:rPr>
          <w:rFonts w:ascii="Times New Roman" w:hAnsi="Times New Roman"/>
          <w:sz w:val="28"/>
          <w:szCs w:val="28"/>
        </w:rPr>
      </w:pPr>
    </w:p>
    <w:p w:rsidR="00AC7FB2" w:rsidRDefault="00AC7FB2" w:rsidP="00AC7FB2">
      <w:pPr>
        <w:spacing w:after="0" w:line="240" w:lineRule="auto"/>
        <w:jc w:val="center"/>
        <w:rPr>
          <w:rFonts w:ascii="Times New Roman" w:hAnsi="Times New Roman"/>
          <w:sz w:val="28"/>
          <w:szCs w:val="28"/>
        </w:rPr>
      </w:pPr>
    </w:p>
    <w:p w:rsidR="00AC7FB2" w:rsidRDefault="00AC7FB2" w:rsidP="00AC7FB2">
      <w:pPr>
        <w:spacing w:after="0" w:line="240" w:lineRule="auto"/>
        <w:jc w:val="center"/>
        <w:rPr>
          <w:rFonts w:ascii="Times New Roman" w:hAnsi="Times New Roman"/>
          <w:sz w:val="28"/>
          <w:szCs w:val="28"/>
        </w:rPr>
      </w:pPr>
    </w:p>
    <w:p w:rsidR="00AC7FB2" w:rsidRDefault="00AC7FB2" w:rsidP="00AC7FB2">
      <w:pPr>
        <w:spacing w:after="0" w:line="240" w:lineRule="auto"/>
        <w:jc w:val="center"/>
        <w:rPr>
          <w:rFonts w:ascii="Times New Roman" w:hAnsi="Times New Roman"/>
          <w:sz w:val="28"/>
          <w:szCs w:val="28"/>
        </w:rPr>
      </w:pPr>
    </w:p>
    <w:p w:rsidR="00AC7FB2" w:rsidRPr="00C75DB2" w:rsidRDefault="00AC7FB2" w:rsidP="00AC7FB2">
      <w:pPr>
        <w:spacing w:after="0" w:line="240" w:lineRule="auto"/>
        <w:jc w:val="center"/>
        <w:rPr>
          <w:rFonts w:ascii="Times New Roman" w:hAnsi="Times New Roman"/>
          <w:sz w:val="28"/>
          <w:szCs w:val="28"/>
        </w:rPr>
      </w:pPr>
    </w:p>
    <w:tbl>
      <w:tblPr>
        <w:tblW w:w="0" w:type="auto"/>
        <w:tblBorders>
          <w:insideH w:val="single" w:sz="4" w:space="0" w:color="auto"/>
        </w:tblBorders>
        <w:tblLook w:val="04A0" w:firstRow="1" w:lastRow="0" w:firstColumn="1" w:lastColumn="0" w:noHBand="0" w:noVBand="1"/>
      </w:tblPr>
      <w:tblGrid>
        <w:gridCol w:w="4786"/>
        <w:gridCol w:w="4785"/>
      </w:tblGrid>
      <w:tr w:rsidR="00AC7FB2" w:rsidRPr="00C75DB2" w:rsidTr="00AC7FB2">
        <w:tc>
          <w:tcPr>
            <w:tcW w:w="4786" w:type="dxa"/>
            <w:shd w:val="clear" w:color="auto" w:fill="auto"/>
          </w:tcPr>
          <w:p w:rsidR="00AC7FB2" w:rsidRPr="00C75DB2" w:rsidRDefault="00AC7FB2" w:rsidP="00AC7FB2">
            <w:pPr>
              <w:spacing w:after="0" w:line="240" w:lineRule="auto"/>
              <w:jc w:val="both"/>
              <w:rPr>
                <w:rFonts w:ascii="Times New Roman" w:hAnsi="Times New Roman"/>
                <w:color w:val="000000"/>
                <w:sz w:val="28"/>
                <w:szCs w:val="28"/>
              </w:rPr>
            </w:pPr>
          </w:p>
        </w:tc>
        <w:tc>
          <w:tcPr>
            <w:tcW w:w="4785" w:type="dxa"/>
            <w:shd w:val="clear" w:color="auto" w:fill="auto"/>
            <w:hideMark/>
          </w:tcPr>
          <w:p w:rsidR="00AC7FB2" w:rsidRPr="00C75DB2" w:rsidRDefault="00AC7FB2" w:rsidP="00AC7FB2">
            <w:pPr>
              <w:spacing w:after="0" w:line="240" w:lineRule="auto"/>
              <w:jc w:val="both"/>
              <w:rPr>
                <w:rFonts w:ascii="Times New Roman" w:hAnsi="Times New Roman"/>
                <w:color w:val="000000"/>
                <w:sz w:val="28"/>
                <w:szCs w:val="28"/>
              </w:rPr>
            </w:pPr>
            <w:proofErr w:type="gramStart"/>
            <w:r w:rsidRPr="00C75DB2">
              <w:rPr>
                <w:rFonts w:ascii="Times New Roman" w:hAnsi="Times New Roman"/>
                <w:color w:val="000000"/>
                <w:sz w:val="28"/>
                <w:szCs w:val="28"/>
              </w:rPr>
              <w:t>Принята</w:t>
            </w:r>
            <w:proofErr w:type="gramEnd"/>
          </w:p>
          <w:p w:rsidR="00AC7FB2" w:rsidRPr="00C75DB2" w:rsidRDefault="00AC7FB2" w:rsidP="00AC7FB2">
            <w:pPr>
              <w:spacing w:after="0" w:line="240" w:lineRule="auto"/>
              <w:jc w:val="both"/>
              <w:rPr>
                <w:rFonts w:ascii="Times New Roman" w:hAnsi="Times New Roman"/>
                <w:color w:val="000000"/>
                <w:sz w:val="28"/>
                <w:szCs w:val="28"/>
              </w:rPr>
            </w:pPr>
            <w:r w:rsidRPr="00C75DB2">
              <w:rPr>
                <w:rFonts w:ascii="Times New Roman" w:hAnsi="Times New Roman"/>
                <w:color w:val="000000"/>
                <w:sz w:val="28"/>
                <w:szCs w:val="28"/>
              </w:rPr>
              <w:t>решением педагогического совета</w:t>
            </w:r>
          </w:p>
          <w:p w:rsidR="00AC7FB2" w:rsidRPr="00C75DB2" w:rsidRDefault="00AC7FB2" w:rsidP="00AC7FB2">
            <w:pPr>
              <w:spacing w:after="0" w:line="240" w:lineRule="auto"/>
              <w:jc w:val="both"/>
              <w:rPr>
                <w:rFonts w:ascii="Times New Roman" w:hAnsi="Times New Roman"/>
                <w:color w:val="000000"/>
                <w:sz w:val="28"/>
                <w:szCs w:val="28"/>
              </w:rPr>
            </w:pPr>
            <w:r w:rsidRPr="00C75DB2">
              <w:rPr>
                <w:rFonts w:ascii="Times New Roman" w:hAnsi="Times New Roman"/>
                <w:color w:val="000000"/>
                <w:sz w:val="28"/>
                <w:szCs w:val="28"/>
              </w:rPr>
              <w:t xml:space="preserve">МБОУ СОШ № </w:t>
            </w:r>
            <w:r>
              <w:rPr>
                <w:rFonts w:ascii="Times New Roman" w:hAnsi="Times New Roman"/>
                <w:color w:val="000000"/>
                <w:sz w:val="28"/>
                <w:szCs w:val="28"/>
              </w:rPr>
              <w:t>7</w:t>
            </w:r>
          </w:p>
          <w:p w:rsidR="00AC7FB2" w:rsidRPr="00C75DB2" w:rsidRDefault="00AC7FB2" w:rsidP="00AC7FB2">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протокол № 2 от 30.09.2020</w:t>
            </w:r>
          </w:p>
        </w:tc>
      </w:tr>
    </w:tbl>
    <w:p w:rsidR="00AC7FB2" w:rsidRDefault="00AC7FB2" w:rsidP="00AC7FB2">
      <w:pPr>
        <w:spacing w:after="0" w:line="240" w:lineRule="auto"/>
      </w:pPr>
    </w:p>
    <w:p w:rsidR="00AC7FB2" w:rsidRDefault="00AC7FB2" w:rsidP="00AC7FB2">
      <w:pPr>
        <w:spacing w:after="0" w:line="240" w:lineRule="auto"/>
      </w:pPr>
    </w:p>
    <w:p w:rsidR="00AC7FB2" w:rsidRDefault="00AC7FB2" w:rsidP="00AC7FB2">
      <w:pPr>
        <w:spacing w:after="0" w:line="240" w:lineRule="auto"/>
      </w:pPr>
    </w:p>
    <w:p w:rsidR="00AC7FB2" w:rsidRDefault="00AC7FB2" w:rsidP="00AC7FB2">
      <w:pPr>
        <w:spacing w:after="0" w:line="240" w:lineRule="auto"/>
      </w:pPr>
    </w:p>
    <w:p w:rsidR="00AC7FB2" w:rsidRDefault="00AC7FB2" w:rsidP="00AC7FB2">
      <w:pPr>
        <w:spacing w:after="0" w:line="240" w:lineRule="auto"/>
      </w:pPr>
    </w:p>
    <w:p w:rsidR="00001B8D" w:rsidRDefault="00001B8D" w:rsidP="00001B8D">
      <w:pPr>
        <w:tabs>
          <w:tab w:val="left" w:pos="-567"/>
          <w:tab w:val="right" w:leader="dot" w:pos="9639"/>
        </w:tabs>
        <w:spacing w:after="0" w:line="240" w:lineRule="auto"/>
        <w:ind w:right="139"/>
        <w:contextualSpacing/>
        <w:rPr>
          <w:rFonts w:ascii="Times New Roman" w:hAnsi="Times New Roman"/>
          <w:b/>
          <w:sz w:val="28"/>
          <w:szCs w:val="28"/>
        </w:rPr>
      </w:pPr>
    </w:p>
    <w:p w:rsidR="000132B2" w:rsidRDefault="000132B2" w:rsidP="00001B8D">
      <w:pPr>
        <w:tabs>
          <w:tab w:val="left" w:pos="-567"/>
          <w:tab w:val="right" w:leader="dot" w:pos="9639"/>
        </w:tabs>
        <w:spacing w:after="0" w:line="24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75E7E" w:rsidRPr="0052274E" w:rsidTr="00481B1C">
        <w:tc>
          <w:tcPr>
            <w:tcW w:w="9571" w:type="dxa"/>
            <w:gridSpan w:val="3"/>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w:t>
            </w:r>
            <w:proofErr w:type="gramStart"/>
            <w:r w:rsidRPr="0052274E">
              <w:rPr>
                <w:rFonts w:ascii="Times New Roman" w:hAnsi="Times New Roman"/>
                <w:b/>
                <w:sz w:val="28"/>
                <w:szCs w:val="28"/>
              </w:rPr>
              <w:t>слабовидящими</w:t>
            </w:r>
            <w:proofErr w:type="gramEnd"/>
            <w:r w:rsidRPr="0052274E">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w:t>
            </w:r>
            <w:proofErr w:type="gramStart"/>
            <w:r w:rsidRPr="0052274E">
              <w:rPr>
                <w:rFonts w:ascii="Times New Roman" w:hAnsi="Times New Roman"/>
                <w:b/>
                <w:sz w:val="28"/>
                <w:szCs w:val="28"/>
              </w:rPr>
              <w:t>слабовидящими</w:t>
            </w:r>
            <w:proofErr w:type="gramEnd"/>
            <w:r w:rsidRPr="0052274E">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875E7E" w:rsidRPr="0052274E" w:rsidTr="00481B1C">
        <w:tc>
          <w:tcPr>
            <w:tcW w:w="98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sz w:val="28"/>
                <w:szCs w:val="28"/>
              </w:rPr>
            </w:pPr>
          </w:p>
        </w:tc>
        <w:tc>
          <w:tcPr>
            <w:tcW w:w="7811"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875E7E" w:rsidRPr="0052274E" w:rsidRDefault="00875E7E" w:rsidP="00001B8D">
            <w:pPr>
              <w:tabs>
                <w:tab w:val="left" w:pos="-567"/>
                <w:tab w:val="right" w:leader="dot" w:pos="9639"/>
              </w:tabs>
              <w:spacing w:after="0" w:line="240" w:lineRule="auto"/>
              <w:ind w:right="139"/>
              <w:contextualSpacing/>
              <w:jc w:val="center"/>
              <w:rPr>
                <w:rFonts w:ascii="Times New Roman" w:hAnsi="Times New Roman"/>
                <w:b/>
                <w:kern w:val="3"/>
                <w:sz w:val="28"/>
                <w:szCs w:val="28"/>
              </w:rPr>
            </w:pPr>
          </w:p>
        </w:tc>
      </w:tr>
    </w:tbl>
    <w:p w:rsidR="00875E7E" w:rsidRPr="00FC675F" w:rsidRDefault="00875E7E" w:rsidP="00001B8D">
      <w:pPr>
        <w:tabs>
          <w:tab w:val="left" w:pos="-567"/>
          <w:tab w:val="right" w:leader="dot" w:pos="9639"/>
        </w:tabs>
        <w:spacing w:after="0" w:line="240" w:lineRule="auto"/>
        <w:ind w:right="139" w:firstLine="709"/>
        <w:contextualSpacing/>
        <w:jc w:val="both"/>
        <w:rPr>
          <w:rFonts w:ascii="Times New Roman" w:hAnsi="Times New Roman"/>
          <w:b/>
          <w:sz w:val="28"/>
          <w:szCs w:val="28"/>
          <w:u w:val="single"/>
        </w:rPr>
      </w:pPr>
    </w:p>
    <w:p w:rsidR="00001B8D" w:rsidRDefault="00001B8D" w:rsidP="00001B8D">
      <w:pPr>
        <w:tabs>
          <w:tab w:val="left" w:pos="-567"/>
          <w:tab w:val="right" w:leader="dot" w:pos="9639"/>
        </w:tabs>
        <w:spacing w:after="0" w:line="240" w:lineRule="auto"/>
        <w:ind w:right="139" w:firstLine="709"/>
        <w:contextualSpacing/>
        <w:jc w:val="both"/>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CE7FB8" w:rsidRDefault="00CE7FB8"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875E7E" w:rsidRDefault="00875E7E" w:rsidP="00001B8D">
      <w:pPr>
        <w:tabs>
          <w:tab w:val="left" w:pos="-567"/>
          <w:tab w:val="right" w:leader="dot" w:pos="9639"/>
        </w:tabs>
        <w:spacing w:after="0" w:line="240" w:lineRule="auto"/>
        <w:ind w:right="139" w:firstLine="709"/>
        <w:contextualSpacing/>
        <w:jc w:val="center"/>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ОБЩИЕ ПОЛОЖЕНИЯ</w:t>
      </w:r>
    </w:p>
    <w:p w:rsidR="00875E7E" w:rsidRDefault="00875E7E" w:rsidP="00001B8D">
      <w:pPr>
        <w:tabs>
          <w:tab w:val="left" w:pos="-567"/>
          <w:tab w:val="right" w:leader="dot" w:pos="9639"/>
        </w:tabs>
        <w:spacing w:after="0" w:line="240" w:lineRule="auto"/>
        <w:ind w:right="142" w:firstLine="709"/>
        <w:contextualSpacing/>
        <w:jc w:val="both"/>
        <w:rPr>
          <w:rFonts w:ascii="Times New Roman" w:hAnsi="Times New Roman"/>
          <w:b/>
          <w:sz w:val="28"/>
          <w:szCs w:val="28"/>
        </w:rPr>
      </w:pPr>
      <w:r w:rsidRPr="009933AC">
        <w:rPr>
          <w:rFonts w:ascii="Times New Roman" w:hAnsi="Times New Roman"/>
          <w:b/>
          <w:sz w:val="28"/>
          <w:szCs w:val="28"/>
        </w:rPr>
        <w:t xml:space="preserve">Определение и назначение примерной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0132B2" w:rsidRPr="009933AC" w:rsidRDefault="000132B2" w:rsidP="00001B8D">
      <w:pPr>
        <w:tabs>
          <w:tab w:val="left" w:pos="-567"/>
          <w:tab w:val="right" w:leader="dot" w:pos="9639"/>
        </w:tabs>
        <w:spacing w:after="0" w:line="240" w:lineRule="auto"/>
        <w:ind w:right="142" w:firstLine="709"/>
        <w:contextualSpacing/>
        <w:jc w:val="both"/>
        <w:rPr>
          <w:rFonts w:ascii="Times New Roman" w:hAnsi="Times New Roman"/>
          <w:b/>
          <w:sz w:val="28"/>
          <w:szCs w:val="28"/>
        </w:rPr>
      </w:pPr>
    </w:p>
    <w:p w:rsidR="00875E7E" w:rsidRDefault="00875E7E" w:rsidP="00001B8D">
      <w:pPr>
        <w:tabs>
          <w:tab w:val="left" w:pos="-567"/>
        </w:tabs>
        <w:spacing w:after="0" w:line="240" w:lineRule="auto"/>
        <w:ind w:right="142" w:firstLine="709"/>
        <w:contextualSpacing/>
        <w:jc w:val="both"/>
        <w:rPr>
          <w:rFonts w:ascii="Times New Roman" w:hAnsi="Times New Roman"/>
          <w:sz w:val="28"/>
          <w:szCs w:val="28"/>
        </w:rPr>
      </w:pPr>
      <w:proofErr w:type="gramStart"/>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 АООП НОО МБОУ СОШ № 7) разраб</w:t>
      </w:r>
      <w:r w:rsidR="00481B1C">
        <w:rPr>
          <w:rFonts w:ascii="Times New Roman" w:hAnsi="Times New Roman"/>
          <w:sz w:val="28"/>
          <w:szCs w:val="28"/>
        </w:rPr>
        <w:t xml:space="preserve">отана </w:t>
      </w:r>
      <w:r>
        <w:rPr>
          <w:rFonts w:ascii="Times New Roman" w:hAnsi="Times New Roman"/>
          <w:sz w:val="28"/>
          <w:szCs w:val="28"/>
        </w:rPr>
        <w:t>в строгом соответствии с Ф</w:t>
      </w:r>
      <w:r w:rsidRPr="00AF32F7">
        <w:rPr>
          <w:rFonts w:ascii="Times New Roman" w:hAnsi="Times New Roman"/>
          <w:sz w:val="28"/>
          <w:szCs w:val="28"/>
        </w:rPr>
        <w:t>едеральны</w:t>
      </w:r>
      <w:r>
        <w:rPr>
          <w:rFonts w:ascii="Times New Roman" w:hAnsi="Times New Roman"/>
          <w:sz w:val="28"/>
          <w:szCs w:val="28"/>
        </w:rPr>
        <w:t>м</w:t>
      </w:r>
      <w:r w:rsidRPr="00AF32F7">
        <w:rPr>
          <w:rFonts w:ascii="Times New Roman" w:hAnsi="Times New Roman"/>
          <w:sz w:val="28"/>
          <w:szCs w:val="28"/>
        </w:rPr>
        <w:t xml:space="preserve"> государственны</w:t>
      </w:r>
      <w:r>
        <w:rPr>
          <w:rFonts w:ascii="Times New Roman" w:hAnsi="Times New Roman"/>
          <w:sz w:val="28"/>
          <w:szCs w:val="28"/>
        </w:rPr>
        <w:t>м</w:t>
      </w:r>
      <w:r w:rsidRPr="00AF32F7">
        <w:rPr>
          <w:rFonts w:ascii="Times New Roman" w:hAnsi="Times New Roman"/>
          <w:sz w:val="28"/>
          <w:szCs w:val="28"/>
        </w:rPr>
        <w:t xml:space="preserve"> образовательны</w:t>
      </w:r>
      <w:r>
        <w:rPr>
          <w:rFonts w:ascii="Times New Roman" w:hAnsi="Times New Roman"/>
          <w:sz w:val="28"/>
          <w:szCs w:val="28"/>
        </w:rPr>
        <w:t>м</w:t>
      </w:r>
      <w:r w:rsidRPr="00AF32F7">
        <w:rPr>
          <w:rFonts w:ascii="Times New Roman" w:hAnsi="Times New Roman"/>
          <w:sz w:val="28"/>
          <w:szCs w:val="28"/>
        </w:rPr>
        <w:t xml:space="preserve"> стандарт</w:t>
      </w:r>
      <w:r>
        <w:rPr>
          <w:rFonts w:ascii="Times New Roman" w:hAnsi="Times New Roman"/>
          <w:sz w:val="28"/>
          <w:szCs w:val="28"/>
        </w:rPr>
        <w:t>ом</w:t>
      </w:r>
      <w:r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Pr>
          <w:rFonts w:ascii="Times New Roman" w:hAnsi="Times New Roman"/>
          <w:sz w:val="28"/>
          <w:szCs w:val="28"/>
        </w:rPr>
        <w:t>(далее - Стандарт)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roofErr w:type="gramEnd"/>
    </w:p>
    <w:p w:rsidR="00875E7E" w:rsidRDefault="00875E7E" w:rsidP="00001B8D">
      <w:pPr>
        <w:tabs>
          <w:tab w:val="left" w:pos="-567"/>
        </w:tabs>
        <w:spacing w:after="0" w:line="240" w:lineRule="auto"/>
        <w:ind w:right="142" w:firstLine="709"/>
        <w:contextualSpacing/>
        <w:jc w:val="both"/>
        <w:rPr>
          <w:rFonts w:ascii="Times New Roman" w:hAnsi="Times New Roman"/>
          <w:sz w:val="28"/>
          <w:szCs w:val="28"/>
        </w:rPr>
      </w:pPr>
      <w:r>
        <w:rPr>
          <w:rFonts w:ascii="Times New Roman" w:hAnsi="Times New Roman"/>
          <w:sz w:val="28"/>
          <w:szCs w:val="28"/>
        </w:rPr>
        <w:t>АООП НОО МБОУ СОШ № 7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875E7E" w:rsidRPr="00A46242" w:rsidRDefault="00875E7E" w:rsidP="00001B8D">
      <w:pPr>
        <w:spacing w:after="0" w:line="240" w:lineRule="auto"/>
        <w:ind w:firstLine="709"/>
        <w:contextualSpacing/>
        <w:jc w:val="both"/>
        <w:rPr>
          <w:rFonts w:ascii="Times New Roman" w:hAnsi="Times New Roman"/>
          <w:sz w:val="28"/>
          <w:szCs w:val="28"/>
        </w:rPr>
      </w:pPr>
      <w:r w:rsidRPr="0078301A">
        <w:rPr>
          <w:rFonts w:ascii="Times New Roman" w:hAnsi="Times New Roman"/>
          <w:sz w:val="28"/>
        </w:rPr>
        <w:t xml:space="preserve">Структура </w:t>
      </w:r>
      <w:r>
        <w:rPr>
          <w:rFonts w:ascii="Times New Roman" w:hAnsi="Times New Roman"/>
          <w:sz w:val="28"/>
        </w:rPr>
        <w:t>АООП НОО МБОУ СОШ № 7</w:t>
      </w:r>
      <w:r w:rsidRPr="0078301A">
        <w:rPr>
          <w:rFonts w:ascii="Times New Roman" w:hAnsi="Times New Roman"/>
          <w:sz w:val="28"/>
        </w:rPr>
        <w:t xml:space="preserve"> </w:t>
      </w:r>
      <w:r>
        <w:rPr>
          <w:rFonts w:ascii="Times New Roman" w:hAnsi="Times New Roman"/>
          <w:sz w:val="28"/>
        </w:rPr>
        <w:t xml:space="preserve">для слабовидящих обучающихся в соответствии со Стандартом </w:t>
      </w:r>
      <w:r w:rsidR="00481B1C">
        <w:rPr>
          <w:rFonts w:ascii="Times New Roman" w:hAnsi="Times New Roman"/>
          <w:sz w:val="28"/>
          <w:szCs w:val="28"/>
        </w:rPr>
        <w:t>содержит</w:t>
      </w:r>
      <w:r w:rsidRPr="00A46242">
        <w:rPr>
          <w:rFonts w:ascii="Times New Roman" w:hAnsi="Times New Roman"/>
          <w:sz w:val="28"/>
          <w:szCs w:val="28"/>
        </w:rPr>
        <w:t xml:space="preserve"> три раздела: </w:t>
      </w:r>
      <w:proofErr w:type="gramStart"/>
      <w:r w:rsidRPr="00A46242">
        <w:rPr>
          <w:rFonts w:ascii="Times New Roman" w:hAnsi="Times New Roman"/>
          <w:sz w:val="28"/>
          <w:szCs w:val="28"/>
        </w:rPr>
        <w:t>целевой</w:t>
      </w:r>
      <w:proofErr w:type="gramEnd"/>
      <w:r w:rsidRPr="00A46242">
        <w:rPr>
          <w:rFonts w:ascii="Times New Roman" w:hAnsi="Times New Roman"/>
          <w:sz w:val="28"/>
          <w:szCs w:val="28"/>
        </w:rPr>
        <w:t>, содержательный и организационный.</w:t>
      </w:r>
    </w:p>
    <w:p w:rsidR="00875E7E" w:rsidRPr="00A46242" w:rsidRDefault="00875E7E" w:rsidP="00001B8D">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Целевой раздел определяет общее назначение, цели, задачи и планируемые результаты реализации </w:t>
      </w:r>
      <w:r>
        <w:rPr>
          <w:rFonts w:ascii="Times New Roman" w:hAnsi="Times New Roman"/>
          <w:sz w:val="28"/>
          <w:szCs w:val="28"/>
        </w:rPr>
        <w:t>АООП НОО МБОУ СОШ № 7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875E7E" w:rsidRPr="00A46242" w:rsidRDefault="00875E7E" w:rsidP="00001B8D">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875E7E" w:rsidRPr="00A46242" w:rsidRDefault="00875E7E" w:rsidP="00001B8D">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875E7E" w:rsidRPr="00A46242" w:rsidRDefault="00875E7E" w:rsidP="00001B8D">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proofErr w:type="gramStart"/>
      <w:r>
        <w:rPr>
          <w:rFonts w:ascii="Times New Roman" w:hAnsi="Times New Roman"/>
          <w:sz w:val="28"/>
          <w:szCs w:val="28"/>
        </w:rPr>
        <w:t>слабовидящими</w:t>
      </w:r>
      <w:proofErr w:type="gramEnd"/>
      <w:r>
        <w:rPr>
          <w:rFonts w:ascii="Times New Roman" w:hAnsi="Times New Roman"/>
          <w:sz w:val="28"/>
          <w:szCs w:val="28"/>
        </w:rPr>
        <w:t xml:space="preserve"> </w:t>
      </w:r>
      <w:r w:rsidRPr="00A46242">
        <w:rPr>
          <w:rFonts w:ascii="Times New Roman" w:hAnsi="Times New Roman"/>
          <w:sz w:val="28"/>
          <w:szCs w:val="28"/>
        </w:rPr>
        <w:t xml:space="preserve">обучающимися </w:t>
      </w:r>
      <w:r>
        <w:rPr>
          <w:rFonts w:ascii="Times New Roman" w:hAnsi="Times New Roman"/>
          <w:sz w:val="28"/>
          <w:szCs w:val="28"/>
        </w:rPr>
        <w:t>АООП НОО МБОУ СОШ № 7</w:t>
      </w:r>
      <w:r w:rsidRPr="00A46242">
        <w:rPr>
          <w:rFonts w:ascii="Times New Roman" w:hAnsi="Times New Roman"/>
          <w:sz w:val="28"/>
          <w:szCs w:val="28"/>
        </w:rPr>
        <w:t>;</w:t>
      </w:r>
    </w:p>
    <w:p w:rsidR="00875E7E" w:rsidRPr="00A46242" w:rsidRDefault="00875E7E" w:rsidP="00001B8D">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 xml:space="preserve">систему оценки достижения планируемых результатов освоения </w:t>
      </w:r>
      <w:r>
        <w:rPr>
          <w:rFonts w:ascii="Times New Roman" w:hAnsi="Times New Roman"/>
          <w:sz w:val="28"/>
          <w:szCs w:val="28"/>
        </w:rPr>
        <w:t>АООП НОО МБОУ СОШ № 7</w:t>
      </w:r>
      <w:r w:rsidRPr="00A46242">
        <w:rPr>
          <w:rFonts w:ascii="Times New Roman" w:hAnsi="Times New Roman"/>
          <w:sz w:val="28"/>
          <w:szCs w:val="28"/>
        </w:rPr>
        <w:t>.</w:t>
      </w:r>
    </w:p>
    <w:p w:rsidR="00875E7E" w:rsidRPr="00A46242" w:rsidRDefault="00875E7E" w:rsidP="00001B8D">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АООП НОО МБОУ СОШ № 7</w:t>
      </w:r>
      <w:r w:rsidRPr="00A46242">
        <w:rPr>
          <w:rFonts w:ascii="Times New Roman" w:hAnsi="Times New Roman"/>
          <w:sz w:val="28"/>
          <w:szCs w:val="28"/>
        </w:rPr>
        <w:t xml:space="preserve"> </w:t>
      </w:r>
      <w:r>
        <w:rPr>
          <w:rFonts w:ascii="Times New Roman" w:hAnsi="Times New Roman"/>
          <w:sz w:val="28"/>
          <w:szCs w:val="28"/>
        </w:rPr>
        <w:t xml:space="preserve">для слабовидящих </w:t>
      </w:r>
      <w:r w:rsidRPr="00A46242">
        <w:rPr>
          <w:rFonts w:ascii="Times New Roman" w:hAnsi="Times New Roman"/>
          <w:sz w:val="28"/>
          <w:szCs w:val="28"/>
        </w:rPr>
        <w:t xml:space="preserve">обучающихся и включает следующие программы, ориентированные на достижение личностных, предметных и </w:t>
      </w:r>
      <w:proofErr w:type="spellStart"/>
      <w:r w:rsidRPr="00A46242">
        <w:rPr>
          <w:rFonts w:ascii="Times New Roman" w:hAnsi="Times New Roman"/>
          <w:sz w:val="28"/>
          <w:szCs w:val="28"/>
        </w:rPr>
        <w:t>метапредметных</w:t>
      </w:r>
      <w:proofErr w:type="spellEnd"/>
      <w:r w:rsidRPr="00A46242">
        <w:rPr>
          <w:rFonts w:ascii="Times New Roman" w:hAnsi="Times New Roman"/>
          <w:sz w:val="28"/>
          <w:szCs w:val="28"/>
        </w:rPr>
        <w:t xml:space="preserve"> результатов (в зависимости от варианта </w:t>
      </w:r>
      <w:r>
        <w:rPr>
          <w:rFonts w:ascii="Times New Roman" w:hAnsi="Times New Roman"/>
          <w:sz w:val="28"/>
          <w:szCs w:val="28"/>
        </w:rPr>
        <w:t>АООП НОО МБОУ СОШ № 7</w:t>
      </w:r>
      <w:r w:rsidRPr="00A46242">
        <w:rPr>
          <w:rFonts w:ascii="Times New Roman" w:hAnsi="Times New Roman"/>
          <w:sz w:val="28"/>
          <w:szCs w:val="28"/>
        </w:rPr>
        <w:t xml:space="preserve"> содержательный раздел может быть ориентирован на достижение только личностных и предметных результатов):</w:t>
      </w:r>
    </w:p>
    <w:p w:rsidR="00875E7E" w:rsidRPr="00A46242" w:rsidRDefault="00875E7E" w:rsidP="00001B8D">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формирования универсальных учебных действий у обучающихся (в зависимости от варианта </w:t>
      </w:r>
      <w:r>
        <w:rPr>
          <w:rFonts w:ascii="Times New Roman" w:hAnsi="Times New Roman"/>
          <w:sz w:val="28"/>
          <w:szCs w:val="28"/>
        </w:rPr>
        <w:t>АООП НОО МБОУ СОШ № 7</w:t>
      </w:r>
      <w:r w:rsidRPr="00A46242">
        <w:rPr>
          <w:rFonts w:ascii="Times New Roman" w:hAnsi="Times New Roman"/>
          <w:sz w:val="28"/>
          <w:szCs w:val="28"/>
        </w:rPr>
        <w:t xml:space="preserve"> – базовых учебных действий</w:t>
      </w:r>
      <w:r>
        <w:rPr>
          <w:rFonts w:ascii="Times New Roman" w:hAnsi="Times New Roman"/>
          <w:sz w:val="28"/>
          <w:szCs w:val="28"/>
        </w:rPr>
        <w:t>)</w:t>
      </w:r>
      <w:r w:rsidRPr="00A46242">
        <w:rPr>
          <w:rFonts w:ascii="Times New Roman" w:hAnsi="Times New Roman"/>
          <w:sz w:val="28"/>
          <w:szCs w:val="28"/>
        </w:rPr>
        <w:t>;</w:t>
      </w:r>
    </w:p>
    <w:p w:rsidR="00875E7E" w:rsidRPr="00A46242" w:rsidRDefault="00875E7E" w:rsidP="00001B8D">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875E7E" w:rsidRPr="00A46242" w:rsidRDefault="00875E7E" w:rsidP="00001B8D">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proofErr w:type="gramStart"/>
      <w:r>
        <w:rPr>
          <w:rFonts w:ascii="Times New Roman" w:hAnsi="Times New Roman"/>
          <w:sz w:val="28"/>
          <w:szCs w:val="28"/>
        </w:rPr>
        <w:t>слабовидящих</w:t>
      </w:r>
      <w:proofErr w:type="gramEnd"/>
      <w:r>
        <w:rPr>
          <w:rFonts w:ascii="Times New Roman" w:hAnsi="Times New Roman"/>
          <w:sz w:val="28"/>
          <w:szCs w:val="28"/>
        </w:rPr>
        <w:t xml:space="preserve"> </w:t>
      </w:r>
      <w:r w:rsidRPr="00A46242">
        <w:rPr>
          <w:rFonts w:ascii="Times New Roman" w:hAnsi="Times New Roman"/>
          <w:sz w:val="28"/>
          <w:szCs w:val="28"/>
        </w:rPr>
        <w:t xml:space="preserve">обучающихся при получении НОО (в зависимости от варианта </w:t>
      </w:r>
      <w:r>
        <w:rPr>
          <w:rFonts w:ascii="Times New Roman" w:hAnsi="Times New Roman"/>
          <w:sz w:val="28"/>
          <w:szCs w:val="28"/>
        </w:rPr>
        <w:t>АООП НОО МБОУ СОШ № 7</w:t>
      </w:r>
      <w:r w:rsidRPr="00A46242">
        <w:rPr>
          <w:rFonts w:ascii="Times New Roman" w:hAnsi="Times New Roman"/>
          <w:sz w:val="28"/>
          <w:szCs w:val="28"/>
        </w:rPr>
        <w:t xml:space="preserve"> – нравственного развития, воспитания);</w:t>
      </w:r>
    </w:p>
    <w:p w:rsidR="00875E7E" w:rsidRPr="00A46242" w:rsidRDefault="00875E7E" w:rsidP="00001B8D">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lastRenderedPageBreak/>
        <w:t>программу формирования экологической культуры, здорового и безопасного образа жизни;</w:t>
      </w:r>
    </w:p>
    <w:p w:rsidR="00875E7E" w:rsidRPr="00A46242" w:rsidRDefault="00875E7E" w:rsidP="00001B8D">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программу коррекционной работы;</w:t>
      </w:r>
    </w:p>
    <w:p w:rsidR="00875E7E" w:rsidRPr="00A46242" w:rsidRDefault="00875E7E" w:rsidP="00001B8D">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875E7E" w:rsidRPr="00A46242" w:rsidRDefault="00875E7E" w:rsidP="00001B8D">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875E7E" w:rsidRPr="00A46242" w:rsidRDefault="00875E7E" w:rsidP="00001B8D">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875E7E" w:rsidRPr="00A46242" w:rsidRDefault="00875E7E" w:rsidP="00001B8D">
      <w:pPr>
        <w:spacing w:after="0" w:line="24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систему условий реализации </w:t>
      </w:r>
      <w:r>
        <w:rPr>
          <w:rFonts w:ascii="Times New Roman" w:hAnsi="Times New Roman"/>
          <w:sz w:val="28"/>
          <w:szCs w:val="28"/>
        </w:rPr>
        <w:t>АООП НОО МБОУ СОШ № 7</w:t>
      </w:r>
      <w:r w:rsidRPr="00A46242">
        <w:rPr>
          <w:rFonts w:ascii="Times New Roman" w:hAnsi="Times New Roman"/>
          <w:sz w:val="28"/>
          <w:szCs w:val="28"/>
        </w:rPr>
        <w:t xml:space="preserve"> в соответствии с требованиями</w:t>
      </w:r>
      <w:r>
        <w:rPr>
          <w:rFonts w:ascii="Times New Roman" w:hAnsi="Times New Roman"/>
          <w:sz w:val="28"/>
          <w:szCs w:val="28"/>
        </w:rPr>
        <w:t xml:space="preserve"> Стандарта</w:t>
      </w:r>
      <w:r w:rsidRPr="00A46242">
        <w:rPr>
          <w:rFonts w:ascii="Times New Roman" w:hAnsi="Times New Roman"/>
          <w:sz w:val="28"/>
          <w:szCs w:val="28"/>
        </w:rPr>
        <w:t>.</w:t>
      </w:r>
    </w:p>
    <w:p w:rsidR="00875E7E" w:rsidRDefault="00875E7E" w:rsidP="00001B8D">
      <w:pPr>
        <w:spacing w:after="0" w:line="24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proofErr w:type="gramStart"/>
      <w:r>
        <w:rPr>
          <w:rFonts w:ascii="Times New Roman" w:hAnsi="Times New Roman"/>
          <w:sz w:val="28"/>
          <w:szCs w:val="28"/>
        </w:rPr>
        <w:t>слабовидящих</w:t>
      </w:r>
      <w:proofErr w:type="gramEnd"/>
      <w:r>
        <w:rPr>
          <w:rFonts w:ascii="Times New Roman" w:hAnsi="Times New Roman"/>
          <w:sz w:val="28"/>
          <w:szCs w:val="28"/>
        </w:rPr>
        <w:t xml:space="preserve"> </w:t>
      </w:r>
      <w:r w:rsidRPr="00A46242">
        <w:rPr>
          <w:rFonts w:ascii="Times New Roman" w:hAnsi="Times New Roman"/>
          <w:sz w:val="28"/>
          <w:szCs w:val="28"/>
        </w:rPr>
        <w:t xml:space="preserve">обучающихся (далее – Учебный план) является основным организационным механизмом реализации </w:t>
      </w:r>
      <w:r>
        <w:rPr>
          <w:rFonts w:ascii="Times New Roman" w:hAnsi="Times New Roman"/>
          <w:sz w:val="28"/>
          <w:szCs w:val="28"/>
        </w:rPr>
        <w:t>АООП НОО МБОУ СОШ № 7</w:t>
      </w:r>
      <w:r w:rsidRPr="00A46242">
        <w:rPr>
          <w:rFonts w:ascii="Times New Roman" w:hAnsi="Times New Roman"/>
          <w:sz w:val="28"/>
          <w:szCs w:val="28"/>
        </w:rPr>
        <w:t>.</w:t>
      </w:r>
    </w:p>
    <w:p w:rsidR="00875E7E" w:rsidRDefault="00875E7E" w:rsidP="00001B8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Pr>
          <w:rFonts w:ascii="Times New Roman" w:hAnsi="Times New Roman"/>
          <w:sz w:val="28"/>
          <w:szCs w:val="28"/>
        </w:rPr>
        <w:t xml:space="preserve">о Стандартом АООП НОО МБОУ СОШ № 7 для слабовидящих обучающихся включает </w:t>
      </w:r>
      <w:r w:rsidR="00481B1C">
        <w:rPr>
          <w:rFonts w:ascii="Times New Roman" w:hAnsi="Times New Roman"/>
          <w:sz w:val="28"/>
          <w:szCs w:val="28"/>
        </w:rPr>
        <w:t>1 вариант</w:t>
      </w:r>
      <w:r>
        <w:rPr>
          <w:rFonts w:ascii="Times New Roman" w:hAnsi="Times New Roman"/>
          <w:sz w:val="28"/>
          <w:szCs w:val="28"/>
        </w:rPr>
        <w:t xml:space="preserve"> программ</w:t>
      </w:r>
      <w:r w:rsidR="00481B1C">
        <w:rPr>
          <w:rFonts w:ascii="Times New Roman" w:hAnsi="Times New Roman"/>
          <w:sz w:val="28"/>
          <w:szCs w:val="28"/>
        </w:rPr>
        <w:t xml:space="preserve">ы по </w:t>
      </w:r>
      <w:r>
        <w:rPr>
          <w:rFonts w:ascii="Times New Roman" w:hAnsi="Times New Roman"/>
          <w:sz w:val="28"/>
          <w:szCs w:val="28"/>
        </w:rPr>
        <w:t>уровню сложности и направленности с учетом возрастных особенностей и особых образовательных потребностей обучающихся – вариант 4.1</w:t>
      </w:r>
      <w:r w:rsidRPr="00D01F80">
        <w:rPr>
          <w:rFonts w:ascii="Times New Roman" w:hAnsi="Times New Roman"/>
          <w:sz w:val="28"/>
          <w:szCs w:val="28"/>
        </w:rPr>
        <w:t>.</w:t>
      </w:r>
    </w:p>
    <w:p w:rsidR="00875E7E" w:rsidRPr="009933AC" w:rsidRDefault="00875E7E" w:rsidP="00001B8D">
      <w:pPr>
        <w:tabs>
          <w:tab w:val="left" w:pos="-567"/>
        </w:tabs>
        <w:spacing w:after="0" w:line="24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875E7E" w:rsidRDefault="00875E7E" w:rsidP="00001B8D">
      <w:pPr>
        <w:spacing w:after="0" w:line="24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основу разработки </w:t>
      </w:r>
      <w:r>
        <w:rPr>
          <w:rFonts w:ascii="Times New Roman" w:hAnsi="Times New Roman"/>
          <w:kern w:val="28"/>
          <w:sz w:val="28"/>
          <w:szCs w:val="28"/>
        </w:rPr>
        <w:t>АООП НОО МБОУ СОШ № 7</w:t>
      </w:r>
      <w:r w:rsidRPr="00C37B1B">
        <w:rPr>
          <w:rFonts w:ascii="Times New Roman" w:hAnsi="Times New Roman"/>
          <w:kern w:val="28"/>
          <w:sz w:val="28"/>
          <w:szCs w:val="28"/>
        </w:rPr>
        <w:t xml:space="preserve"> </w:t>
      </w:r>
      <w:r>
        <w:rPr>
          <w:rFonts w:ascii="Times New Roman" w:hAnsi="Times New Roman"/>
          <w:kern w:val="28"/>
          <w:sz w:val="28"/>
          <w:szCs w:val="28"/>
        </w:rPr>
        <w:t xml:space="preserve">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w:t>
      </w:r>
      <w:proofErr w:type="spellStart"/>
      <w:r w:rsidRPr="00C37B1B">
        <w:rPr>
          <w:rFonts w:ascii="Times New Roman" w:hAnsi="Times New Roman"/>
          <w:kern w:val="28"/>
          <w:sz w:val="28"/>
          <w:szCs w:val="28"/>
        </w:rPr>
        <w:t>деятельностный</w:t>
      </w:r>
      <w:proofErr w:type="spellEnd"/>
      <w:r w:rsidRPr="00C37B1B">
        <w:rPr>
          <w:rFonts w:ascii="Times New Roman" w:hAnsi="Times New Roman"/>
          <w:kern w:val="28"/>
          <w:sz w:val="28"/>
          <w:szCs w:val="28"/>
        </w:rPr>
        <w:t xml:space="preserve"> подходы.</w:t>
      </w:r>
    </w:p>
    <w:p w:rsidR="00875E7E" w:rsidRDefault="00875E7E" w:rsidP="00001B8D">
      <w:pPr>
        <w:spacing w:after="0" w:line="24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НОО МБОУ СОШ № 7</w:t>
      </w:r>
      <w:r w:rsidRPr="00C37B1B">
        <w:rPr>
          <w:rFonts w:ascii="Times New Roman" w:hAnsi="Times New Roman"/>
          <w:bCs/>
          <w:iCs/>
          <w:kern w:val="28"/>
          <w:sz w:val="28"/>
          <w:szCs w:val="28"/>
        </w:rPr>
        <w:t xml:space="preserve">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w:t>
      </w:r>
    </w:p>
    <w:p w:rsidR="00875E7E" w:rsidRPr="00C37B1B" w:rsidRDefault="00875E7E" w:rsidP="00001B8D">
      <w:pPr>
        <w:autoSpaceDE w:val="0"/>
        <w:autoSpaceDN w:val="0"/>
        <w:adjustRightInd w:val="0"/>
        <w:spacing w:after="0" w:line="24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образовательн</w:t>
      </w:r>
      <w:r w:rsidR="00481B1C">
        <w:rPr>
          <w:rFonts w:ascii="Times New Roman" w:hAnsi="Times New Roman"/>
          <w:bCs/>
          <w:iCs/>
          <w:kern w:val="28"/>
          <w:sz w:val="28"/>
          <w:szCs w:val="28"/>
        </w:rPr>
        <w:t>ой</w:t>
      </w:r>
      <w:r w:rsidRPr="00C37B1B">
        <w:rPr>
          <w:rFonts w:ascii="Times New Roman" w:hAnsi="Times New Roman"/>
          <w:bCs/>
          <w:iCs/>
          <w:kern w:val="28"/>
          <w:sz w:val="28"/>
          <w:szCs w:val="28"/>
        </w:rPr>
        <w:t xml:space="preserve"> программ</w:t>
      </w:r>
      <w:r w:rsidR="00481B1C">
        <w:rPr>
          <w:rFonts w:ascii="Times New Roman" w:hAnsi="Times New Roman"/>
          <w:bCs/>
          <w:iCs/>
          <w:kern w:val="28"/>
          <w:sz w:val="28"/>
          <w:szCs w:val="28"/>
        </w:rPr>
        <w:t>ы</w:t>
      </w:r>
      <w:r w:rsidRPr="00C37B1B">
        <w:rPr>
          <w:rFonts w:ascii="Times New Roman" w:hAnsi="Times New Roman"/>
          <w:bCs/>
          <w:iCs/>
          <w:kern w:val="28"/>
          <w:sz w:val="28"/>
          <w:szCs w:val="28"/>
        </w:rPr>
        <w:t xml:space="preserve"> обеспечивает </w:t>
      </w:r>
      <w:r w:rsidRPr="00C37B1B">
        <w:rPr>
          <w:rFonts w:ascii="Times New Roman" w:hAnsi="Times New Roman"/>
          <w:kern w:val="28"/>
          <w:sz w:val="28"/>
          <w:szCs w:val="28"/>
        </w:rPr>
        <w:t xml:space="preserve">разнообразие содержания, предоставляя </w:t>
      </w:r>
      <w:proofErr w:type="gramStart"/>
      <w:r>
        <w:rPr>
          <w:rFonts w:ascii="Times New Roman" w:hAnsi="Times New Roman"/>
          <w:kern w:val="28"/>
          <w:sz w:val="28"/>
          <w:szCs w:val="28"/>
        </w:rPr>
        <w:t>слабовидящим</w:t>
      </w:r>
      <w:proofErr w:type="gramEnd"/>
      <w:r>
        <w:rPr>
          <w:rFonts w:ascii="Times New Roman" w:hAnsi="Times New Roman"/>
          <w:kern w:val="28"/>
          <w:sz w:val="28"/>
          <w:szCs w:val="28"/>
        </w:rPr>
        <w:t xml:space="preserve">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proofErr w:type="spellStart"/>
      <w:r w:rsidRPr="00586DF4">
        <w:rPr>
          <w:rFonts w:ascii="Times New Roman" w:hAnsi="Times New Roman"/>
          <w:bCs/>
          <w:iCs/>
          <w:kern w:val="28"/>
          <w:sz w:val="28"/>
          <w:szCs w:val="28"/>
        </w:rPr>
        <w:t>Деятельностный</w:t>
      </w:r>
      <w:proofErr w:type="spellEnd"/>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proofErr w:type="spellStart"/>
      <w:r w:rsidRPr="00C37B1B">
        <w:rPr>
          <w:rFonts w:ascii="Times New Roman" w:hAnsi="Times New Roman"/>
          <w:kern w:val="28"/>
          <w:sz w:val="28"/>
          <w:szCs w:val="28"/>
        </w:rPr>
        <w:t>Деятельностный</w:t>
      </w:r>
      <w:proofErr w:type="spellEnd"/>
      <w:r w:rsidRPr="00C37B1B">
        <w:rPr>
          <w:rFonts w:ascii="Times New Roman" w:hAnsi="Times New Roman"/>
          <w:kern w:val="28"/>
          <w:sz w:val="28"/>
          <w:szCs w:val="28"/>
        </w:rPr>
        <w:t xml:space="preserve"> подход в образовании строится на признании того, что развитие личности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Основным средством реализации </w:t>
      </w:r>
      <w:proofErr w:type="spellStart"/>
      <w:r w:rsidRPr="00C37B1B">
        <w:rPr>
          <w:rFonts w:ascii="Times New Roman" w:hAnsi="Times New Roman"/>
          <w:kern w:val="28"/>
          <w:sz w:val="28"/>
          <w:szCs w:val="28"/>
        </w:rPr>
        <w:t>деятельностного</w:t>
      </w:r>
      <w:proofErr w:type="spellEnd"/>
      <w:r w:rsidRPr="00C37B1B">
        <w:rPr>
          <w:rFonts w:ascii="Times New Roman" w:hAnsi="Times New Roman"/>
          <w:kern w:val="28"/>
          <w:sz w:val="28"/>
          <w:szCs w:val="28"/>
        </w:rPr>
        <w:t xml:space="preserve">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 xml:space="preserve">познавательной и предметно-практической деятельности </w:t>
      </w:r>
      <w:proofErr w:type="gramStart"/>
      <w:r w:rsidRPr="00C37B1B">
        <w:rPr>
          <w:rFonts w:ascii="Times New Roman" w:hAnsi="Times New Roman"/>
          <w:kern w:val="28"/>
          <w:sz w:val="28"/>
          <w:szCs w:val="28"/>
        </w:rPr>
        <w:t>обучающихся</w:t>
      </w:r>
      <w:proofErr w:type="gramEnd"/>
      <w:r w:rsidRPr="00C37B1B">
        <w:rPr>
          <w:rFonts w:ascii="Times New Roman" w:hAnsi="Times New Roman"/>
          <w:kern w:val="28"/>
          <w:sz w:val="28"/>
          <w:szCs w:val="28"/>
        </w:rPr>
        <w:t>,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w:t>
      </w:r>
      <w:r>
        <w:rPr>
          <w:rFonts w:ascii="Times New Roman" w:hAnsi="Times New Roman"/>
          <w:kern w:val="28"/>
          <w:sz w:val="28"/>
          <w:szCs w:val="28"/>
        </w:rPr>
        <w:t>АООП НОО МБОУ СОШ № 7</w:t>
      </w:r>
      <w:r w:rsidRPr="00C37B1B">
        <w:rPr>
          <w:rFonts w:ascii="Times New Roman" w:hAnsi="Times New Roman"/>
          <w:kern w:val="28"/>
          <w:sz w:val="28"/>
          <w:szCs w:val="28"/>
        </w:rPr>
        <w:t xml:space="preserve"> 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 xml:space="preserve">обучающихся реализация </w:t>
      </w:r>
      <w:proofErr w:type="spellStart"/>
      <w:r w:rsidRPr="00C37B1B">
        <w:rPr>
          <w:rFonts w:ascii="Times New Roman" w:hAnsi="Times New Roman"/>
          <w:kern w:val="28"/>
          <w:sz w:val="28"/>
          <w:szCs w:val="28"/>
        </w:rPr>
        <w:t>деятельностного</w:t>
      </w:r>
      <w:proofErr w:type="spellEnd"/>
      <w:r w:rsidRPr="00C37B1B">
        <w:rPr>
          <w:rFonts w:ascii="Times New Roman" w:hAnsi="Times New Roman"/>
          <w:kern w:val="28"/>
          <w:sz w:val="28"/>
          <w:szCs w:val="28"/>
        </w:rPr>
        <w:t xml:space="preserve"> подхода обеспечивает:</w:t>
      </w:r>
    </w:p>
    <w:p w:rsidR="00875E7E" w:rsidRPr="00C37B1B" w:rsidRDefault="00875E7E" w:rsidP="00001B8D">
      <w:pPr>
        <w:numPr>
          <w:ilvl w:val="0"/>
          <w:numId w:val="1"/>
        </w:numPr>
        <w:spacing w:after="0" w:line="24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придание результатам образования социально и личностно значимого характера;</w:t>
      </w:r>
    </w:p>
    <w:p w:rsidR="00875E7E" w:rsidRPr="00C37B1B" w:rsidRDefault="00875E7E" w:rsidP="00001B8D">
      <w:pPr>
        <w:numPr>
          <w:ilvl w:val="0"/>
          <w:numId w:val="1"/>
        </w:numPr>
        <w:spacing w:after="0" w:line="24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прочное усвоение </w:t>
      </w:r>
      <w:proofErr w:type="gramStart"/>
      <w:r w:rsidRPr="00C37B1B">
        <w:rPr>
          <w:rFonts w:ascii="Times New Roman" w:hAnsi="Times New Roman"/>
          <w:kern w:val="28"/>
          <w:sz w:val="28"/>
          <w:szCs w:val="28"/>
        </w:rPr>
        <w:t>обучающимися</w:t>
      </w:r>
      <w:proofErr w:type="gramEnd"/>
      <w:r w:rsidRPr="00C37B1B">
        <w:rPr>
          <w:rFonts w:ascii="Times New Roman" w:hAnsi="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875E7E" w:rsidRPr="00C37B1B" w:rsidRDefault="00875E7E" w:rsidP="00001B8D">
      <w:pPr>
        <w:numPr>
          <w:ilvl w:val="0"/>
          <w:numId w:val="1"/>
        </w:numPr>
        <w:spacing w:after="0" w:line="24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875E7E" w:rsidRDefault="00875E7E" w:rsidP="00001B8D">
      <w:pPr>
        <w:numPr>
          <w:ilvl w:val="0"/>
          <w:numId w:val="1"/>
        </w:numPr>
        <w:tabs>
          <w:tab w:val="clear" w:pos="720"/>
        </w:tabs>
        <w:spacing w:after="0" w:line="24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875E7E" w:rsidRPr="00D43F39" w:rsidRDefault="00875E7E" w:rsidP="00001B8D">
      <w:pPr>
        <w:spacing w:after="0" w:line="24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 МБОУ СОШ № 7</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proofErr w:type="gramStart"/>
      <w:r w:rsidRPr="00D43F39">
        <w:rPr>
          <w:rFonts w:ascii="Times New Roman" w:hAnsi="Times New Roman"/>
          <w:spacing w:val="2"/>
          <w:kern w:val="28"/>
          <w:sz w:val="28"/>
          <w:szCs w:val="28"/>
        </w:rPr>
        <w:t>слабовидящих</w:t>
      </w:r>
      <w:proofErr w:type="gramEnd"/>
      <w:r w:rsidRPr="00D43F39">
        <w:rPr>
          <w:rFonts w:ascii="Times New Roman" w:hAnsi="Times New Roman"/>
          <w:spacing w:val="2"/>
          <w:kern w:val="28"/>
          <w:sz w:val="28"/>
          <w:szCs w:val="28"/>
        </w:rPr>
        <w:t xml:space="preserve"> </w:t>
      </w:r>
      <w:r w:rsidRPr="00D43F39">
        <w:rPr>
          <w:rFonts w:ascii="Times New Roman" w:hAnsi="Times New Roman"/>
          <w:kern w:val="28"/>
          <w:sz w:val="28"/>
          <w:szCs w:val="28"/>
        </w:rPr>
        <w:t>обучающихся положены следующие принципы:</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875E7E" w:rsidRPr="00C37B1B" w:rsidRDefault="00875E7E" w:rsidP="00001B8D">
      <w:pPr>
        <w:spacing w:after="0" w:line="24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75E7E" w:rsidRPr="00C37B1B" w:rsidRDefault="00875E7E" w:rsidP="00001B8D">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875E7E" w:rsidRPr="00586DF4" w:rsidRDefault="00875E7E" w:rsidP="00001B8D">
      <w:pPr>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0132B2" w:rsidRDefault="000132B2" w:rsidP="00001B8D">
      <w:pPr>
        <w:tabs>
          <w:tab w:val="left" w:pos="-567"/>
          <w:tab w:val="right" w:leader="dot" w:pos="9639"/>
        </w:tabs>
        <w:spacing w:after="0" w:line="240" w:lineRule="auto"/>
        <w:ind w:right="142"/>
        <w:jc w:val="center"/>
        <w:outlineLvl w:val="0"/>
        <w:rPr>
          <w:rFonts w:ascii="Times New Roman" w:hAnsi="Times New Roman"/>
          <w:b/>
          <w:sz w:val="28"/>
          <w:szCs w:val="28"/>
        </w:rPr>
      </w:pPr>
    </w:p>
    <w:p w:rsidR="00CE7FB8" w:rsidRDefault="00CE7FB8" w:rsidP="00001B8D">
      <w:pPr>
        <w:tabs>
          <w:tab w:val="left" w:pos="-567"/>
          <w:tab w:val="right" w:leader="dot" w:pos="9639"/>
        </w:tabs>
        <w:spacing w:after="0" w:line="240" w:lineRule="auto"/>
        <w:ind w:right="142"/>
        <w:jc w:val="center"/>
        <w:outlineLvl w:val="0"/>
        <w:rPr>
          <w:rFonts w:ascii="Times New Roman" w:hAnsi="Times New Roman"/>
          <w:b/>
          <w:sz w:val="28"/>
          <w:szCs w:val="28"/>
        </w:rPr>
      </w:pPr>
    </w:p>
    <w:p w:rsidR="00CE7FB8" w:rsidRDefault="00CE7FB8" w:rsidP="00001B8D">
      <w:pPr>
        <w:tabs>
          <w:tab w:val="left" w:pos="-567"/>
          <w:tab w:val="right" w:leader="dot" w:pos="9639"/>
        </w:tabs>
        <w:spacing w:after="0" w:line="240" w:lineRule="auto"/>
        <w:ind w:right="142"/>
        <w:jc w:val="center"/>
        <w:outlineLvl w:val="0"/>
        <w:rPr>
          <w:rFonts w:ascii="Times New Roman" w:hAnsi="Times New Roman"/>
          <w:b/>
          <w:sz w:val="28"/>
          <w:szCs w:val="28"/>
        </w:rPr>
      </w:pPr>
    </w:p>
    <w:p w:rsidR="00875E7E" w:rsidRDefault="00875E7E" w:rsidP="00001B8D">
      <w:pPr>
        <w:tabs>
          <w:tab w:val="left" w:pos="-567"/>
          <w:tab w:val="right" w:leader="dot" w:pos="9639"/>
        </w:tabs>
        <w:spacing w:after="0" w:line="240" w:lineRule="auto"/>
        <w:ind w:right="142"/>
        <w:jc w:val="center"/>
        <w:outlineLvl w:val="0"/>
        <w:rPr>
          <w:rFonts w:ascii="Times New Roman" w:hAnsi="Times New Roman"/>
          <w:b/>
          <w:sz w:val="28"/>
          <w:szCs w:val="28"/>
        </w:rPr>
      </w:pPr>
      <w:r w:rsidRPr="00336141">
        <w:rPr>
          <w:rFonts w:ascii="Times New Roman" w:hAnsi="Times New Roman"/>
          <w:b/>
          <w:sz w:val="28"/>
          <w:szCs w:val="28"/>
        </w:rPr>
        <w:lastRenderedPageBreak/>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Pr>
          <w:rFonts w:ascii="Times New Roman" w:hAnsi="Times New Roman"/>
          <w:b/>
          <w:sz w:val="28"/>
          <w:szCs w:val="28"/>
        </w:rPr>
        <w:t>4.1</w:t>
      </w:r>
      <w:r w:rsidRPr="00336141">
        <w:rPr>
          <w:rFonts w:ascii="Times New Roman" w:hAnsi="Times New Roman"/>
          <w:sz w:val="28"/>
          <w:szCs w:val="28"/>
        </w:rPr>
        <w:t>)</w:t>
      </w:r>
    </w:p>
    <w:p w:rsidR="00875E7E" w:rsidRDefault="00875E7E" w:rsidP="00001B8D">
      <w:pPr>
        <w:tabs>
          <w:tab w:val="left" w:pos="-567"/>
          <w:tab w:val="right" w:leader="dot" w:pos="9639"/>
        </w:tabs>
        <w:spacing w:after="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875E7E" w:rsidRPr="00336141" w:rsidRDefault="00875E7E" w:rsidP="00001B8D">
      <w:pPr>
        <w:tabs>
          <w:tab w:val="left" w:pos="-567"/>
          <w:tab w:val="right" w:leader="dot" w:pos="9639"/>
        </w:tabs>
        <w:spacing w:after="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875E7E" w:rsidRPr="00EA2B30" w:rsidRDefault="00875E7E" w:rsidP="00001B8D">
      <w:pPr>
        <w:spacing w:after="0" w:line="24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 </w:t>
      </w:r>
    </w:p>
    <w:p w:rsidR="00875E7E" w:rsidRPr="00EA2B30" w:rsidRDefault="00875E7E" w:rsidP="00001B8D">
      <w:pPr>
        <w:spacing w:after="0" w:line="24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Целью реализации </w:t>
      </w:r>
      <w:r>
        <w:rPr>
          <w:rFonts w:ascii="Times New Roman" w:hAnsi="Times New Roman"/>
          <w:sz w:val="28"/>
          <w:szCs w:val="28"/>
        </w:rPr>
        <w:t>АООП НОО МБОУ СОШ № 7</w:t>
      </w:r>
      <w:r w:rsidRPr="00EA2B30">
        <w:rPr>
          <w:rFonts w:ascii="Times New Roman" w:hAnsi="Times New Roman"/>
          <w:sz w:val="28"/>
          <w:szCs w:val="28"/>
        </w:rPr>
        <w:t xml:space="preserve"> для слабовидящих обучающихся является создание условий выполнения требований </w:t>
      </w:r>
      <w:r>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Pr>
          <w:rFonts w:ascii="Times New Roman" w:hAnsi="Times New Roman"/>
          <w:sz w:val="28"/>
          <w:szCs w:val="28"/>
        </w:rPr>
        <w:t>ые</w:t>
      </w:r>
      <w:r w:rsidRPr="00EA2B30">
        <w:rPr>
          <w:rFonts w:ascii="Times New Roman" w:hAnsi="Times New Roman"/>
          <w:sz w:val="28"/>
          <w:szCs w:val="28"/>
        </w:rPr>
        <w:t xml:space="preserve"> полностью соответству</w:t>
      </w:r>
      <w:r>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Pr>
          <w:rFonts w:ascii="Times New Roman" w:hAnsi="Times New Roman"/>
          <w:sz w:val="28"/>
          <w:szCs w:val="28"/>
        </w:rPr>
        <w:t>и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с учетом особых образовательных потребностей</w:t>
      </w:r>
      <w:proofErr w:type="gramEnd"/>
      <w:r w:rsidRPr="00EA2B30">
        <w:rPr>
          <w:rFonts w:ascii="Times New Roman" w:hAnsi="Times New Roman"/>
          <w:sz w:val="28"/>
          <w:szCs w:val="28"/>
        </w:rPr>
        <w:t xml:space="preserve"> </w:t>
      </w:r>
      <w:proofErr w:type="gramStart"/>
      <w:r w:rsidRPr="00EA2B30">
        <w:rPr>
          <w:rFonts w:ascii="Times New Roman" w:hAnsi="Times New Roman"/>
          <w:sz w:val="28"/>
          <w:szCs w:val="28"/>
        </w:rPr>
        <w:t>обучающихся</w:t>
      </w:r>
      <w:proofErr w:type="gramEnd"/>
      <w:r w:rsidRPr="00EA2B30">
        <w:rPr>
          <w:rFonts w:ascii="Times New Roman" w:hAnsi="Times New Roman"/>
          <w:sz w:val="28"/>
          <w:szCs w:val="28"/>
        </w:rPr>
        <w:t xml:space="preserve"> данной группы. </w:t>
      </w:r>
    </w:p>
    <w:p w:rsidR="00875E7E" w:rsidRPr="00EA2B30" w:rsidRDefault="00875E7E" w:rsidP="00001B8D">
      <w:pPr>
        <w:pStyle w:val="af"/>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875E7E" w:rsidRPr="00EA2B30" w:rsidRDefault="00875E7E" w:rsidP="00001B8D">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w:t>
      </w:r>
      <w:proofErr w:type="spellStart"/>
      <w:r w:rsidRPr="00EA2B30">
        <w:rPr>
          <w:rFonts w:ascii="Times New Roman" w:hAnsi="Times New Roman" w:cs="Times New Roman"/>
          <w:color w:val="auto"/>
          <w:spacing w:val="2"/>
          <w:sz w:val="28"/>
          <w:szCs w:val="28"/>
        </w:rPr>
        <w:t>духовно­нравственного</w:t>
      </w:r>
      <w:proofErr w:type="spellEnd"/>
      <w:r w:rsidRPr="00EA2B30">
        <w:rPr>
          <w:rFonts w:ascii="Times New Roman" w:hAnsi="Times New Roman" w:cs="Times New Roman"/>
          <w:color w:val="auto"/>
          <w:spacing w:val="2"/>
          <w:sz w:val="28"/>
          <w:szCs w:val="28"/>
        </w:rPr>
        <w:t xml:space="preserve">,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875E7E" w:rsidRPr="00EA2B30" w:rsidRDefault="00875E7E" w:rsidP="00001B8D">
      <w:pPr>
        <w:pStyle w:val="ae"/>
        <w:spacing w:line="24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875E7E" w:rsidRPr="00EA2B30" w:rsidRDefault="00875E7E" w:rsidP="00001B8D">
      <w:pPr>
        <w:pStyle w:val="ConsPlusNormal"/>
        <w:widowControl/>
        <w:tabs>
          <w:tab w:val="left" w:pos="1985"/>
          <w:tab w:val="left" w:pos="2127"/>
        </w:tabs>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875E7E" w:rsidRPr="00EA2B30" w:rsidRDefault="00875E7E" w:rsidP="00001B8D">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 xml:space="preserve">зультатов освоения </w:t>
      </w:r>
      <w:r>
        <w:rPr>
          <w:rFonts w:ascii="Times New Roman" w:hAnsi="Times New Roman" w:cs="Times New Roman"/>
          <w:color w:val="auto"/>
          <w:spacing w:val="-2"/>
          <w:sz w:val="28"/>
          <w:szCs w:val="28"/>
        </w:rPr>
        <w:t>АООП НОО МБОУ СОШ № 7</w:t>
      </w:r>
      <w:r w:rsidRPr="00EA2B30">
        <w:rPr>
          <w:rFonts w:ascii="Times New Roman" w:hAnsi="Times New Roman" w:cs="Times New Roman"/>
          <w:color w:val="auto"/>
          <w:spacing w:val="2"/>
          <w:sz w:val="28"/>
          <w:szCs w:val="28"/>
        </w:rPr>
        <w:t xml:space="preserve"> </w:t>
      </w:r>
      <w:proofErr w:type="gramStart"/>
      <w:r w:rsidRPr="00EA2B30">
        <w:rPr>
          <w:rFonts w:ascii="Times New Roman" w:hAnsi="Times New Roman" w:cs="Times New Roman"/>
          <w:color w:val="auto"/>
          <w:spacing w:val="2"/>
          <w:sz w:val="28"/>
          <w:szCs w:val="28"/>
        </w:rPr>
        <w:t>слабовидящими</w:t>
      </w:r>
      <w:proofErr w:type="gramEnd"/>
      <w:r w:rsidRPr="00EA2B30">
        <w:rPr>
          <w:rFonts w:ascii="Times New Roman" w:hAnsi="Times New Roman" w:cs="Times New Roman"/>
          <w:color w:val="auto"/>
          <w:spacing w:val="2"/>
          <w:sz w:val="28"/>
          <w:szCs w:val="28"/>
        </w:rPr>
        <w:t xml:space="preserve"> обучающимися;</w:t>
      </w:r>
      <w:r w:rsidRPr="00EA2B30">
        <w:rPr>
          <w:rFonts w:ascii="Times New Roman" w:hAnsi="Times New Roman" w:cs="Times New Roman"/>
          <w:color w:val="auto"/>
          <w:sz w:val="28"/>
          <w:szCs w:val="28"/>
        </w:rPr>
        <w:t xml:space="preserve"> </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w:t>
      </w:r>
      <w:r>
        <w:rPr>
          <w:rFonts w:ascii="Times New Roman" w:hAnsi="Times New Roman"/>
          <w:sz w:val="28"/>
        </w:rPr>
        <w:t>АООП НОО МБОУ СОШ № 7</w:t>
      </w:r>
      <w:r w:rsidRPr="00EA2B30">
        <w:rPr>
          <w:rFonts w:ascii="Times New Roman" w:hAnsi="Times New Roman"/>
          <w:sz w:val="28"/>
        </w:rPr>
        <w:t xml:space="preserve">,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875E7E" w:rsidRPr="00EA2B30" w:rsidRDefault="00875E7E" w:rsidP="00001B8D">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875E7E" w:rsidRPr="00EA2B30" w:rsidRDefault="00875E7E" w:rsidP="00001B8D">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 xml:space="preserve">организации интеллектуальных и творческих соревнований, </w:t>
      </w:r>
      <w:proofErr w:type="spellStart"/>
      <w:r w:rsidRPr="00EA2B30">
        <w:rPr>
          <w:rFonts w:ascii="Times New Roman" w:hAnsi="Times New Roman" w:cs="Times New Roman"/>
          <w:color w:val="auto"/>
          <w:sz w:val="28"/>
          <w:szCs w:val="28"/>
        </w:rPr>
        <w:t>научно­технического</w:t>
      </w:r>
      <w:proofErr w:type="spellEnd"/>
      <w:r w:rsidRPr="00EA2B30">
        <w:rPr>
          <w:rFonts w:ascii="Times New Roman" w:hAnsi="Times New Roman" w:cs="Times New Roman"/>
          <w:color w:val="auto"/>
          <w:sz w:val="28"/>
          <w:szCs w:val="28"/>
        </w:rPr>
        <w:t xml:space="preserve"> творчества и </w:t>
      </w:r>
      <w:proofErr w:type="spellStart"/>
      <w:r w:rsidRPr="00EA2B30">
        <w:rPr>
          <w:rFonts w:ascii="Times New Roman" w:hAnsi="Times New Roman" w:cs="Times New Roman"/>
          <w:color w:val="auto"/>
          <w:sz w:val="28"/>
          <w:szCs w:val="28"/>
        </w:rPr>
        <w:t>проектно­исследовательской</w:t>
      </w:r>
      <w:proofErr w:type="spellEnd"/>
      <w:r w:rsidRPr="00EA2B30">
        <w:rPr>
          <w:rFonts w:ascii="Times New Roman" w:hAnsi="Times New Roman" w:cs="Times New Roman"/>
          <w:color w:val="auto"/>
          <w:sz w:val="28"/>
          <w:szCs w:val="28"/>
        </w:rPr>
        <w:t xml:space="preserve"> деятельности, физкультурно-оздоровительной деятельности;</w:t>
      </w:r>
    </w:p>
    <w:p w:rsidR="00875E7E" w:rsidRPr="00EA2B30" w:rsidRDefault="00875E7E" w:rsidP="00001B8D">
      <w:pPr>
        <w:pStyle w:val="ae"/>
        <w:spacing w:line="24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 xml:space="preserve">участия слабовидящих обучающихся, их родителей (законных представителей), педагогических работников и общественности в проектировании и развитии </w:t>
      </w:r>
      <w:proofErr w:type="spellStart"/>
      <w:r w:rsidRPr="00EA2B30">
        <w:rPr>
          <w:rFonts w:ascii="Times New Roman" w:hAnsi="Times New Roman" w:cs="Times New Roman"/>
          <w:color w:val="auto"/>
          <w:spacing w:val="-2"/>
          <w:sz w:val="28"/>
          <w:szCs w:val="28"/>
        </w:rPr>
        <w:t>внутришкольной</w:t>
      </w:r>
      <w:proofErr w:type="spellEnd"/>
      <w:r w:rsidRPr="00EA2B30">
        <w:rPr>
          <w:rFonts w:ascii="Times New Roman" w:hAnsi="Times New Roman" w:cs="Times New Roman"/>
          <w:color w:val="auto"/>
          <w:spacing w:val="-2"/>
          <w:sz w:val="28"/>
          <w:szCs w:val="28"/>
        </w:rPr>
        <w:t xml:space="preserve"> социальной среды;</w:t>
      </w:r>
    </w:p>
    <w:p w:rsidR="00875E7E" w:rsidRPr="00EA2B30" w:rsidRDefault="00875E7E" w:rsidP="00001B8D">
      <w:pPr>
        <w:pStyle w:val="ConsPlusNormal"/>
        <w:tabs>
          <w:tab w:val="left" w:pos="1985"/>
          <w:tab w:val="left" w:pos="2127"/>
        </w:tabs>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w:t>
      </w:r>
      <w:proofErr w:type="spellStart"/>
      <w:r w:rsidRPr="00EA2B30">
        <w:rPr>
          <w:rFonts w:ascii="Times New Roman" w:hAnsi="Times New Roman" w:cs="Times New Roman"/>
          <w:sz w:val="28"/>
          <w:szCs w:val="28"/>
        </w:rPr>
        <w:t>деятельностного</w:t>
      </w:r>
      <w:proofErr w:type="spellEnd"/>
      <w:r w:rsidRPr="00EA2B30">
        <w:rPr>
          <w:rFonts w:ascii="Times New Roman" w:hAnsi="Times New Roman" w:cs="Times New Roman"/>
          <w:sz w:val="28"/>
          <w:szCs w:val="28"/>
        </w:rPr>
        <w:t xml:space="preserve"> типа, </w:t>
      </w:r>
      <w:r w:rsidRPr="00EA2B30">
        <w:rPr>
          <w:rFonts w:ascii="Times New Roman" w:hAnsi="Times New Roman" w:cs="Times New Roman"/>
          <w:kern w:val="2"/>
          <w:sz w:val="28"/>
          <w:szCs w:val="28"/>
        </w:rPr>
        <w:t xml:space="preserve">определяющих пути и способы достижения </w:t>
      </w:r>
      <w:proofErr w:type="gramStart"/>
      <w:r w:rsidRPr="00EA2B30">
        <w:rPr>
          <w:rFonts w:ascii="Times New Roman" w:hAnsi="Times New Roman" w:cs="Times New Roman"/>
          <w:kern w:val="2"/>
          <w:sz w:val="28"/>
          <w:szCs w:val="28"/>
        </w:rPr>
        <w:t>слабовидящими</w:t>
      </w:r>
      <w:proofErr w:type="gramEnd"/>
      <w:r w:rsidRPr="00EA2B30">
        <w:rPr>
          <w:rFonts w:ascii="Times New Roman" w:hAnsi="Times New Roman" w:cs="Times New Roman"/>
          <w:kern w:val="2"/>
          <w:sz w:val="28"/>
          <w:szCs w:val="28"/>
        </w:rPr>
        <w:t xml:space="preserve">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875E7E" w:rsidRPr="00EA2B30" w:rsidRDefault="00875E7E" w:rsidP="00001B8D">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предоставления </w:t>
      </w:r>
      <w:proofErr w:type="gramStart"/>
      <w:r w:rsidRPr="00EA2B30">
        <w:rPr>
          <w:rFonts w:ascii="Times New Roman" w:hAnsi="Times New Roman" w:cs="Times New Roman"/>
          <w:color w:val="auto"/>
          <w:spacing w:val="2"/>
          <w:sz w:val="28"/>
          <w:szCs w:val="28"/>
        </w:rPr>
        <w:t>слабовидящим</w:t>
      </w:r>
      <w:proofErr w:type="gramEnd"/>
      <w:r w:rsidRPr="00EA2B30">
        <w:rPr>
          <w:rFonts w:ascii="Times New Roman" w:hAnsi="Times New Roman" w:cs="Times New Roman"/>
          <w:color w:val="auto"/>
          <w:spacing w:val="2"/>
          <w:sz w:val="28"/>
          <w:szCs w:val="28"/>
        </w:rPr>
        <w:t xml:space="preserve">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875E7E" w:rsidRDefault="00875E7E" w:rsidP="00001B8D">
      <w:pPr>
        <w:pStyle w:val="ae"/>
        <w:spacing w:line="24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 xml:space="preserve">включения </w:t>
      </w:r>
      <w:proofErr w:type="gramStart"/>
      <w:r w:rsidRPr="00EA2B30">
        <w:rPr>
          <w:rFonts w:ascii="Times New Roman" w:hAnsi="Times New Roman" w:cs="Times New Roman"/>
          <w:color w:val="auto"/>
          <w:sz w:val="28"/>
          <w:szCs w:val="28"/>
        </w:rPr>
        <w:t>слабовидящих</w:t>
      </w:r>
      <w:proofErr w:type="gramEnd"/>
      <w:r w:rsidRPr="00EA2B30">
        <w:rPr>
          <w:rFonts w:ascii="Times New Roman" w:hAnsi="Times New Roman" w:cs="Times New Roman"/>
          <w:color w:val="auto"/>
          <w:sz w:val="28"/>
          <w:szCs w:val="28"/>
        </w:rPr>
        <w:t xml:space="preserve">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875E7E" w:rsidRDefault="00875E7E" w:rsidP="00001B8D">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E55A3A">
        <w:rPr>
          <w:rFonts w:ascii="Times New Roman" w:hAnsi="Times New Roman" w:cs="Times New Roman"/>
          <w:b/>
          <w:color w:val="auto"/>
          <w:sz w:val="28"/>
          <w:szCs w:val="28"/>
        </w:rPr>
        <w:t>слабовидящих</w:t>
      </w:r>
      <w:proofErr w:type="gramEnd"/>
      <w:r w:rsidRPr="00E55A3A">
        <w:rPr>
          <w:rFonts w:ascii="Times New Roman" w:hAnsi="Times New Roman" w:cs="Times New Roman"/>
          <w:b/>
          <w:color w:val="auto"/>
          <w:sz w:val="28"/>
          <w:szCs w:val="28"/>
        </w:rPr>
        <w:t xml:space="preserve">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875E7E" w:rsidRPr="00E55A3A" w:rsidRDefault="00875E7E" w:rsidP="00001B8D">
      <w:pPr>
        <w:pStyle w:val="ae"/>
        <w:spacing w:line="24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w:t>
      </w:r>
      <w:r>
        <w:rPr>
          <w:rFonts w:ascii="Times New Roman" w:hAnsi="Times New Roman" w:cs="Times New Roman"/>
          <w:b/>
          <w:color w:val="auto"/>
          <w:sz w:val="28"/>
          <w:szCs w:val="28"/>
        </w:rPr>
        <w:t xml:space="preserve">АООП НОО МБОУ СОШ № 7 для </w:t>
      </w:r>
      <w:proofErr w:type="gramStart"/>
      <w:r>
        <w:rPr>
          <w:rFonts w:ascii="Times New Roman" w:hAnsi="Times New Roman" w:cs="Times New Roman"/>
          <w:b/>
          <w:color w:val="auto"/>
          <w:sz w:val="28"/>
          <w:szCs w:val="28"/>
        </w:rPr>
        <w:t>слабовидящих</w:t>
      </w:r>
      <w:proofErr w:type="gramEnd"/>
      <w:r>
        <w:rPr>
          <w:rFonts w:ascii="Times New Roman" w:hAnsi="Times New Roman" w:cs="Times New Roman"/>
          <w:b/>
          <w:color w:val="auto"/>
          <w:sz w:val="28"/>
          <w:szCs w:val="28"/>
        </w:rPr>
        <w:t xml:space="preserve"> обучающихся</w:t>
      </w:r>
    </w:p>
    <w:p w:rsidR="00875E7E" w:rsidRPr="00E55A3A" w:rsidRDefault="00875E7E" w:rsidP="00001B8D">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875E7E" w:rsidRPr="00E55A3A" w:rsidRDefault="00875E7E" w:rsidP="00001B8D">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sidRPr="00E55A3A">
        <w:rPr>
          <w:rFonts w:ascii="Times New Roman" w:hAnsi="Times New Roman" w:cs="Times New Roman"/>
          <w:color w:val="auto"/>
          <w:sz w:val="28"/>
          <w:szCs w:val="28"/>
        </w:rPr>
        <w:t>микропространстве</w:t>
      </w:r>
      <w:proofErr w:type="spellEnd"/>
      <w:r w:rsidRPr="00E55A3A">
        <w:rPr>
          <w:rFonts w:ascii="Times New Roman" w:hAnsi="Times New Roman" w:cs="Times New Roman"/>
          <w:color w:val="auto"/>
          <w:sz w:val="28"/>
          <w:szCs w:val="28"/>
        </w:rPr>
        <w:t xml:space="preserve">; овладение основными навыками ориентировки в </w:t>
      </w:r>
      <w:proofErr w:type="spellStart"/>
      <w:r w:rsidRPr="00E55A3A">
        <w:rPr>
          <w:rFonts w:ascii="Times New Roman" w:hAnsi="Times New Roman" w:cs="Times New Roman"/>
          <w:color w:val="auto"/>
          <w:sz w:val="28"/>
          <w:szCs w:val="28"/>
        </w:rPr>
        <w:t>макропространстве</w:t>
      </w:r>
      <w:proofErr w:type="spellEnd"/>
      <w:r w:rsidRPr="00E55A3A">
        <w:rPr>
          <w:rFonts w:ascii="Times New Roman" w:hAnsi="Times New Roman" w:cs="Times New Roman"/>
          <w:color w:val="auto"/>
          <w:sz w:val="28"/>
          <w:szCs w:val="28"/>
        </w:rPr>
        <w:t xml:space="preserve">; </w:t>
      </w:r>
      <w:proofErr w:type="gramStart"/>
      <w:r w:rsidRPr="00E55A3A">
        <w:rPr>
          <w:rFonts w:ascii="Times New Roman" w:hAnsi="Times New Roman" w:cs="Times New Roman"/>
          <w:color w:val="auto"/>
          <w:sz w:val="28"/>
          <w:szCs w:val="28"/>
        </w:rPr>
        <w:t xml:space="preserve">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w:t>
      </w:r>
      <w:r w:rsidRPr="00E55A3A">
        <w:rPr>
          <w:rFonts w:ascii="Times New Roman" w:hAnsi="Times New Roman" w:cs="Times New Roman"/>
          <w:color w:val="auto"/>
          <w:sz w:val="28"/>
          <w:szCs w:val="28"/>
        </w:rPr>
        <w:lastRenderedPageBreak/>
        <w:t xml:space="preserve">формирование представлений (соответствующие возрасту) о современных оптических, </w:t>
      </w:r>
      <w:proofErr w:type="spellStart"/>
      <w:r w:rsidRPr="00E55A3A">
        <w:rPr>
          <w:rFonts w:ascii="Times New Roman" w:hAnsi="Times New Roman" w:cs="Times New Roman"/>
          <w:color w:val="auto"/>
          <w:sz w:val="28"/>
          <w:szCs w:val="28"/>
        </w:rPr>
        <w:t>тифлотехнических</w:t>
      </w:r>
      <w:proofErr w:type="spellEnd"/>
      <w:r w:rsidRPr="00E55A3A">
        <w:rPr>
          <w:rFonts w:ascii="Times New Roman" w:hAnsi="Times New Roman" w:cs="Times New Roman"/>
          <w:color w:val="auto"/>
          <w:sz w:val="28"/>
          <w:szCs w:val="28"/>
        </w:rPr>
        <w:t xml:space="preserve"> и технических средствах, облегчающих познавательную и учебную деятельность, и активное их использование; </w:t>
      </w:r>
      <w:proofErr w:type="gramEnd"/>
    </w:p>
    <w:p w:rsidR="00875E7E" w:rsidRPr="00E55A3A" w:rsidRDefault="00875E7E" w:rsidP="00001B8D">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w:t>
      </w:r>
      <w:proofErr w:type="gramStart"/>
      <w:r w:rsidRPr="00E55A3A">
        <w:rPr>
          <w:rFonts w:ascii="Times New Roman" w:hAnsi="Times New Roman" w:cs="Times New Roman"/>
          <w:color w:val="auto"/>
          <w:sz w:val="28"/>
          <w:szCs w:val="28"/>
        </w:rPr>
        <w:t xml:space="preserve">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Pr="00E55A3A">
        <w:rPr>
          <w:rFonts w:ascii="Times New Roman" w:hAnsi="Times New Roman" w:cs="Times New Roman"/>
          <w:color w:val="auto"/>
          <w:sz w:val="28"/>
          <w:szCs w:val="28"/>
        </w:rPr>
        <w:t>тифлотехнических</w:t>
      </w:r>
      <w:proofErr w:type="spellEnd"/>
      <w:r w:rsidRPr="00E55A3A">
        <w:rPr>
          <w:rFonts w:ascii="Times New Roman" w:hAnsi="Times New Roman" w:cs="Times New Roman"/>
          <w:color w:val="auto"/>
          <w:sz w:val="28"/>
          <w:szCs w:val="28"/>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roofErr w:type="gramEnd"/>
      <w:r w:rsidRPr="00E55A3A">
        <w:rPr>
          <w:rFonts w:ascii="Times New Roman" w:hAnsi="Times New Roman" w:cs="Times New Roman"/>
          <w:color w:val="auto"/>
          <w:sz w:val="28"/>
          <w:szCs w:val="28"/>
        </w:rPr>
        <w:t xml:space="preserve">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875E7E" w:rsidRPr="00E55A3A" w:rsidRDefault="00875E7E" w:rsidP="00001B8D">
      <w:pPr>
        <w:pStyle w:val="ae"/>
        <w:spacing w:line="24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w:t>
      </w:r>
      <w:proofErr w:type="spellStart"/>
      <w:r w:rsidRPr="00E55A3A">
        <w:rPr>
          <w:rFonts w:ascii="Times New Roman" w:hAnsi="Times New Roman" w:cs="Times New Roman"/>
          <w:color w:val="auto"/>
          <w:sz w:val="28"/>
          <w:szCs w:val="28"/>
        </w:rPr>
        <w:t>внутриличностных</w:t>
      </w:r>
      <w:proofErr w:type="spellEnd"/>
      <w:r w:rsidRPr="00E55A3A">
        <w:rPr>
          <w:rFonts w:ascii="Times New Roman" w:hAnsi="Times New Roman" w:cs="Times New Roman"/>
          <w:color w:val="auto"/>
          <w:sz w:val="28"/>
          <w:szCs w:val="28"/>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Pr>
          <w:rFonts w:ascii="Times New Roman" w:hAnsi="Times New Roman" w:cs="Times New Roman"/>
          <w:color w:val="auto"/>
          <w:sz w:val="28"/>
          <w:szCs w:val="28"/>
        </w:rPr>
        <w:t>.</w:t>
      </w:r>
    </w:p>
    <w:p w:rsidR="00875E7E" w:rsidRPr="00E55A3A" w:rsidRDefault="00875E7E" w:rsidP="00001B8D">
      <w:pPr>
        <w:pStyle w:val="ae"/>
        <w:spacing w:line="240" w:lineRule="auto"/>
        <w:ind w:firstLine="709"/>
        <w:contextualSpacing/>
        <w:rPr>
          <w:rFonts w:ascii="Times New Roman" w:hAnsi="Times New Roman" w:cs="Times New Roman"/>
          <w:color w:val="auto"/>
          <w:sz w:val="28"/>
          <w:szCs w:val="28"/>
        </w:rPr>
      </w:pPr>
      <w:proofErr w:type="gramStart"/>
      <w:r w:rsidRPr="00E55A3A">
        <w:rPr>
          <w:rFonts w:ascii="Times New Roman" w:hAnsi="Times New Roman" w:cs="Times New Roman"/>
          <w:color w:val="auto"/>
          <w:sz w:val="28"/>
          <w:szCs w:val="28"/>
        </w:rPr>
        <w:t xml:space="preserve">В структуру </w:t>
      </w:r>
      <w:r>
        <w:rPr>
          <w:rFonts w:ascii="Times New Roman" w:hAnsi="Times New Roman" w:cs="Times New Roman"/>
          <w:color w:val="auto"/>
          <w:sz w:val="28"/>
          <w:szCs w:val="28"/>
        </w:rPr>
        <w:t>АООП НОО МБОУ СОШ № 7</w:t>
      </w:r>
      <w:r w:rsidRPr="00E55A3A">
        <w:rPr>
          <w:rFonts w:ascii="Times New Roman" w:hAnsi="Times New Roman" w:cs="Times New Roman"/>
          <w:color w:val="auto"/>
          <w:sz w:val="28"/>
          <w:szCs w:val="28"/>
        </w:rPr>
        <w:t xml:space="preserve">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w:t>
      </w:r>
      <w:r>
        <w:rPr>
          <w:rFonts w:ascii="Times New Roman" w:hAnsi="Times New Roman" w:cs="Times New Roman"/>
          <w:color w:val="auto"/>
          <w:sz w:val="28"/>
          <w:szCs w:val="28"/>
        </w:rPr>
        <w:t>АООП НОО МБОУ СОШ № 7</w:t>
      </w:r>
      <w:r w:rsidRPr="00E55A3A">
        <w:rPr>
          <w:rFonts w:ascii="Times New Roman" w:hAnsi="Times New Roman" w:cs="Times New Roman"/>
          <w:color w:val="auto"/>
          <w:sz w:val="28"/>
          <w:szCs w:val="28"/>
        </w:rPr>
        <w:t xml:space="preserve">; взаимосвязь урочной, внеурочной и внешкольной деятельности.  </w:t>
      </w:r>
      <w:proofErr w:type="gramEnd"/>
    </w:p>
    <w:p w:rsidR="00875E7E" w:rsidRPr="00EA2B30" w:rsidRDefault="00875E7E" w:rsidP="00001B8D">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 </w:t>
      </w:r>
    </w:p>
    <w:p w:rsidR="00875E7E" w:rsidRPr="00EA2B30" w:rsidRDefault="00875E7E" w:rsidP="00001B8D">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875E7E" w:rsidRPr="00EA2B30" w:rsidRDefault="00875E7E" w:rsidP="00001B8D">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w:t>
      </w:r>
      <w:proofErr w:type="spellStart"/>
      <w:r w:rsidRPr="00EA2B30">
        <w:rPr>
          <w:rFonts w:ascii="Times New Roman" w:hAnsi="Times New Roman"/>
          <w:sz w:val="28"/>
          <w:szCs w:val="28"/>
        </w:rPr>
        <w:t>светоощущение</w:t>
      </w:r>
      <w:proofErr w:type="spellEnd"/>
      <w:r w:rsidRPr="00EA2B30">
        <w:rPr>
          <w:rFonts w:ascii="Times New Roman" w:hAnsi="Times New Roman"/>
          <w:sz w:val="28"/>
          <w:szCs w:val="28"/>
        </w:rP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rsidRPr="00EA2B30">
        <w:rPr>
          <w:rFonts w:ascii="Times New Roman" w:hAnsi="Times New Roman"/>
          <w:sz w:val="28"/>
          <w:szCs w:val="28"/>
        </w:rPr>
        <w:t>макропространстве</w:t>
      </w:r>
      <w:proofErr w:type="spellEnd"/>
      <w:r w:rsidRPr="00EA2B30">
        <w:rPr>
          <w:rFonts w:ascii="Times New Roman" w:hAnsi="Times New Roman"/>
          <w:sz w:val="28"/>
          <w:szCs w:val="28"/>
        </w:rPr>
        <w:t xml:space="preserve">,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875E7E" w:rsidRPr="00EA2B30" w:rsidRDefault="00875E7E" w:rsidP="00001B8D">
      <w:pPr>
        <w:tabs>
          <w:tab w:val="left" w:pos="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875E7E" w:rsidRPr="00EA2B30" w:rsidRDefault="00875E7E" w:rsidP="00001B8D">
      <w:pPr>
        <w:tabs>
          <w:tab w:val="left" w:pos="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875E7E" w:rsidRPr="00EA2B30" w:rsidRDefault="00875E7E" w:rsidP="00001B8D">
      <w:pPr>
        <w:tabs>
          <w:tab w:val="left" w:pos="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w:t>
      </w:r>
      <w:r w:rsidRPr="00EA2B30">
        <w:rPr>
          <w:rFonts w:ascii="Times New Roman" w:hAnsi="Times New Roman"/>
          <w:sz w:val="28"/>
          <w:szCs w:val="28"/>
        </w:rPr>
        <w:lastRenderedPageBreak/>
        <w:t xml:space="preserve">характер зрения. </w:t>
      </w:r>
      <w:proofErr w:type="gramStart"/>
      <w:r w:rsidRPr="00EA2B30">
        <w:rPr>
          <w:rFonts w:ascii="Times New Roman" w:hAnsi="Times New Roman"/>
          <w:sz w:val="28"/>
          <w:szCs w:val="28"/>
        </w:rPr>
        <w:t xml:space="preserve">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EA2B30">
        <w:rPr>
          <w:rFonts w:ascii="Times New Roman" w:hAnsi="Times New Roman"/>
          <w:sz w:val="28"/>
          <w:szCs w:val="28"/>
        </w:rPr>
        <w:t>светоощущения</w:t>
      </w:r>
      <w:proofErr w:type="spellEnd"/>
      <w:r w:rsidRPr="00EA2B30">
        <w:rPr>
          <w:rFonts w:ascii="Times New Roman" w:hAnsi="Times New Roman"/>
          <w:sz w:val="28"/>
          <w:szCs w:val="28"/>
        </w:rPr>
        <w:t>, пространственной контрастной чувствительности, цветоразличения, глазодвигательные функции и др.).</w:t>
      </w:r>
      <w:proofErr w:type="gramEnd"/>
      <w:r w:rsidRPr="00EA2B30">
        <w:rPr>
          <w:rFonts w:ascii="Times New Roman" w:hAnsi="Times New Roman"/>
          <w:sz w:val="28"/>
          <w:szCs w:val="28"/>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875E7E" w:rsidRPr="00EA2B30" w:rsidRDefault="00875E7E" w:rsidP="00001B8D">
      <w:pPr>
        <w:tabs>
          <w:tab w:val="left" w:pos="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w:t>
      </w:r>
      <w:proofErr w:type="gramStart"/>
      <w:r w:rsidRPr="00EA2B30">
        <w:rPr>
          <w:rFonts w:ascii="Times New Roman" w:hAnsi="Times New Roman"/>
          <w:sz w:val="28"/>
          <w:szCs w:val="28"/>
        </w:rPr>
        <w:t>трудности</w:t>
      </w:r>
      <w:proofErr w:type="gramEnd"/>
      <w:r w:rsidRPr="00EA2B30">
        <w:rPr>
          <w:rFonts w:ascii="Times New Roman" w:hAnsi="Times New Roman"/>
          <w:sz w:val="28"/>
          <w:szCs w:val="28"/>
        </w:rPr>
        <w:t xml:space="preserve">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proofErr w:type="spellStart"/>
      <w:r w:rsidRPr="00EA2B30">
        <w:rPr>
          <w:rFonts w:ascii="Times New Roman" w:hAnsi="Times New Roman"/>
          <w:sz w:val="28"/>
          <w:szCs w:val="28"/>
        </w:rPr>
        <w:t>амблиопии</w:t>
      </w:r>
      <w:proofErr w:type="spellEnd"/>
      <w:r w:rsidRPr="00EA2B30">
        <w:rPr>
          <w:rFonts w:ascii="Times New Roman" w:hAnsi="Times New Roman"/>
          <w:sz w:val="28"/>
          <w:szCs w:val="28"/>
        </w:rPr>
        <w:t xml:space="preserve">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EA2B30">
        <w:rPr>
          <w:rFonts w:ascii="Times New Roman" w:hAnsi="Times New Roman"/>
          <w:sz w:val="28"/>
          <w:szCs w:val="28"/>
        </w:rPr>
        <w:t>амблиопии</w:t>
      </w:r>
      <w:proofErr w:type="spellEnd"/>
      <w:r w:rsidRPr="00EA2B30">
        <w:rPr>
          <w:rFonts w:ascii="Times New Roman" w:hAnsi="Times New Roman"/>
          <w:sz w:val="28"/>
          <w:szCs w:val="28"/>
        </w:rP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w:t>
      </w:r>
      <w:proofErr w:type="spellStart"/>
      <w:r w:rsidRPr="00EA2B30">
        <w:rPr>
          <w:rFonts w:ascii="Times New Roman" w:hAnsi="Times New Roman"/>
          <w:sz w:val="28"/>
          <w:szCs w:val="28"/>
        </w:rPr>
        <w:t>ретинопатия</w:t>
      </w:r>
      <w:proofErr w:type="spellEnd"/>
      <w:r w:rsidRPr="00EA2B30">
        <w:rPr>
          <w:rFonts w:ascii="Times New Roman" w:hAnsi="Times New Roman"/>
          <w:sz w:val="28"/>
          <w:szCs w:val="28"/>
        </w:rPr>
        <w:t xml:space="preserve">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w:t>
      </w:r>
      <w:proofErr w:type="gramEnd"/>
      <w:r w:rsidRPr="00EA2B30">
        <w:rPr>
          <w:rFonts w:ascii="Times New Roman" w:hAnsi="Times New Roman"/>
          <w:sz w:val="28"/>
          <w:szCs w:val="28"/>
        </w:rPr>
        <w:t xml:space="preserve"> учебно-познавательной деятельности клинических форм и зрительных диагнозов  слабовидящих обучающихся. </w:t>
      </w:r>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w:t>
      </w:r>
      <w:proofErr w:type="gramStart"/>
      <w:r w:rsidRPr="00EA2B30">
        <w:rPr>
          <w:rFonts w:ascii="Times New Roman" w:hAnsi="Times New Roman"/>
          <w:sz w:val="28"/>
          <w:szCs w:val="28"/>
        </w:rPr>
        <w:t>слабовидящих</w:t>
      </w:r>
      <w:proofErr w:type="gramEnd"/>
      <w:r w:rsidRPr="00EA2B30">
        <w:rPr>
          <w:rFonts w:ascii="Times New Roman" w:hAnsi="Times New Roman"/>
          <w:sz w:val="28"/>
          <w:szCs w:val="28"/>
        </w:rP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w:t>
      </w:r>
      <w:r w:rsidRPr="00EA2B30">
        <w:rPr>
          <w:rFonts w:ascii="Times New Roman" w:hAnsi="Times New Roman"/>
          <w:sz w:val="28"/>
          <w:szCs w:val="28"/>
        </w:rPr>
        <w:lastRenderedPageBreak/>
        <w:t xml:space="preserve">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EA2B30">
        <w:rPr>
          <w:rFonts w:ascii="Times New Roman" w:hAnsi="Times New Roman"/>
          <w:sz w:val="28"/>
          <w:szCs w:val="28"/>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875E7E" w:rsidRPr="00EA2B30" w:rsidRDefault="00875E7E" w:rsidP="00001B8D">
      <w:pPr>
        <w:tabs>
          <w:tab w:val="left" w:pos="540"/>
        </w:tabs>
        <w:spacing w:after="0" w:line="240" w:lineRule="auto"/>
        <w:ind w:firstLine="709"/>
        <w:contextualSpacing/>
        <w:jc w:val="both"/>
        <w:rPr>
          <w:rFonts w:ascii="Times New Roman" w:hAnsi="Times New Roman"/>
          <w:iCs/>
          <w:sz w:val="28"/>
          <w:szCs w:val="28"/>
        </w:rPr>
      </w:pPr>
      <w:r w:rsidRPr="00EA2B30">
        <w:rPr>
          <w:rFonts w:ascii="Times New Roman" w:hAnsi="Times New Roman"/>
          <w:iCs/>
          <w:sz w:val="28"/>
          <w:szCs w:val="28"/>
        </w:rPr>
        <w:t xml:space="preserve">В условиях слабовидения наблюдается </w:t>
      </w:r>
      <w:proofErr w:type="spellStart"/>
      <w:r w:rsidRPr="00EA2B30">
        <w:rPr>
          <w:rFonts w:ascii="Times New Roman" w:hAnsi="Times New Roman"/>
          <w:iCs/>
          <w:sz w:val="28"/>
          <w:szCs w:val="28"/>
        </w:rPr>
        <w:t>обедненность</w:t>
      </w:r>
      <w:proofErr w:type="spellEnd"/>
      <w:r w:rsidRPr="00EA2B30">
        <w:rPr>
          <w:rFonts w:ascii="Times New Roman" w:hAnsi="Times New Roman"/>
          <w:iCs/>
          <w:sz w:val="28"/>
          <w:szCs w:val="28"/>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875E7E" w:rsidRPr="00F814F3" w:rsidRDefault="00875E7E" w:rsidP="00001B8D">
      <w:pPr>
        <w:tabs>
          <w:tab w:val="left" w:pos="540"/>
        </w:tabs>
        <w:spacing w:after="0" w:line="240" w:lineRule="auto"/>
        <w:ind w:firstLine="709"/>
        <w:contextualSpacing/>
        <w:jc w:val="both"/>
        <w:rPr>
          <w:rFonts w:ascii="Times New Roman" w:hAnsi="Times New Roman"/>
          <w:b/>
          <w:sz w:val="28"/>
          <w:szCs w:val="28"/>
        </w:rPr>
      </w:pPr>
      <w:proofErr w:type="gramStart"/>
      <w:r w:rsidRPr="00F814F3">
        <w:rPr>
          <w:rFonts w:ascii="Times New Roman" w:hAnsi="Times New Roman"/>
          <w:b/>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roofErr w:type="gramEnd"/>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w:t>
      </w:r>
      <w:proofErr w:type="gramStart"/>
      <w:r w:rsidRPr="00EA2B30">
        <w:rPr>
          <w:rFonts w:ascii="Times New Roman" w:hAnsi="Times New Roman"/>
          <w:sz w:val="28"/>
          <w:szCs w:val="28"/>
          <w:shd w:val="clear" w:color="auto" w:fill="FFFFFF"/>
        </w:rPr>
        <w:t>о-</w:t>
      </w:r>
      <w:proofErr w:type="gramEnd"/>
      <w:r w:rsidRPr="00EA2B30">
        <w:rPr>
          <w:rFonts w:ascii="Times New Roman" w:hAnsi="Times New Roman"/>
          <w:sz w:val="28"/>
          <w:szCs w:val="28"/>
          <w:shd w:val="clear" w:color="auto" w:fill="FFFFFF"/>
        </w:rPr>
        <w:t xml:space="preserve"> и </w:t>
      </w:r>
      <w:proofErr w:type="spellStart"/>
      <w:r w:rsidRPr="00EA2B30">
        <w:rPr>
          <w:rFonts w:ascii="Times New Roman" w:hAnsi="Times New Roman"/>
          <w:sz w:val="28"/>
          <w:szCs w:val="28"/>
          <w:shd w:val="clear" w:color="auto" w:fill="FFFFFF"/>
        </w:rPr>
        <w:t>макроориентировки</w:t>
      </w:r>
      <w:proofErr w:type="spellEnd"/>
      <w:r w:rsidRPr="00EA2B30">
        <w:rPr>
          <w:rFonts w:ascii="Times New Roman" w:hAnsi="Times New Roman"/>
          <w:sz w:val="28"/>
          <w:szCs w:val="28"/>
          <w:shd w:val="clear" w:color="auto" w:fill="FFFFFF"/>
        </w:rPr>
        <w:t>, в словесном обозначении пространственных отношений; в формировании представлений о форме, величине, пространственном местоположении предметов;</w:t>
      </w:r>
      <w:r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 xml:space="preserve">возможности </w:t>
      </w:r>
      <w:proofErr w:type="spellStart"/>
      <w:r w:rsidRPr="00EA2B30">
        <w:rPr>
          <w:rFonts w:ascii="Times New Roman" w:hAnsi="Times New Roman"/>
          <w:sz w:val="28"/>
          <w:szCs w:val="28"/>
          <w:shd w:val="clear" w:color="auto" w:fill="FFFFFF"/>
        </w:rPr>
        <w:t>дистантного</w:t>
      </w:r>
      <w:proofErr w:type="spellEnd"/>
      <w:r w:rsidRPr="00EA2B30">
        <w:rPr>
          <w:rFonts w:ascii="Times New Roman" w:hAnsi="Times New Roman"/>
          <w:sz w:val="28"/>
          <w:szCs w:val="28"/>
          <w:shd w:val="clear" w:color="auto" w:fill="FFFFFF"/>
        </w:rPr>
        <w:t xml:space="preserve"> восприятия и развития обзорных возможностей;</w:t>
      </w:r>
      <w:r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EA2B30">
        <w:rPr>
          <w:rFonts w:ascii="Times New Roman" w:hAnsi="Times New Roman"/>
          <w:sz w:val="28"/>
          <w:szCs w:val="28"/>
        </w:rPr>
        <w:t xml:space="preserve">  </w:t>
      </w:r>
      <w:proofErr w:type="gramStart"/>
      <w:r w:rsidRPr="00EA2B30">
        <w:rPr>
          <w:rFonts w:ascii="Times New Roman" w:hAnsi="Times New Roman"/>
          <w:sz w:val="28"/>
          <w:szCs w:val="28"/>
        </w:rPr>
        <w:t xml:space="preserve">У них наблюдаются особенности формирования речевых </w:t>
      </w:r>
      <w:r w:rsidRPr="00EA2B30">
        <w:rPr>
          <w:rFonts w:ascii="Times New Roman" w:hAnsi="Times New Roman"/>
          <w:sz w:val="28"/>
          <w:szCs w:val="28"/>
        </w:rPr>
        <w:lastRenderedPageBreak/>
        <w:t>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w:t>
      </w:r>
      <w:proofErr w:type="gramStart"/>
      <w:r w:rsidRPr="00EA2B30">
        <w:rPr>
          <w:rFonts w:ascii="Times New Roman" w:hAnsi="Times New Roman"/>
          <w:sz w:val="28"/>
          <w:szCs w:val="28"/>
        </w:rPr>
        <w:t>обучающимися</w:t>
      </w:r>
      <w:proofErr w:type="gramEnd"/>
      <w:r w:rsidRPr="00EA2B30">
        <w:rPr>
          <w:rFonts w:ascii="Times New Roman" w:hAnsi="Times New Roman"/>
          <w:sz w:val="28"/>
          <w:szCs w:val="28"/>
        </w:rPr>
        <w:t>, не имеющими ограничений по возможностям здоровья.</w:t>
      </w:r>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875E7E" w:rsidRPr="00001B8D" w:rsidRDefault="00875E7E" w:rsidP="00001B8D">
      <w:pPr>
        <w:tabs>
          <w:tab w:val="left" w:pos="540"/>
        </w:tabs>
        <w:spacing w:after="0" w:line="240" w:lineRule="auto"/>
        <w:ind w:firstLine="709"/>
        <w:contextualSpacing/>
        <w:jc w:val="both"/>
        <w:rPr>
          <w:rFonts w:ascii="Times New Roman" w:hAnsi="Times New Roman"/>
          <w:b/>
          <w:sz w:val="28"/>
          <w:szCs w:val="28"/>
        </w:rPr>
      </w:pPr>
      <w:proofErr w:type="gramStart"/>
      <w:r w:rsidRPr="00001B8D">
        <w:rPr>
          <w:rFonts w:ascii="Times New Roman" w:hAnsi="Times New Roman"/>
          <w:b/>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001B8D">
        <w:rPr>
          <w:rFonts w:ascii="Times New Roman" w:hAnsi="Times New Roman"/>
          <w:b/>
          <w:sz w:val="28"/>
          <w:szCs w:val="28"/>
        </w:rPr>
        <w:t>самоотношения</w:t>
      </w:r>
      <w:proofErr w:type="spellEnd"/>
      <w:r w:rsidRPr="00001B8D">
        <w:rPr>
          <w:rFonts w:ascii="Times New Roman" w:hAnsi="Times New Roman"/>
          <w:b/>
          <w:sz w:val="28"/>
          <w:szCs w:val="28"/>
        </w:rPr>
        <w:t>).</w:t>
      </w:r>
      <w:proofErr w:type="gramEnd"/>
      <w:r w:rsidRPr="00001B8D">
        <w:rPr>
          <w:rFonts w:ascii="Times New Roman" w:hAnsi="Times New Roman"/>
          <w:b/>
          <w:sz w:val="28"/>
          <w:szCs w:val="28"/>
        </w:rP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875E7E" w:rsidRDefault="00875E7E" w:rsidP="00001B8D">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Особые образовательные потребности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w:t>
      </w:r>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EA2B30">
        <w:rPr>
          <w:rFonts w:ascii="Times New Roman" w:hAnsi="Times New Roman"/>
          <w:sz w:val="28"/>
          <w:szCs w:val="28"/>
        </w:rPr>
        <w:t>для</w:t>
      </w:r>
      <w:proofErr w:type="gramEnd"/>
      <w:r w:rsidRPr="00EA2B30">
        <w:rPr>
          <w:rFonts w:ascii="Times New Roman" w:hAnsi="Times New Roman"/>
          <w:sz w:val="28"/>
          <w:szCs w:val="28"/>
        </w:rPr>
        <w:t xml:space="preserve"> слабовидящих. </w:t>
      </w:r>
    </w:p>
    <w:p w:rsidR="00875E7E" w:rsidRPr="00EA2B30" w:rsidRDefault="00875E7E" w:rsidP="00001B8D">
      <w:pPr>
        <w:tabs>
          <w:tab w:val="left" w:pos="709"/>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875E7E" w:rsidRPr="00EA2B30" w:rsidRDefault="00875E7E" w:rsidP="00001B8D">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875E7E" w:rsidRPr="00EA2B30" w:rsidRDefault="00875E7E" w:rsidP="00001B8D">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психологическое сопровождение, оптимизирующее взаимодействие </w:t>
      </w:r>
      <w:proofErr w:type="gramStart"/>
      <w:r w:rsidRPr="00EA2B30">
        <w:rPr>
          <w:rFonts w:ascii="Times New Roman" w:hAnsi="Times New Roman"/>
          <w:sz w:val="28"/>
          <w:szCs w:val="28"/>
        </w:rPr>
        <w:t>обучающегося</w:t>
      </w:r>
      <w:proofErr w:type="gramEnd"/>
      <w:r w:rsidRPr="00EA2B30">
        <w:rPr>
          <w:rFonts w:ascii="Times New Roman" w:hAnsi="Times New Roman"/>
          <w:sz w:val="28"/>
          <w:szCs w:val="28"/>
        </w:rPr>
        <w:t xml:space="preserve"> с педагогами и соучениками; </w:t>
      </w:r>
    </w:p>
    <w:p w:rsidR="00875E7E" w:rsidRPr="00EA2B30" w:rsidRDefault="00875E7E" w:rsidP="00001B8D">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875E7E" w:rsidRPr="00EA2B30" w:rsidRDefault="00875E7E" w:rsidP="00001B8D">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875E7E" w:rsidRPr="00EA2B30" w:rsidRDefault="00875E7E" w:rsidP="00001B8D">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875E7E" w:rsidRPr="00EA2B30" w:rsidRDefault="00875E7E" w:rsidP="00001B8D">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875E7E" w:rsidRPr="00EA2B30" w:rsidRDefault="00875E7E" w:rsidP="00001B8D">
      <w:pPr>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необходимо максимальное расширение образовательного пространства за счет расширения социальных контактов с широким социумом. </w:t>
      </w:r>
    </w:p>
    <w:p w:rsidR="00875E7E" w:rsidRPr="00EA2B30" w:rsidRDefault="00875E7E" w:rsidP="00001B8D">
      <w:pPr>
        <w:tabs>
          <w:tab w:val="left" w:pos="540"/>
        </w:tabs>
        <w:spacing w:after="0" w:line="24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 особым образовательным потребностям, характерным для </w:t>
      </w:r>
      <w:proofErr w:type="gramStart"/>
      <w:r w:rsidRPr="00EA2B30">
        <w:rPr>
          <w:rFonts w:ascii="Times New Roman" w:hAnsi="Times New Roman"/>
          <w:sz w:val="28"/>
          <w:szCs w:val="28"/>
        </w:rPr>
        <w:t>слабовидящих</w:t>
      </w:r>
      <w:proofErr w:type="gramEnd"/>
      <w:r w:rsidRPr="00EA2B30">
        <w:rPr>
          <w:rFonts w:ascii="Times New Roman" w:hAnsi="Times New Roman"/>
          <w:sz w:val="28"/>
          <w:szCs w:val="28"/>
        </w:rPr>
        <w:t xml:space="preserve"> обучающихся, относятся:</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целенаправленное обогащение чувственного опыта через активизацию, развитие, обогащение зрительного восприятия и всех анализаторов;</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w:t>
      </w:r>
      <w:proofErr w:type="gramStart"/>
      <w:r w:rsidRPr="00EA2B30">
        <w:rPr>
          <w:rFonts w:ascii="Times New Roman" w:hAnsi="Times New Roman"/>
          <w:sz w:val="28"/>
        </w:rPr>
        <w:t>слабовидящих</w:t>
      </w:r>
      <w:proofErr w:type="gramEnd"/>
      <w:r w:rsidRPr="00EA2B30">
        <w:rPr>
          <w:rFonts w:ascii="Times New Roman" w:hAnsi="Times New Roman"/>
          <w:sz w:val="28"/>
        </w:rPr>
        <w:t xml:space="preserve"> обучающихся; </w:t>
      </w:r>
    </w:p>
    <w:p w:rsidR="00875E7E" w:rsidRPr="00F814F3" w:rsidRDefault="00875E7E" w:rsidP="00001B8D">
      <w:pPr>
        <w:tabs>
          <w:tab w:val="left" w:pos="284"/>
        </w:tabs>
        <w:spacing w:after="0" w:line="240" w:lineRule="auto"/>
        <w:ind w:firstLine="709"/>
        <w:contextualSpacing/>
        <w:jc w:val="both"/>
        <w:rPr>
          <w:rFonts w:ascii="Times New Roman" w:hAnsi="Times New Roman"/>
          <w:b/>
          <w:sz w:val="28"/>
        </w:rPr>
      </w:pPr>
      <w:r w:rsidRPr="00EA2B30">
        <w:rPr>
          <w:rFonts w:ascii="Times New Roman" w:hAnsi="Times New Roman"/>
          <w:sz w:val="28"/>
        </w:rPr>
        <w:t xml:space="preserve">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w:t>
      </w:r>
      <w:r w:rsidRPr="00F814F3">
        <w:rPr>
          <w:rFonts w:ascii="Times New Roman" w:hAnsi="Times New Roman"/>
          <w:b/>
          <w:sz w:val="28"/>
        </w:rPr>
        <w:t>режима зрительных и физических нагрузок;</w:t>
      </w:r>
    </w:p>
    <w:p w:rsidR="00875E7E" w:rsidRPr="00F814F3" w:rsidRDefault="00875E7E" w:rsidP="00001B8D">
      <w:pPr>
        <w:tabs>
          <w:tab w:val="left" w:pos="284"/>
        </w:tabs>
        <w:spacing w:after="0" w:line="240" w:lineRule="auto"/>
        <w:ind w:firstLine="709"/>
        <w:contextualSpacing/>
        <w:jc w:val="both"/>
        <w:rPr>
          <w:rFonts w:ascii="Times New Roman" w:hAnsi="Times New Roman"/>
          <w:b/>
          <w:sz w:val="28"/>
        </w:rPr>
      </w:pPr>
      <w:r w:rsidRPr="00F814F3">
        <w:rPr>
          <w:rFonts w:ascii="Times New Roman" w:hAnsi="Times New Roman"/>
          <w:b/>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учет темпа учебной работы </w:t>
      </w:r>
      <w:proofErr w:type="gramStart"/>
      <w:r w:rsidRPr="00EA2B30">
        <w:rPr>
          <w:rFonts w:ascii="Times New Roman" w:hAnsi="Times New Roman"/>
          <w:sz w:val="28"/>
        </w:rPr>
        <w:t>слабовидящих</w:t>
      </w:r>
      <w:proofErr w:type="gramEnd"/>
      <w:r w:rsidRPr="00EA2B30">
        <w:rPr>
          <w:rFonts w:ascii="Times New Roman" w:hAnsi="Times New Roman"/>
          <w:sz w:val="28"/>
        </w:rPr>
        <w:t xml:space="preserve"> обучающихся;</w:t>
      </w:r>
    </w:p>
    <w:p w:rsidR="00875E7E" w:rsidRPr="00F814F3" w:rsidRDefault="00875E7E" w:rsidP="00001B8D">
      <w:pPr>
        <w:tabs>
          <w:tab w:val="left" w:pos="284"/>
        </w:tabs>
        <w:spacing w:after="0" w:line="240" w:lineRule="auto"/>
        <w:ind w:firstLine="709"/>
        <w:contextualSpacing/>
        <w:jc w:val="both"/>
        <w:rPr>
          <w:rFonts w:ascii="Times New Roman" w:hAnsi="Times New Roman"/>
          <w:b/>
          <w:sz w:val="28"/>
        </w:rPr>
      </w:pPr>
      <w:r w:rsidRPr="00F814F3">
        <w:rPr>
          <w:rFonts w:ascii="Times New Roman" w:hAnsi="Times New Roman"/>
          <w:b/>
          <w:sz w:val="28"/>
        </w:rPr>
        <w:t>увеличение времени на выполнение практических работ;</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875E7E" w:rsidRPr="00EA2B30" w:rsidRDefault="00875E7E" w:rsidP="00001B8D">
      <w:pPr>
        <w:tabs>
          <w:tab w:val="left" w:pos="284"/>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w:t>
      </w:r>
      <w:proofErr w:type="spellStart"/>
      <w:r w:rsidRPr="00EA2B30">
        <w:rPr>
          <w:rFonts w:ascii="Times New Roman" w:hAnsi="Times New Roman"/>
          <w:sz w:val="28"/>
        </w:rPr>
        <w:t>макропространстве</w:t>
      </w:r>
      <w:proofErr w:type="spellEnd"/>
      <w:r w:rsidRPr="00EA2B30">
        <w:rPr>
          <w:rFonts w:ascii="Times New Roman" w:hAnsi="Times New Roman"/>
          <w:sz w:val="28"/>
        </w:rPr>
        <w:t xml:space="preserve">; </w:t>
      </w:r>
    </w:p>
    <w:p w:rsidR="00875E7E" w:rsidRPr="00EA2B30" w:rsidRDefault="00875E7E" w:rsidP="00001B8D">
      <w:pPr>
        <w:tabs>
          <w:tab w:val="left" w:pos="709"/>
        </w:tabs>
        <w:spacing w:after="0" w:line="240" w:lineRule="auto"/>
        <w:ind w:firstLine="709"/>
        <w:contextualSpacing/>
        <w:jc w:val="both"/>
        <w:rPr>
          <w:rFonts w:ascii="Times New Roman" w:hAnsi="Times New Roman"/>
          <w:sz w:val="28"/>
        </w:rPr>
      </w:pPr>
      <w:proofErr w:type="gramStart"/>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875E7E" w:rsidRPr="00EA2B30" w:rsidRDefault="00875E7E" w:rsidP="00001B8D">
      <w:pPr>
        <w:tabs>
          <w:tab w:val="left" w:pos="709"/>
        </w:tabs>
        <w:spacing w:after="0" w:line="24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875E7E" w:rsidRPr="00F814F3" w:rsidRDefault="00875E7E" w:rsidP="00001B8D">
      <w:pPr>
        <w:tabs>
          <w:tab w:val="left" w:pos="709"/>
        </w:tabs>
        <w:spacing w:after="0" w:line="240" w:lineRule="auto"/>
        <w:ind w:firstLine="709"/>
        <w:contextualSpacing/>
        <w:jc w:val="both"/>
        <w:rPr>
          <w:rFonts w:ascii="Times New Roman" w:hAnsi="Times New Roman"/>
          <w:b/>
          <w:sz w:val="28"/>
        </w:rPr>
      </w:pPr>
      <w:r w:rsidRPr="00F814F3">
        <w:rPr>
          <w:rFonts w:ascii="Times New Roman" w:hAnsi="Times New Roman"/>
          <w:b/>
          <w:sz w:val="28"/>
        </w:rPr>
        <w:t>ф</w:t>
      </w:r>
      <w:r w:rsidRPr="00F814F3">
        <w:rPr>
          <w:rFonts w:ascii="Times New Roman" w:hAnsi="Times New Roman"/>
          <w:b/>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875E7E" w:rsidRDefault="00875E7E" w:rsidP="00001B8D">
      <w:pPr>
        <w:tabs>
          <w:tab w:val="left" w:pos="709"/>
        </w:tabs>
        <w:spacing w:after="0" w:line="240" w:lineRule="auto"/>
        <w:ind w:firstLine="709"/>
        <w:contextualSpacing/>
        <w:jc w:val="both"/>
        <w:rPr>
          <w:rFonts w:ascii="Times New Roman" w:hAnsi="Times New Roman"/>
          <w:sz w:val="28"/>
        </w:rPr>
      </w:pPr>
      <w:r w:rsidRPr="00EA2B30">
        <w:rPr>
          <w:rFonts w:ascii="Times New Roman" w:hAnsi="Times New Roman"/>
          <w:sz w:val="28"/>
        </w:rPr>
        <w:t xml:space="preserve">поддержание и наращивание зрительной работоспособности </w:t>
      </w:r>
      <w:proofErr w:type="gramStart"/>
      <w:r w:rsidRPr="00EA2B30">
        <w:rPr>
          <w:rFonts w:ascii="Times New Roman" w:hAnsi="Times New Roman"/>
          <w:sz w:val="28"/>
        </w:rPr>
        <w:t>слабовидящего</w:t>
      </w:r>
      <w:proofErr w:type="gramEnd"/>
      <w:r w:rsidRPr="00EA2B30">
        <w:rPr>
          <w:rFonts w:ascii="Times New Roman" w:hAnsi="Times New Roman"/>
          <w:sz w:val="28"/>
        </w:rPr>
        <w:t xml:space="preserve"> обучающег</w:t>
      </w:r>
      <w:r>
        <w:rPr>
          <w:rFonts w:ascii="Times New Roman" w:hAnsi="Times New Roman"/>
          <w:sz w:val="28"/>
        </w:rPr>
        <w:t>ося в образовательном процессе;</w:t>
      </w:r>
    </w:p>
    <w:p w:rsidR="00875E7E" w:rsidRPr="00EA2B30" w:rsidRDefault="00875E7E" w:rsidP="00001B8D">
      <w:pPr>
        <w:tabs>
          <w:tab w:val="left" w:pos="709"/>
        </w:tabs>
        <w:spacing w:after="0" w:line="240" w:lineRule="auto"/>
        <w:ind w:firstLine="709"/>
        <w:contextualSpacing/>
        <w:jc w:val="both"/>
        <w:rPr>
          <w:rFonts w:ascii="Times New Roman" w:hAnsi="Times New Roman"/>
          <w:sz w:val="28"/>
        </w:rPr>
      </w:pPr>
      <w:r w:rsidRPr="00EA2B30">
        <w:rPr>
          <w:rFonts w:ascii="Times New Roman" w:hAnsi="Times New Roman"/>
          <w:sz w:val="28"/>
        </w:rPr>
        <w:lastRenderedPageBreak/>
        <w:t xml:space="preserve">поддержание психофизического тонуса </w:t>
      </w:r>
      <w:proofErr w:type="gramStart"/>
      <w:r w:rsidRPr="00EA2B30">
        <w:rPr>
          <w:rFonts w:ascii="Times New Roman" w:hAnsi="Times New Roman"/>
          <w:sz w:val="28"/>
        </w:rPr>
        <w:t>слабовидящих</w:t>
      </w:r>
      <w:proofErr w:type="gramEnd"/>
      <w:r w:rsidRPr="00EA2B30">
        <w:rPr>
          <w:rFonts w:ascii="Times New Roman" w:hAnsi="Times New Roman"/>
          <w:sz w:val="28"/>
        </w:rPr>
        <w:t>;</w:t>
      </w:r>
    </w:p>
    <w:p w:rsidR="00875E7E" w:rsidRPr="00EA2B30" w:rsidRDefault="00875E7E" w:rsidP="00001B8D">
      <w:pPr>
        <w:tabs>
          <w:tab w:val="left" w:pos="540"/>
          <w:tab w:val="left" w:pos="709"/>
        </w:tabs>
        <w:spacing w:after="0" w:line="24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w:t>
      </w:r>
      <w:proofErr w:type="spellStart"/>
      <w:r w:rsidRPr="00EA2B30">
        <w:rPr>
          <w:rFonts w:ascii="Times New Roman" w:hAnsi="Times New Roman"/>
          <w:sz w:val="28"/>
        </w:rPr>
        <w:t>самоотношение</w:t>
      </w:r>
      <w:proofErr w:type="spellEnd"/>
      <w:r w:rsidRPr="00EA2B30">
        <w:rPr>
          <w:rFonts w:ascii="Times New Roman" w:hAnsi="Times New Roman"/>
          <w:sz w:val="28"/>
        </w:rPr>
        <w:t>) образований</w:t>
      </w:r>
      <w:r w:rsidRPr="00EA2B30">
        <w:rPr>
          <w:rFonts w:ascii="Times New Roman" w:hAnsi="Times New Roman"/>
          <w:sz w:val="28"/>
          <w:szCs w:val="28"/>
        </w:rPr>
        <w:t>.</w:t>
      </w:r>
    </w:p>
    <w:p w:rsidR="000132B2" w:rsidRDefault="000132B2" w:rsidP="00001B8D">
      <w:pPr>
        <w:tabs>
          <w:tab w:val="left" w:pos="-567"/>
          <w:tab w:val="right" w:leader="dot" w:pos="9639"/>
        </w:tabs>
        <w:spacing w:after="0" w:line="240" w:lineRule="auto"/>
        <w:ind w:right="142"/>
        <w:jc w:val="center"/>
        <w:rPr>
          <w:rFonts w:ascii="Times New Roman" w:hAnsi="Times New Roman"/>
          <w:b/>
          <w:sz w:val="28"/>
          <w:szCs w:val="28"/>
        </w:rPr>
      </w:pPr>
    </w:p>
    <w:p w:rsidR="00875E7E" w:rsidRDefault="00875E7E" w:rsidP="00001B8D">
      <w:pPr>
        <w:tabs>
          <w:tab w:val="left" w:pos="-567"/>
          <w:tab w:val="right" w:leader="dot" w:pos="9639"/>
        </w:tabs>
        <w:spacing w:after="0" w:line="240" w:lineRule="auto"/>
        <w:ind w:right="142"/>
        <w:jc w:val="center"/>
        <w:rPr>
          <w:rFonts w:ascii="Times New Roman" w:hAnsi="Times New Roman"/>
          <w:b/>
          <w:sz w:val="28"/>
          <w:szCs w:val="28"/>
        </w:rPr>
      </w:pPr>
      <w:r w:rsidRPr="00336141">
        <w:rPr>
          <w:rFonts w:ascii="Times New Roman" w:hAnsi="Times New Roman"/>
          <w:b/>
          <w:sz w:val="28"/>
          <w:szCs w:val="28"/>
        </w:rPr>
        <w:t xml:space="preserve">2.1.2. Планируемые результаты освоения </w:t>
      </w:r>
      <w:proofErr w:type="gramStart"/>
      <w:r w:rsidRPr="00336141">
        <w:rPr>
          <w:rFonts w:ascii="Times New Roman" w:hAnsi="Times New Roman"/>
          <w:b/>
          <w:sz w:val="28"/>
          <w:szCs w:val="28"/>
        </w:rPr>
        <w:t>слабовидящими</w:t>
      </w:r>
      <w:proofErr w:type="gramEnd"/>
      <w:r w:rsidRPr="00336141">
        <w:rPr>
          <w:rFonts w:ascii="Times New Roman" w:hAnsi="Times New Roman"/>
          <w:b/>
          <w:sz w:val="28"/>
          <w:szCs w:val="28"/>
        </w:rPr>
        <w:t xml:space="preserve">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875E7E" w:rsidRPr="00F15C76"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w:t>
      </w:r>
      <w:r>
        <w:rPr>
          <w:rFonts w:ascii="Times New Roman" w:hAnsi="Times New Roman"/>
          <w:sz w:val="28"/>
          <w:szCs w:val="28"/>
        </w:rPr>
        <w:t>АООП НОО МБОУ СОШ № 7</w:t>
      </w:r>
      <w:r w:rsidRPr="00F15C76">
        <w:rPr>
          <w:rFonts w:ascii="Times New Roman" w:hAnsi="Times New Roman"/>
          <w:sz w:val="28"/>
          <w:szCs w:val="28"/>
        </w:rPr>
        <w:t xml:space="preserve"> (личностным, </w:t>
      </w:r>
      <w:proofErr w:type="spellStart"/>
      <w:r w:rsidRPr="00F15C76">
        <w:rPr>
          <w:rFonts w:ascii="Times New Roman" w:hAnsi="Times New Roman"/>
          <w:sz w:val="28"/>
          <w:szCs w:val="28"/>
        </w:rPr>
        <w:t>метапредметным</w:t>
      </w:r>
      <w:proofErr w:type="spellEnd"/>
      <w:r w:rsidRPr="00F15C76">
        <w:rPr>
          <w:rFonts w:ascii="Times New Roman" w:hAnsi="Times New Roman"/>
          <w:sz w:val="28"/>
          <w:szCs w:val="28"/>
        </w:rPr>
        <w:t xml:space="preserve">, предметным) полностью соответствуют требованиям к результатам, представленным в ФГОС НОО. </w:t>
      </w:r>
    </w:p>
    <w:p w:rsidR="00875E7E" w:rsidRPr="00F15C76"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w:t>
      </w:r>
      <w:r>
        <w:rPr>
          <w:rFonts w:ascii="Times New Roman" w:hAnsi="Times New Roman"/>
          <w:sz w:val="28"/>
          <w:szCs w:val="28"/>
        </w:rPr>
        <w:t>АООП НОО МБОУ СОШ № 7</w:t>
      </w:r>
      <w:r w:rsidRPr="00F15C76">
        <w:rPr>
          <w:rFonts w:ascii="Times New Roman" w:hAnsi="Times New Roman"/>
          <w:sz w:val="28"/>
          <w:szCs w:val="28"/>
        </w:rPr>
        <w:t xml:space="preserve"> включаются </w:t>
      </w:r>
      <w:r w:rsidRPr="00F15C76">
        <w:rPr>
          <w:rFonts w:ascii="Times New Roman" w:hAnsi="Times New Roman"/>
          <w:b/>
          <w:sz w:val="28"/>
          <w:szCs w:val="28"/>
        </w:rPr>
        <w:t xml:space="preserve">требования к результатам освоения </w:t>
      </w:r>
      <w:proofErr w:type="gramStart"/>
      <w:r w:rsidRPr="00F15C76">
        <w:rPr>
          <w:rFonts w:ascii="Times New Roman" w:hAnsi="Times New Roman"/>
          <w:b/>
          <w:sz w:val="28"/>
          <w:szCs w:val="28"/>
        </w:rPr>
        <w:t>слабовидящими</w:t>
      </w:r>
      <w:proofErr w:type="gramEnd"/>
      <w:r w:rsidRPr="00F15C76">
        <w:rPr>
          <w:rFonts w:ascii="Times New Roman" w:hAnsi="Times New Roman"/>
          <w:b/>
          <w:sz w:val="28"/>
          <w:szCs w:val="28"/>
        </w:rPr>
        <w:t xml:space="preserve"> обучающимися программы коррекционной работы</w:t>
      </w:r>
      <w:r w:rsidRPr="00F15C76">
        <w:rPr>
          <w:rFonts w:ascii="Times New Roman" w:hAnsi="Times New Roman"/>
          <w:sz w:val="28"/>
          <w:szCs w:val="28"/>
        </w:rPr>
        <w:t>.</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875E7E" w:rsidRPr="00F15C76" w:rsidRDefault="00875E7E" w:rsidP="00001B8D">
      <w:pPr>
        <w:numPr>
          <w:ilvl w:val="0"/>
          <w:numId w:val="7"/>
        </w:numPr>
        <w:spacing w:after="0" w:line="24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875E7E" w:rsidRPr="00F15C76" w:rsidRDefault="00875E7E" w:rsidP="00001B8D">
      <w:pPr>
        <w:numPr>
          <w:ilvl w:val="0"/>
          <w:numId w:val="7"/>
        </w:numPr>
        <w:spacing w:after="0" w:line="24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875E7E" w:rsidRPr="00F15C76" w:rsidRDefault="00875E7E" w:rsidP="00001B8D">
      <w:pPr>
        <w:numPr>
          <w:ilvl w:val="0"/>
          <w:numId w:val="6"/>
        </w:numPr>
        <w:spacing w:after="0" w:line="240" w:lineRule="auto"/>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повышение возможностей в пространственной и социально-бытовой ориентировке: совершенствование навыков ориентировки в </w:t>
      </w:r>
      <w:proofErr w:type="spellStart"/>
      <w:r w:rsidRPr="00F15C76">
        <w:rPr>
          <w:rFonts w:ascii="Times New Roman" w:hAnsi="Times New Roman"/>
          <w:sz w:val="28"/>
          <w:szCs w:val="28"/>
        </w:rPr>
        <w:t>микропространстве</w:t>
      </w:r>
      <w:proofErr w:type="spellEnd"/>
      <w:r w:rsidRPr="00F15C76">
        <w:rPr>
          <w:rFonts w:ascii="Times New Roman" w:hAnsi="Times New Roman"/>
          <w:sz w:val="28"/>
          <w:szCs w:val="28"/>
        </w:rPr>
        <w:t xml:space="preserve"> и формирование умений в ориентировке в </w:t>
      </w:r>
      <w:proofErr w:type="spellStart"/>
      <w:r w:rsidRPr="00F15C76">
        <w:rPr>
          <w:rFonts w:ascii="Times New Roman" w:hAnsi="Times New Roman"/>
          <w:sz w:val="28"/>
          <w:szCs w:val="28"/>
        </w:rPr>
        <w:t>макропространстве</w:t>
      </w:r>
      <w:proofErr w:type="spellEnd"/>
      <w:r w:rsidRPr="00F15C76">
        <w:rPr>
          <w:rFonts w:ascii="Times New Roman" w:hAnsi="Times New Roman"/>
          <w:sz w:val="28"/>
          <w:szCs w:val="28"/>
        </w:rPr>
        <w:t xml:space="preserve">; умение использовать в ориентировочной деятельности все анализаторы, средства оптической коррекции и </w:t>
      </w:r>
      <w:proofErr w:type="spellStart"/>
      <w:r w:rsidRPr="00F15C76">
        <w:rPr>
          <w:rFonts w:ascii="Times New Roman" w:hAnsi="Times New Roman"/>
          <w:sz w:val="28"/>
          <w:szCs w:val="28"/>
        </w:rPr>
        <w:t>тифлотехнические</w:t>
      </w:r>
      <w:proofErr w:type="spellEnd"/>
      <w:r w:rsidRPr="00F15C76">
        <w:rPr>
          <w:rFonts w:ascii="Times New Roman" w:hAnsi="Times New Roman"/>
          <w:sz w:val="28"/>
          <w:szCs w:val="28"/>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w:t>
      </w:r>
      <w:proofErr w:type="gramEnd"/>
      <w:r w:rsidRPr="00F15C76">
        <w:rPr>
          <w:rFonts w:ascii="Times New Roman" w:hAnsi="Times New Roman"/>
          <w:sz w:val="28"/>
          <w:szCs w:val="28"/>
        </w:rPr>
        <w:t xml:space="preserve"> умение обращаться за помощью при внезапно возникших затруднениях; развитие элементарных навыков самообслуживания;</w:t>
      </w:r>
    </w:p>
    <w:p w:rsidR="00875E7E" w:rsidRPr="00F15C76" w:rsidRDefault="00875E7E" w:rsidP="00001B8D">
      <w:pPr>
        <w:numPr>
          <w:ilvl w:val="0"/>
          <w:numId w:val="6"/>
        </w:numPr>
        <w:spacing w:after="0" w:line="24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развитие межличностной системы координат «слабовидящий </w:t>
      </w:r>
      <w:proofErr w:type="gramStart"/>
      <w:r w:rsidRPr="00F15C76">
        <w:rPr>
          <w:rFonts w:ascii="Times New Roman" w:hAnsi="Times New Roman"/>
          <w:sz w:val="28"/>
          <w:szCs w:val="28"/>
        </w:rPr>
        <w:t>-н</w:t>
      </w:r>
      <w:proofErr w:type="gramEnd"/>
      <w:r w:rsidRPr="00F15C76">
        <w:rPr>
          <w:rFonts w:ascii="Times New Roman" w:hAnsi="Times New Roman"/>
          <w:sz w:val="28"/>
          <w:szCs w:val="28"/>
        </w:rPr>
        <w:t xml:space="preserve">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F15C76">
        <w:rPr>
          <w:rFonts w:ascii="Times New Roman" w:hAnsi="Times New Roman"/>
          <w:sz w:val="28"/>
          <w:szCs w:val="28"/>
        </w:rPr>
        <w:t>саморегуляции</w:t>
      </w:r>
      <w:proofErr w:type="spellEnd"/>
      <w:r w:rsidRPr="00F15C76">
        <w:rPr>
          <w:rFonts w:ascii="Times New Roman" w:hAnsi="Times New Roman"/>
          <w:sz w:val="28"/>
          <w:szCs w:val="28"/>
        </w:rPr>
        <w:t xml:space="preserve"> в процессе общения;</w:t>
      </w:r>
    </w:p>
    <w:p w:rsidR="00875E7E" w:rsidRPr="00F15C76" w:rsidRDefault="00875E7E" w:rsidP="00001B8D">
      <w:pPr>
        <w:numPr>
          <w:ilvl w:val="0"/>
          <w:numId w:val="6"/>
        </w:numPr>
        <w:spacing w:after="0" w:line="240" w:lineRule="auto"/>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w:t>
      </w:r>
      <w:r w:rsidRPr="00F15C76">
        <w:rPr>
          <w:rFonts w:ascii="Times New Roman" w:hAnsi="Times New Roman"/>
          <w:sz w:val="28"/>
          <w:szCs w:val="28"/>
        </w:rPr>
        <w:lastRenderedPageBreak/>
        <w:t xml:space="preserve">дифференцированной картины происходящего; формирование умений пользоваться оптическими, </w:t>
      </w:r>
      <w:proofErr w:type="spellStart"/>
      <w:r w:rsidRPr="00F15C76">
        <w:rPr>
          <w:rFonts w:ascii="Times New Roman" w:hAnsi="Times New Roman"/>
          <w:sz w:val="28"/>
          <w:szCs w:val="28"/>
        </w:rPr>
        <w:t>тифлотехническими</w:t>
      </w:r>
      <w:proofErr w:type="spellEnd"/>
      <w:r w:rsidRPr="00F15C76">
        <w:rPr>
          <w:rFonts w:ascii="Times New Roman" w:hAnsi="Times New Roman"/>
          <w:sz w:val="28"/>
          <w:szCs w:val="28"/>
        </w:rPr>
        <w:t xml:space="preserve"> и техническими средствами в учебной деятельности и повседневной жизни;</w:t>
      </w:r>
      <w:proofErr w:type="gramEnd"/>
      <w:r w:rsidRPr="00F15C76">
        <w:rPr>
          <w:rFonts w:ascii="Times New Roman" w:hAnsi="Times New Roman"/>
          <w:sz w:val="28"/>
          <w:szCs w:val="28"/>
        </w:rPr>
        <w:t xml:space="preserve"> повышение познавательной и социальной активности; повышение самостоятельности в учебной деятельности и повседневной жизни;</w:t>
      </w:r>
    </w:p>
    <w:p w:rsidR="00875E7E" w:rsidRPr="00F15C76" w:rsidRDefault="00875E7E" w:rsidP="00001B8D">
      <w:pPr>
        <w:numPr>
          <w:ilvl w:val="0"/>
          <w:numId w:val="6"/>
        </w:numPr>
        <w:spacing w:after="0" w:line="240" w:lineRule="auto"/>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sidRPr="00F15C76">
        <w:rPr>
          <w:rFonts w:ascii="Times New Roman" w:hAnsi="Times New Roman"/>
          <w:sz w:val="28"/>
          <w:szCs w:val="28"/>
        </w:rPr>
        <w:t xml:space="preserve"> обогащение и расширение социального опыта.</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 xml:space="preserve">освоения </w:t>
      </w:r>
      <w:proofErr w:type="gramStart"/>
      <w:r w:rsidRPr="00F15C76">
        <w:rPr>
          <w:rFonts w:ascii="Times New Roman" w:hAnsi="Times New Roman"/>
          <w:sz w:val="28"/>
        </w:rPr>
        <w:t>слабовидящим</w:t>
      </w:r>
      <w:proofErr w:type="gramEnd"/>
      <w:r w:rsidRPr="00F15C76">
        <w:rPr>
          <w:rFonts w:ascii="Times New Roman" w:hAnsi="Times New Roman"/>
          <w:sz w:val="28"/>
        </w:rPr>
        <w:t xml:space="preserve"> обучающимся программы коррекционной работы проявляются в следующих достижениях:</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сформировал основные навыки ориентировки в </w:t>
      </w:r>
      <w:proofErr w:type="spellStart"/>
      <w:r w:rsidRPr="00F15C76">
        <w:rPr>
          <w:rFonts w:ascii="Times New Roman" w:hAnsi="Times New Roman"/>
          <w:sz w:val="28"/>
        </w:rPr>
        <w:t>микропространстве</w:t>
      </w:r>
      <w:proofErr w:type="spellEnd"/>
      <w:r w:rsidRPr="00F15C76">
        <w:rPr>
          <w:rFonts w:ascii="Times New Roman" w:hAnsi="Times New Roman"/>
          <w:sz w:val="28"/>
        </w:rPr>
        <w:t xml:space="preserve">; овладел основными навыками ориентировки в </w:t>
      </w:r>
      <w:proofErr w:type="spellStart"/>
      <w:r w:rsidRPr="00F15C76">
        <w:rPr>
          <w:rFonts w:ascii="Times New Roman" w:hAnsi="Times New Roman"/>
          <w:sz w:val="28"/>
        </w:rPr>
        <w:t>макропространстве</w:t>
      </w:r>
      <w:proofErr w:type="spellEnd"/>
      <w:r w:rsidRPr="00F15C76">
        <w:rPr>
          <w:rFonts w:ascii="Times New Roman" w:hAnsi="Times New Roman"/>
          <w:sz w:val="28"/>
        </w:rPr>
        <w:t>;</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имеет представления (соответствующие возрасту) о современных оптических, </w:t>
      </w:r>
      <w:proofErr w:type="spellStart"/>
      <w:r w:rsidRPr="00F15C76">
        <w:rPr>
          <w:rFonts w:ascii="Times New Roman" w:hAnsi="Times New Roman"/>
          <w:sz w:val="28"/>
        </w:rPr>
        <w:t>тифлотехнических</w:t>
      </w:r>
      <w:proofErr w:type="spellEnd"/>
      <w:r w:rsidRPr="00F15C76">
        <w:rPr>
          <w:rFonts w:ascii="Times New Roman" w:hAnsi="Times New Roman"/>
          <w:sz w:val="28"/>
        </w:rPr>
        <w:t xml:space="preserve"> и технических средствах, облегчающих познавательную и учебную деятельность, и активно их использует;</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875E7E" w:rsidRPr="00F15C76" w:rsidRDefault="00875E7E" w:rsidP="00001B8D">
      <w:pPr>
        <w:spacing w:after="0" w:line="24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проявлению социальной активности;</w:t>
      </w:r>
    </w:p>
    <w:p w:rsidR="00875E7E" w:rsidRPr="00F15C76" w:rsidRDefault="00875E7E" w:rsidP="00001B8D">
      <w:pPr>
        <w:spacing w:after="0" w:line="24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соучастию, сопереживанию, эмоциональной отзывчивости;</w:t>
      </w:r>
    </w:p>
    <w:p w:rsidR="00875E7E" w:rsidRPr="00F15C76" w:rsidRDefault="00875E7E" w:rsidP="00001B8D">
      <w:pPr>
        <w:spacing w:after="0" w:line="24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проявлять настойчивость в достижении цели;</w:t>
      </w:r>
    </w:p>
    <w:p w:rsidR="00875E7E" w:rsidRPr="00F15C76" w:rsidRDefault="00875E7E" w:rsidP="00001B8D">
      <w:pPr>
        <w:spacing w:after="0" w:line="240" w:lineRule="auto"/>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самоконтролю и </w:t>
      </w:r>
      <w:proofErr w:type="spellStart"/>
      <w:r w:rsidRPr="00F15C76">
        <w:rPr>
          <w:rFonts w:ascii="Times New Roman" w:hAnsi="Times New Roman"/>
          <w:sz w:val="28"/>
        </w:rPr>
        <w:t>саморегуляции</w:t>
      </w:r>
      <w:proofErr w:type="spellEnd"/>
      <w:r w:rsidRPr="00F15C76">
        <w:rPr>
          <w:rFonts w:ascii="Times New Roman" w:hAnsi="Times New Roman"/>
          <w:sz w:val="28"/>
        </w:rPr>
        <w:t xml:space="preserve"> (в соответствии с возрастом);</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0132B2" w:rsidRDefault="000132B2" w:rsidP="00001B8D">
      <w:pPr>
        <w:tabs>
          <w:tab w:val="left" w:pos="-567"/>
          <w:tab w:val="right" w:leader="dot" w:pos="9639"/>
        </w:tabs>
        <w:spacing w:after="0" w:line="240" w:lineRule="auto"/>
        <w:jc w:val="center"/>
        <w:outlineLvl w:val="2"/>
        <w:rPr>
          <w:rFonts w:ascii="Times New Roman" w:hAnsi="Times New Roman"/>
          <w:sz w:val="28"/>
          <w:szCs w:val="28"/>
        </w:rPr>
      </w:pPr>
    </w:p>
    <w:p w:rsidR="00875E7E" w:rsidRPr="00336141" w:rsidRDefault="00875E7E" w:rsidP="00001B8D">
      <w:pPr>
        <w:tabs>
          <w:tab w:val="left" w:pos="-567"/>
          <w:tab w:val="right" w:leader="dot" w:pos="9639"/>
        </w:tabs>
        <w:spacing w:after="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 xml:space="preserve">Система оценки достижения планируемых результатов освоения </w:t>
      </w:r>
      <w:proofErr w:type="gramStart"/>
      <w:r w:rsidRPr="00336141">
        <w:rPr>
          <w:rFonts w:ascii="Times New Roman" w:hAnsi="Times New Roman"/>
          <w:b/>
          <w:sz w:val="28"/>
          <w:szCs w:val="28"/>
        </w:rPr>
        <w:t>слабовидящими</w:t>
      </w:r>
      <w:proofErr w:type="gramEnd"/>
      <w:r w:rsidRPr="00336141">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w:t>
      </w:r>
      <w:r w:rsidRPr="00F15C76">
        <w:rPr>
          <w:rFonts w:ascii="Times New Roman" w:hAnsi="Times New Roman"/>
          <w:sz w:val="28"/>
        </w:rPr>
        <w:lastRenderedPageBreak/>
        <w:t>используются для оценки состояния и тенденций развития системы образования.</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Система оценки достижений </w:t>
      </w:r>
      <w:proofErr w:type="gramStart"/>
      <w:r w:rsidRPr="00F15C76">
        <w:rPr>
          <w:rFonts w:ascii="Times New Roman" w:hAnsi="Times New Roman"/>
          <w:sz w:val="28"/>
        </w:rPr>
        <w:t>обучающимися</w:t>
      </w:r>
      <w:proofErr w:type="gramEnd"/>
      <w:r w:rsidRPr="00F15C76">
        <w:rPr>
          <w:rFonts w:ascii="Times New Roman" w:hAnsi="Times New Roman"/>
          <w:sz w:val="28"/>
        </w:rPr>
        <w:t xml:space="preserve"> планируемых результатов освоения </w:t>
      </w:r>
      <w:r>
        <w:rPr>
          <w:rFonts w:ascii="Times New Roman" w:hAnsi="Times New Roman"/>
          <w:sz w:val="28"/>
        </w:rPr>
        <w:t>АООП НОО МБОУ СОШ № 7</w:t>
      </w:r>
      <w:r w:rsidRPr="00F15C76">
        <w:rPr>
          <w:rFonts w:ascii="Times New Roman" w:hAnsi="Times New Roman"/>
          <w:sz w:val="28"/>
        </w:rPr>
        <w:t xml:space="preserve"> призвана решать следующие задачи:</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обеспечивать комплексный подход к оценке результатов освоения </w:t>
      </w:r>
      <w:r>
        <w:rPr>
          <w:rFonts w:ascii="Times New Roman" w:hAnsi="Times New Roman"/>
          <w:sz w:val="28"/>
        </w:rPr>
        <w:t>АООП НОО МБОУ СОШ № 7</w:t>
      </w:r>
      <w:r w:rsidRPr="00F15C76">
        <w:rPr>
          <w:rFonts w:ascii="Times New Roman" w:hAnsi="Times New Roman"/>
          <w:sz w:val="28"/>
        </w:rPr>
        <w:t xml:space="preserve">, позволяющий вести оценку предметных, </w:t>
      </w:r>
      <w:proofErr w:type="spellStart"/>
      <w:r w:rsidRPr="00F15C76">
        <w:rPr>
          <w:rFonts w:ascii="Times New Roman" w:hAnsi="Times New Roman"/>
          <w:sz w:val="28"/>
        </w:rPr>
        <w:t>метапредметных</w:t>
      </w:r>
      <w:proofErr w:type="spellEnd"/>
      <w:r w:rsidRPr="00F15C76">
        <w:rPr>
          <w:rFonts w:ascii="Times New Roman" w:hAnsi="Times New Roman"/>
          <w:sz w:val="28"/>
        </w:rPr>
        <w:t xml:space="preserve"> и личностных результатов;</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предусматривать оценку достижений слабовидящих обучающихся (итоговая оценка обучающихся, освоивших </w:t>
      </w:r>
      <w:r>
        <w:rPr>
          <w:rFonts w:ascii="Times New Roman" w:hAnsi="Times New Roman"/>
          <w:sz w:val="28"/>
        </w:rPr>
        <w:t>АООП НОО МБОУ СОШ № 7</w:t>
      </w:r>
      <w:r w:rsidRPr="00F15C76">
        <w:rPr>
          <w:rFonts w:ascii="Times New Roman" w:hAnsi="Times New Roman"/>
          <w:sz w:val="28"/>
        </w:rPr>
        <w:t>) и оценку эффективности деятельности образовательного учреждения;</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Результаты достижений обучающихся в овладении </w:t>
      </w:r>
      <w:r>
        <w:rPr>
          <w:rFonts w:ascii="Times New Roman" w:hAnsi="Times New Roman"/>
          <w:sz w:val="28"/>
        </w:rPr>
        <w:t>АООП НОО МБОУ СОШ № 7</w:t>
      </w:r>
      <w:r w:rsidRPr="00F15C76">
        <w:rPr>
          <w:rFonts w:ascii="Times New Roman" w:hAnsi="Times New Roman"/>
          <w:sz w:val="28"/>
        </w:rPr>
        <w:t xml:space="preserve"> являются значимыми для оценки качества образования.</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Система оценки достижения планируемых результатов освоения </w:t>
      </w:r>
      <w:r>
        <w:rPr>
          <w:rFonts w:ascii="Times New Roman" w:hAnsi="Times New Roman"/>
          <w:sz w:val="28"/>
        </w:rPr>
        <w:t>АООП НОО МБОУ СОШ № 7</w:t>
      </w:r>
      <w:r w:rsidRPr="00F15C76">
        <w:rPr>
          <w:rFonts w:ascii="Times New Roman" w:hAnsi="Times New Roman"/>
          <w:sz w:val="28"/>
        </w:rPr>
        <w:t xml:space="preserve">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w:t>
      </w:r>
      <w:proofErr w:type="spellStart"/>
      <w:r w:rsidRPr="00F15C76">
        <w:rPr>
          <w:rFonts w:ascii="Times New Roman" w:hAnsi="Times New Roman"/>
          <w:sz w:val="28"/>
        </w:rPr>
        <w:t>метапредметных</w:t>
      </w:r>
      <w:proofErr w:type="spellEnd"/>
      <w:r w:rsidRPr="00F15C76">
        <w:rPr>
          <w:rFonts w:ascii="Times New Roman" w:hAnsi="Times New Roman"/>
          <w:sz w:val="28"/>
        </w:rPr>
        <w:t xml:space="preserve"> и предметных.</w:t>
      </w:r>
    </w:p>
    <w:p w:rsidR="00875E7E" w:rsidRPr="00F15C76" w:rsidRDefault="00875E7E" w:rsidP="00001B8D">
      <w:pPr>
        <w:spacing w:after="0" w:line="240" w:lineRule="auto"/>
        <w:ind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Оценка результатов освоения слабовидящими обучающимися </w:t>
      </w:r>
      <w:r>
        <w:rPr>
          <w:rFonts w:ascii="Times New Roman" w:hAnsi="Times New Roman"/>
          <w:sz w:val="28"/>
          <w:szCs w:val="28"/>
        </w:rPr>
        <w:t>АООП НОО МБОУ СОШ № 7</w:t>
      </w:r>
      <w:r w:rsidRPr="00F15C76">
        <w:rPr>
          <w:rFonts w:ascii="Times New Roman" w:hAnsi="Times New Roman"/>
          <w:sz w:val="28"/>
          <w:szCs w:val="28"/>
        </w:rPr>
        <w:t xml:space="preserve">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roofErr w:type="gramEnd"/>
    </w:p>
    <w:p w:rsidR="000132B2" w:rsidRDefault="000132B2" w:rsidP="00001B8D">
      <w:pPr>
        <w:spacing w:after="0" w:line="240" w:lineRule="auto"/>
        <w:ind w:firstLine="709"/>
        <w:contextualSpacing/>
        <w:jc w:val="both"/>
        <w:rPr>
          <w:rFonts w:ascii="Times New Roman" w:hAnsi="Times New Roman"/>
          <w:b/>
          <w:sz w:val="28"/>
          <w:szCs w:val="28"/>
        </w:rPr>
      </w:pPr>
    </w:p>
    <w:p w:rsidR="00875E7E" w:rsidRPr="00001B8D" w:rsidRDefault="00875E7E" w:rsidP="00001B8D">
      <w:pPr>
        <w:spacing w:after="0" w:line="240" w:lineRule="auto"/>
        <w:ind w:firstLine="709"/>
        <w:contextualSpacing/>
        <w:jc w:val="both"/>
        <w:rPr>
          <w:rFonts w:ascii="Times New Roman" w:hAnsi="Times New Roman"/>
          <w:sz w:val="28"/>
          <w:szCs w:val="28"/>
        </w:rPr>
      </w:pPr>
      <w:proofErr w:type="gramStart"/>
      <w:r w:rsidRPr="00001B8D">
        <w:rPr>
          <w:rFonts w:ascii="Times New Roman" w:hAnsi="Times New Roman"/>
          <w:b/>
          <w:sz w:val="28"/>
          <w:szCs w:val="28"/>
        </w:rPr>
        <w:t>Оценка результатов освоения слабовидящими обучающимися программы коррекционной работы</w:t>
      </w:r>
      <w:r w:rsidRPr="00001B8D">
        <w:rPr>
          <w:rFonts w:ascii="Times New Roman" w:hAnsi="Times New Roman"/>
          <w:sz w:val="28"/>
          <w:szCs w:val="28"/>
        </w:rPr>
        <w:t xml:space="preserve">, составляющей неотъемлемую часть АООП НОО МБОУ СОШ № 7, осуществляется в полном соответствии с требованиями ФГОС НОО. </w:t>
      </w:r>
      <w:proofErr w:type="gramEnd"/>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875E7E" w:rsidRPr="00F15C76" w:rsidRDefault="00875E7E" w:rsidP="00001B8D">
      <w:pPr>
        <w:spacing w:after="0" w:line="24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сформированность</w:t>
      </w:r>
      <w:proofErr w:type="spellEnd"/>
      <w:r w:rsidRPr="00F15C76">
        <w:rPr>
          <w:rFonts w:ascii="Times New Roman" w:hAnsi="Times New Roman"/>
          <w:sz w:val="28"/>
          <w:szCs w:val="28"/>
        </w:rPr>
        <w:t xml:space="preserve"> умения использовать все анализаторы и компенсаторные способы деятельности в учебно-познавательном процессе и повседневной жизни;</w:t>
      </w:r>
    </w:p>
    <w:p w:rsidR="00875E7E" w:rsidRPr="00F15C76" w:rsidRDefault="00875E7E" w:rsidP="00001B8D">
      <w:pPr>
        <w:spacing w:after="0" w:line="24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сформированность</w:t>
      </w:r>
      <w:proofErr w:type="spellEnd"/>
      <w:r w:rsidRPr="00F15C76">
        <w:rPr>
          <w:rFonts w:ascii="Times New Roman" w:hAnsi="Times New Roman"/>
          <w:sz w:val="28"/>
          <w:szCs w:val="28"/>
        </w:rPr>
        <w:t xml:space="preserve"> навыков ориентировки в </w:t>
      </w:r>
      <w:proofErr w:type="spellStart"/>
      <w:r w:rsidRPr="00F15C76">
        <w:rPr>
          <w:rFonts w:ascii="Times New Roman" w:hAnsi="Times New Roman"/>
          <w:sz w:val="28"/>
          <w:szCs w:val="28"/>
        </w:rPr>
        <w:t>микропространстве</w:t>
      </w:r>
      <w:proofErr w:type="spellEnd"/>
      <w:r w:rsidRPr="00F15C76">
        <w:rPr>
          <w:rFonts w:ascii="Times New Roman" w:hAnsi="Times New Roman"/>
          <w:sz w:val="28"/>
          <w:szCs w:val="28"/>
        </w:rPr>
        <w:t xml:space="preserve"> и умений ориентироваться в </w:t>
      </w:r>
      <w:proofErr w:type="spellStart"/>
      <w:r w:rsidRPr="00F15C76">
        <w:rPr>
          <w:rFonts w:ascii="Times New Roman" w:hAnsi="Times New Roman"/>
          <w:sz w:val="28"/>
          <w:szCs w:val="28"/>
        </w:rPr>
        <w:t>макропространстве</w:t>
      </w:r>
      <w:proofErr w:type="spellEnd"/>
      <w:r w:rsidRPr="00F15C76">
        <w:rPr>
          <w:rFonts w:ascii="Times New Roman" w:hAnsi="Times New Roman"/>
          <w:sz w:val="28"/>
          <w:szCs w:val="28"/>
        </w:rPr>
        <w:t xml:space="preserve">; </w:t>
      </w:r>
    </w:p>
    <w:p w:rsidR="00875E7E" w:rsidRPr="00F15C76" w:rsidRDefault="00875E7E" w:rsidP="00001B8D">
      <w:pPr>
        <w:spacing w:after="0" w:line="24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сформированность</w:t>
      </w:r>
      <w:proofErr w:type="spellEnd"/>
      <w:r w:rsidRPr="00F15C76">
        <w:rPr>
          <w:rFonts w:ascii="Times New Roman" w:hAnsi="Times New Roman"/>
          <w:sz w:val="28"/>
          <w:szCs w:val="28"/>
        </w:rPr>
        <w:t xml:space="preserve">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наличие представлений (соответствующих возрасту) о современных </w:t>
      </w:r>
      <w:proofErr w:type="spellStart"/>
      <w:r w:rsidRPr="00F15C76">
        <w:rPr>
          <w:rFonts w:ascii="Times New Roman" w:hAnsi="Times New Roman"/>
          <w:sz w:val="28"/>
          <w:szCs w:val="28"/>
        </w:rPr>
        <w:t>тифлотехнических</w:t>
      </w:r>
      <w:proofErr w:type="spellEnd"/>
      <w:r w:rsidRPr="00F15C76">
        <w:rPr>
          <w:rFonts w:ascii="Times New Roman" w:hAnsi="Times New Roman"/>
          <w:sz w:val="28"/>
          <w:szCs w:val="28"/>
        </w:rPr>
        <w:t>, оптических и технических средствах, облегчающих познавательную и учебную деятельность, и готовности их активного использования;</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875E7E" w:rsidRPr="00F15C76" w:rsidRDefault="00875E7E" w:rsidP="00001B8D">
      <w:pPr>
        <w:spacing w:after="0" w:line="24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сформированность</w:t>
      </w:r>
      <w:proofErr w:type="spellEnd"/>
      <w:r w:rsidRPr="00F15C76">
        <w:rPr>
          <w:rFonts w:ascii="Times New Roman" w:hAnsi="Times New Roman"/>
          <w:sz w:val="28"/>
          <w:szCs w:val="28"/>
        </w:rPr>
        <w:t xml:space="preserve"> умений адекватно использовать речевые и неречевые средства общения;</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способность осуществления самоконтроля и </w:t>
      </w:r>
      <w:proofErr w:type="spellStart"/>
      <w:r w:rsidRPr="00F15C76">
        <w:rPr>
          <w:rFonts w:ascii="Times New Roman" w:hAnsi="Times New Roman"/>
          <w:sz w:val="28"/>
          <w:szCs w:val="28"/>
        </w:rPr>
        <w:t>саморегуляции</w:t>
      </w:r>
      <w:proofErr w:type="spellEnd"/>
      <w:r w:rsidRPr="00F15C76">
        <w:rPr>
          <w:rFonts w:ascii="Times New Roman" w:hAnsi="Times New Roman"/>
          <w:sz w:val="28"/>
          <w:szCs w:val="28"/>
        </w:rPr>
        <w:t>;</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Результаты освоения </w:t>
      </w:r>
      <w:proofErr w:type="gramStart"/>
      <w:r w:rsidRPr="00F15C76">
        <w:rPr>
          <w:rFonts w:ascii="Times New Roman" w:hAnsi="Times New Roman"/>
          <w:sz w:val="28"/>
        </w:rPr>
        <w:t>слабовидящими</w:t>
      </w:r>
      <w:proofErr w:type="gramEnd"/>
      <w:r w:rsidRPr="00F15C76">
        <w:rPr>
          <w:rFonts w:ascii="Times New Roman" w:hAnsi="Times New Roman"/>
          <w:sz w:val="28"/>
        </w:rPr>
        <w:t xml:space="preserve"> обучающимися программы коррекционной работы не выносятся на итоговую оценку.</w:t>
      </w:r>
    </w:p>
    <w:p w:rsidR="00875E7E" w:rsidRPr="00F15C76" w:rsidRDefault="00875E7E" w:rsidP="00001B8D">
      <w:pPr>
        <w:spacing w:after="0" w:line="240" w:lineRule="auto"/>
        <w:ind w:firstLine="709"/>
        <w:contextualSpacing/>
        <w:jc w:val="both"/>
        <w:rPr>
          <w:rFonts w:ascii="Times New Roman" w:hAnsi="Times New Roman"/>
          <w:sz w:val="28"/>
        </w:rPr>
      </w:pPr>
      <w:r w:rsidRPr="00F15C76">
        <w:rPr>
          <w:rFonts w:ascii="Times New Roman" w:hAnsi="Times New Roman"/>
          <w:sz w:val="28"/>
        </w:rPr>
        <w:t xml:space="preserve">Обобщенная оценка результатов освоения программы коррекционной работы </w:t>
      </w:r>
      <w:proofErr w:type="gramStart"/>
      <w:r w:rsidRPr="00F15C76">
        <w:rPr>
          <w:rFonts w:ascii="Times New Roman" w:hAnsi="Times New Roman"/>
          <w:sz w:val="28"/>
        </w:rPr>
        <w:t>слабовидящими</w:t>
      </w:r>
      <w:proofErr w:type="gramEnd"/>
      <w:r w:rsidRPr="00F15C76">
        <w:rPr>
          <w:rFonts w:ascii="Times New Roman" w:hAnsi="Times New Roman"/>
          <w:sz w:val="28"/>
        </w:rPr>
        <w:t xml:space="preserve"> обучающимися может осуществляться в ходе различных мониторинговых процедур, посредством использования метода экспертных оценок.</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Мониторинг, обладая такими характеристиками, как  непрерывность, </w:t>
      </w:r>
      <w:proofErr w:type="spellStart"/>
      <w:r w:rsidRPr="00F15C76">
        <w:rPr>
          <w:rFonts w:ascii="Times New Roman" w:hAnsi="Times New Roman"/>
          <w:sz w:val="28"/>
          <w:szCs w:val="28"/>
        </w:rPr>
        <w:t>диагностичность</w:t>
      </w:r>
      <w:proofErr w:type="spellEnd"/>
      <w:r w:rsidRPr="00F15C76">
        <w:rPr>
          <w:rFonts w:ascii="Times New Roman" w:hAnsi="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875E7E" w:rsidRPr="00F15C76" w:rsidRDefault="00875E7E" w:rsidP="00001B8D">
      <w:pPr>
        <w:spacing w:after="0" w:line="240" w:lineRule="auto"/>
        <w:ind w:firstLine="709"/>
        <w:contextualSpacing/>
        <w:jc w:val="both"/>
        <w:rPr>
          <w:rFonts w:ascii="Times New Roman" w:hAnsi="Times New Roman"/>
          <w:sz w:val="28"/>
          <w:szCs w:val="28"/>
        </w:rPr>
      </w:pPr>
      <w:proofErr w:type="gramStart"/>
      <w:r w:rsidRPr="00F15C76">
        <w:rPr>
          <w:rFonts w:ascii="Times New Roman" w:hAnsi="Times New Roman"/>
          <w:sz w:val="28"/>
          <w:szCs w:val="28"/>
        </w:rPr>
        <w:lastRenderedPageBreak/>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roofErr w:type="gramEnd"/>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F15C76">
        <w:rPr>
          <w:rFonts w:ascii="Times New Roman" w:hAnsi="Times New Roman"/>
          <w:sz w:val="28"/>
          <w:szCs w:val="28"/>
        </w:rPr>
        <w:t>неуспешности</w:t>
      </w:r>
      <w:proofErr w:type="spellEnd"/>
      <w:r w:rsidRPr="00F15C76">
        <w:rPr>
          <w:rFonts w:ascii="Times New Roman" w:hAnsi="Times New Roman"/>
          <w:sz w:val="28"/>
          <w:szCs w:val="28"/>
        </w:rPr>
        <w:t xml:space="preserve">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w:t>
      </w:r>
      <w:proofErr w:type="spellStart"/>
      <w:r w:rsidRPr="00F15C76">
        <w:rPr>
          <w:rFonts w:ascii="Times New Roman" w:hAnsi="Times New Roman"/>
          <w:sz w:val="28"/>
          <w:szCs w:val="28"/>
        </w:rPr>
        <w:t>эксперсс</w:t>
      </w:r>
      <w:proofErr w:type="spellEnd"/>
      <w:r w:rsidRPr="00F15C76">
        <w:rPr>
          <w:rFonts w:ascii="Times New Roman" w:hAnsi="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F15C76">
        <w:rPr>
          <w:rFonts w:ascii="Times New Roman" w:hAnsi="Times New Roman"/>
          <w:sz w:val="28"/>
          <w:szCs w:val="28"/>
        </w:rPr>
        <w:t>определенных</w:t>
      </w:r>
      <w:proofErr w:type="gramEnd"/>
      <w:r w:rsidRPr="00F15C76">
        <w:rPr>
          <w:rFonts w:ascii="Times New Roman" w:hAnsi="Times New Roman"/>
          <w:sz w:val="28"/>
          <w:szCs w:val="28"/>
        </w:rPr>
        <w:t xml:space="preserve"> корректив. </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Целью финишной диагностики, </w:t>
      </w:r>
      <w:proofErr w:type="spellStart"/>
      <w:r w:rsidRPr="00F15C76">
        <w:rPr>
          <w:rFonts w:ascii="Times New Roman" w:hAnsi="Times New Roman"/>
          <w:sz w:val="28"/>
          <w:szCs w:val="28"/>
        </w:rPr>
        <w:t>проводящейся</w:t>
      </w:r>
      <w:proofErr w:type="spellEnd"/>
      <w:r w:rsidRPr="00F15C76">
        <w:rPr>
          <w:rFonts w:ascii="Times New Roman" w:hAnsi="Times New Roman"/>
          <w:sz w:val="28"/>
          <w:szCs w:val="28"/>
        </w:rPr>
        <w:t xml:space="preserve">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F15C76">
        <w:rPr>
          <w:rFonts w:ascii="Times New Roman" w:hAnsi="Times New Roman"/>
          <w:sz w:val="28"/>
          <w:szCs w:val="28"/>
        </w:rPr>
        <w:t>развития</w:t>
      </w:r>
      <w:proofErr w:type="gramEnd"/>
      <w:r w:rsidRPr="00F15C76">
        <w:rPr>
          <w:rFonts w:ascii="Times New Roman" w:hAnsi="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875E7E" w:rsidRPr="00F15C76" w:rsidRDefault="00875E7E" w:rsidP="00001B8D">
      <w:pPr>
        <w:pStyle w:val="WW-12"/>
        <w:spacing w:line="24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 xml:space="preserve">Оценка результатов деятельности образовательной организации </w:t>
      </w:r>
      <w:r w:rsidRPr="00F15C76">
        <w:rPr>
          <w:rFonts w:ascii="Times New Roman" w:hAnsi="Times New Roman"/>
          <w:color w:val="auto"/>
          <w:sz w:val="28"/>
          <w:szCs w:val="28"/>
        </w:rPr>
        <w:lastRenderedPageBreak/>
        <w:t>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w:t>
      </w:r>
      <w:proofErr w:type="gramStart"/>
      <w:r w:rsidRPr="00F15C76">
        <w:rPr>
          <w:rFonts w:ascii="Times New Roman" w:hAnsi="Times New Roman"/>
          <w:color w:val="auto"/>
          <w:spacing w:val="2"/>
          <w:sz w:val="28"/>
          <w:szCs w:val="28"/>
        </w:rPr>
        <w:t xml:space="preserve">результатов итоговой оценки достижения планируемых результатов </w:t>
      </w:r>
      <w:r w:rsidRPr="00F15C76">
        <w:rPr>
          <w:rFonts w:ascii="Times New Roman" w:hAnsi="Times New Roman"/>
          <w:color w:val="auto"/>
          <w:sz w:val="28"/>
          <w:szCs w:val="28"/>
        </w:rPr>
        <w:t>освоения</w:t>
      </w:r>
      <w:proofErr w:type="gramEnd"/>
      <w:r w:rsidRPr="00F15C76">
        <w:rPr>
          <w:rFonts w:ascii="Times New Roman" w:hAnsi="Times New Roman"/>
          <w:color w:val="auto"/>
          <w:sz w:val="28"/>
          <w:szCs w:val="28"/>
        </w:rPr>
        <w:t xml:space="preserve"> </w:t>
      </w:r>
      <w:r>
        <w:rPr>
          <w:rFonts w:ascii="Times New Roman" w:hAnsi="Times New Roman"/>
          <w:color w:val="auto"/>
          <w:sz w:val="28"/>
          <w:szCs w:val="28"/>
        </w:rPr>
        <w:t>АООП НОО МБОУ СОШ № 7</w:t>
      </w:r>
      <w:r w:rsidRPr="00F15C76">
        <w:rPr>
          <w:rFonts w:ascii="Times New Roman" w:hAnsi="Times New Roman"/>
          <w:color w:val="auto"/>
          <w:sz w:val="28"/>
          <w:szCs w:val="28"/>
        </w:rPr>
        <w:t xml:space="preserve"> с учётом:</w:t>
      </w:r>
    </w:p>
    <w:p w:rsidR="00875E7E" w:rsidRPr="00F15C76" w:rsidRDefault="00875E7E" w:rsidP="00001B8D">
      <w:pPr>
        <w:pStyle w:val="af0"/>
        <w:spacing w:line="24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875E7E" w:rsidRPr="00F15C76" w:rsidRDefault="00875E7E" w:rsidP="00001B8D">
      <w:pPr>
        <w:pStyle w:val="af0"/>
        <w:spacing w:line="24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 xml:space="preserve">условий реализации </w:t>
      </w:r>
      <w:r>
        <w:rPr>
          <w:rFonts w:ascii="Times New Roman" w:hAnsi="Times New Roman"/>
          <w:color w:val="auto"/>
          <w:sz w:val="28"/>
          <w:szCs w:val="28"/>
        </w:rPr>
        <w:t>АООП НОО МБОУ СОШ № 7</w:t>
      </w:r>
      <w:r w:rsidRPr="00F15C76">
        <w:rPr>
          <w:rFonts w:ascii="Times New Roman" w:hAnsi="Times New Roman"/>
          <w:color w:val="auto"/>
          <w:sz w:val="28"/>
          <w:szCs w:val="28"/>
        </w:rPr>
        <w:t>;</w:t>
      </w:r>
    </w:p>
    <w:p w:rsidR="00875E7E" w:rsidRPr="00F15C76" w:rsidRDefault="00875E7E" w:rsidP="00001B8D">
      <w:pPr>
        <w:tabs>
          <w:tab w:val="left" w:pos="-567"/>
        </w:tabs>
        <w:spacing w:after="0" w:line="24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F814F3" w:rsidRDefault="00F814F3" w:rsidP="00001B8D">
      <w:pPr>
        <w:tabs>
          <w:tab w:val="left" w:pos="-567"/>
        </w:tabs>
        <w:spacing w:after="0" w:line="240" w:lineRule="auto"/>
        <w:ind w:right="142"/>
        <w:jc w:val="center"/>
        <w:outlineLvl w:val="1"/>
        <w:rPr>
          <w:rFonts w:ascii="Times New Roman" w:hAnsi="Times New Roman"/>
          <w:b/>
          <w:bCs/>
          <w:sz w:val="28"/>
          <w:szCs w:val="28"/>
        </w:rPr>
      </w:pPr>
    </w:p>
    <w:p w:rsidR="00875E7E" w:rsidRDefault="00875E7E" w:rsidP="00001B8D">
      <w:pPr>
        <w:tabs>
          <w:tab w:val="left" w:pos="-567"/>
        </w:tabs>
        <w:spacing w:after="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875E7E" w:rsidRDefault="00875E7E" w:rsidP="00001B8D">
      <w:pPr>
        <w:tabs>
          <w:tab w:val="left" w:pos="-567"/>
        </w:tabs>
        <w:spacing w:after="0" w:line="24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F814F3" w:rsidRPr="00A42877" w:rsidRDefault="00F814F3" w:rsidP="00001B8D">
      <w:pPr>
        <w:tabs>
          <w:tab w:val="left" w:pos="-567"/>
        </w:tabs>
        <w:spacing w:after="0" w:line="240" w:lineRule="auto"/>
        <w:ind w:right="139" w:firstLine="709"/>
        <w:contextualSpacing/>
        <w:jc w:val="both"/>
        <w:rPr>
          <w:rFonts w:ascii="Times New Roman" w:hAnsi="Times New Roman"/>
          <w:b/>
          <w:bCs/>
          <w:sz w:val="28"/>
          <w:szCs w:val="28"/>
        </w:rPr>
      </w:pPr>
    </w:p>
    <w:p w:rsidR="00875E7E" w:rsidRDefault="00875E7E" w:rsidP="00001B8D">
      <w:pPr>
        <w:tabs>
          <w:tab w:val="left" w:pos="-567"/>
        </w:tabs>
        <w:spacing w:after="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Pr>
          <w:rFonts w:ascii="Times New Roman" w:hAnsi="Times New Roman"/>
          <w:b/>
          <w:bCs/>
          <w:sz w:val="28"/>
          <w:szCs w:val="28"/>
        </w:rPr>
        <w:t>2</w:t>
      </w:r>
      <w:r w:rsidRPr="00336141">
        <w:rPr>
          <w:rFonts w:ascii="Times New Roman" w:hAnsi="Times New Roman"/>
          <w:b/>
          <w:bCs/>
          <w:sz w:val="28"/>
          <w:szCs w:val="28"/>
        </w:rPr>
        <w:t>.</w:t>
      </w:r>
      <w:r>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875E7E" w:rsidRDefault="00875E7E" w:rsidP="00001B8D">
      <w:pPr>
        <w:tabs>
          <w:tab w:val="left" w:pos="-567"/>
        </w:tabs>
        <w:spacing w:after="0" w:line="24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875E7E" w:rsidRDefault="00875E7E" w:rsidP="00001B8D">
      <w:pPr>
        <w:tabs>
          <w:tab w:val="left" w:pos="-567"/>
        </w:tabs>
        <w:spacing w:after="0" w:line="240" w:lineRule="auto"/>
        <w:ind w:right="139" w:firstLine="709"/>
        <w:contextualSpacing/>
        <w:jc w:val="both"/>
        <w:rPr>
          <w:rFonts w:ascii="Times New Roman" w:hAnsi="Times New Roman"/>
          <w:sz w:val="28"/>
          <w:szCs w:val="28"/>
        </w:rPr>
      </w:pPr>
      <w:proofErr w:type="gramStart"/>
      <w:r w:rsidRPr="00DF3BFD">
        <w:rPr>
          <w:rFonts w:ascii="Times New Roman" w:hAnsi="Times New Roman"/>
          <w:sz w:val="28"/>
          <w:szCs w:val="28"/>
        </w:rPr>
        <w:t xml:space="preserve">Программа коррекционной работы в рамках </w:t>
      </w:r>
      <w:r>
        <w:rPr>
          <w:rFonts w:ascii="Times New Roman" w:hAnsi="Times New Roman"/>
          <w:sz w:val="28"/>
          <w:szCs w:val="28"/>
        </w:rPr>
        <w:t>АООП НОО МБОУ СОШ № 7</w:t>
      </w:r>
      <w:r w:rsidRPr="00DF3BFD">
        <w:rPr>
          <w:rFonts w:ascii="Times New Roman" w:hAnsi="Times New Roman"/>
          <w:sz w:val="28"/>
          <w:szCs w:val="28"/>
        </w:rPr>
        <w:t xml:space="preserve"> варианта 4.1. для слабовидящих обучающихся включает в себя взаимосвязанные направления, отражающие её основное содержание;</w:t>
      </w:r>
      <w:proofErr w:type="gramEnd"/>
    </w:p>
    <w:p w:rsidR="00875E7E" w:rsidRPr="00DF3BFD" w:rsidRDefault="00875E7E" w:rsidP="00001B8D">
      <w:pPr>
        <w:tabs>
          <w:tab w:val="left" w:pos="-567"/>
        </w:tabs>
        <w:spacing w:after="0" w:line="24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Определение (перечень) индивидуально-ориентированных коррекционных мероприятий, обеспечивающих </w:t>
      </w:r>
      <w:proofErr w:type="gramStart"/>
      <w:r w:rsidRPr="00F15C76">
        <w:rPr>
          <w:rFonts w:ascii="Times New Roman" w:hAnsi="Times New Roman"/>
          <w:sz w:val="28"/>
          <w:szCs w:val="28"/>
        </w:rPr>
        <w:t>слабовидящим</w:t>
      </w:r>
      <w:proofErr w:type="gramEnd"/>
      <w:r w:rsidRPr="00F15C76">
        <w:rPr>
          <w:rFonts w:ascii="Times New Roman" w:hAnsi="Times New Roman"/>
          <w:sz w:val="28"/>
          <w:szCs w:val="28"/>
        </w:rPr>
        <w:t xml:space="preserve"> обучающимся удовлетворение особых образовательных потребностей, их интеграцию/инклюзию в образовательной организации и освоение ими </w:t>
      </w:r>
      <w:r>
        <w:rPr>
          <w:rFonts w:ascii="Times New Roman" w:hAnsi="Times New Roman"/>
          <w:sz w:val="28"/>
          <w:szCs w:val="28"/>
        </w:rPr>
        <w:t>АООП НОО МБОУ СОШ № 7</w:t>
      </w:r>
      <w:r w:rsidRPr="00F15C76">
        <w:rPr>
          <w:rFonts w:ascii="Times New Roman" w:hAnsi="Times New Roman"/>
          <w:sz w:val="28"/>
          <w:szCs w:val="28"/>
        </w:rPr>
        <w:t>. Данный перечень может включать:</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игры, направленные на коррекцию и развитие </w:t>
      </w:r>
      <w:proofErr w:type="spellStart"/>
      <w:r w:rsidRPr="00F15C76">
        <w:rPr>
          <w:rFonts w:ascii="Times New Roman" w:hAnsi="Times New Roman"/>
          <w:sz w:val="28"/>
          <w:szCs w:val="28"/>
        </w:rPr>
        <w:t>деффицитарных</w:t>
      </w:r>
      <w:proofErr w:type="spellEnd"/>
      <w:r w:rsidRPr="00F15C76">
        <w:rPr>
          <w:rFonts w:ascii="Times New Roman" w:hAnsi="Times New Roman"/>
          <w:sz w:val="28"/>
          <w:szCs w:val="28"/>
        </w:rPr>
        <w:t xml:space="preserve"> функций (сенсорных, моторных, психических) </w:t>
      </w:r>
      <w:proofErr w:type="gramStart"/>
      <w:r w:rsidRPr="00F15C76">
        <w:rPr>
          <w:rFonts w:ascii="Times New Roman" w:hAnsi="Times New Roman"/>
          <w:sz w:val="28"/>
          <w:szCs w:val="28"/>
        </w:rPr>
        <w:t>слабовидящего</w:t>
      </w:r>
      <w:proofErr w:type="gramEnd"/>
      <w:r w:rsidRPr="00F15C76">
        <w:rPr>
          <w:rFonts w:ascii="Times New Roman" w:hAnsi="Times New Roman"/>
          <w:sz w:val="28"/>
          <w:szCs w:val="28"/>
        </w:rPr>
        <w:t xml:space="preserve"> обучающегося;</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приемы работы, направленные на развитие навыков самостоятельной работы, развитие познавательной активности, познавательных интересов, </w:t>
      </w:r>
      <w:r w:rsidRPr="00F15C76">
        <w:rPr>
          <w:rFonts w:ascii="Times New Roman" w:hAnsi="Times New Roman"/>
          <w:sz w:val="28"/>
          <w:szCs w:val="28"/>
        </w:rPr>
        <w:lastRenderedPageBreak/>
        <w:t>формирование эмоционально-волевой сферы и положительных качеств личности.</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своевременное выявление у </w:t>
      </w:r>
      <w:proofErr w:type="gramStart"/>
      <w:r w:rsidRPr="00F15C76">
        <w:rPr>
          <w:rFonts w:ascii="Times New Roman" w:hAnsi="Times New Roman"/>
          <w:sz w:val="28"/>
          <w:szCs w:val="28"/>
        </w:rPr>
        <w:t>слабовидящего</w:t>
      </w:r>
      <w:proofErr w:type="gramEnd"/>
      <w:r w:rsidRPr="00F15C76">
        <w:rPr>
          <w:rFonts w:ascii="Times New Roman" w:hAnsi="Times New Roman"/>
          <w:sz w:val="28"/>
          <w:szCs w:val="28"/>
        </w:rPr>
        <w:t xml:space="preserve"> обучающегося особых образовательных потребностей, позволяющих разработать рекомендации по оказанию </w:t>
      </w:r>
      <w:proofErr w:type="spellStart"/>
      <w:r w:rsidRPr="00F15C76">
        <w:rPr>
          <w:rFonts w:ascii="Times New Roman" w:hAnsi="Times New Roman"/>
          <w:sz w:val="28"/>
          <w:szCs w:val="28"/>
        </w:rPr>
        <w:t>психолого­медико­педагогической</w:t>
      </w:r>
      <w:proofErr w:type="spellEnd"/>
      <w:r w:rsidRPr="00F15C76">
        <w:rPr>
          <w:rFonts w:ascii="Times New Roman" w:hAnsi="Times New Roman"/>
          <w:sz w:val="28"/>
          <w:szCs w:val="28"/>
        </w:rPr>
        <w:t xml:space="preserve"> помощи в условиях образовательной организации;</w:t>
      </w:r>
    </w:p>
    <w:p w:rsidR="00875E7E" w:rsidRPr="00F15C76" w:rsidRDefault="00875E7E" w:rsidP="00001B8D">
      <w:pPr>
        <w:spacing w:after="0" w:line="24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коррекционно­развивающую</w:t>
      </w:r>
      <w:proofErr w:type="spellEnd"/>
      <w:r w:rsidRPr="00F15C76">
        <w:rPr>
          <w:rFonts w:ascii="Times New Roman" w:hAnsi="Times New Roman"/>
          <w:sz w:val="28"/>
          <w:szCs w:val="28"/>
        </w:rPr>
        <w:t xml:space="preserve">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w:t>
      </w:r>
      <w:r>
        <w:rPr>
          <w:rFonts w:ascii="Times New Roman" w:hAnsi="Times New Roman"/>
          <w:sz w:val="28"/>
          <w:szCs w:val="28"/>
        </w:rPr>
        <w:t>АООП НОО МБОУ СОШ № 7</w:t>
      </w:r>
      <w:r w:rsidRPr="00F15C76">
        <w:rPr>
          <w:rFonts w:ascii="Times New Roman" w:hAnsi="Times New Roman"/>
          <w:sz w:val="28"/>
          <w:szCs w:val="28"/>
        </w:rPr>
        <w:t>;</w:t>
      </w:r>
    </w:p>
    <w:p w:rsidR="00875E7E" w:rsidRPr="00F15C76" w:rsidRDefault="00875E7E" w:rsidP="00001B8D">
      <w:pPr>
        <w:spacing w:after="0" w:line="24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информационно­просветительскую</w:t>
      </w:r>
      <w:proofErr w:type="spellEnd"/>
      <w:r w:rsidRPr="00F15C76">
        <w:rPr>
          <w:rFonts w:ascii="Times New Roman" w:hAnsi="Times New Roman"/>
          <w:sz w:val="28"/>
          <w:szCs w:val="28"/>
        </w:rPr>
        <w:t xml:space="preserve">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875E7E" w:rsidRPr="00F15C76" w:rsidRDefault="00875E7E" w:rsidP="00001B8D">
      <w:pPr>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875E7E" w:rsidRPr="00F15C76" w:rsidRDefault="00875E7E" w:rsidP="00001B8D">
      <w:pPr>
        <w:keepNext/>
        <w:spacing w:after="0" w:line="24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0132B2" w:rsidRDefault="000132B2" w:rsidP="00001B8D">
      <w:pPr>
        <w:tabs>
          <w:tab w:val="left" w:pos="-567"/>
        </w:tabs>
        <w:spacing w:after="0" w:line="240" w:lineRule="auto"/>
        <w:jc w:val="center"/>
        <w:outlineLvl w:val="1"/>
        <w:rPr>
          <w:rFonts w:ascii="Times New Roman" w:hAnsi="Times New Roman"/>
          <w:b/>
          <w:bCs/>
          <w:sz w:val="28"/>
          <w:szCs w:val="28"/>
        </w:rPr>
      </w:pPr>
    </w:p>
    <w:p w:rsidR="00875E7E" w:rsidRDefault="00875E7E" w:rsidP="00001B8D">
      <w:pPr>
        <w:tabs>
          <w:tab w:val="left" w:pos="-567"/>
        </w:tabs>
        <w:spacing w:after="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875E7E" w:rsidRDefault="00875E7E" w:rsidP="00001B8D">
      <w:pPr>
        <w:tabs>
          <w:tab w:val="left" w:pos="-567"/>
        </w:tabs>
        <w:spacing w:after="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875E7E" w:rsidRPr="00010667" w:rsidRDefault="00875E7E" w:rsidP="00001B8D">
      <w:pPr>
        <w:tabs>
          <w:tab w:val="left" w:pos="-567"/>
        </w:tabs>
        <w:spacing w:after="0" w:line="24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875E7E" w:rsidRDefault="00875E7E" w:rsidP="00001B8D">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w:t>
      </w:r>
      <w:proofErr w:type="gramStart"/>
      <w:r w:rsidRPr="00336141">
        <w:rPr>
          <w:rFonts w:ascii="Times New Roman" w:hAnsi="Times New Roman"/>
          <w:b/>
          <w:sz w:val="28"/>
          <w:szCs w:val="28"/>
        </w:rPr>
        <w:t>для</w:t>
      </w:r>
      <w:proofErr w:type="gramEnd"/>
      <w:r w:rsidRPr="00336141">
        <w:rPr>
          <w:rFonts w:ascii="Times New Roman" w:hAnsi="Times New Roman"/>
          <w:b/>
          <w:sz w:val="28"/>
          <w:szCs w:val="28"/>
        </w:rPr>
        <w:t xml:space="preserve"> слабовидящих обучающихся</w:t>
      </w:r>
    </w:p>
    <w:p w:rsidR="00875E7E" w:rsidRPr="00C51A8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w:t>
      </w:r>
      <w:r>
        <w:rPr>
          <w:rFonts w:ascii="Times New Roman" w:hAnsi="Times New Roman"/>
          <w:sz w:val="28"/>
          <w:szCs w:val="28"/>
        </w:rPr>
        <w:t>АООП НОО МБОУ СОШ № 7</w:t>
      </w:r>
      <w:r w:rsidRPr="00C51A8F">
        <w:rPr>
          <w:rFonts w:ascii="Times New Roman" w:hAnsi="Times New Roman"/>
          <w:sz w:val="28"/>
          <w:szCs w:val="28"/>
        </w:rPr>
        <w:t xml:space="preserve"> в соответствии с требованиями Стандарта (далее – система условий) разрабатывается на основе соответствующих требований Стандарта и </w:t>
      </w:r>
      <w:r w:rsidRPr="00C51A8F">
        <w:rPr>
          <w:rFonts w:ascii="Times New Roman" w:hAnsi="Times New Roman"/>
          <w:sz w:val="28"/>
          <w:szCs w:val="28"/>
        </w:rPr>
        <w:lastRenderedPageBreak/>
        <w:t xml:space="preserve">обеспечивает достижение планируемых результатов освоения </w:t>
      </w:r>
      <w:r>
        <w:rPr>
          <w:rFonts w:ascii="Times New Roman" w:hAnsi="Times New Roman"/>
          <w:sz w:val="28"/>
          <w:szCs w:val="28"/>
        </w:rPr>
        <w:t>АООП НОО МБОУ СОШ № 7</w:t>
      </w:r>
      <w:r w:rsidRPr="00C51A8F">
        <w:rPr>
          <w:rFonts w:ascii="Times New Roman" w:hAnsi="Times New Roman"/>
          <w:sz w:val="28"/>
          <w:szCs w:val="28"/>
        </w:rPr>
        <w:t>.</w:t>
      </w:r>
    </w:p>
    <w:p w:rsidR="00875E7E" w:rsidRPr="00C51A8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w:t>
      </w:r>
      <w:r w:rsidR="000132B2">
        <w:rPr>
          <w:rFonts w:ascii="Times New Roman" w:hAnsi="Times New Roman"/>
          <w:sz w:val="28"/>
          <w:szCs w:val="28"/>
        </w:rPr>
        <w:t>учитывает</w:t>
      </w:r>
      <w:r w:rsidRPr="00C51A8F">
        <w:rPr>
          <w:rFonts w:ascii="Times New Roman" w:hAnsi="Times New Roman"/>
          <w:sz w:val="28"/>
          <w:szCs w:val="28"/>
        </w:rPr>
        <w:t xml:space="preserve"> особенности организации, а также её взаимодействие с социальными партнерами.</w:t>
      </w:r>
    </w:p>
    <w:p w:rsidR="00875E7E" w:rsidRPr="00C51A8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w:t>
      </w:r>
      <w:r w:rsidR="000132B2">
        <w:rPr>
          <w:rFonts w:ascii="Times New Roman" w:hAnsi="Times New Roman"/>
          <w:sz w:val="28"/>
          <w:szCs w:val="28"/>
        </w:rPr>
        <w:t>содержит</w:t>
      </w:r>
      <w:r w:rsidRPr="00C51A8F">
        <w:rPr>
          <w:rFonts w:ascii="Times New Roman" w:hAnsi="Times New Roman"/>
          <w:sz w:val="28"/>
          <w:szCs w:val="28"/>
        </w:rPr>
        <w:t>:</w:t>
      </w:r>
    </w:p>
    <w:p w:rsidR="00875E7E" w:rsidRPr="00C51A8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875E7E" w:rsidRPr="00001B8D" w:rsidRDefault="00875E7E" w:rsidP="00001B8D">
      <w:pPr>
        <w:tabs>
          <w:tab w:val="left" w:pos="-567"/>
          <w:tab w:val="right" w:leader="dot" w:pos="9639"/>
        </w:tabs>
        <w:spacing w:after="0" w:line="240" w:lineRule="auto"/>
        <w:ind w:right="139" w:firstLine="709"/>
        <w:contextualSpacing/>
        <w:jc w:val="both"/>
        <w:rPr>
          <w:rFonts w:ascii="Times New Roman" w:hAnsi="Times New Roman" w:cs="Times New Roman"/>
          <w:sz w:val="28"/>
          <w:szCs w:val="28"/>
        </w:rPr>
      </w:pPr>
      <w:proofErr w:type="gramStart"/>
      <w:r w:rsidRPr="00C51A8F">
        <w:rPr>
          <w:rFonts w:ascii="Times New Roman" w:hAnsi="Times New Roman"/>
          <w:sz w:val="28"/>
          <w:szCs w:val="28"/>
        </w:rPr>
        <w:t>контроль за</w:t>
      </w:r>
      <w:proofErr w:type="gramEnd"/>
      <w:r w:rsidRPr="00C51A8F">
        <w:rPr>
          <w:rFonts w:ascii="Times New Roman" w:hAnsi="Times New Roman"/>
          <w:sz w:val="28"/>
          <w:szCs w:val="28"/>
        </w:rPr>
        <w:t xml:space="preserve"> состоянием системы условий.</w:t>
      </w:r>
      <w:r w:rsidRPr="00724F1A">
        <w:rPr>
          <w:rFonts w:cs="Times New Roman"/>
          <w:sz w:val="28"/>
          <w:szCs w:val="28"/>
        </w:rPr>
        <w:t> </w:t>
      </w:r>
      <w:r w:rsidRPr="00001B8D">
        <w:rPr>
          <w:rFonts w:ascii="Times New Roman" w:hAnsi="Times New Roman" w:cs="Times New Roman"/>
          <w:sz w:val="28"/>
          <w:szCs w:val="28"/>
        </w:rPr>
        <w:t xml:space="preserve">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w:t>
      </w:r>
      <w:proofErr w:type="gramStart"/>
      <w:r w:rsidRPr="00001B8D">
        <w:rPr>
          <w:rFonts w:ascii="Times New Roman" w:hAnsi="Times New Roman" w:cs="Times New Roman"/>
          <w:sz w:val="28"/>
          <w:szCs w:val="28"/>
        </w:rPr>
        <w:t>у</w:t>
      </w:r>
      <w:proofErr w:type="gramEnd"/>
      <w:r w:rsidRPr="00001B8D">
        <w:rPr>
          <w:rFonts w:ascii="Times New Roman" w:hAnsi="Times New Roman" w:cs="Times New Roman"/>
          <w:sz w:val="28"/>
          <w:szCs w:val="28"/>
        </w:rPr>
        <w:t xml:space="preserve"> слабовидящих.</w:t>
      </w:r>
    </w:p>
    <w:p w:rsidR="00875E7E" w:rsidRPr="00724F1A" w:rsidRDefault="00875E7E" w:rsidP="00001B8D">
      <w:pPr>
        <w:pStyle w:val="Standard"/>
        <w:ind w:firstLine="708"/>
        <w:contextualSpacing/>
        <w:jc w:val="both"/>
        <w:rPr>
          <w:rFonts w:cs="Times New Roman"/>
          <w:sz w:val="28"/>
          <w:szCs w:val="28"/>
        </w:rPr>
      </w:pPr>
      <w:proofErr w:type="gramStart"/>
      <w:r w:rsidRPr="00001B8D">
        <w:rPr>
          <w:rFonts w:cs="Times New Roman"/>
          <w:sz w:val="28"/>
          <w:szCs w:val="28"/>
        </w:rPr>
        <w:t>В целях обеспечения реализации АООП НОО МБОУ СОШ №</w:t>
      </w:r>
      <w:r>
        <w:rPr>
          <w:rFonts w:cs="Times New Roman"/>
          <w:sz w:val="28"/>
          <w:szCs w:val="28"/>
        </w:rPr>
        <w:t xml:space="preserve"> 7</w:t>
      </w:r>
      <w:r w:rsidRPr="00724F1A">
        <w:rPr>
          <w:rFonts w:cs="Times New Roman"/>
          <w:sz w:val="28"/>
          <w:szCs w:val="28"/>
        </w:rPr>
        <w:t xml:space="preserve"> для слабовидящих обучающихся созда</w:t>
      </w:r>
      <w:r w:rsidR="008027A3">
        <w:rPr>
          <w:rFonts w:cs="Times New Roman"/>
          <w:sz w:val="28"/>
          <w:szCs w:val="28"/>
        </w:rPr>
        <w:t>ны</w:t>
      </w:r>
      <w:r w:rsidRPr="00724F1A">
        <w:rPr>
          <w:rFonts w:cs="Times New Roman"/>
          <w:sz w:val="28"/>
          <w:szCs w:val="28"/>
        </w:rPr>
        <w:t xml:space="preserve"> условия, обеспечивающие возможность:</w:t>
      </w:r>
      <w:proofErr w:type="gramEnd"/>
    </w:p>
    <w:p w:rsidR="00875E7E" w:rsidRPr="00724F1A" w:rsidRDefault="00875E7E" w:rsidP="00001B8D">
      <w:pPr>
        <w:pStyle w:val="Standard"/>
        <w:ind w:firstLine="708"/>
        <w:contextualSpacing/>
        <w:jc w:val="both"/>
        <w:rPr>
          <w:rFonts w:cs="Times New Roman"/>
        </w:rPr>
      </w:pPr>
      <w:r w:rsidRPr="00724F1A">
        <w:rPr>
          <w:rFonts w:cs="Times New Roman"/>
          <w:sz w:val="28"/>
          <w:szCs w:val="28"/>
        </w:rPr>
        <w:t xml:space="preserve">достижения планируемых результатов освоения </w:t>
      </w:r>
      <w:r>
        <w:rPr>
          <w:rFonts w:cs="Times New Roman"/>
          <w:sz w:val="28"/>
          <w:szCs w:val="28"/>
        </w:rPr>
        <w:t>АООП НОО МБОУ СОШ № 7</w:t>
      </w:r>
      <w:r w:rsidRPr="00724F1A">
        <w:rPr>
          <w:rFonts w:cs="Times New Roman"/>
          <w:sz w:val="28"/>
          <w:szCs w:val="28"/>
        </w:rPr>
        <w:t xml:space="preserve"> всеми слабовидящими обучающимися;</w:t>
      </w:r>
    </w:p>
    <w:p w:rsidR="00875E7E" w:rsidRPr="00724F1A" w:rsidRDefault="00875E7E" w:rsidP="00001B8D">
      <w:pPr>
        <w:pStyle w:val="Standard"/>
        <w:ind w:firstLine="708"/>
        <w:contextualSpacing/>
        <w:jc w:val="both"/>
        <w:rPr>
          <w:rFonts w:cs="Times New Roman"/>
          <w:sz w:val="28"/>
          <w:szCs w:val="28"/>
        </w:rPr>
      </w:pPr>
      <w:r w:rsidRPr="00724F1A">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875E7E" w:rsidRPr="00724F1A" w:rsidRDefault="00875E7E" w:rsidP="00001B8D">
      <w:pPr>
        <w:pStyle w:val="Standard"/>
        <w:widowControl/>
        <w:ind w:firstLine="709"/>
        <w:contextualSpacing/>
        <w:jc w:val="both"/>
        <w:rPr>
          <w:rFonts w:cs="Times New Roman"/>
          <w:sz w:val="28"/>
          <w:szCs w:val="28"/>
        </w:rPr>
      </w:pPr>
      <w:r w:rsidRPr="00724F1A">
        <w:rPr>
          <w:rFonts w:cs="Times New Roman"/>
          <w:sz w:val="28"/>
          <w:szCs w:val="28"/>
        </w:rPr>
        <w:t xml:space="preserve">расширения социального опыта и социальных контактов слабовидящих, в том числе с </w:t>
      </w:r>
      <w:proofErr w:type="gramStart"/>
      <w:r w:rsidRPr="00724F1A">
        <w:rPr>
          <w:rFonts w:cs="Times New Roman"/>
          <w:sz w:val="28"/>
          <w:szCs w:val="28"/>
        </w:rPr>
        <w:t>обучающимися</w:t>
      </w:r>
      <w:proofErr w:type="gramEnd"/>
      <w:r w:rsidRPr="00724F1A">
        <w:rPr>
          <w:rFonts w:cs="Times New Roman"/>
          <w:sz w:val="28"/>
          <w:szCs w:val="28"/>
        </w:rPr>
        <w:t>, не имеющими ограничений по возможностям здоровья;</w:t>
      </w:r>
    </w:p>
    <w:p w:rsidR="00875E7E" w:rsidRPr="00724F1A" w:rsidRDefault="00875E7E" w:rsidP="00001B8D">
      <w:pPr>
        <w:pStyle w:val="Standard"/>
        <w:widowControl/>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875E7E" w:rsidRPr="00001B8D" w:rsidRDefault="00875E7E" w:rsidP="00001B8D">
      <w:pPr>
        <w:pStyle w:val="Standard"/>
        <w:widowControl/>
        <w:ind w:firstLine="709"/>
        <w:contextualSpacing/>
        <w:jc w:val="both"/>
        <w:rPr>
          <w:rFonts w:cs="Times New Roman"/>
          <w:b/>
        </w:rPr>
      </w:pPr>
      <w:r w:rsidRPr="00001B8D">
        <w:rPr>
          <w:rFonts w:cs="Times New Roman"/>
          <w:b/>
          <w:sz w:val="28"/>
          <w:szCs w:val="28"/>
        </w:rPr>
        <w:t xml:space="preserve">участия обучающихся, их родителей (законных представителей), педагогических работников и общественности в разработке АООП НОО МБОУ СОШ № 7, проектировании и развитии </w:t>
      </w:r>
      <w:proofErr w:type="spellStart"/>
      <w:r w:rsidRPr="00001B8D">
        <w:rPr>
          <w:rFonts w:cs="Times New Roman"/>
          <w:b/>
          <w:sz w:val="28"/>
          <w:szCs w:val="28"/>
        </w:rPr>
        <w:t>внутришкольной</w:t>
      </w:r>
      <w:proofErr w:type="spellEnd"/>
      <w:r w:rsidRPr="00001B8D">
        <w:rPr>
          <w:rFonts w:cs="Times New Roman"/>
          <w:b/>
          <w:sz w:val="28"/>
          <w:szCs w:val="28"/>
        </w:rPr>
        <w:t xml:space="preserve"> социальной среды, а также в формировании и реализации индивидуальных образовательных маршрутов обучающихся;</w:t>
      </w:r>
    </w:p>
    <w:p w:rsidR="00875E7E" w:rsidRPr="00724F1A" w:rsidRDefault="00875E7E" w:rsidP="00001B8D">
      <w:pPr>
        <w:pStyle w:val="Standard"/>
        <w:widowControl/>
        <w:ind w:firstLine="709"/>
        <w:contextualSpacing/>
        <w:jc w:val="both"/>
        <w:rPr>
          <w:rFonts w:cs="Times New Roman"/>
          <w:sz w:val="28"/>
          <w:szCs w:val="28"/>
        </w:rPr>
      </w:pPr>
      <w:r w:rsidRPr="00724F1A">
        <w:rPr>
          <w:rFonts w:cs="Times New Roman"/>
          <w:sz w:val="28"/>
          <w:szCs w:val="28"/>
        </w:rPr>
        <w:t xml:space="preserve">эффективного использования времени, отведенного на реализацию части </w:t>
      </w:r>
      <w:r>
        <w:rPr>
          <w:rFonts w:cs="Times New Roman"/>
          <w:sz w:val="28"/>
          <w:szCs w:val="28"/>
        </w:rPr>
        <w:t>АООП НОО МБОУ СОШ № 7</w:t>
      </w:r>
      <w:r w:rsidRPr="00724F1A">
        <w:rPr>
          <w:rFonts w:cs="Times New Roman"/>
          <w:sz w:val="28"/>
          <w:szCs w:val="28"/>
        </w:rPr>
        <w:t>,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875E7E" w:rsidRPr="00724F1A" w:rsidRDefault="00875E7E" w:rsidP="00001B8D">
      <w:pPr>
        <w:pStyle w:val="Standard"/>
        <w:widowControl/>
        <w:ind w:firstLine="709"/>
        <w:contextualSpacing/>
        <w:jc w:val="both"/>
        <w:rPr>
          <w:rFonts w:cs="Times New Roman"/>
          <w:sz w:val="28"/>
          <w:szCs w:val="28"/>
        </w:rPr>
      </w:pPr>
      <w:r w:rsidRPr="00724F1A">
        <w:rPr>
          <w:rFonts w:cs="Times New Roman"/>
          <w:sz w:val="28"/>
          <w:szCs w:val="28"/>
        </w:rPr>
        <w:t xml:space="preserve">использования в образовательном процессе современных образовательных технологий </w:t>
      </w:r>
      <w:proofErr w:type="spellStart"/>
      <w:r w:rsidRPr="00724F1A">
        <w:rPr>
          <w:rFonts w:cs="Times New Roman"/>
          <w:sz w:val="28"/>
          <w:szCs w:val="28"/>
        </w:rPr>
        <w:t>деятельностного</w:t>
      </w:r>
      <w:proofErr w:type="spellEnd"/>
      <w:r w:rsidRPr="00724F1A">
        <w:rPr>
          <w:rFonts w:cs="Times New Roman"/>
          <w:sz w:val="28"/>
          <w:szCs w:val="28"/>
        </w:rPr>
        <w:t xml:space="preserve"> типа, </w:t>
      </w:r>
      <w:proofErr w:type="spellStart"/>
      <w:r w:rsidRPr="00724F1A">
        <w:rPr>
          <w:rFonts w:cs="Times New Roman"/>
          <w:sz w:val="28"/>
          <w:szCs w:val="28"/>
        </w:rPr>
        <w:t>тифлотехнических</w:t>
      </w:r>
      <w:proofErr w:type="spellEnd"/>
      <w:r w:rsidRPr="00724F1A">
        <w:rPr>
          <w:rFonts w:cs="Times New Roman"/>
          <w:sz w:val="28"/>
          <w:szCs w:val="28"/>
        </w:rPr>
        <w:t xml:space="preserve"> средств обучения и средств обучения, соответствующих особым образовательным потребностям слабовидящих;</w:t>
      </w:r>
    </w:p>
    <w:p w:rsidR="00875E7E" w:rsidRPr="00724F1A" w:rsidRDefault="00875E7E" w:rsidP="00001B8D">
      <w:pPr>
        <w:pStyle w:val="Standard"/>
        <w:ind w:firstLine="708"/>
        <w:contextualSpacing/>
        <w:jc w:val="both"/>
        <w:rPr>
          <w:rFonts w:cs="Times New Roman"/>
          <w:sz w:val="28"/>
          <w:szCs w:val="28"/>
        </w:rPr>
      </w:pPr>
      <w:r w:rsidRPr="00724F1A">
        <w:rPr>
          <w:rFonts w:cs="Times New Roman"/>
          <w:sz w:val="28"/>
          <w:szCs w:val="28"/>
        </w:rPr>
        <w:lastRenderedPageBreak/>
        <w:t xml:space="preserve">обновления содержания </w:t>
      </w:r>
      <w:r>
        <w:rPr>
          <w:rFonts w:cs="Times New Roman"/>
          <w:sz w:val="28"/>
          <w:szCs w:val="28"/>
        </w:rPr>
        <w:t>АООП НОО МБОУ СОШ № 7</w:t>
      </w:r>
      <w:r w:rsidRPr="00724F1A">
        <w:rPr>
          <w:rFonts w:cs="Times New Roman"/>
          <w:sz w:val="28"/>
          <w:szCs w:val="28"/>
        </w:rPr>
        <w:t xml:space="preserve">,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875E7E" w:rsidRPr="00724F1A" w:rsidRDefault="00875E7E" w:rsidP="00001B8D">
      <w:pPr>
        <w:pStyle w:val="Standard"/>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875E7E" w:rsidRPr="00724F1A" w:rsidRDefault="00875E7E" w:rsidP="00001B8D">
      <w:pPr>
        <w:pStyle w:val="Standard"/>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875E7E" w:rsidRPr="00D0555E" w:rsidRDefault="00875E7E" w:rsidP="00001B8D">
      <w:pPr>
        <w:pStyle w:val="ListParagraph2"/>
        <w:shd w:val="clear" w:color="auto" w:fill="FFFFFF"/>
        <w:spacing w:line="240" w:lineRule="auto"/>
        <w:ind w:left="0" w:firstLine="720"/>
        <w:contextualSpacing/>
        <w:jc w:val="both"/>
        <w:rPr>
          <w:sz w:val="28"/>
          <w:szCs w:val="28"/>
        </w:rPr>
      </w:pPr>
      <w:r w:rsidRPr="00D0555E">
        <w:rPr>
          <w:b/>
          <w:sz w:val="28"/>
          <w:szCs w:val="28"/>
        </w:rPr>
        <w:t>Кадровые условия реализации примерной адаптированной основной общеобразовательной программы начального общего образования</w:t>
      </w:r>
      <w:r w:rsidRPr="00D0555E">
        <w:rPr>
          <w:sz w:val="28"/>
          <w:szCs w:val="28"/>
        </w:rPr>
        <w:t xml:space="preserve"> </w:t>
      </w:r>
    </w:p>
    <w:p w:rsidR="00875E7E" w:rsidRPr="00D0555E" w:rsidRDefault="00875E7E" w:rsidP="00001B8D">
      <w:pPr>
        <w:pStyle w:val="Textbody"/>
        <w:spacing w:after="0"/>
        <w:ind w:firstLine="709"/>
        <w:contextualSpacing/>
        <w:jc w:val="both"/>
        <w:rPr>
          <w:rFonts w:cs="Times New Roman"/>
          <w:sz w:val="28"/>
        </w:rPr>
      </w:pPr>
      <w:proofErr w:type="gramStart"/>
      <w:r w:rsidRPr="00D0555E">
        <w:rPr>
          <w:rFonts w:cs="Times New Roman"/>
          <w:sz w:val="28"/>
        </w:rPr>
        <w:t xml:space="preserve">Уровень квалификации педагогических работников, реализующих </w:t>
      </w:r>
      <w:r>
        <w:rPr>
          <w:rFonts w:cs="Times New Roman"/>
          <w:sz w:val="28"/>
        </w:rPr>
        <w:t>АООП НОО МБОУ СОШ № 7</w:t>
      </w:r>
      <w:r w:rsidRPr="00D0555E">
        <w:rPr>
          <w:rFonts w:cs="Times New Roman"/>
          <w:sz w:val="28"/>
        </w:rPr>
        <w:t xml:space="preserve"> для слабовидящих, для каждой занимаемой должности должен соответствовать квалификационным характеристикам по соответствующей должности.</w:t>
      </w:r>
      <w:proofErr w:type="gramEnd"/>
    </w:p>
    <w:p w:rsidR="00875E7E" w:rsidRPr="00D0555E" w:rsidRDefault="00875E7E" w:rsidP="00001B8D">
      <w:pPr>
        <w:pStyle w:val="Textbody"/>
        <w:spacing w:after="0"/>
        <w:ind w:firstLine="709"/>
        <w:contextualSpacing/>
        <w:jc w:val="both"/>
        <w:rPr>
          <w:rFonts w:cs="Times New Roman"/>
          <w:sz w:val="28"/>
        </w:rPr>
      </w:pPr>
      <w:proofErr w:type="gramStart"/>
      <w:r w:rsidRPr="00D0555E">
        <w:rPr>
          <w:rFonts w:cs="Times New Roman"/>
          <w:i/>
          <w:sz w:val="28"/>
        </w:rPr>
        <w:t xml:space="preserve">Требования к кадровым условиям реализации </w:t>
      </w:r>
      <w:r>
        <w:rPr>
          <w:rFonts w:cs="Times New Roman"/>
          <w:i/>
          <w:sz w:val="28"/>
        </w:rPr>
        <w:t>АООП НОО МБОУ СОШ № 7</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roofErr w:type="gramEnd"/>
    </w:p>
    <w:p w:rsidR="00875E7E" w:rsidRPr="00D0555E" w:rsidRDefault="00875E7E" w:rsidP="00001B8D">
      <w:pPr>
        <w:pStyle w:val="Textbody"/>
        <w:spacing w:after="0"/>
        <w:ind w:firstLine="709"/>
        <w:contextualSpacing/>
        <w:jc w:val="both"/>
        <w:rPr>
          <w:rFonts w:cs="Times New Roman"/>
          <w:sz w:val="28"/>
        </w:rPr>
      </w:pPr>
      <w:proofErr w:type="gramStart"/>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roofErr w:type="gramEnd"/>
    </w:p>
    <w:p w:rsidR="00875E7E" w:rsidRPr="00D0555E" w:rsidRDefault="00875E7E" w:rsidP="00001B8D">
      <w:pPr>
        <w:pStyle w:val="Textbody"/>
        <w:spacing w:after="0"/>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по специальности "Тифлопедагогика".</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w:t>
      </w:r>
      <w:r>
        <w:rPr>
          <w:rFonts w:cs="Times New Roman"/>
          <w:sz w:val="28"/>
        </w:rPr>
        <w:t>АООП НОО МБОУ СОШ № 7</w:t>
      </w:r>
      <w:r w:rsidRPr="00D0555E">
        <w:rPr>
          <w:rFonts w:cs="Times New Roman"/>
          <w:sz w:val="28"/>
        </w:rPr>
        <w:t xml:space="preserve"> должны пройти переподготовку в области тифлопедагогики.</w:t>
      </w:r>
    </w:p>
    <w:p w:rsidR="00875E7E" w:rsidRPr="00D0555E" w:rsidRDefault="00875E7E" w:rsidP="00001B8D">
      <w:pPr>
        <w:pStyle w:val="Textbody"/>
        <w:spacing w:after="0"/>
        <w:ind w:firstLine="709"/>
        <w:contextualSpacing/>
        <w:jc w:val="both"/>
        <w:rPr>
          <w:rFonts w:cs="Times New Roman"/>
          <w:i/>
          <w:sz w:val="28"/>
        </w:rPr>
      </w:pPr>
      <w:r w:rsidRPr="00D0555E">
        <w:rPr>
          <w:rFonts w:cs="Times New Roman"/>
          <w:i/>
          <w:sz w:val="28"/>
        </w:rPr>
        <w:lastRenderedPageBreak/>
        <w:t>Воспитатель должен иметь:</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по специальности "Тифлопедагогика";</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875E7E" w:rsidRPr="00D0555E" w:rsidRDefault="00875E7E" w:rsidP="00001B8D">
      <w:pPr>
        <w:pStyle w:val="Textbody"/>
        <w:spacing w:after="0"/>
        <w:ind w:firstLine="709"/>
        <w:contextualSpacing/>
        <w:jc w:val="both"/>
        <w:rPr>
          <w:rFonts w:cs="Times New Roman"/>
          <w:sz w:val="28"/>
        </w:rPr>
      </w:pPr>
      <w:proofErr w:type="gramStart"/>
      <w:r w:rsidRPr="00D0555E">
        <w:rPr>
          <w:rFonts w:cs="Times New Roman"/>
          <w:i/>
          <w:sz w:val="28"/>
        </w:rPr>
        <w:t xml:space="preserve">Требования к кадровым условиям реализации </w:t>
      </w:r>
      <w:r>
        <w:rPr>
          <w:rFonts w:cs="Times New Roman"/>
          <w:i/>
          <w:sz w:val="28"/>
        </w:rPr>
        <w:t>АООП НОО МБОУ СОШ № 7</w:t>
      </w:r>
      <w:r w:rsidRPr="00D0555E">
        <w:rPr>
          <w:rFonts w:cs="Times New Roman"/>
          <w:i/>
          <w:sz w:val="28"/>
        </w:rPr>
        <w:t xml:space="preserve">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roofErr w:type="gramEnd"/>
    </w:p>
    <w:p w:rsidR="00875E7E" w:rsidRPr="00D0555E" w:rsidRDefault="00875E7E" w:rsidP="00001B8D">
      <w:pPr>
        <w:pStyle w:val="Textbody"/>
        <w:spacing w:after="0"/>
        <w:ind w:firstLine="709"/>
        <w:contextualSpacing/>
        <w:jc w:val="both"/>
        <w:rPr>
          <w:rFonts w:cs="Times New Roman"/>
          <w:sz w:val="28"/>
        </w:rPr>
      </w:pPr>
      <w:proofErr w:type="gramStart"/>
      <w:r w:rsidRPr="00D0555E">
        <w:rPr>
          <w:rFonts w:cs="Times New Roman"/>
          <w:i/>
          <w:sz w:val="28"/>
        </w:rPr>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roofErr w:type="gramEnd"/>
    </w:p>
    <w:p w:rsidR="00875E7E" w:rsidRPr="00D0555E" w:rsidRDefault="00875E7E" w:rsidP="00001B8D">
      <w:pPr>
        <w:pStyle w:val="Textbody"/>
        <w:spacing w:after="0"/>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 xml:space="preserve">В процессе реализации </w:t>
      </w:r>
      <w:r>
        <w:rPr>
          <w:rFonts w:cs="Times New Roman"/>
          <w:sz w:val="28"/>
        </w:rPr>
        <w:t>АООП НОО МБОУ СОШ № 7</w:t>
      </w:r>
      <w:r w:rsidRPr="00D0555E">
        <w:rPr>
          <w:rFonts w:cs="Times New Roman"/>
          <w:sz w:val="28"/>
        </w:rPr>
        <w:t xml:space="preserve"> для </w:t>
      </w:r>
      <w:proofErr w:type="gramStart"/>
      <w:r w:rsidRPr="00D0555E">
        <w:rPr>
          <w:rFonts w:cs="Times New Roman"/>
          <w:sz w:val="28"/>
        </w:rPr>
        <w:t>слабовидящих</w:t>
      </w:r>
      <w:proofErr w:type="gramEnd"/>
      <w:r w:rsidRPr="00D0555E">
        <w:rPr>
          <w:rFonts w:cs="Times New Roman"/>
          <w:sz w:val="28"/>
        </w:rPr>
        <w:t xml:space="preserve"> обучающихся образовательная организация может обеспечить (по рекомендации психолого-медико-педагогической комиссии) участие </w:t>
      </w:r>
      <w:proofErr w:type="spellStart"/>
      <w:r w:rsidRPr="00D0555E">
        <w:rPr>
          <w:rFonts w:cs="Times New Roman"/>
          <w:i/>
          <w:sz w:val="28"/>
        </w:rPr>
        <w:t>тьютора</w:t>
      </w:r>
      <w:proofErr w:type="spellEnd"/>
      <w:r w:rsidRPr="00D0555E">
        <w:rPr>
          <w:rFonts w:cs="Times New Roman"/>
          <w:sz w:val="28"/>
        </w:rPr>
        <w:t xml:space="preserve">, который должен иметь высшее профессиональное педагогическое образование и диплом о профессиональной переподготовке по </w:t>
      </w:r>
      <w:r w:rsidRPr="00D0555E">
        <w:rPr>
          <w:rFonts w:cs="Times New Roman"/>
          <w:sz w:val="28"/>
        </w:rPr>
        <w:lastRenderedPageBreak/>
        <w:t>соответствующей программе установленного образца.</w:t>
      </w:r>
    </w:p>
    <w:p w:rsidR="00875E7E" w:rsidRPr="00D0555E" w:rsidRDefault="00875E7E" w:rsidP="00001B8D">
      <w:pPr>
        <w:pStyle w:val="Textbody"/>
        <w:spacing w:after="0"/>
        <w:ind w:firstLine="709"/>
        <w:contextualSpacing/>
        <w:jc w:val="both"/>
        <w:rPr>
          <w:rFonts w:cs="Times New Roman"/>
          <w:sz w:val="28"/>
        </w:rPr>
      </w:pPr>
      <w:r w:rsidRPr="00D0555E">
        <w:rPr>
          <w:rFonts w:cs="Times New Roman"/>
          <w:sz w:val="28"/>
        </w:rPr>
        <w:t xml:space="preserve">В процесс реализации </w:t>
      </w:r>
      <w:r>
        <w:rPr>
          <w:rFonts w:cs="Times New Roman"/>
          <w:sz w:val="28"/>
        </w:rPr>
        <w:t>АООП НОО МБОУ СОШ № 7</w:t>
      </w:r>
      <w:r w:rsidRPr="00D0555E">
        <w:rPr>
          <w:rFonts w:cs="Times New Roman"/>
          <w:sz w:val="28"/>
        </w:rPr>
        <w:t xml:space="preserve"> для </w:t>
      </w:r>
      <w:proofErr w:type="gramStart"/>
      <w:r w:rsidRPr="00D0555E">
        <w:rPr>
          <w:rFonts w:cs="Times New Roman"/>
          <w:sz w:val="28"/>
        </w:rPr>
        <w:t>слабовидящих</w:t>
      </w:r>
      <w:proofErr w:type="gramEnd"/>
      <w:r w:rsidRPr="00D0555E">
        <w:rPr>
          <w:rFonts w:cs="Times New Roman"/>
          <w:sz w:val="28"/>
        </w:rPr>
        <w:t xml:space="preserve">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ассистента (помощника)</w:t>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875E7E" w:rsidRPr="00D0555E" w:rsidRDefault="00875E7E" w:rsidP="00001B8D">
      <w:pPr>
        <w:pStyle w:val="Standard"/>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875E7E" w:rsidRDefault="00875E7E" w:rsidP="00001B8D">
      <w:pPr>
        <w:tabs>
          <w:tab w:val="left" w:pos="-567"/>
          <w:tab w:val="right" w:leader="dot" w:pos="9639"/>
        </w:tabs>
        <w:spacing w:after="0" w:line="24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gramStart"/>
      <w:r w:rsidRPr="00D47EBF">
        <w:rPr>
          <w:rFonts w:ascii="Times New Roman" w:hAnsi="Times New Roman"/>
          <w:sz w:val="28"/>
          <w:szCs w:val="28"/>
          <w:lang w:eastAsia="en-US"/>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w:t>
      </w:r>
      <w:r>
        <w:rPr>
          <w:rFonts w:ascii="Times New Roman" w:hAnsi="Times New Roman"/>
          <w:sz w:val="28"/>
          <w:szCs w:val="28"/>
          <w:lang w:eastAsia="en-US"/>
        </w:rPr>
        <w:t>АООП НОО МБОУ СОШ № 7</w:t>
      </w:r>
      <w:r w:rsidRPr="00D47EBF">
        <w:rPr>
          <w:rFonts w:ascii="Times New Roman" w:hAnsi="Times New Roman"/>
          <w:sz w:val="28"/>
          <w:szCs w:val="28"/>
          <w:lang w:eastAsia="en-US"/>
        </w:rPr>
        <w:t xml:space="preserve"> в соответствии со Стандартом.</w:t>
      </w:r>
      <w:proofErr w:type="gramEnd"/>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Финансовые условия реализации </w:t>
      </w:r>
      <w:r>
        <w:rPr>
          <w:rFonts w:ascii="Times New Roman" w:hAnsi="Times New Roman"/>
          <w:sz w:val="28"/>
          <w:szCs w:val="28"/>
          <w:lang w:eastAsia="en-US"/>
        </w:rPr>
        <w:t>АООП НОО МБОУ СОШ № 7</w:t>
      </w:r>
      <w:r w:rsidRPr="00D47EBF">
        <w:rPr>
          <w:rFonts w:ascii="Times New Roman" w:hAnsi="Times New Roman"/>
          <w:sz w:val="28"/>
          <w:szCs w:val="28"/>
          <w:lang w:eastAsia="en-US"/>
        </w:rPr>
        <w:t xml:space="preserve"> должны:</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к условиям реализации и структуре </w:t>
      </w:r>
      <w:r>
        <w:rPr>
          <w:rFonts w:ascii="Times New Roman" w:hAnsi="Times New Roman"/>
          <w:sz w:val="28"/>
          <w:szCs w:val="28"/>
          <w:lang w:eastAsia="en-US"/>
        </w:rPr>
        <w:t>АООП НОО МБОУ СОШ № 7</w:t>
      </w:r>
      <w:r w:rsidRPr="00D47EBF">
        <w:rPr>
          <w:rFonts w:ascii="Times New Roman" w:hAnsi="Times New Roman"/>
          <w:sz w:val="28"/>
          <w:szCs w:val="28"/>
          <w:lang w:eastAsia="en-US"/>
        </w:rPr>
        <w:t>;</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2) обеспечивать реализацию обязательной части </w:t>
      </w:r>
      <w:r>
        <w:rPr>
          <w:rFonts w:ascii="Times New Roman" w:hAnsi="Times New Roman"/>
          <w:sz w:val="28"/>
          <w:szCs w:val="28"/>
          <w:lang w:eastAsia="en-US"/>
        </w:rPr>
        <w:t>АООП НОО МБОУ СОШ № 7</w:t>
      </w:r>
      <w:r w:rsidRPr="00D47EBF">
        <w:rPr>
          <w:rFonts w:ascii="Times New Roman" w:hAnsi="Times New Roman"/>
          <w:sz w:val="28"/>
          <w:szCs w:val="28"/>
          <w:lang w:eastAsia="en-US"/>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3) отражать структуру и объем расходов, необходимых для реализации </w:t>
      </w:r>
      <w:r>
        <w:rPr>
          <w:rFonts w:ascii="Times New Roman" w:hAnsi="Times New Roman"/>
          <w:sz w:val="28"/>
          <w:szCs w:val="28"/>
          <w:lang w:eastAsia="en-US"/>
        </w:rPr>
        <w:t>АООП НОО МБОУ СОШ № 7</w:t>
      </w:r>
      <w:r w:rsidRPr="00D47EBF">
        <w:rPr>
          <w:rFonts w:ascii="Times New Roman" w:hAnsi="Times New Roman"/>
          <w:sz w:val="28"/>
          <w:szCs w:val="28"/>
          <w:lang w:eastAsia="en-US"/>
        </w:rPr>
        <w:t>, а также механизм их формирования.</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w:t>
      </w:r>
      <w:r>
        <w:rPr>
          <w:rFonts w:ascii="Times New Roman" w:hAnsi="Times New Roman"/>
          <w:sz w:val="28"/>
          <w:szCs w:val="28"/>
          <w:lang w:eastAsia="en-US"/>
        </w:rPr>
        <w:t>АООП НОО МБОУ СОШ № 7</w:t>
      </w:r>
      <w:r w:rsidRPr="00D47EBF">
        <w:rPr>
          <w:rFonts w:ascii="Times New Roman" w:hAnsi="Times New Roman"/>
          <w:sz w:val="28"/>
          <w:szCs w:val="28"/>
          <w:lang w:eastAsia="en-US"/>
        </w:rPr>
        <w:t xml:space="preserve"> должно осуществляться </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в объеме определяемых органами государственной власти </w:t>
      </w:r>
      <w:proofErr w:type="gramStart"/>
      <w:r w:rsidRPr="00D47EBF">
        <w:rPr>
          <w:rFonts w:ascii="Times New Roman" w:hAnsi="Times New Roman"/>
          <w:sz w:val="28"/>
          <w:szCs w:val="28"/>
          <w:lang w:eastAsia="en-US"/>
        </w:rPr>
        <w:t>субъектов Российской Федерации нормативов обеспечения государственных гарантий реализации прав</w:t>
      </w:r>
      <w:proofErr w:type="gramEnd"/>
      <w:r w:rsidRPr="00D47EBF">
        <w:rPr>
          <w:rFonts w:ascii="Times New Roman" w:hAnsi="Times New Roman"/>
          <w:sz w:val="28"/>
          <w:szCs w:val="28"/>
          <w:lang w:eastAsia="en-US"/>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расходами на оплату труда работников, реализующих </w:t>
      </w:r>
      <w:r>
        <w:rPr>
          <w:rFonts w:ascii="Times New Roman" w:hAnsi="Times New Roman"/>
          <w:sz w:val="28"/>
          <w:szCs w:val="28"/>
          <w:lang w:eastAsia="en-US"/>
        </w:rPr>
        <w:t>АООП НОО МБОУ СОШ № 7</w:t>
      </w:r>
      <w:r w:rsidRPr="00D47EBF">
        <w:rPr>
          <w:rFonts w:ascii="Times New Roman" w:hAnsi="Times New Roman"/>
          <w:sz w:val="28"/>
          <w:szCs w:val="28"/>
          <w:lang w:eastAsia="en-US"/>
        </w:rPr>
        <w:t>;</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D47EBF">
        <w:rPr>
          <w:rFonts w:ascii="Times New Roman" w:hAnsi="Times New Roman"/>
          <w:sz w:val="28"/>
          <w:szCs w:val="28"/>
          <w:lang w:eastAsia="en-US"/>
        </w:rPr>
        <w:lastRenderedPageBreak/>
        <w:t>оплату услуг связи, в том числе расходами, связанными с подключением к информационно-телекоммуникационной сети «Интернет»;</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75E7E" w:rsidRPr="00D47EBF"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иными расходами, связанными с реализацией и обеспечением реализации </w:t>
      </w:r>
      <w:r>
        <w:rPr>
          <w:rFonts w:ascii="Times New Roman" w:hAnsi="Times New Roman"/>
          <w:sz w:val="28"/>
          <w:szCs w:val="28"/>
          <w:lang w:eastAsia="en-US"/>
        </w:rPr>
        <w:t>АООП НОО МБОУ СОШ № 7</w:t>
      </w:r>
      <w:r w:rsidRPr="00D47EBF">
        <w:rPr>
          <w:rFonts w:ascii="Times New Roman" w:hAnsi="Times New Roman"/>
          <w:sz w:val="28"/>
          <w:szCs w:val="28"/>
          <w:lang w:eastAsia="en-US"/>
        </w:rPr>
        <w:t xml:space="preserve">, в том числе с круглосуточным пребыванием </w:t>
      </w:r>
      <w:proofErr w:type="gramStart"/>
      <w:r w:rsidRPr="00D47EBF">
        <w:rPr>
          <w:rFonts w:ascii="Times New Roman" w:hAnsi="Times New Roman"/>
          <w:sz w:val="28"/>
          <w:szCs w:val="28"/>
          <w:lang w:eastAsia="en-US"/>
        </w:rPr>
        <w:t>обучающихся</w:t>
      </w:r>
      <w:proofErr w:type="gramEnd"/>
      <w:r w:rsidRPr="00D47EBF">
        <w:rPr>
          <w:rFonts w:ascii="Times New Roman" w:hAnsi="Times New Roman"/>
          <w:sz w:val="28"/>
          <w:szCs w:val="28"/>
          <w:lang w:eastAsia="en-US"/>
        </w:rPr>
        <w:t xml:space="preserve"> с ОВЗ в организации.</w:t>
      </w:r>
    </w:p>
    <w:p w:rsidR="00875E7E"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Финансовое обеспечение должно соответствовать специфике кадровых и материально-технических условий, определенных для каждого варианта </w:t>
      </w:r>
      <w:r>
        <w:rPr>
          <w:rFonts w:ascii="Times New Roman" w:hAnsi="Times New Roman"/>
          <w:sz w:val="28"/>
          <w:szCs w:val="28"/>
          <w:lang w:eastAsia="en-US"/>
        </w:rPr>
        <w:t>АООП НОО МБОУ СОШ № 7</w:t>
      </w:r>
      <w:r w:rsidRPr="00D47EBF">
        <w:rPr>
          <w:rFonts w:ascii="Times New Roman" w:hAnsi="Times New Roman"/>
          <w:sz w:val="28"/>
          <w:szCs w:val="28"/>
          <w:lang w:eastAsia="en-US"/>
        </w:rPr>
        <w:t xml:space="preserve"> для разных </w:t>
      </w:r>
      <w:proofErr w:type="gramStart"/>
      <w:r w:rsidRPr="00D47EBF">
        <w:rPr>
          <w:rFonts w:ascii="Times New Roman" w:hAnsi="Times New Roman"/>
          <w:sz w:val="28"/>
          <w:szCs w:val="28"/>
          <w:lang w:eastAsia="en-US"/>
        </w:rPr>
        <w:t>групп</w:t>
      </w:r>
      <w:proofErr w:type="gramEnd"/>
      <w:r w:rsidRPr="00D47EBF">
        <w:rPr>
          <w:rFonts w:ascii="Times New Roman" w:hAnsi="Times New Roman"/>
          <w:sz w:val="28"/>
          <w:szCs w:val="28"/>
          <w:lang w:eastAsia="en-US"/>
        </w:rPr>
        <w:t xml:space="preserve"> обучающихся с ОВЗ.</w:t>
      </w:r>
    </w:p>
    <w:p w:rsidR="00875E7E" w:rsidRPr="006C63BB"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Pr>
          <w:rFonts w:ascii="Times New Roman" w:hAnsi="Times New Roman"/>
          <w:sz w:val="28"/>
          <w:szCs w:val="28"/>
          <w:lang w:eastAsia="en-US"/>
        </w:rPr>
        <w:t>:</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Вариант 4.1. предполагает, что слабовидящий обучающийся получает </w:t>
      </w:r>
      <w:proofErr w:type="gramStart"/>
      <w:r w:rsidRPr="00BE04B3">
        <w:rPr>
          <w:rFonts w:ascii="Times New Roman" w:hAnsi="Times New Roman"/>
          <w:sz w:val="28"/>
          <w:szCs w:val="28"/>
          <w:lang w:eastAsia="en-US"/>
        </w:rPr>
        <w:t>образование</w:t>
      </w:r>
      <w:proofErr w:type="gramEnd"/>
      <w:r w:rsidRPr="00BE04B3">
        <w:rPr>
          <w:rFonts w:ascii="Times New Roman" w:hAnsi="Times New Roman"/>
          <w:sz w:val="28"/>
          <w:szCs w:val="28"/>
          <w:lang w:eastAsia="en-US"/>
        </w:rPr>
        <w:t xml:space="preserve"> находясь в среде сверстников, не имеющих ограничений по возможностям здоровья, и в те же сроки обучения. </w:t>
      </w:r>
      <w:proofErr w:type="gramStart"/>
      <w:r w:rsidRPr="00BE04B3">
        <w:rPr>
          <w:rFonts w:ascii="Times New Roman" w:hAnsi="Times New Roman"/>
          <w:sz w:val="28"/>
          <w:szCs w:val="28"/>
          <w:lang w:eastAsia="en-US"/>
        </w:rPr>
        <w:t>Слабовидящему</w:t>
      </w:r>
      <w:proofErr w:type="gramEnd"/>
      <w:r w:rsidRPr="00BE04B3">
        <w:rPr>
          <w:rFonts w:ascii="Times New Roman" w:hAnsi="Times New Roman"/>
          <w:sz w:val="28"/>
          <w:szCs w:val="28"/>
          <w:lang w:eastAsia="en-US"/>
        </w:rPr>
        <w:t xml:space="preserve">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875E7E"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1) обязательное включение в структуру АООП начального общего </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2) при необходимости предусматривается участие в </w:t>
      </w:r>
      <w:proofErr w:type="spellStart"/>
      <w:r w:rsidRPr="00BE04B3">
        <w:rPr>
          <w:rFonts w:ascii="Times New Roman" w:hAnsi="Times New Roman"/>
          <w:sz w:val="28"/>
          <w:szCs w:val="28"/>
          <w:lang w:eastAsia="en-US"/>
        </w:rPr>
        <w:t>образовательнокоррекционной</w:t>
      </w:r>
      <w:proofErr w:type="spellEnd"/>
      <w:r w:rsidRPr="00BE04B3">
        <w:rPr>
          <w:rFonts w:ascii="Times New Roman" w:hAnsi="Times New Roman"/>
          <w:sz w:val="28"/>
          <w:szCs w:val="28"/>
          <w:lang w:eastAsia="en-US"/>
        </w:rPr>
        <w:t xml:space="preserve"> работе </w:t>
      </w:r>
      <w:proofErr w:type="spellStart"/>
      <w:r w:rsidRPr="00BE04B3">
        <w:rPr>
          <w:rFonts w:ascii="Times New Roman" w:hAnsi="Times New Roman"/>
          <w:sz w:val="28"/>
          <w:szCs w:val="28"/>
          <w:lang w:eastAsia="en-US"/>
        </w:rPr>
        <w:t>тьютора</w:t>
      </w:r>
      <w:proofErr w:type="spellEnd"/>
      <w:r w:rsidRPr="00BE04B3">
        <w:rPr>
          <w:rFonts w:ascii="Times New Roman" w:hAnsi="Times New Roman"/>
          <w:sz w:val="28"/>
          <w:szCs w:val="28"/>
          <w:lang w:eastAsia="en-US"/>
        </w:rPr>
        <w:t xml:space="preserve">,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BE04B3">
        <w:rPr>
          <w:rFonts w:ascii="Times New Roman" w:hAnsi="Times New Roman"/>
          <w:sz w:val="28"/>
          <w:szCs w:val="28"/>
          <w:lang w:eastAsia="en-US"/>
        </w:rPr>
        <w:t>ассистивных</w:t>
      </w:r>
      <w:proofErr w:type="spellEnd"/>
      <w:r w:rsidRPr="00BE04B3">
        <w:rPr>
          <w:rFonts w:ascii="Times New Roman" w:hAnsi="Times New Roman"/>
          <w:sz w:val="28"/>
          <w:szCs w:val="28"/>
          <w:lang w:eastAsia="en-US"/>
        </w:rPr>
        <w:t xml:space="preserve"> устройств).</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3) 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w:t>
      </w:r>
      <w:proofErr w:type="spellStart"/>
      <w:r w:rsidRPr="00BE04B3">
        <w:rPr>
          <w:rFonts w:ascii="Times New Roman" w:hAnsi="Times New Roman"/>
          <w:sz w:val="28"/>
          <w:szCs w:val="28"/>
          <w:lang w:eastAsia="en-US"/>
        </w:rPr>
        <w:t>ассистивные</w:t>
      </w:r>
      <w:proofErr w:type="spellEnd"/>
      <w:r w:rsidRPr="00BE04B3">
        <w:rPr>
          <w:rFonts w:ascii="Times New Roman" w:hAnsi="Times New Roman"/>
          <w:sz w:val="28"/>
          <w:szCs w:val="28"/>
          <w:lang w:eastAsia="en-US"/>
        </w:rPr>
        <w:t xml:space="preserve"> устройства, специальные компьютерные программы и др.) в соответствии с ФГОС </w:t>
      </w:r>
      <w:proofErr w:type="gramStart"/>
      <w:r w:rsidRPr="00BE04B3">
        <w:rPr>
          <w:rFonts w:ascii="Times New Roman" w:hAnsi="Times New Roman"/>
          <w:sz w:val="28"/>
          <w:szCs w:val="28"/>
          <w:lang w:eastAsia="en-US"/>
        </w:rPr>
        <w:t>для</w:t>
      </w:r>
      <w:proofErr w:type="gramEnd"/>
      <w:r w:rsidRPr="00BE04B3">
        <w:rPr>
          <w:rFonts w:ascii="Times New Roman" w:hAnsi="Times New Roman"/>
          <w:sz w:val="28"/>
          <w:szCs w:val="28"/>
          <w:lang w:eastAsia="en-US"/>
        </w:rPr>
        <w:t xml:space="preserve"> слабовидящих обучающихся.</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xml:space="preserve">Таким образом, финансирование </w:t>
      </w:r>
      <w:r>
        <w:rPr>
          <w:rFonts w:ascii="Times New Roman" w:hAnsi="Times New Roman"/>
          <w:sz w:val="28"/>
          <w:szCs w:val="28"/>
          <w:lang w:eastAsia="en-US"/>
        </w:rPr>
        <w:t>АООП НОО МБОУ СОШ № 7</w:t>
      </w:r>
      <w:r w:rsidRPr="00BE04B3">
        <w:rPr>
          <w:rFonts w:ascii="Times New Roman" w:hAnsi="Times New Roman"/>
          <w:sz w:val="28"/>
          <w:szCs w:val="28"/>
          <w:lang w:eastAsia="en-US"/>
        </w:rPr>
        <w:t xml:space="preserve">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i-той государственной услуги на соответствующий финансовый год определяются по формуле:</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w:t>
      </w:r>
      <w:proofErr w:type="gramStart"/>
      <w:r w:rsidRPr="00BE04B3">
        <w:rPr>
          <w:rFonts w:ascii="Times New Roman" w:hAnsi="Times New Roman"/>
          <w:sz w:val="28"/>
          <w:szCs w:val="28"/>
          <w:lang w:eastAsia="en-US"/>
        </w:rPr>
        <w:t>З</w:t>
      </w:r>
      <w:proofErr w:type="gramEnd"/>
      <w:r w:rsidRPr="00BE04B3">
        <w:rPr>
          <w:rFonts w:ascii="Times New Roman" w:hAnsi="Times New Roman"/>
          <w:sz w:val="28"/>
          <w:szCs w:val="28"/>
          <w:lang w:eastAsia="en-US"/>
        </w:rPr>
        <w:t xml:space="preserve"> </w:t>
      </w:r>
      <w:proofErr w:type="spellStart"/>
      <w:r w:rsidRPr="00BE04B3">
        <w:rPr>
          <w:rFonts w:ascii="Times New Roman" w:hAnsi="Times New Roman"/>
          <w:sz w:val="28"/>
          <w:szCs w:val="28"/>
          <w:lang w:eastAsia="en-US"/>
        </w:rPr>
        <w:t>iгу</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iочр</w:t>
      </w:r>
      <w:proofErr w:type="spellEnd"/>
      <w:r w:rsidRPr="00BE04B3">
        <w:rPr>
          <w:rFonts w:ascii="Times New Roman" w:hAnsi="Times New Roman"/>
          <w:sz w:val="28"/>
          <w:szCs w:val="28"/>
          <w:lang w:eastAsia="en-US"/>
        </w:rPr>
        <w:t xml:space="preserve"> *</w:t>
      </w:r>
      <w:proofErr w:type="spellStart"/>
      <w:r w:rsidRPr="00BE04B3">
        <w:rPr>
          <w:rFonts w:ascii="Times New Roman" w:hAnsi="Times New Roman"/>
          <w:sz w:val="28"/>
          <w:szCs w:val="28"/>
          <w:lang w:eastAsia="en-US"/>
        </w:rPr>
        <w:t>ki</w:t>
      </w:r>
      <w:proofErr w:type="spellEnd"/>
      <w:r w:rsidRPr="00BE04B3">
        <w:rPr>
          <w:rFonts w:ascii="Times New Roman" w:hAnsi="Times New Roman"/>
          <w:sz w:val="28"/>
          <w:szCs w:val="28"/>
          <w:lang w:eastAsia="en-US"/>
        </w:rPr>
        <w:t xml:space="preserve">   , где</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З</w:t>
      </w:r>
      <w:proofErr w:type="gramEnd"/>
      <w:r w:rsidRPr="00BE04B3">
        <w:rPr>
          <w:rFonts w:ascii="Times New Roman" w:hAnsi="Times New Roman"/>
          <w:sz w:val="28"/>
          <w:szCs w:val="28"/>
          <w:lang w:eastAsia="en-US"/>
        </w:rPr>
        <w:t xml:space="preserve"> </w:t>
      </w:r>
      <w:proofErr w:type="spellStart"/>
      <w:r w:rsidRPr="00BE04B3">
        <w:rPr>
          <w:rFonts w:ascii="Times New Roman" w:hAnsi="Times New Roman"/>
          <w:sz w:val="28"/>
          <w:szCs w:val="28"/>
          <w:lang w:eastAsia="en-US"/>
        </w:rPr>
        <w:t>iгу</w:t>
      </w:r>
      <w:proofErr w:type="spellEnd"/>
      <w:r w:rsidRPr="00BE04B3">
        <w:rPr>
          <w:rFonts w:ascii="Times New Roman" w:hAnsi="Times New Roman"/>
          <w:sz w:val="28"/>
          <w:szCs w:val="28"/>
          <w:lang w:eastAsia="en-US"/>
        </w:rPr>
        <w:t xml:space="preserve">  - нормативные затраты на оказание i-той государственной услуги на соответствующий финансовый год;</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proofErr w:type="gramStart"/>
      <w:r w:rsidRPr="00BE04B3">
        <w:rPr>
          <w:rFonts w:ascii="Times New Roman" w:hAnsi="Times New Roman"/>
          <w:sz w:val="28"/>
          <w:szCs w:val="28"/>
          <w:lang w:eastAsia="en-US"/>
        </w:rPr>
        <w:t>i</w:t>
      </w:r>
      <w:proofErr w:type="gramEnd"/>
      <w:r w:rsidRPr="00BE04B3">
        <w:rPr>
          <w:rFonts w:ascii="Times New Roman" w:hAnsi="Times New Roman"/>
          <w:sz w:val="28"/>
          <w:szCs w:val="28"/>
          <w:lang w:eastAsia="en-US"/>
        </w:rPr>
        <w:t>очр</w:t>
      </w:r>
      <w:proofErr w:type="spellEnd"/>
      <w:r w:rsidRPr="00BE04B3">
        <w:rPr>
          <w:rFonts w:ascii="Times New Roman" w:hAnsi="Times New Roman"/>
          <w:sz w:val="28"/>
          <w:szCs w:val="28"/>
          <w:lang w:eastAsia="en-US"/>
        </w:rPr>
        <w:t xml:space="preserve"> _ нормативные затраты на оказание единицы i-той государственной услуги образовательной организации на соответствующий финансовый год;</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Ki</w:t>
      </w:r>
      <w:proofErr w:type="spellEnd"/>
      <w:r w:rsidRPr="00BE04B3">
        <w:rPr>
          <w:rFonts w:ascii="Times New Roman" w:hAnsi="Times New Roman"/>
          <w:sz w:val="28"/>
          <w:szCs w:val="28"/>
          <w:lang w:eastAsia="en-US"/>
        </w:rPr>
        <w:t xml:space="preserve"> - объем i-той государственной услуги в соответствии с государственным (муниципальным) заданием.</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w:t>
      </w:r>
      <w:proofErr w:type="spellStart"/>
      <w:proofErr w:type="gramStart"/>
      <w:r w:rsidRPr="00BE04B3">
        <w:rPr>
          <w:rFonts w:ascii="Times New Roman" w:hAnsi="Times New Roman"/>
          <w:sz w:val="28"/>
          <w:szCs w:val="28"/>
          <w:lang w:eastAsia="en-US"/>
        </w:rPr>
        <w:t>i</w:t>
      </w:r>
      <w:proofErr w:type="gramEnd"/>
      <w:r w:rsidRPr="00BE04B3">
        <w:rPr>
          <w:rFonts w:ascii="Times New Roman" w:hAnsi="Times New Roman"/>
          <w:sz w:val="28"/>
          <w:szCs w:val="28"/>
          <w:lang w:eastAsia="en-US"/>
        </w:rPr>
        <w:t>очр</w:t>
      </w:r>
      <w:proofErr w:type="spellEnd"/>
      <w:r w:rsidRPr="00BE04B3">
        <w:rPr>
          <w:rFonts w:ascii="Times New Roman" w:hAnsi="Times New Roman"/>
          <w:sz w:val="28"/>
          <w:szCs w:val="28"/>
          <w:lang w:eastAsia="en-US"/>
        </w:rPr>
        <w:t xml:space="preserve">= НЗ </w:t>
      </w:r>
      <w:proofErr w:type="spellStart"/>
      <w:r w:rsidRPr="00BE04B3">
        <w:rPr>
          <w:rFonts w:ascii="Times New Roman" w:hAnsi="Times New Roman"/>
          <w:sz w:val="28"/>
          <w:szCs w:val="28"/>
          <w:lang w:eastAsia="en-US"/>
        </w:rPr>
        <w:t>гу</w:t>
      </w:r>
      <w:proofErr w:type="spellEnd"/>
      <w:r w:rsidRPr="00BE04B3">
        <w:rPr>
          <w:rFonts w:ascii="Times New Roman" w:hAnsi="Times New Roman"/>
          <w:sz w:val="28"/>
          <w:szCs w:val="28"/>
          <w:lang w:eastAsia="en-US"/>
        </w:rPr>
        <w:t>+ НЗ он, где</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proofErr w:type="gramStart"/>
      <w:r w:rsidRPr="00BE04B3">
        <w:rPr>
          <w:rFonts w:ascii="Times New Roman" w:hAnsi="Times New Roman"/>
          <w:sz w:val="28"/>
          <w:szCs w:val="28"/>
          <w:lang w:eastAsia="en-US"/>
        </w:rPr>
        <w:t>i</w:t>
      </w:r>
      <w:proofErr w:type="gramEnd"/>
      <w:r w:rsidRPr="00BE04B3">
        <w:rPr>
          <w:rFonts w:ascii="Times New Roman" w:hAnsi="Times New Roman"/>
          <w:sz w:val="28"/>
          <w:szCs w:val="28"/>
          <w:lang w:eastAsia="en-US"/>
        </w:rPr>
        <w:t>очр</w:t>
      </w:r>
      <w:proofErr w:type="spellEnd"/>
      <w:r w:rsidRPr="00BE04B3">
        <w:rPr>
          <w:rFonts w:ascii="Times New Roman" w:hAnsi="Times New Roman"/>
          <w:sz w:val="28"/>
          <w:szCs w:val="28"/>
          <w:lang w:eastAsia="en-US"/>
        </w:rPr>
        <w:t xml:space="preserve"> - нормативные затраты на оказание единицы i-той государственной услуги образовательной организации на соответствующий финансовый год;</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r w:rsidRPr="00BE04B3">
        <w:rPr>
          <w:rFonts w:ascii="Times New Roman" w:hAnsi="Times New Roman"/>
          <w:sz w:val="28"/>
          <w:szCs w:val="28"/>
          <w:lang w:eastAsia="en-US"/>
        </w:rPr>
        <w:t>гу</w:t>
      </w:r>
      <w:proofErr w:type="spellEnd"/>
      <w:r w:rsidRPr="00BE04B3">
        <w:rPr>
          <w:rFonts w:ascii="Times New Roman" w:hAnsi="Times New Roman"/>
          <w:sz w:val="28"/>
          <w:szCs w:val="28"/>
          <w:lang w:eastAsia="en-US"/>
        </w:rPr>
        <w:t xml:space="preserve"> - нормативные затраты, непосредственно связанные с оказанием государственной услуги;</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r w:rsidR="000132B2">
        <w:rPr>
          <w:rFonts w:ascii="Times New Roman" w:hAnsi="Times New Roman"/>
          <w:sz w:val="28"/>
          <w:szCs w:val="28"/>
          <w:lang w:eastAsia="en-US"/>
        </w:rPr>
        <w:t xml:space="preserve"> </w:t>
      </w: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r w:rsidRPr="00BE04B3">
        <w:rPr>
          <w:rFonts w:ascii="Times New Roman" w:hAnsi="Times New Roman"/>
          <w:sz w:val="28"/>
          <w:szCs w:val="28"/>
          <w:lang w:eastAsia="en-US"/>
        </w:rPr>
        <w:t>гу</w:t>
      </w:r>
      <w:proofErr w:type="spellEnd"/>
      <w:r w:rsidRPr="00BE04B3">
        <w:rPr>
          <w:rFonts w:ascii="Times New Roman" w:hAnsi="Times New Roman"/>
          <w:sz w:val="28"/>
          <w:szCs w:val="28"/>
          <w:lang w:eastAsia="en-US"/>
        </w:rPr>
        <w:t xml:space="preserve"> = </w:t>
      </w:r>
      <w:proofErr w:type="spellStart"/>
      <w:r w:rsidRPr="00BE04B3">
        <w:rPr>
          <w:rFonts w:ascii="Times New Roman" w:hAnsi="Times New Roman"/>
          <w:sz w:val="28"/>
          <w:szCs w:val="28"/>
          <w:lang w:eastAsia="en-US"/>
        </w:rPr>
        <w:t>НЗoтгу</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jмp</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jпп</w:t>
      </w:r>
      <w:proofErr w:type="spellEnd"/>
      <w:proofErr w:type="gramStart"/>
      <w:r w:rsidRPr="00BE04B3">
        <w:rPr>
          <w:rFonts w:ascii="Times New Roman" w:hAnsi="Times New Roman"/>
          <w:sz w:val="28"/>
          <w:szCs w:val="28"/>
          <w:lang w:eastAsia="en-US"/>
        </w:rPr>
        <w:t xml:space="preserve"> ,</w:t>
      </w:r>
      <w:proofErr w:type="gramEnd"/>
      <w:r w:rsidRPr="00BE04B3">
        <w:rPr>
          <w:rFonts w:ascii="Times New Roman" w:hAnsi="Times New Roman"/>
          <w:sz w:val="28"/>
          <w:szCs w:val="28"/>
          <w:lang w:eastAsia="en-US"/>
        </w:rPr>
        <w:t xml:space="preserve"> где                            </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w:t>
      </w:r>
      <w:proofErr w:type="spellStart"/>
      <w:r w:rsidRPr="00BE04B3">
        <w:rPr>
          <w:rFonts w:ascii="Times New Roman" w:hAnsi="Times New Roman"/>
          <w:sz w:val="28"/>
          <w:szCs w:val="28"/>
          <w:lang w:eastAsia="en-US"/>
        </w:rPr>
        <w:t>НЗгу</w:t>
      </w:r>
      <w:proofErr w:type="spellEnd"/>
      <w:r w:rsidRPr="00BE04B3">
        <w:rPr>
          <w:rFonts w:ascii="Times New Roman" w:hAnsi="Times New Roman"/>
          <w:sz w:val="28"/>
          <w:szCs w:val="28"/>
          <w:lang w:eastAsia="en-US"/>
        </w:rPr>
        <w:t xml:space="preserve"> - нормативные затраты, непосредственно связанные с оказанием</w:t>
      </w:r>
      <w:r w:rsidR="000132B2">
        <w:rPr>
          <w:rFonts w:ascii="Times New Roman" w:hAnsi="Times New Roman"/>
          <w:sz w:val="28"/>
          <w:szCs w:val="28"/>
          <w:lang w:eastAsia="en-US"/>
        </w:rPr>
        <w:t xml:space="preserve"> </w:t>
      </w:r>
      <w:r w:rsidRPr="00BE04B3">
        <w:rPr>
          <w:rFonts w:ascii="Times New Roman" w:hAnsi="Times New Roman"/>
          <w:sz w:val="28"/>
          <w:szCs w:val="28"/>
          <w:lang w:eastAsia="en-US"/>
        </w:rPr>
        <w:t>государственной услуги на соответствующий финансовый год;</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w:t>
      </w:r>
      <w:proofErr w:type="gramStart"/>
      <w:r w:rsidRPr="00BE04B3">
        <w:rPr>
          <w:rFonts w:ascii="Times New Roman" w:hAnsi="Times New Roman"/>
          <w:sz w:val="28"/>
          <w:szCs w:val="28"/>
          <w:lang w:eastAsia="en-US"/>
        </w:rPr>
        <w:t>om</w:t>
      </w:r>
      <w:proofErr w:type="gramEnd"/>
      <w:r w:rsidRPr="00BE04B3">
        <w:rPr>
          <w:rFonts w:ascii="Times New Roman" w:hAnsi="Times New Roman"/>
          <w:sz w:val="28"/>
          <w:szCs w:val="28"/>
          <w:lang w:eastAsia="en-US"/>
        </w:rPr>
        <w:t>гy</w:t>
      </w:r>
      <w:proofErr w:type="spellEnd"/>
      <w:r w:rsidRPr="00BE04B3">
        <w:rPr>
          <w:rFonts w:ascii="Times New Roman" w:hAnsi="Times New Roman"/>
          <w:sz w:val="28"/>
          <w:szCs w:val="28"/>
          <w:lang w:eastAsia="en-US"/>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r w:rsidRPr="00BE04B3">
        <w:rPr>
          <w:rFonts w:ascii="Times New Roman" w:hAnsi="Times New Roman"/>
          <w:sz w:val="28"/>
          <w:szCs w:val="28"/>
          <w:lang w:eastAsia="en-US"/>
        </w:rPr>
        <w:t>j</w:t>
      </w:r>
      <w:proofErr w:type="gramStart"/>
      <w:r w:rsidRPr="00BE04B3">
        <w:rPr>
          <w:rFonts w:ascii="Times New Roman" w:hAnsi="Times New Roman"/>
          <w:sz w:val="28"/>
          <w:szCs w:val="28"/>
          <w:lang w:eastAsia="en-US"/>
        </w:rPr>
        <w:t>м</w:t>
      </w:r>
      <w:proofErr w:type="gramEnd"/>
      <w:r w:rsidRPr="00BE04B3">
        <w:rPr>
          <w:rFonts w:ascii="Times New Roman" w:hAnsi="Times New Roman"/>
          <w:sz w:val="28"/>
          <w:szCs w:val="28"/>
          <w:lang w:eastAsia="en-US"/>
        </w:rPr>
        <w:t>p</w:t>
      </w:r>
      <w:proofErr w:type="spellEnd"/>
      <w:r w:rsidRPr="00BE04B3">
        <w:rPr>
          <w:rFonts w:ascii="Times New Roman" w:hAnsi="Times New Roman"/>
          <w:sz w:val="28"/>
          <w:szCs w:val="28"/>
          <w:lang w:eastAsia="en-US"/>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sidRPr="00BE04B3">
        <w:rPr>
          <w:rFonts w:ascii="Times New Roman" w:hAnsi="Times New Roman"/>
          <w:sz w:val="28"/>
          <w:szCs w:val="28"/>
          <w:lang w:eastAsia="en-US"/>
        </w:rPr>
        <w:t>ассистивные</w:t>
      </w:r>
      <w:proofErr w:type="spellEnd"/>
      <w:r w:rsidRPr="00BE04B3">
        <w:rPr>
          <w:rFonts w:ascii="Times New Roman" w:hAnsi="Times New Roman"/>
          <w:sz w:val="28"/>
          <w:szCs w:val="28"/>
          <w:lang w:eastAsia="en-US"/>
        </w:rPr>
        <w:t xml:space="preserve">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proofErr w:type="gramStart"/>
      <w:r w:rsidRPr="00BE04B3">
        <w:rPr>
          <w:rFonts w:ascii="Times New Roman" w:hAnsi="Times New Roman"/>
          <w:sz w:val="28"/>
          <w:szCs w:val="28"/>
          <w:lang w:eastAsia="en-US"/>
        </w:rPr>
        <w:t>j</w:t>
      </w:r>
      <w:proofErr w:type="gramEnd"/>
      <w:r w:rsidRPr="00BE04B3">
        <w:rPr>
          <w:rFonts w:ascii="Times New Roman" w:hAnsi="Times New Roman"/>
          <w:sz w:val="28"/>
          <w:szCs w:val="28"/>
          <w:lang w:eastAsia="en-US"/>
        </w:rPr>
        <w:t>пп</w:t>
      </w:r>
      <w:proofErr w:type="spellEnd"/>
      <w:r w:rsidRPr="00BE04B3">
        <w:rPr>
          <w:rFonts w:ascii="Times New Roman" w:hAnsi="Times New Roman"/>
          <w:sz w:val="28"/>
          <w:szCs w:val="28"/>
          <w:lang w:eastAsia="en-US"/>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w:t>
      </w:r>
      <w:r w:rsidRPr="00BE04B3">
        <w:rPr>
          <w:rFonts w:ascii="Times New Roman" w:hAnsi="Times New Roman"/>
          <w:sz w:val="28"/>
          <w:szCs w:val="28"/>
          <w:lang w:eastAsia="en-US"/>
        </w:rPr>
        <w:lastRenderedPageBreak/>
        <w:t>перевязочных средств (в соответствии  с материально-техническими условиями с учетом специфики обучающихся по АООП типа j).</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r w:rsidR="000132B2">
        <w:rPr>
          <w:rFonts w:ascii="Times New Roman" w:hAnsi="Times New Roman"/>
          <w:sz w:val="28"/>
          <w:szCs w:val="28"/>
          <w:lang w:eastAsia="en-US"/>
        </w:rPr>
        <w:t xml:space="preserve"> </w:t>
      </w:r>
      <w:r w:rsidRPr="00BE04B3">
        <w:rPr>
          <w:rFonts w:ascii="Times New Roman" w:hAnsi="Times New Roman"/>
          <w:sz w:val="28"/>
          <w:szCs w:val="28"/>
          <w:lang w:eastAsia="en-US"/>
        </w:rPr>
        <w:t>стандартами качества оказания услуги рассчитываются как произведение</w:t>
      </w:r>
      <w:r>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BE04B3">
        <w:rPr>
          <w:rFonts w:ascii="Times New Roman" w:hAnsi="Times New Roman"/>
          <w:sz w:val="28"/>
          <w:szCs w:val="28"/>
          <w:lang w:eastAsia="en-US"/>
        </w:rPr>
        <w:t>слабовидящих</w:t>
      </w:r>
      <w:proofErr w:type="gramEnd"/>
      <w:r w:rsidRPr="00BE04B3">
        <w:rPr>
          <w:rFonts w:ascii="Times New Roman" w:hAnsi="Times New Roman"/>
          <w:sz w:val="28"/>
          <w:szCs w:val="28"/>
          <w:lang w:eastAsia="en-US"/>
        </w:rPr>
        <w:t xml:space="preserve"> обучающихся:</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реализация АООП начального общего образования </w:t>
      </w:r>
      <w:proofErr w:type="gramStart"/>
      <w:r w:rsidRPr="00BE04B3">
        <w:rPr>
          <w:rFonts w:ascii="Times New Roman" w:hAnsi="Times New Roman"/>
          <w:sz w:val="28"/>
          <w:szCs w:val="28"/>
          <w:lang w:eastAsia="en-US"/>
        </w:rPr>
        <w:t>слабовидящих</w:t>
      </w:r>
      <w:proofErr w:type="gramEnd"/>
      <w:r w:rsidRPr="00BE04B3">
        <w:rPr>
          <w:rFonts w:ascii="Times New Roman" w:hAnsi="Times New Roman"/>
          <w:sz w:val="28"/>
          <w:szCs w:val="28"/>
          <w:lang w:eastAsia="en-US"/>
        </w:rPr>
        <w:t xml:space="preserve"> обучающихся может определяться по формуле:</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НЗотгу</w:t>
      </w:r>
      <w:proofErr w:type="spellEnd"/>
      <w:r w:rsidRPr="00BE04B3">
        <w:rPr>
          <w:rFonts w:ascii="Times New Roman" w:hAnsi="Times New Roman"/>
          <w:sz w:val="28"/>
          <w:szCs w:val="28"/>
          <w:lang w:eastAsia="en-US"/>
        </w:rPr>
        <w:t xml:space="preserve"> = ЗП рег-1 * 12 * </w:t>
      </w:r>
      <w:proofErr w:type="spellStart"/>
      <w:r w:rsidRPr="00BE04B3">
        <w:rPr>
          <w:rFonts w:ascii="Times New Roman" w:hAnsi="Times New Roman"/>
          <w:sz w:val="28"/>
          <w:szCs w:val="28"/>
          <w:lang w:eastAsia="en-US"/>
        </w:rPr>
        <w:t>Ковз</w:t>
      </w:r>
      <w:proofErr w:type="spellEnd"/>
      <w:r w:rsidRPr="00BE04B3">
        <w:rPr>
          <w:rFonts w:ascii="Times New Roman" w:hAnsi="Times New Roman"/>
          <w:sz w:val="28"/>
          <w:szCs w:val="28"/>
          <w:lang w:eastAsia="en-US"/>
        </w:rPr>
        <w:t xml:space="preserve"> * К</w:t>
      </w:r>
      <w:proofErr w:type="gramStart"/>
      <w:r w:rsidRPr="00BE04B3">
        <w:rPr>
          <w:rFonts w:ascii="Times New Roman" w:hAnsi="Times New Roman"/>
          <w:sz w:val="28"/>
          <w:szCs w:val="28"/>
          <w:lang w:eastAsia="en-US"/>
        </w:rPr>
        <w:t>1</w:t>
      </w:r>
      <w:proofErr w:type="gramEnd"/>
      <w:r w:rsidRPr="00BE04B3">
        <w:rPr>
          <w:rFonts w:ascii="Times New Roman" w:hAnsi="Times New Roman"/>
          <w:sz w:val="28"/>
          <w:szCs w:val="28"/>
          <w:lang w:eastAsia="en-US"/>
        </w:rPr>
        <w:t xml:space="preserve"> * К2  , где:</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НЗотгу</w:t>
      </w:r>
      <w:proofErr w:type="spellEnd"/>
      <w:r w:rsidRPr="00BE04B3">
        <w:rPr>
          <w:rFonts w:ascii="Times New Roman" w:hAnsi="Times New Roman"/>
          <w:sz w:val="28"/>
          <w:szCs w:val="28"/>
          <w:lang w:eastAsia="en-US"/>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BE04B3">
        <w:rPr>
          <w:rFonts w:ascii="Times New Roman" w:hAnsi="Times New Roman"/>
          <w:sz w:val="28"/>
          <w:szCs w:val="28"/>
          <w:lang w:eastAsia="en-US"/>
        </w:rPr>
        <w:t>слабовидящим</w:t>
      </w:r>
      <w:proofErr w:type="gramEnd"/>
      <w:r w:rsidRPr="00BE04B3">
        <w:rPr>
          <w:rFonts w:ascii="Times New Roman" w:hAnsi="Times New Roman"/>
          <w:sz w:val="28"/>
          <w:szCs w:val="28"/>
          <w:lang w:eastAsia="en-US"/>
        </w:rPr>
        <w:t xml:space="preserve"> обучающимся;</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K</w:t>
      </w:r>
      <w:proofErr w:type="gramEnd"/>
      <w:r w:rsidRPr="00BE04B3">
        <w:rPr>
          <w:rFonts w:ascii="Times New Roman" w:hAnsi="Times New Roman"/>
          <w:sz w:val="28"/>
          <w:szCs w:val="28"/>
          <w:lang w:eastAsia="en-US"/>
        </w:rPr>
        <w:t>ОВЗ – коэффициент, учитывающий специфику образовательной программы или категорию обучающихся (при их наличии);</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K2 – коэффициент, учитывающий применение районных коэффициентов и процентных надбавок к заработной плате за стаж работы в </w:t>
      </w:r>
      <w:r w:rsidRPr="00BE04B3">
        <w:rPr>
          <w:rFonts w:ascii="Times New Roman" w:hAnsi="Times New Roman"/>
          <w:sz w:val="28"/>
          <w:szCs w:val="28"/>
          <w:lang w:eastAsia="en-US"/>
        </w:rPr>
        <w:lastRenderedPageBreak/>
        <w:t>районах Крайнего Севера, приравненных к ним местностях (при наличии данных коэффициентов).</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НЗон</w:t>
      </w:r>
      <w:proofErr w:type="spellEnd"/>
      <w:r w:rsidRPr="00BE04B3">
        <w:rPr>
          <w:rFonts w:ascii="Times New Roman" w:hAnsi="Times New Roman"/>
          <w:sz w:val="28"/>
          <w:szCs w:val="28"/>
          <w:lang w:eastAsia="en-US"/>
        </w:rPr>
        <w:t xml:space="preserve">= НЗ </w:t>
      </w:r>
      <w:proofErr w:type="spellStart"/>
      <w:r w:rsidRPr="00BE04B3">
        <w:rPr>
          <w:rFonts w:ascii="Times New Roman" w:hAnsi="Times New Roman"/>
          <w:sz w:val="28"/>
          <w:szCs w:val="28"/>
          <w:lang w:eastAsia="en-US"/>
        </w:rPr>
        <w:t>jотпп</w:t>
      </w:r>
      <w:proofErr w:type="spellEnd"/>
      <w:r w:rsidRPr="00BE04B3">
        <w:rPr>
          <w:rFonts w:ascii="Times New Roman" w:hAnsi="Times New Roman"/>
          <w:sz w:val="28"/>
          <w:szCs w:val="28"/>
          <w:lang w:eastAsia="en-US"/>
        </w:rPr>
        <w:t xml:space="preserve"> + </w:t>
      </w:r>
      <w:proofErr w:type="spellStart"/>
      <w:r w:rsidRPr="00BE04B3">
        <w:rPr>
          <w:rFonts w:ascii="Times New Roman" w:hAnsi="Times New Roman"/>
          <w:sz w:val="28"/>
          <w:szCs w:val="28"/>
          <w:lang w:eastAsia="en-US"/>
        </w:rPr>
        <w:t>НЗком</w:t>
      </w:r>
      <w:proofErr w:type="spellEnd"/>
      <w:r w:rsidRPr="00BE04B3">
        <w:rPr>
          <w:rFonts w:ascii="Times New Roman" w:hAnsi="Times New Roman"/>
          <w:sz w:val="28"/>
          <w:szCs w:val="28"/>
          <w:lang w:eastAsia="en-US"/>
        </w:rPr>
        <w:t xml:space="preserve"> + НЗ j </w:t>
      </w:r>
      <w:proofErr w:type="spellStart"/>
      <w:r w:rsidRPr="00BE04B3">
        <w:rPr>
          <w:rFonts w:ascii="Times New Roman" w:hAnsi="Times New Roman"/>
          <w:sz w:val="28"/>
          <w:szCs w:val="28"/>
          <w:lang w:eastAsia="en-US"/>
        </w:rPr>
        <w:t>пк</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jни</w:t>
      </w:r>
      <w:proofErr w:type="spellEnd"/>
      <w:r w:rsidRPr="00BE04B3">
        <w:rPr>
          <w:rFonts w:ascii="Times New Roman" w:hAnsi="Times New Roman"/>
          <w:sz w:val="28"/>
          <w:szCs w:val="28"/>
          <w:lang w:eastAsia="en-US"/>
        </w:rPr>
        <w:t xml:space="preserve"> + </w:t>
      </w:r>
      <w:proofErr w:type="spellStart"/>
      <w:r w:rsidRPr="00BE04B3">
        <w:rPr>
          <w:rFonts w:ascii="Times New Roman" w:hAnsi="Times New Roman"/>
          <w:sz w:val="28"/>
          <w:szCs w:val="28"/>
          <w:lang w:eastAsia="en-US"/>
        </w:rPr>
        <w:t>НЗди</w:t>
      </w:r>
      <w:proofErr w:type="spellEnd"/>
      <w:r w:rsidRPr="00BE04B3">
        <w:rPr>
          <w:rFonts w:ascii="Times New Roman" w:hAnsi="Times New Roman"/>
          <w:sz w:val="28"/>
          <w:szCs w:val="28"/>
          <w:lang w:eastAsia="en-US"/>
        </w:rPr>
        <w:t xml:space="preserve"> + </w:t>
      </w:r>
      <w:proofErr w:type="spellStart"/>
      <w:r w:rsidRPr="00BE04B3">
        <w:rPr>
          <w:rFonts w:ascii="Times New Roman" w:hAnsi="Times New Roman"/>
          <w:sz w:val="28"/>
          <w:szCs w:val="28"/>
          <w:lang w:eastAsia="en-US"/>
        </w:rPr>
        <w:t>НЗвс</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jтр</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jпр</w:t>
      </w:r>
      <w:proofErr w:type="spellEnd"/>
      <w:proofErr w:type="gramStart"/>
      <w:r w:rsidRPr="00BE04B3">
        <w:rPr>
          <w:rFonts w:ascii="Times New Roman" w:hAnsi="Times New Roman"/>
          <w:sz w:val="28"/>
          <w:szCs w:val="28"/>
          <w:lang w:eastAsia="en-US"/>
        </w:rPr>
        <w:t xml:space="preserve"> ,</w:t>
      </w:r>
      <w:proofErr w:type="gramEnd"/>
      <w:r w:rsidRPr="00BE04B3">
        <w:rPr>
          <w:rFonts w:ascii="Times New Roman" w:hAnsi="Times New Roman"/>
          <w:sz w:val="28"/>
          <w:szCs w:val="28"/>
          <w:lang w:eastAsia="en-US"/>
        </w:rPr>
        <w:t xml:space="preserve"> где</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 xml:space="preserve">НЗ </w:t>
      </w:r>
      <w:proofErr w:type="spellStart"/>
      <w:r w:rsidRPr="00BE04B3">
        <w:rPr>
          <w:rFonts w:ascii="Times New Roman" w:hAnsi="Times New Roman"/>
          <w:sz w:val="28"/>
          <w:szCs w:val="28"/>
          <w:lang w:eastAsia="en-US"/>
        </w:rPr>
        <w:t>jотпп</w:t>
      </w:r>
      <w:proofErr w:type="spellEnd"/>
      <w:r w:rsidRPr="00BE04B3">
        <w:rPr>
          <w:rFonts w:ascii="Times New Roman" w:hAnsi="Times New Roman"/>
          <w:sz w:val="28"/>
          <w:szCs w:val="28"/>
          <w:lang w:eastAsia="en-US"/>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roofErr w:type="gramEnd"/>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j </w:t>
      </w:r>
      <w:proofErr w:type="spellStart"/>
      <w:r w:rsidRPr="00BE04B3">
        <w:rPr>
          <w:rFonts w:ascii="Times New Roman" w:hAnsi="Times New Roman"/>
          <w:sz w:val="28"/>
          <w:szCs w:val="28"/>
          <w:lang w:eastAsia="en-US"/>
        </w:rPr>
        <w:t>пк</w:t>
      </w:r>
      <w:proofErr w:type="spellEnd"/>
      <w:r w:rsidRPr="00BE04B3">
        <w:rPr>
          <w:rFonts w:ascii="Times New Roman" w:hAnsi="Times New Roman"/>
          <w:sz w:val="28"/>
          <w:szCs w:val="28"/>
          <w:lang w:eastAsia="en-US"/>
        </w:rPr>
        <w:t xml:space="preserve">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НЗком</w:t>
      </w:r>
      <w:proofErr w:type="spellEnd"/>
      <w:r w:rsidRPr="00BE04B3">
        <w:rPr>
          <w:rFonts w:ascii="Times New Roman" w:hAnsi="Times New Roman"/>
          <w:sz w:val="28"/>
          <w:szCs w:val="28"/>
          <w:lang w:eastAsia="en-US"/>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 xml:space="preserve">НЗ </w:t>
      </w:r>
      <w:proofErr w:type="spellStart"/>
      <w:r w:rsidRPr="00BE04B3">
        <w:rPr>
          <w:rFonts w:ascii="Times New Roman" w:hAnsi="Times New Roman"/>
          <w:sz w:val="28"/>
          <w:szCs w:val="28"/>
          <w:lang w:eastAsia="en-US"/>
        </w:rPr>
        <w:t>jни</w:t>
      </w:r>
      <w:proofErr w:type="spellEnd"/>
      <w:r w:rsidRPr="00BE04B3">
        <w:rPr>
          <w:rFonts w:ascii="Times New Roman" w:hAnsi="Times New Roman"/>
          <w:sz w:val="28"/>
          <w:szCs w:val="28"/>
          <w:lang w:eastAsia="en-US"/>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BE04B3">
        <w:rPr>
          <w:rFonts w:ascii="Times New Roman" w:hAnsi="Times New Roman"/>
          <w:sz w:val="28"/>
          <w:szCs w:val="28"/>
          <w:lang w:eastAsia="en-US"/>
        </w:rPr>
        <w:t xml:space="preserve"> и материально-техническими условиями с учетом специфики </w:t>
      </w:r>
      <w:proofErr w:type="gramStart"/>
      <w:r w:rsidRPr="00BE04B3">
        <w:rPr>
          <w:rFonts w:ascii="Times New Roman" w:hAnsi="Times New Roman"/>
          <w:sz w:val="28"/>
          <w:szCs w:val="28"/>
          <w:lang w:eastAsia="en-US"/>
        </w:rPr>
        <w:t>обучающихся</w:t>
      </w:r>
      <w:proofErr w:type="gramEnd"/>
      <w:r w:rsidRPr="00BE04B3">
        <w:rPr>
          <w:rFonts w:ascii="Times New Roman" w:hAnsi="Times New Roman"/>
          <w:sz w:val="28"/>
          <w:szCs w:val="28"/>
          <w:lang w:eastAsia="en-US"/>
        </w:rPr>
        <w:t xml:space="preserve"> по АООП типа j;</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НЗди</w:t>
      </w:r>
      <w:proofErr w:type="spellEnd"/>
      <w:r w:rsidRPr="00BE04B3">
        <w:rPr>
          <w:rFonts w:ascii="Times New Roman" w:hAnsi="Times New Roman"/>
          <w:sz w:val="28"/>
          <w:szCs w:val="28"/>
          <w:lang w:eastAsia="en-US"/>
        </w:rP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НЗвс</w:t>
      </w:r>
      <w:proofErr w:type="spellEnd"/>
      <w:r w:rsidRPr="00BE04B3">
        <w:rPr>
          <w:rFonts w:ascii="Times New Roman" w:hAnsi="Times New Roman"/>
          <w:sz w:val="28"/>
          <w:szCs w:val="28"/>
          <w:lang w:eastAsia="en-US"/>
        </w:rPr>
        <w:t xml:space="preserve"> - нормативные затраты на приобретение услуг связи;</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proofErr w:type="gramStart"/>
      <w:r w:rsidRPr="00BE04B3">
        <w:rPr>
          <w:rFonts w:ascii="Times New Roman" w:hAnsi="Times New Roman"/>
          <w:sz w:val="28"/>
          <w:szCs w:val="28"/>
          <w:lang w:eastAsia="en-US"/>
        </w:rPr>
        <w:t>j</w:t>
      </w:r>
      <w:proofErr w:type="gramEnd"/>
      <w:r w:rsidRPr="00BE04B3">
        <w:rPr>
          <w:rFonts w:ascii="Times New Roman" w:hAnsi="Times New Roman"/>
          <w:sz w:val="28"/>
          <w:szCs w:val="28"/>
          <w:lang w:eastAsia="en-US"/>
        </w:rPr>
        <w:t>тр</w:t>
      </w:r>
      <w:proofErr w:type="spellEnd"/>
      <w:r w:rsidRPr="00BE04B3">
        <w:rPr>
          <w:rFonts w:ascii="Times New Roman" w:hAnsi="Times New Roman"/>
          <w:sz w:val="28"/>
          <w:szCs w:val="28"/>
          <w:lang w:eastAsia="en-US"/>
        </w:rPr>
        <w:t xml:space="preserve">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r w:rsidRPr="00BE04B3">
        <w:rPr>
          <w:rFonts w:ascii="Times New Roman" w:hAnsi="Times New Roman"/>
          <w:sz w:val="28"/>
          <w:szCs w:val="28"/>
          <w:lang w:eastAsia="en-US"/>
        </w:rPr>
        <w:t>jпр</w:t>
      </w:r>
      <w:proofErr w:type="spellEnd"/>
      <w:r w:rsidRPr="00BE04B3">
        <w:rPr>
          <w:rFonts w:ascii="Times New Roman" w:hAnsi="Times New Roman"/>
          <w:sz w:val="28"/>
          <w:szCs w:val="28"/>
          <w:lang w:eastAsia="en-US"/>
        </w:rPr>
        <w:t xml:space="preserve">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w:t>
      </w:r>
      <w:proofErr w:type="gramStart"/>
      <w:r w:rsidRPr="00BE04B3">
        <w:rPr>
          <w:rFonts w:ascii="Times New Roman" w:hAnsi="Times New Roman"/>
          <w:sz w:val="28"/>
          <w:szCs w:val="28"/>
          <w:lang w:eastAsia="en-US"/>
        </w:rPr>
        <w:t>обучающихся</w:t>
      </w:r>
      <w:proofErr w:type="gramEnd"/>
      <w:r w:rsidRPr="00BE04B3">
        <w:rPr>
          <w:rFonts w:ascii="Times New Roman" w:hAnsi="Times New Roman"/>
          <w:sz w:val="28"/>
          <w:szCs w:val="28"/>
          <w:lang w:eastAsia="en-US"/>
        </w:rPr>
        <w:t>).</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lastRenderedPageBreak/>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BE04B3">
        <w:rPr>
          <w:rFonts w:ascii="Times New Roman" w:hAnsi="Times New Roman"/>
          <w:sz w:val="28"/>
          <w:szCs w:val="28"/>
          <w:lang w:eastAsia="en-US"/>
        </w:rPr>
        <w:t>ассистивных</w:t>
      </w:r>
      <w:proofErr w:type="spellEnd"/>
      <w:r w:rsidRPr="00BE04B3">
        <w:rPr>
          <w:rFonts w:ascii="Times New Roman" w:hAnsi="Times New Roman"/>
          <w:sz w:val="28"/>
          <w:szCs w:val="28"/>
          <w:lang w:eastAsia="en-US"/>
        </w:rPr>
        <w:t xml:space="preserve"> устройств) определяются  исходя из количества</w:t>
      </w:r>
      <w:proofErr w:type="gramEnd"/>
      <w:r w:rsidRPr="00BE04B3">
        <w:rPr>
          <w:rFonts w:ascii="Times New Roman" w:hAnsi="Times New Roman"/>
          <w:sz w:val="28"/>
          <w:szCs w:val="28"/>
          <w:lang w:eastAsia="en-US"/>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прочие нормативные затраты на содержание недвижимого имущества.</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w:t>
      </w:r>
      <w:r w:rsidRPr="00BE04B3">
        <w:rPr>
          <w:rFonts w:ascii="Times New Roman" w:hAnsi="Times New Roman"/>
          <w:sz w:val="28"/>
          <w:szCs w:val="28"/>
          <w:lang w:eastAsia="en-US"/>
        </w:rPr>
        <w:lastRenderedPageBreak/>
        <w:t>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75E7E" w:rsidRPr="00BE04B3" w:rsidRDefault="00875E7E" w:rsidP="00001B8D">
      <w:pPr>
        <w:tabs>
          <w:tab w:val="left" w:pos="-567"/>
          <w:tab w:val="right" w:leader="dot" w:pos="9639"/>
        </w:tabs>
        <w:spacing w:after="0" w:line="24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75E7E" w:rsidRPr="00D0555E" w:rsidRDefault="00875E7E" w:rsidP="00001B8D">
      <w:pPr>
        <w:spacing w:after="0" w:line="24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875E7E" w:rsidRPr="00D0555E" w:rsidRDefault="00875E7E" w:rsidP="00001B8D">
      <w:pPr>
        <w:pStyle w:val="Standard"/>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Pr>
          <w:rFonts w:cs="Times New Roman"/>
          <w:sz w:val="28"/>
          <w:szCs w:val="28"/>
        </w:rPr>
        <w:t xml:space="preserve">Стандарта </w:t>
      </w:r>
      <w:r w:rsidRPr="00D0555E">
        <w:rPr>
          <w:rFonts w:cs="Times New Roman"/>
          <w:sz w:val="28"/>
          <w:szCs w:val="28"/>
        </w:rPr>
        <w:t xml:space="preserve">для материально-технического обеспечения всех предметных областей, </w:t>
      </w:r>
      <w:proofErr w:type="gramStart"/>
      <w:r w:rsidRPr="00D0555E">
        <w:rPr>
          <w:rFonts w:cs="Times New Roman"/>
          <w:sz w:val="28"/>
          <w:szCs w:val="28"/>
        </w:rPr>
        <w:t>включая коррекционно-развивающую область и внеурочную деятельность образовательная организация должна соответствовать</w:t>
      </w:r>
      <w:proofErr w:type="gramEnd"/>
      <w:r w:rsidRPr="00D0555E">
        <w:rPr>
          <w:rFonts w:cs="Times New Roman"/>
          <w:sz w:val="28"/>
          <w:szCs w:val="28"/>
        </w:rPr>
        <w:t xml:space="preserve"> строительным нормам и правилам, санитарным и гигиеническим нормам, нормам пожарной безопасности и быть оборудована:</w:t>
      </w:r>
    </w:p>
    <w:p w:rsidR="00875E7E" w:rsidRPr="00D0555E" w:rsidRDefault="00875E7E" w:rsidP="00001B8D">
      <w:pPr>
        <w:pStyle w:val="Standard"/>
        <w:numPr>
          <w:ilvl w:val="1"/>
          <w:numId w:val="4"/>
        </w:numPr>
        <w:ind w:left="0" w:firstLine="993"/>
        <w:contextualSpacing/>
        <w:jc w:val="both"/>
        <w:rPr>
          <w:rFonts w:cs="Times New Roman"/>
          <w:sz w:val="28"/>
          <w:szCs w:val="28"/>
        </w:rPr>
      </w:pPr>
      <w:r w:rsidRPr="00D0555E">
        <w:rPr>
          <w:rFonts w:cs="Times New Roman"/>
          <w:sz w:val="28"/>
          <w:szCs w:val="28"/>
        </w:rP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proofErr w:type="spellStart"/>
      <w:r w:rsidRPr="00D0555E">
        <w:rPr>
          <w:rFonts w:cs="Times New Roman"/>
          <w:sz w:val="28"/>
          <w:szCs w:val="28"/>
        </w:rPr>
        <w:t>интернатного</w:t>
      </w:r>
      <w:proofErr w:type="spellEnd"/>
      <w:r w:rsidRPr="00D0555E">
        <w:rPr>
          <w:rFonts w:cs="Times New Roman"/>
          <w:sz w:val="28"/>
          <w:szCs w:val="28"/>
        </w:rPr>
        <w:t xml:space="preserve">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875E7E" w:rsidRPr="00D0555E" w:rsidRDefault="00875E7E" w:rsidP="00001B8D">
      <w:pPr>
        <w:pStyle w:val="Standard"/>
        <w:numPr>
          <w:ilvl w:val="0"/>
          <w:numId w:val="2"/>
        </w:numPr>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помещениями для осуществления образовательного процесса (классами, специальными кабинетами):</w:t>
      </w:r>
    </w:p>
    <w:p w:rsidR="00875E7E" w:rsidRPr="00D0555E" w:rsidRDefault="00875E7E" w:rsidP="00001B8D">
      <w:pPr>
        <w:pStyle w:val="Standard"/>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875E7E" w:rsidRPr="00D0555E" w:rsidRDefault="00875E7E" w:rsidP="00001B8D">
      <w:pPr>
        <w:pStyle w:val="Standard"/>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875E7E" w:rsidRPr="00D0555E" w:rsidRDefault="00875E7E" w:rsidP="00001B8D">
      <w:pPr>
        <w:pStyle w:val="Standard"/>
        <w:ind w:firstLine="993"/>
        <w:contextualSpacing/>
        <w:jc w:val="both"/>
        <w:rPr>
          <w:rFonts w:cs="Times New Roman"/>
          <w:sz w:val="28"/>
          <w:szCs w:val="28"/>
        </w:rPr>
      </w:pPr>
      <w:r w:rsidRPr="00D0555E">
        <w:rPr>
          <w:rFonts w:cs="Times New Roman"/>
          <w:sz w:val="28"/>
          <w:szCs w:val="28"/>
        </w:rPr>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D0555E">
        <w:rPr>
          <w:rFonts w:cs="Times New Roman"/>
          <w:sz w:val="28"/>
          <w:szCs w:val="28"/>
        </w:rPr>
        <w:t>медиатекой</w:t>
      </w:r>
      <w:proofErr w:type="spellEnd"/>
      <w:r w:rsidRPr="00D0555E">
        <w:rPr>
          <w:rFonts w:cs="Times New Roman"/>
          <w:sz w:val="28"/>
          <w:szCs w:val="28"/>
        </w:rPr>
        <w:t>, фонотекой;</w:t>
      </w:r>
    </w:p>
    <w:p w:rsidR="00875E7E" w:rsidRPr="00D0555E" w:rsidRDefault="00875E7E" w:rsidP="00001B8D">
      <w:pPr>
        <w:pStyle w:val="Standard"/>
        <w:ind w:firstLine="993"/>
        <w:contextualSpacing/>
        <w:jc w:val="both"/>
        <w:rPr>
          <w:rFonts w:cs="Times New Roman"/>
          <w:sz w:val="28"/>
          <w:szCs w:val="28"/>
        </w:rPr>
      </w:pPr>
      <w:r w:rsidRPr="00D0555E">
        <w:rPr>
          <w:rFonts w:cs="Times New Roman"/>
          <w:sz w:val="28"/>
          <w:szCs w:val="28"/>
        </w:rPr>
        <w:t>• актовым залом;</w:t>
      </w:r>
    </w:p>
    <w:p w:rsidR="00875E7E" w:rsidRPr="00D0555E" w:rsidRDefault="00875E7E" w:rsidP="00001B8D">
      <w:pPr>
        <w:pStyle w:val="Standard"/>
        <w:ind w:firstLine="993"/>
        <w:contextualSpacing/>
        <w:jc w:val="both"/>
        <w:rPr>
          <w:rFonts w:cs="Times New Roman"/>
        </w:rPr>
      </w:pPr>
      <w:r w:rsidRPr="00D0555E">
        <w:rPr>
          <w:rFonts w:cs="Times New Roman"/>
          <w:sz w:val="28"/>
          <w:szCs w:val="28"/>
        </w:rPr>
        <w:t xml:space="preserve">•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w:t>
      </w:r>
      <w:proofErr w:type="gramStart"/>
      <w:r w:rsidRPr="00D0555E">
        <w:rPr>
          <w:rFonts w:cs="Times New Roman"/>
          <w:sz w:val="28"/>
          <w:szCs w:val="28"/>
        </w:rPr>
        <w:t>слабовидящих</w:t>
      </w:r>
      <w:proofErr w:type="gramEnd"/>
      <w:r w:rsidRPr="00D0555E">
        <w:rPr>
          <w:rFonts w:cs="Times New Roman"/>
          <w:sz w:val="28"/>
          <w:szCs w:val="28"/>
        </w:rPr>
        <w:t xml:space="preserve"> обучающихся;</w:t>
      </w:r>
    </w:p>
    <w:p w:rsidR="00875E7E" w:rsidRPr="00D0555E" w:rsidRDefault="00875E7E" w:rsidP="00001B8D">
      <w:pPr>
        <w:pStyle w:val="Standard"/>
        <w:ind w:firstLine="993"/>
        <w:contextualSpacing/>
        <w:jc w:val="both"/>
        <w:rPr>
          <w:rFonts w:cs="Times New Roman"/>
          <w:sz w:val="28"/>
          <w:szCs w:val="28"/>
        </w:rPr>
      </w:pPr>
      <w:proofErr w:type="gramStart"/>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roofErr w:type="gramEnd"/>
    </w:p>
    <w:p w:rsidR="00875E7E" w:rsidRPr="00D0555E" w:rsidRDefault="00875E7E" w:rsidP="00001B8D">
      <w:pPr>
        <w:pStyle w:val="Standard"/>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875E7E" w:rsidRPr="00D0555E" w:rsidRDefault="00875E7E" w:rsidP="00001B8D">
      <w:pPr>
        <w:pStyle w:val="Standard"/>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875E7E" w:rsidRPr="00D0555E" w:rsidRDefault="00875E7E" w:rsidP="00001B8D">
      <w:pPr>
        <w:pStyle w:val="Standard"/>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875E7E" w:rsidRPr="00D0555E" w:rsidRDefault="00875E7E" w:rsidP="00001B8D">
      <w:pPr>
        <w:pStyle w:val="Standard"/>
        <w:ind w:firstLine="993"/>
        <w:contextualSpacing/>
        <w:jc w:val="both"/>
        <w:rPr>
          <w:rFonts w:cs="Times New Roman"/>
        </w:rPr>
      </w:pPr>
      <w:r w:rsidRPr="00D0555E">
        <w:rPr>
          <w:rFonts w:cs="Times New Roman"/>
          <w:sz w:val="28"/>
          <w:szCs w:val="28"/>
        </w:rPr>
        <w:lastRenderedPageBreak/>
        <w:t>• участком (территорией) с необходимым набором оснащённых зон.</w:t>
      </w:r>
    </w:p>
    <w:p w:rsidR="00875E7E" w:rsidRPr="00D0555E" w:rsidRDefault="00875E7E" w:rsidP="00001B8D">
      <w:pPr>
        <w:pStyle w:val="Standard"/>
        <w:ind w:firstLine="709"/>
        <w:contextualSpacing/>
        <w:jc w:val="both"/>
        <w:rPr>
          <w:rFonts w:cs="Times New Roman"/>
        </w:rPr>
      </w:pPr>
      <w:proofErr w:type="gramStart"/>
      <w:r w:rsidRPr="00D0555E">
        <w:rPr>
          <w:rFonts w:cs="Times New Roman"/>
          <w:sz w:val="28"/>
          <w:szCs w:val="28"/>
        </w:rPr>
        <w:t xml:space="preserve">Информационно-образовательная среда образовательной организации, реализующей </w:t>
      </w:r>
      <w:r>
        <w:rPr>
          <w:rFonts w:cs="Times New Roman"/>
          <w:sz w:val="28"/>
          <w:szCs w:val="28"/>
        </w:rPr>
        <w:t>АООП НОО МБОУ СОШ № 7</w:t>
      </w:r>
      <w:r w:rsidRPr="00D0555E">
        <w:rPr>
          <w:rFonts w:cs="Times New Roman"/>
          <w:sz w:val="28"/>
          <w:szCs w:val="28"/>
        </w:rPr>
        <w:t xml:space="preserve">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roofErr w:type="gramEnd"/>
    </w:p>
    <w:p w:rsidR="00875E7E" w:rsidRPr="00D0555E" w:rsidRDefault="00875E7E" w:rsidP="00001B8D">
      <w:pPr>
        <w:pStyle w:val="Standard"/>
        <w:ind w:firstLine="709"/>
        <w:contextualSpacing/>
        <w:jc w:val="both"/>
        <w:rPr>
          <w:rFonts w:cs="Times New Roman"/>
          <w:sz w:val="28"/>
          <w:szCs w:val="28"/>
        </w:rPr>
      </w:pPr>
      <w:proofErr w:type="gramStart"/>
      <w:r w:rsidRPr="00D0555E">
        <w:rPr>
          <w:rFonts w:cs="Times New Roman"/>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w:t>
      </w:r>
      <w:r>
        <w:rPr>
          <w:rFonts w:cs="Times New Roman"/>
          <w:sz w:val="28"/>
          <w:szCs w:val="28"/>
        </w:rPr>
        <w:t>АООП НОО МБОУ СОШ № 7</w:t>
      </w:r>
      <w:r w:rsidRPr="00D0555E">
        <w:rPr>
          <w:rFonts w:cs="Times New Roman"/>
          <w:sz w:val="28"/>
          <w:szCs w:val="28"/>
        </w:rPr>
        <w:t>; взаимодействие между участниками образовательного процесса, в том числе – дистанционное посредством сети Интернет;</w:t>
      </w:r>
      <w:proofErr w:type="gramEnd"/>
      <w:r w:rsidRPr="00D0555E">
        <w:rPr>
          <w:rFonts w:cs="Times New Roman"/>
          <w:sz w:val="28"/>
          <w:szCs w:val="28"/>
        </w:rPr>
        <w:t xml:space="preserve"> </w:t>
      </w:r>
      <w:proofErr w:type="gramStart"/>
      <w:r w:rsidRPr="00D0555E">
        <w:rPr>
          <w:rFonts w:cs="Times New Roman"/>
          <w:sz w:val="28"/>
          <w:szCs w:val="28"/>
        </w:rPr>
        <w:t>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roofErr w:type="gramEnd"/>
    </w:p>
    <w:p w:rsidR="00875E7E" w:rsidRPr="00D0555E" w:rsidRDefault="00875E7E" w:rsidP="00001B8D">
      <w:pPr>
        <w:pStyle w:val="Standard"/>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875E7E" w:rsidRPr="00D0555E" w:rsidRDefault="00875E7E" w:rsidP="00001B8D">
      <w:pPr>
        <w:pStyle w:val="Standard"/>
        <w:ind w:firstLine="709"/>
        <w:contextualSpacing/>
        <w:jc w:val="both"/>
        <w:rPr>
          <w:rFonts w:cs="Times New Roman"/>
          <w:sz w:val="28"/>
          <w:szCs w:val="28"/>
        </w:rPr>
      </w:pPr>
      <w:r w:rsidRPr="00D0555E">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5E7E" w:rsidRPr="00D0555E" w:rsidRDefault="00875E7E" w:rsidP="00001B8D">
      <w:pPr>
        <w:pStyle w:val="Standard"/>
        <w:ind w:firstLine="709"/>
        <w:contextualSpacing/>
        <w:jc w:val="both"/>
        <w:rPr>
          <w:rFonts w:cs="Times New Roman"/>
          <w:sz w:val="28"/>
          <w:szCs w:val="28"/>
        </w:rPr>
      </w:pPr>
      <w:proofErr w:type="gramStart"/>
      <w:r w:rsidRPr="00D0555E">
        <w:rPr>
          <w:rFonts w:cs="Times New Roman"/>
          <w:sz w:val="28"/>
          <w:szCs w:val="28"/>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w:t>
      </w:r>
      <w:r w:rsidRPr="00D0555E">
        <w:rPr>
          <w:rFonts w:cs="Times New Roman"/>
          <w:sz w:val="28"/>
          <w:szCs w:val="28"/>
        </w:rPr>
        <w:lastRenderedPageBreak/>
        <w:t>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roofErr w:type="gramEnd"/>
    </w:p>
    <w:p w:rsidR="00875E7E" w:rsidRPr="00D0555E" w:rsidRDefault="00875E7E" w:rsidP="00001B8D">
      <w:pPr>
        <w:pStyle w:val="Standard"/>
        <w:ind w:firstLine="709"/>
        <w:contextualSpacing/>
        <w:jc w:val="both"/>
        <w:rPr>
          <w:rFonts w:cs="Times New Roman"/>
          <w:sz w:val="28"/>
          <w:szCs w:val="28"/>
        </w:rPr>
      </w:pPr>
      <w:proofErr w:type="gramStart"/>
      <w:r w:rsidRPr="00D0555E">
        <w:rPr>
          <w:rFonts w:cs="Times New Roman"/>
          <w:sz w:val="28"/>
          <w:szCs w:val="28"/>
        </w:rPr>
        <w:t xml:space="preserve">Материально-технические условия реализации </w:t>
      </w:r>
      <w:r>
        <w:rPr>
          <w:rFonts w:cs="Times New Roman"/>
          <w:sz w:val="28"/>
          <w:szCs w:val="28"/>
        </w:rPr>
        <w:t>АООП НОО МБОУ СОШ № 7</w:t>
      </w:r>
      <w:r w:rsidRPr="00D0555E">
        <w:rPr>
          <w:rFonts w:cs="Times New Roman"/>
          <w:sz w:val="28"/>
          <w:szCs w:val="28"/>
        </w:rPr>
        <w:t xml:space="preserve">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w:t>
      </w:r>
      <w:proofErr w:type="gramEnd"/>
      <w:r w:rsidRPr="00D0555E">
        <w:rPr>
          <w:rFonts w:cs="Times New Roman"/>
          <w:sz w:val="28"/>
          <w:szCs w:val="28"/>
        </w:rPr>
        <w:t xml:space="preserve"> учебникам, учебным принадлежностям, дидактическим материалам и средствам наглядности.</w:t>
      </w:r>
    </w:p>
    <w:p w:rsidR="00875E7E" w:rsidRPr="00916399" w:rsidRDefault="00875E7E" w:rsidP="00001B8D">
      <w:pPr>
        <w:pStyle w:val="Standard"/>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875E7E" w:rsidRPr="00916399" w:rsidRDefault="00875E7E" w:rsidP="00001B8D">
      <w:pPr>
        <w:pStyle w:val="Standard"/>
        <w:numPr>
          <w:ilvl w:val="0"/>
          <w:numId w:val="3"/>
        </w:numPr>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875E7E" w:rsidRPr="00916399" w:rsidRDefault="00875E7E" w:rsidP="00001B8D">
      <w:pPr>
        <w:pStyle w:val="Standard"/>
        <w:ind w:firstLine="709"/>
        <w:contextualSpacing/>
        <w:jc w:val="both"/>
        <w:rPr>
          <w:rFonts w:cs="Times New Roman"/>
          <w:sz w:val="28"/>
          <w:szCs w:val="28"/>
        </w:rPr>
      </w:pPr>
      <w:r>
        <w:rPr>
          <w:rFonts w:cs="Times New Roman"/>
          <w:sz w:val="28"/>
          <w:szCs w:val="28"/>
        </w:rPr>
        <w:t>В</w:t>
      </w:r>
      <w:r w:rsidRPr="00835553">
        <w:rPr>
          <w:sz w:val="28"/>
          <w:szCs w:val="28"/>
        </w:rPr>
        <w:t xml:space="preserve"> условиях инклюзии в классе может обучаться не более 2 слабовидящих. Общая наполняемость класса: при 1 </w:t>
      </w:r>
      <w:proofErr w:type="gramStart"/>
      <w:r w:rsidRPr="00835553">
        <w:rPr>
          <w:sz w:val="28"/>
          <w:szCs w:val="28"/>
        </w:rPr>
        <w:t>слабовидящем</w:t>
      </w:r>
      <w:proofErr w:type="gramEnd"/>
      <w:r w:rsidRPr="00835553">
        <w:rPr>
          <w:sz w:val="28"/>
          <w:szCs w:val="28"/>
        </w:rPr>
        <w:t xml:space="preserve"> – не более 25 обучающихся, при 2 слабовидящих – не более 20 обучающихся.</w:t>
      </w:r>
    </w:p>
    <w:p w:rsidR="00875E7E" w:rsidRPr="00916399" w:rsidRDefault="00875E7E" w:rsidP="00001B8D">
      <w:pPr>
        <w:pStyle w:val="Standard"/>
        <w:numPr>
          <w:ilvl w:val="0"/>
          <w:numId w:val="3"/>
        </w:numPr>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w:t>
      </w:r>
      <w:r>
        <w:rPr>
          <w:rFonts w:cs="Times New Roman"/>
          <w:sz w:val="28"/>
          <w:szCs w:val="28"/>
        </w:rPr>
        <w:t>АООП НОО МБОУ СОШ № 7</w:t>
      </w:r>
      <w:r w:rsidRPr="00916399">
        <w:rPr>
          <w:rFonts w:cs="Times New Roman"/>
          <w:sz w:val="28"/>
          <w:szCs w:val="28"/>
        </w:rPr>
        <w:t xml:space="preserve">: </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необходимость повышенного педагогического руководства учебно-познавательной деятельностью </w:t>
      </w:r>
      <w:proofErr w:type="gramStart"/>
      <w:r w:rsidRPr="00916399">
        <w:rPr>
          <w:rFonts w:cs="Times New Roman"/>
          <w:sz w:val="28"/>
          <w:szCs w:val="28"/>
        </w:rPr>
        <w:t>слабовидящих</w:t>
      </w:r>
      <w:proofErr w:type="gramEnd"/>
      <w:r w:rsidRPr="00916399">
        <w:rPr>
          <w:rFonts w:cs="Times New Roman"/>
          <w:sz w:val="28"/>
          <w:szCs w:val="28"/>
        </w:rPr>
        <w:t xml:space="preserve"> обучающихся;</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необходимость использования специальных приемов организации  учебно-познавательной деятельности слабовидящих обучающихся;</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обеспечение доступности учебной информации для зрительного восприятия </w:t>
      </w:r>
      <w:proofErr w:type="gramStart"/>
      <w:r w:rsidRPr="00916399">
        <w:rPr>
          <w:rFonts w:cs="Times New Roman"/>
          <w:sz w:val="28"/>
          <w:szCs w:val="28"/>
        </w:rPr>
        <w:t>слабовидящими</w:t>
      </w:r>
      <w:proofErr w:type="gramEnd"/>
      <w:r w:rsidRPr="00916399">
        <w:rPr>
          <w:rFonts w:cs="Times New Roman"/>
          <w:sz w:val="28"/>
          <w:szCs w:val="28"/>
        </w:rPr>
        <w:t xml:space="preserve"> обучающимися;</w:t>
      </w:r>
    </w:p>
    <w:p w:rsidR="00875E7E" w:rsidRPr="00CE7FB8"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соблюдение регламента зрительных нагрузок (с учетом рекомендаций </w:t>
      </w:r>
      <w:r w:rsidRPr="00CE7FB8">
        <w:rPr>
          <w:rFonts w:cs="Times New Roman"/>
          <w:sz w:val="28"/>
          <w:szCs w:val="28"/>
        </w:rPr>
        <w:t>офтальмолога);</w:t>
      </w:r>
    </w:p>
    <w:p w:rsidR="00875E7E" w:rsidRPr="00CE7FB8" w:rsidRDefault="00875E7E" w:rsidP="00001B8D">
      <w:pPr>
        <w:pStyle w:val="Standard"/>
        <w:ind w:firstLine="709"/>
        <w:contextualSpacing/>
        <w:jc w:val="both"/>
        <w:rPr>
          <w:rFonts w:cs="Times New Roman"/>
          <w:sz w:val="28"/>
          <w:szCs w:val="28"/>
        </w:rPr>
      </w:pPr>
      <w:r w:rsidRPr="00CE7FB8">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использование оптических, </w:t>
      </w:r>
      <w:proofErr w:type="spellStart"/>
      <w:r w:rsidRPr="00916399">
        <w:rPr>
          <w:rFonts w:cs="Times New Roman"/>
          <w:sz w:val="28"/>
          <w:szCs w:val="28"/>
        </w:rPr>
        <w:t>тифлотехнических</w:t>
      </w:r>
      <w:proofErr w:type="spellEnd"/>
      <w:r w:rsidRPr="00916399">
        <w:rPr>
          <w:rFonts w:cs="Times New Roman"/>
          <w:sz w:val="28"/>
          <w:szCs w:val="28"/>
        </w:rPr>
        <w:t xml:space="preserve"> и технических средств, облегчающих, учебно-познавательную деятельность слабовидящих обучающихся;</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преимущественное использование индивидуальных пособий, </w:t>
      </w:r>
      <w:r w:rsidRPr="00916399">
        <w:rPr>
          <w:rFonts w:cs="Times New Roman"/>
          <w:sz w:val="28"/>
          <w:szCs w:val="28"/>
        </w:rPr>
        <w:lastRenderedPageBreak/>
        <w:t>выполненных в соответствии со зрительными возможностями слабовидящих обучающихся;</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875E7E" w:rsidRPr="00916399" w:rsidRDefault="00875E7E" w:rsidP="00001B8D">
      <w:pPr>
        <w:pStyle w:val="Standard"/>
        <w:numPr>
          <w:ilvl w:val="0"/>
          <w:numId w:val="3"/>
        </w:numPr>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875E7E" w:rsidRPr="00916399" w:rsidRDefault="00875E7E" w:rsidP="00001B8D">
      <w:pPr>
        <w:pStyle w:val="Standard"/>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на высоте, удобной </w:t>
      </w:r>
      <w:proofErr w:type="gramStart"/>
      <w:r w:rsidRPr="00916399">
        <w:rPr>
          <w:rFonts w:cs="Times New Roman"/>
          <w:sz w:val="28"/>
          <w:szCs w:val="28"/>
        </w:rPr>
        <w:t>для</w:t>
      </w:r>
      <w:proofErr w:type="gramEnd"/>
      <w:r w:rsidRPr="00916399">
        <w:rPr>
          <w:rFonts w:cs="Times New Roman"/>
          <w:sz w:val="28"/>
          <w:szCs w:val="28"/>
        </w:rPr>
        <w:t xml:space="preserve"> слабовидящих. Номер наносится черной краской на белый фон.  Габаритны</w:t>
      </w:r>
      <w:r>
        <w:rPr>
          <w:rFonts w:cs="Times New Roman"/>
          <w:sz w:val="28"/>
          <w:szCs w:val="28"/>
        </w:rPr>
        <w:t>е</w:t>
      </w:r>
      <w:r w:rsidRPr="00916399">
        <w:rPr>
          <w:rFonts w:cs="Times New Roman"/>
          <w:sz w:val="28"/>
          <w:szCs w:val="28"/>
        </w:rPr>
        <w:t xml:space="preserve"> размеры: 700х500мм, толщина линий шрифта – 30мм;</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i/>
          <w:sz w:val="28"/>
          <w:szCs w:val="28"/>
        </w:rPr>
        <w:lastRenderedPageBreak/>
        <w:t>В качестве ориентиров для помещений используются</w:t>
      </w:r>
      <w:r w:rsidRPr="00916399">
        <w:rPr>
          <w:rFonts w:cs="Times New Roman"/>
          <w:sz w:val="28"/>
          <w:szCs w:val="28"/>
        </w:rPr>
        <w:t>:</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875E7E" w:rsidRPr="00916399" w:rsidRDefault="00875E7E" w:rsidP="00001B8D">
      <w:pPr>
        <w:pStyle w:val="Standard"/>
        <w:tabs>
          <w:tab w:val="left" w:pos="360"/>
        </w:tabs>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w:t>
      </w:r>
      <w:r>
        <w:rPr>
          <w:rFonts w:cs="Times New Roman"/>
          <w:sz w:val="28"/>
          <w:szCs w:val="28"/>
        </w:rPr>
        <w:t>АООП НОО МБОУ СОШ № 7</w:t>
      </w:r>
      <w:r w:rsidRPr="00916399">
        <w:rPr>
          <w:rFonts w:cs="Times New Roman"/>
          <w:sz w:val="28"/>
          <w:szCs w:val="28"/>
        </w:rPr>
        <w:t xml:space="preserve"> в отдельных образовательных организациях должны соответствовать нормам освещения, предусмотренным </w:t>
      </w:r>
      <w:proofErr w:type="gramStart"/>
      <w:r w:rsidRPr="00916399">
        <w:rPr>
          <w:rFonts w:cs="Times New Roman"/>
          <w:sz w:val="28"/>
          <w:szCs w:val="28"/>
        </w:rPr>
        <w:t>для</w:t>
      </w:r>
      <w:proofErr w:type="gramEnd"/>
      <w:r w:rsidRPr="00916399">
        <w:rPr>
          <w:rFonts w:cs="Times New Roman"/>
          <w:sz w:val="28"/>
          <w:szCs w:val="28"/>
        </w:rPr>
        <w:t xml:space="preserve"> слабовидящих обучающихся;</w:t>
      </w:r>
    </w:p>
    <w:p w:rsidR="00875E7E" w:rsidRPr="00916399" w:rsidRDefault="00875E7E" w:rsidP="00001B8D">
      <w:pPr>
        <w:pStyle w:val="Standard"/>
        <w:tabs>
          <w:tab w:val="left" w:pos="360"/>
        </w:tabs>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реализации </w:t>
      </w:r>
      <w:r>
        <w:rPr>
          <w:rFonts w:cs="Times New Roman"/>
          <w:sz w:val="28"/>
          <w:szCs w:val="28"/>
        </w:rPr>
        <w:t>АООП НОО МБОУ СОШ № 7</w:t>
      </w:r>
      <w:r w:rsidRPr="00916399">
        <w:rPr>
          <w:rFonts w:cs="Times New Roman"/>
          <w:sz w:val="28"/>
          <w:szCs w:val="28"/>
        </w:rPr>
        <w:t xml:space="preserve">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использование оптических, </w:t>
      </w:r>
      <w:proofErr w:type="spellStart"/>
      <w:r w:rsidRPr="00916399">
        <w:rPr>
          <w:rFonts w:cs="Times New Roman"/>
          <w:sz w:val="28"/>
          <w:szCs w:val="28"/>
        </w:rPr>
        <w:t>тифлотехнических</w:t>
      </w:r>
      <w:proofErr w:type="spellEnd"/>
      <w:r w:rsidRPr="00916399">
        <w:rPr>
          <w:rFonts w:cs="Times New Roman"/>
          <w:sz w:val="28"/>
          <w:szCs w:val="28"/>
        </w:rPr>
        <w:t>, технических средств, в том числе и средств комфортного доступа к образованию;</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 xml:space="preserve">для хранения индивидуальных </w:t>
      </w:r>
      <w:proofErr w:type="spellStart"/>
      <w:r w:rsidRPr="00916399">
        <w:rPr>
          <w:rFonts w:cs="Times New Roman"/>
          <w:sz w:val="28"/>
          <w:szCs w:val="28"/>
        </w:rPr>
        <w:t>тифлотехнических</w:t>
      </w:r>
      <w:proofErr w:type="spellEnd"/>
      <w:r w:rsidRPr="00916399">
        <w:rPr>
          <w:rFonts w:cs="Times New Roman"/>
          <w:sz w:val="28"/>
          <w:szCs w:val="28"/>
        </w:rPr>
        <w:t xml:space="preserve"> и оптических средств, учебников, дидактических материалов;</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w:t>
      </w:r>
      <w:proofErr w:type="gramStart"/>
      <w:r w:rsidRPr="00916399">
        <w:rPr>
          <w:rFonts w:cs="Times New Roman"/>
          <w:sz w:val="28"/>
          <w:szCs w:val="28"/>
        </w:rPr>
        <w:t>слабовидящими</w:t>
      </w:r>
      <w:proofErr w:type="gramEnd"/>
      <w:r w:rsidRPr="00916399">
        <w:rPr>
          <w:rFonts w:cs="Times New Roman"/>
          <w:sz w:val="28"/>
          <w:szCs w:val="28"/>
        </w:rPr>
        <w:t xml:space="preserve"> обучающимися. </w:t>
      </w:r>
    </w:p>
    <w:p w:rsidR="00875E7E" w:rsidRPr="00916399" w:rsidRDefault="00875E7E" w:rsidP="00001B8D">
      <w:pPr>
        <w:pStyle w:val="Standard"/>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875E7E" w:rsidRPr="00916399" w:rsidRDefault="00875E7E" w:rsidP="00001B8D">
      <w:pPr>
        <w:pStyle w:val="Standard"/>
        <w:ind w:firstLine="709"/>
        <w:contextualSpacing/>
        <w:jc w:val="both"/>
        <w:rPr>
          <w:rFonts w:cs="Times New Roman"/>
          <w:b/>
          <w:sz w:val="28"/>
          <w:szCs w:val="28"/>
        </w:rPr>
      </w:pPr>
      <w:r w:rsidRPr="00916399">
        <w:rPr>
          <w:rFonts w:cs="Times New Roman"/>
          <w:sz w:val="28"/>
          <w:szCs w:val="28"/>
        </w:rPr>
        <w:t xml:space="preserve">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w:t>
      </w:r>
      <w:r w:rsidRPr="00916399">
        <w:rPr>
          <w:rFonts w:cs="Times New Roman"/>
          <w:sz w:val="28"/>
          <w:szCs w:val="28"/>
        </w:rPr>
        <w:lastRenderedPageBreak/>
        <w:t xml:space="preserve">локальными актами образовательной организации. Сроки освоения слабовидящими обучающимися </w:t>
      </w:r>
      <w:r>
        <w:rPr>
          <w:rFonts w:cs="Times New Roman"/>
          <w:sz w:val="28"/>
          <w:szCs w:val="28"/>
        </w:rPr>
        <w:t>АООП НОО МБОУ СОШ № 7</w:t>
      </w:r>
      <w:r w:rsidRPr="00916399">
        <w:rPr>
          <w:rFonts w:cs="Times New Roman"/>
          <w:sz w:val="28"/>
          <w:szCs w:val="28"/>
        </w:rPr>
        <w:t xml:space="preserve"> устанавливаются Стандартом.</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w:t>
      </w:r>
      <w:proofErr w:type="gramStart"/>
      <w:r w:rsidRPr="00916399">
        <w:rPr>
          <w:rFonts w:cs="Times New Roman"/>
          <w:sz w:val="28"/>
          <w:szCs w:val="28"/>
        </w:rPr>
        <w:t>обучающихся</w:t>
      </w:r>
      <w:proofErr w:type="gramEnd"/>
      <w:r w:rsidRPr="00916399">
        <w:rPr>
          <w:rFonts w:cs="Times New Roman"/>
          <w:sz w:val="28"/>
          <w:szCs w:val="28"/>
        </w:rPr>
        <w:t xml:space="preserve"> в течение учебного дня. Обучение </w:t>
      </w:r>
      <w:proofErr w:type="gramStart"/>
      <w:r w:rsidRPr="00916399">
        <w:rPr>
          <w:rFonts w:cs="Times New Roman"/>
          <w:sz w:val="28"/>
          <w:szCs w:val="28"/>
        </w:rPr>
        <w:t>слабовидящих</w:t>
      </w:r>
      <w:proofErr w:type="gramEnd"/>
      <w:r w:rsidRPr="00916399">
        <w:rPr>
          <w:rFonts w:cs="Times New Roman"/>
          <w:sz w:val="28"/>
          <w:szCs w:val="28"/>
        </w:rPr>
        <w:t xml:space="preserve"> обучающихся осуществляется только в первую смену. Продолжительность общеобразовательного урока определяется </w:t>
      </w:r>
      <w:proofErr w:type="gramStart"/>
      <w:r w:rsidRPr="00916399">
        <w:rPr>
          <w:rFonts w:cs="Times New Roman"/>
          <w:sz w:val="28"/>
          <w:szCs w:val="28"/>
        </w:rPr>
        <w:t>действующим</w:t>
      </w:r>
      <w:proofErr w:type="gramEnd"/>
      <w:r w:rsidRPr="00916399">
        <w:rPr>
          <w:rFonts w:cs="Times New Roman"/>
          <w:sz w:val="28"/>
          <w:szCs w:val="28"/>
        </w:rPr>
        <w:t xml:space="preserve"> СанПиНом. Продолжительность групповых занятий коррекционно-развивающей области определяется приказами  </w:t>
      </w:r>
      <w:proofErr w:type="spellStart"/>
      <w:r w:rsidRPr="00916399">
        <w:rPr>
          <w:rFonts w:cs="Times New Roman"/>
          <w:sz w:val="28"/>
          <w:szCs w:val="28"/>
        </w:rPr>
        <w:t>Минобрнауки</w:t>
      </w:r>
      <w:proofErr w:type="spellEnd"/>
      <w:r w:rsidRPr="00916399">
        <w:rPr>
          <w:rFonts w:cs="Times New Roman"/>
          <w:sz w:val="28"/>
          <w:szCs w:val="28"/>
        </w:rPr>
        <w:t xml:space="preserve"> РФ, индивидуальных занятий - возрастом и психофизическим состоянием </w:t>
      </w:r>
      <w:proofErr w:type="gramStart"/>
      <w:r w:rsidRPr="00916399">
        <w:rPr>
          <w:rFonts w:cs="Times New Roman"/>
          <w:sz w:val="28"/>
          <w:szCs w:val="28"/>
        </w:rPr>
        <w:t>обучающегося</w:t>
      </w:r>
      <w:proofErr w:type="gramEnd"/>
      <w:r w:rsidRPr="00916399">
        <w:rPr>
          <w:rFonts w:cs="Times New Roman"/>
          <w:sz w:val="28"/>
          <w:szCs w:val="28"/>
        </w:rPr>
        <w:t>.</w:t>
      </w:r>
    </w:p>
    <w:p w:rsidR="00875E7E" w:rsidRPr="00916399" w:rsidRDefault="00875E7E" w:rsidP="00001B8D">
      <w:pPr>
        <w:pStyle w:val="Standard"/>
        <w:ind w:firstLine="709"/>
        <w:contextualSpacing/>
        <w:jc w:val="both"/>
        <w:rPr>
          <w:rFonts w:cs="Times New Roman"/>
          <w:sz w:val="28"/>
          <w:szCs w:val="28"/>
        </w:rPr>
      </w:pPr>
      <w:r w:rsidRPr="00CE7FB8">
        <w:rPr>
          <w:rFonts w:cs="Times New Roman"/>
          <w:sz w:val="28"/>
          <w:szCs w:val="28"/>
        </w:rPr>
        <w:t xml:space="preserve">В середине урока проводится физкультурная минутка, направленная на снятие общего мышечного напряжения (в соответствии с </w:t>
      </w:r>
      <w:proofErr w:type="gramStart"/>
      <w:r w:rsidRPr="00CE7FB8">
        <w:rPr>
          <w:rFonts w:cs="Times New Roman"/>
          <w:sz w:val="28"/>
          <w:szCs w:val="28"/>
        </w:rPr>
        <w:t>действующим</w:t>
      </w:r>
      <w:proofErr w:type="gramEnd"/>
      <w:r w:rsidRPr="00CE7FB8">
        <w:rPr>
          <w:rFonts w:cs="Times New Roman"/>
          <w:sz w:val="28"/>
          <w:szCs w:val="28"/>
        </w:rPr>
        <w:t xml:space="preserve">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w:t>
      </w:r>
      <w:r w:rsidRPr="00916399">
        <w:rPr>
          <w:rFonts w:cs="Times New Roman"/>
          <w:sz w:val="28"/>
          <w:szCs w:val="28"/>
        </w:rPr>
        <w:t>с учетом состояния зрения обучающихся (клинических форм зрительного заболевания, имеющихся противопоказаний, этапами лечения).</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Психолого-медико-педагогическое сопровождение слабовидящих в процессе освоения </w:t>
      </w:r>
      <w:r>
        <w:rPr>
          <w:rFonts w:cs="Times New Roman"/>
          <w:sz w:val="28"/>
          <w:szCs w:val="28"/>
        </w:rPr>
        <w:t>АООП НОО МБОУ СОШ № 7</w:t>
      </w:r>
      <w:r w:rsidRPr="00916399">
        <w:rPr>
          <w:rFonts w:cs="Times New Roman"/>
          <w:sz w:val="28"/>
          <w:szCs w:val="28"/>
        </w:rPr>
        <w:t xml:space="preserve">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w:t>
      </w:r>
      <w:proofErr w:type="spellStart"/>
      <w:r w:rsidRPr="00916399">
        <w:rPr>
          <w:rFonts w:cs="Times New Roman"/>
          <w:sz w:val="28"/>
          <w:szCs w:val="28"/>
        </w:rPr>
        <w:t>ортоптисткой</w:t>
      </w:r>
      <w:proofErr w:type="spellEnd"/>
      <w:r w:rsidRPr="00916399">
        <w:rPr>
          <w:rFonts w:cs="Times New Roman"/>
          <w:sz w:val="28"/>
          <w:szCs w:val="28"/>
        </w:rPr>
        <w:t>).</w:t>
      </w:r>
    </w:p>
    <w:p w:rsidR="00875E7E" w:rsidRPr="00916399" w:rsidRDefault="00875E7E" w:rsidP="00001B8D">
      <w:pPr>
        <w:pStyle w:val="Standard"/>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875E7E" w:rsidRPr="00916399" w:rsidRDefault="00875E7E" w:rsidP="00001B8D">
      <w:pPr>
        <w:pStyle w:val="Standard"/>
        <w:ind w:firstLine="709"/>
        <w:contextualSpacing/>
        <w:jc w:val="both"/>
        <w:rPr>
          <w:rFonts w:cs="Times New Roman"/>
          <w:b/>
          <w:i/>
          <w:sz w:val="28"/>
          <w:szCs w:val="28"/>
        </w:rPr>
      </w:pPr>
      <w:r w:rsidRPr="00916399">
        <w:rPr>
          <w:rFonts w:cs="Times New Roman"/>
          <w:b/>
          <w:i/>
          <w:sz w:val="28"/>
          <w:szCs w:val="28"/>
        </w:rPr>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875E7E" w:rsidRPr="00916399" w:rsidRDefault="00875E7E" w:rsidP="00001B8D">
      <w:pPr>
        <w:pStyle w:val="Standard"/>
        <w:ind w:firstLine="709"/>
        <w:contextualSpacing/>
        <w:jc w:val="both"/>
        <w:rPr>
          <w:rFonts w:cs="Times New Roman"/>
          <w:sz w:val="28"/>
          <w:szCs w:val="28"/>
        </w:rPr>
      </w:pPr>
      <w:proofErr w:type="gramStart"/>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875E7E" w:rsidRPr="00916399" w:rsidRDefault="00875E7E" w:rsidP="00001B8D">
      <w:pPr>
        <w:spacing w:after="0" w:line="24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xml:space="preserve">Режим зрительной нагрузки при работе с техническими средствами комфортного доступа и техническими средствам обучения регламентируется: </w:t>
      </w:r>
      <w:r w:rsidRPr="00916399">
        <w:rPr>
          <w:rFonts w:ascii="Times New Roman" w:hAnsi="Times New Roman"/>
          <w:sz w:val="28"/>
          <w:szCs w:val="28"/>
          <w:shd w:val="clear" w:color="auto" w:fill="FFFFFF"/>
        </w:rPr>
        <w:lastRenderedPageBreak/>
        <w:t>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875E7E" w:rsidRPr="00916399" w:rsidRDefault="00875E7E" w:rsidP="00001B8D">
      <w:pPr>
        <w:spacing w:after="0" w:line="24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875E7E" w:rsidRPr="00916399" w:rsidRDefault="00875E7E" w:rsidP="00001B8D">
      <w:pPr>
        <w:pStyle w:val="a6"/>
        <w:spacing w:before="0" w:after="0" w:line="240" w:lineRule="auto"/>
        <w:ind w:firstLine="709"/>
        <w:contextualSpacing/>
        <w:jc w:val="both"/>
        <w:rPr>
          <w:sz w:val="28"/>
          <w:szCs w:val="28"/>
        </w:rPr>
      </w:pPr>
      <w:r w:rsidRPr="00916399">
        <w:rPr>
          <w:sz w:val="28"/>
          <w:szCs w:val="28"/>
        </w:rPr>
        <w:t xml:space="preserve">При работе </w:t>
      </w:r>
      <w:proofErr w:type="gramStart"/>
      <w:r w:rsidRPr="00916399">
        <w:rPr>
          <w:sz w:val="28"/>
          <w:szCs w:val="28"/>
        </w:rPr>
        <w:t>слабовидящих</w:t>
      </w:r>
      <w:proofErr w:type="gramEnd"/>
      <w:r w:rsidRPr="00916399">
        <w:rPr>
          <w:sz w:val="28"/>
          <w:szCs w:val="28"/>
        </w:rPr>
        <w:t xml:space="preserve">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875E7E" w:rsidRPr="00916399" w:rsidRDefault="00875E7E" w:rsidP="00001B8D">
      <w:pPr>
        <w:pStyle w:val="a6"/>
        <w:spacing w:before="0" w:after="0" w:line="240" w:lineRule="auto"/>
        <w:ind w:firstLine="709"/>
        <w:contextualSpacing/>
        <w:jc w:val="both"/>
        <w:textAlignment w:val="baseline"/>
        <w:rPr>
          <w:b/>
          <w:iCs/>
          <w:sz w:val="28"/>
          <w:szCs w:val="28"/>
        </w:rPr>
      </w:pPr>
      <w:r w:rsidRPr="00916399">
        <w:rPr>
          <w:rStyle w:val="af1"/>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875E7E" w:rsidRPr="00916399" w:rsidRDefault="00875E7E" w:rsidP="00001B8D">
      <w:pPr>
        <w:pStyle w:val="Standard"/>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w:t>
      </w:r>
      <w:proofErr w:type="gramStart"/>
      <w:r w:rsidRPr="00916399">
        <w:rPr>
          <w:rFonts w:cs="Times New Roman"/>
          <w:sz w:val="28"/>
          <w:szCs w:val="28"/>
        </w:rPr>
        <w:t>слабовидящих</w:t>
      </w:r>
      <w:proofErr w:type="gramEnd"/>
      <w:r w:rsidRPr="00916399">
        <w:rPr>
          <w:rFonts w:cs="Times New Roman"/>
          <w:sz w:val="28"/>
          <w:szCs w:val="28"/>
        </w:rPr>
        <w:t xml:space="preserve"> должны использоваться специальные </w:t>
      </w:r>
      <w:proofErr w:type="spellStart"/>
      <w:r w:rsidRPr="00916399">
        <w:rPr>
          <w:rFonts w:cs="Times New Roman"/>
          <w:sz w:val="28"/>
          <w:szCs w:val="28"/>
        </w:rPr>
        <w:t>тифлотехнические</w:t>
      </w:r>
      <w:proofErr w:type="spellEnd"/>
      <w:r w:rsidRPr="00916399">
        <w:rPr>
          <w:rFonts w:cs="Times New Roman"/>
          <w:sz w:val="28"/>
          <w:szCs w:val="28"/>
        </w:rPr>
        <w:t xml:space="preserve">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w:t>
      </w:r>
      <w:proofErr w:type="spellStart"/>
      <w:r w:rsidRPr="00916399">
        <w:rPr>
          <w:rFonts w:cs="Times New Roman"/>
          <w:sz w:val="28"/>
          <w:szCs w:val="28"/>
        </w:rPr>
        <w:t>тифлотехнические</w:t>
      </w:r>
      <w:proofErr w:type="spellEnd"/>
      <w:r w:rsidRPr="00916399">
        <w:rPr>
          <w:rFonts w:cs="Times New Roman"/>
          <w:sz w:val="28"/>
          <w:szCs w:val="28"/>
        </w:rPr>
        <w:t xml:space="preserve"> средства должны быть доступными для систематического использования слабовидящими обучающимися.</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xml:space="preserve">Образовательная организация должна иметь </w:t>
      </w:r>
      <w:proofErr w:type="spellStart"/>
      <w:r w:rsidRPr="00916399">
        <w:rPr>
          <w:rFonts w:cs="Times New Roman"/>
          <w:sz w:val="28"/>
          <w:szCs w:val="28"/>
        </w:rPr>
        <w:t>тифлотехнические</w:t>
      </w:r>
      <w:proofErr w:type="spellEnd"/>
      <w:r w:rsidRPr="00916399">
        <w:rPr>
          <w:rFonts w:cs="Times New Roman"/>
          <w:sz w:val="28"/>
          <w:szCs w:val="28"/>
        </w:rPr>
        <w:t xml:space="preserve">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proofErr w:type="spellStart"/>
      <w:r w:rsidRPr="00916399">
        <w:rPr>
          <w:rFonts w:cs="Times New Roman"/>
          <w:sz w:val="28"/>
          <w:szCs w:val="28"/>
          <w:lang w:val="en-US"/>
        </w:rPr>
        <w:t>Onix</w:t>
      </w:r>
      <w:proofErr w:type="spellEnd"/>
      <w:r w:rsidRPr="00916399">
        <w:rPr>
          <w:rFonts w:cs="Times New Roman"/>
          <w:sz w:val="28"/>
          <w:szCs w:val="28"/>
        </w:rPr>
        <w:t>);</w:t>
      </w:r>
    </w:p>
    <w:p w:rsidR="00875E7E" w:rsidRPr="00916399" w:rsidRDefault="00875E7E" w:rsidP="00001B8D">
      <w:pPr>
        <w:pStyle w:val="Standard"/>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875E7E" w:rsidRPr="00916399" w:rsidRDefault="00875E7E" w:rsidP="00001B8D">
      <w:pPr>
        <w:pStyle w:val="Standard"/>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875E7E" w:rsidRPr="00CE7FB8" w:rsidRDefault="00875E7E" w:rsidP="00001B8D">
      <w:pPr>
        <w:pStyle w:val="Standard"/>
        <w:ind w:firstLine="709"/>
        <w:contextualSpacing/>
        <w:jc w:val="both"/>
        <w:rPr>
          <w:rFonts w:cs="Times New Roman"/>
          <w:sz w:val="28"/>
          <w:szCs w:val="28"/>
        </w:rPr>
      </w:pPr>
      <w:r w:rsidRPr="00CE7FB8">
        <w:rPr>
          <w:rFonts w:cs="Times New Roman"/>
          <w:sz w:val="28"/>
          <w:szCs w:val="28"/>
        </w:rPr>
        <w:t xml:space="preserve">В процессе обучения </w:t>
      </w:r>
      <w:proofErr w:type="gramStart"/>
      <w:r w:rsidRPr="00CE7FB8">
        <w:rPr>
          <w:rFonts w:cs="Times New Roman"/>
          <w:sz w:val="28"/>
          <w:szCs w:val="28"/>
        </w:rPr>
        <w:t>слабовидящих</w:t>
      </w:r>
      <w:proofErr w:type="gramEnd"/>
      <w:r w:rsidRPr="00CE7FB8">
        <w:rPr>
          <w:rFonts w:cs="Times New Roman"/>
          <w:sz w:val="28"/>
          <w:szCs w:val="28"/>
        </w:rPr>
        <w:t xml:space="preserve"> необходимо использовать:</w:t>
      </w:r>
    </w:p>
    <w:p w:rsidR="00875E7E" w:rsidRPr="00CE7FB8" w:rsidRDefault="00875E7E" w:rsidP="00001B8D">
      <w:pPr>
        <w:pStyle w:val="Standard"/>
        <w:numPr>
          <w:ilvl w:val="0"/>
          <w:numId w:val="5"/>
        </w:numPr>
        <w:ind w:left="0" w:firstLine="709"/>
        <w:contextualSpacing/>
        <w:jc w:val="both"/>
        <w:rPr>
          <w:rFonts w:cs="Times New Roman"/>
          <w:sz w:val="28"/>
          <w:szCs w:val="28"/>
        </w:rPr>
      </w:pPr>
      <w:proofErr w:type="gramStart"/>
      <w:r w:rsidRPr="00CE7FB8">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End"/>
    </w:p>
    <w:p w:rsidR="00875E7E" w:rsidRPr="00916399" w:rsidRDefault="00875E7E" w:rsidP="00001B8D">
      <w:pPr>
        <w:pStyle w:val="Standard"/>
        <w:numPr>
          <w:ilvl w:val="0"/>
          <w:numId w:val="5"/>
        </w:numPr>
        <w:ind w:left="0" w:firstLine="709"/>
        <w:contextualSpacing/>
        <w:jc w:val="both"/>
        <w:rPr>
          <w:rFonts w:cs="Times New Roman"/>
          <w:sz w:val="28"/>
          <w:szCs w:val="28"/>
        </w:rPr>
      </w:pPr>
      <w:proofErr w:type="gramStart"/>
      <w:r w:rsidRPr="00CE7FB8">
        <w:rPr>
          <w:rFonts w:cs="Times New Roman"/>
          <w:sz w:val="28"/>
          <w:szCs w:val="28"/>
        </w:rPr>
        <w:t>учебные принадлежности: ручки с черной (для записи учебного</w:t>
      </w:r>
      <w:r w:rsidRPr="00916399">
        <w:rPr>
          <w:rFonts w:cs="Times New Roman"/>
          <w:sz w:val="28"/>
          <w:szCs w:val="28"/>
        </w:rPr>
        <w:t xml:space="preserve">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roofErr w:type="gramEnd"/>
    </w:p>
    <w:p w:rsidR="00875E7E" w:rsidRPr="00916399" w:rsidRDefault="00875E7E" w:rsidP="00001B8D">
      <w:pPr>
        <w:pStyle w:val="Standard"/>
        <w:numPr>
          <w:ilvl w:val="0"/>
          <w:numId w:val="5"/>
        </w:numPr>
        <w:ind w:left="0" w:firstLine="709"/>
        <w:contextualSpacing/>
        <w:jc w:val="both"/>
        <w:rPr>
          <w:rFonts w:cs="Times New Roman"/>
          <w:sz w:val="28"/>
          <w:szCs w:val="28"/>
        </w:rPr>
      </w:pPr>
      <w:r w:rsidRPr="00916399">
        <w:rPr>
          <w:rFonts w:cs="Times New Roman"/>
          <w:sz w:val="28"/>
          <w:szCs w:val="28"/>
        </w:rPr>
        <w:lastRenderedPageBreak/>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875E7E" w:rsidRPr="00F85A9D" w:rsidRDefault="00875E7E" w:rsidP="00001B8D">
      <w:pPr>
        <w:shd w:val="clear" w:color="auto" w:fill="FFFFFF"/>
        <w:spacing w:after="0" w:line="24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lastRenderedPageBreak/>
        <w:t xml:space="preserve">Приложение </w:t>
      </w:r>
    </w:p>
    <w:p w:rsidR="00875E7E" w:rsidRPr="00F85A9D" w:rsidRDefault="00875E7E" w:rsidP="00001B8D">
      <w:pPr>
        <w:shd w:val="clear" w:color="auto" w:fill="FFFFFF"/>
        <w:spacing w:after="0" w:line="24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proofErr w:type="gramStart"/>
      <w:r w:rsidRPr="00F85A9D">
        <w:rPr>
          <w:rFonts w:ascii="Times New Roman" w:hAnsi="Times New Roman"/>
          <w:b/>
          <w:bCs/>
          <w:sz w:val="28"/>
          <w:szCs w:val="28"/>
        </w:rPr>
        <w:t>для</w:t>
      </w:r>
      <w:proofErr w:type="gramEnd"/>
      <w:r w:rsidRPr="00F85A9D">
        <w:rPr>
          <w:rFonts w:ascii="Times New Roman" w:hAnsi="Times New Roman"/>
          <w:b/>
          <w:bCs/>
          <w:sz w:val="28"/>
          <w:szCs w:val="28"/>
        </w:rPr>
        <w:t xml:space="preserve"> слабовидящих</w:t>
      </w:r>
      <w:r w:rsidRPr="00F85A9D">
        <w:rPr>
          <w:rFonts w:ascii="Times New Roman" w:hAnsi="Times New Roman"/>
          <w:b/>
          <w:sz w:val="28"/>
          <w:szCs w:val="28"/>
        </w:rPr>
        <w:t xml:space="preserve"> обучающихся</w:t>
      </w:r>
    </w:p>
    <w:p w:rsidR="00875E7E" w:rsidRPr="00F85A9D" w:rsidRDefault="00875E7E" w:rsidP="00001B8D">
      <w:pPr>
        <w:pStyle w:val="aff0"/>
        <w:spacing w:after="0" w:line="24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875E7E" w:rsidRPr="00F85A9D" w:rsidRDefault="00875E7E" w:rsidP="00001B8D">
      <w:pPr>
        <w:pStyle w:val="aff0"/>
        <w:spacing w:after="0" w:line="240" w:lineRule="auto"/>
        <w:ind w:firstLine="888"/>
        <w:rPr>
          <w:rFonts w:ascii="Times New Roman" w:hAnsi="Times New Roman"/>
          <w:sz w:val="28"/>
          <w:szCs w:val="28"/>
        </w:rPr>
      </w:pPr>
      <w:proofErr w:type="gramStart"/>
      <w:r w:rsidRPr="00F85A9D">
        <w:rPr>
          <w:rFonts w:ascii="Times New Roman" w:hAnsi="Times New Roman"/>
          <w:color w:val="000000"/>
          <w:sz w:val="28"/>
          <w:szCs w:val="28"/>
        </w:rPr>
        <w:t>Ведение тетрадей по русскому языку и математике обучающимися начальной школы с 1 по 5 класс является обязательным.</w:t>
      </w:r>
      <w:proofErr w:type="gramEnd"/>
      <w:r w:rsidRPr="00F85A9D">
        <w:rPr>
          <w:rFonts w:ascii="Times New Roman" w:hAnsi="Times New Roman"/>
          <w:color w:val="000000"/>
          <w:sz w:val="28"/>
          <w:szCs w:val="28"/>
        </w:rPr>
        <w:t xml:space="preserve"> </w:t>
      </w:r>
      <w:r w:rsidRPr="00F85A9D">
        <w:rPr>
          <w:rFonts w:ascii="Times New Roman" w:hAnsi="Times New Roman"/>
          <w:sz w:val="28"/>
          <w:szCs w:val="28"/>
        </w:rPr>
        <w:t xml:space="preserve">Для выполнения </w:t>
      </w:r>
      <w:proofErr w:type="gramStart"/>
      <w:r w:rsidRPr="00F85A9D">
        <w:rPr>
          <w:rFonts w:ascii="Times New Roman" w:hAnsi="Times New Roman"/>
          <w:sz w:val="28"/>
          <w:szCs w:val="28"/>
        </w:rPr>
        <w:t>обучающимися</w:t>
      </w:r>
      <w:proofErr w:type="gramEnd"/>
      <w:r w:rsidRPr="00F85A9D">
        <w:rPr>
          <w:rFonts w:ascii="Times New Roman" w:hAnsi="Times New Roman"/>
          <w:sz w:val="28"/>
          <w:szCs w:val="28"/>
        </w:rPr>
        <w:t xml:space="preserve"> всех видов работ необходимо иметь следующее количество тетрадей из расчета на каждого учащегося:</w:t>
      </w:r>
    </w:p>
    <w:p w:rsidR="00875E7E" w:rsidRPr="00F85A9D" w:rsidRDefault="00875E7E" w:rsidP="00001B8D">
      <w:pPr>
        <w:spacing w:after="0" w:line="24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875E7E" w:rsidRPr="00F85A9D" w:rsidRDefault="00875E7E" w:rsidP="00001B8D">
      <w:pPr>
        <w:spacing w:after="0" w:line="24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875E7E" w:rsidRPr="00F85A9D" w:rsidRDefault="00875E7E" w:rsidP="00001B8D">
      <w:pPr>
        <w:spacing w:after="0" w:line="24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875E7E" w:rsidRPr="00F85A9D" w:rsidRDefault="00875E7E" w:rsidP="00001B8D">
      <w:pPr>
        <w:spacing w:after="0" w:line="24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875E7E" w:rsidRPr="00F85A9D" w:rsidRDefault="00875E7E" w:rsidP="00001B8D">
      <w:pPr>
        <w:spacing w:after="0" w:line="24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875E7E" w:rsidRPr="00F85A9D" w:rsidRDefault="00875E7E" w:rsidP="00001B8D">
      <w:pPr>
        <w:pStyle w:val="aff0"/>
        <w:spacing w:after="0" w:line="24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875E7E" w:rsidRPr="00F85A9D" w:rsidRDefault="00875E7E" w:rsidP="00001B8D">
      <w:pPr>
        <w:spacing w:after="0" w:line="24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w:t>
      </w:r>
      <w:proofErr w:type="gramStart"/>
      <w:r w:rsidRPr="00F85A9D">
        <w:rPr>
          <w:rFonts w:ascii="Times New Roman" w:hAnsi="Times New Roman"/>
          <w:sz w:val="28"/>
          <w:szCs w:val="28"/>
        </w:rPr>
        <w:t>тетрадях</w:t>
      </w:r>
      <w:proofErr w:type="gramEnd"/>
      <w:r w:rsidRPr="00F85A9D">
        <w:rPr>
          <w:rFonts w:ascii="Times New Roman" w:hAnsi="Times New Roman"/>
          <w:sz w:val="28"/>
          <w:szCs w:val="28"/>
        </w:rPr>
        <w:t xml:space="preserve"> как для текущих, так и для контрольных работ.  </w:t>
      </w:r>
    </w:p>
    <w:p w:rsidR="00875E7E" w:rsidRPr="00F85A9D" w:rsidRDefault="00875E7E" w:rsidP="00001B8D">
      <w:pPr>
        <w:spacing w:after="0" w:line="24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875E7E" w:rsidRPr="00F85A9D" w:rsidRDefault="00875E7E" w:rsidP="00001B8D">
      <w:pPr>
        <w:pStyle w:val="aff0"/>
        <w:numPr>
          <w:ilvl w:val="0"/>
          <w:numId w:val="39"/>
        </w:numPr>
        <w:spacing w:after="0" w:line="24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875E7E" w:rsidRPr="00F85A9D" w:rsidRDefault="00875E7E" w:rsidP="00001B8D">
      <w:pPr>
        <w:pStyle w:val="aff0"/>
        <w:spacing w:after="0" w:line="24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875E7E" w:rsidRPr="00F85A9D" w:rsidRDefault="00875E7E" w:rsidP="00001B8D">
      <w:pPr>
        <w:spacing w:after="0" w:line="240" w:lineRule="auto"/>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875E7E" w:rsidRPr="00F85A9D" w:rsidRDefault="00875E7E" w:rsidP="00001B8D">
      <w:pPr>
        <w:spacing w:after="0" w:line="24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 xml:space="preserve">Тетрадь №1 </w:t>
      </w:r>
      <w:proofErr w:type="gramStart"/>
      <w:r w:rsidRPr="00F85A9D">
        <w:rPr>
          <w:rFonts w:ascii="Times New Roman" w:hAnsi="Times New Roman"/>
          <w:b/>
          <w:bCs/>
          <w:i/>
          <w:iCs/>
          <w:sz w:val="28"/>
          <w:szCs w:val="28"/>
        </w:rPr>
        <w:t xml:space="preserve">( </w:t>
      </w:r>
      <w:proofErr w:type="gramEnd"/>
      <w:r w:rsidRPr="00F85A9D">
        <w:rPr>
          <w:rFonts w:ascii="Times New Roman" w:hAnsi="Times New Roman"/>
          <w:b/>
          <w:bCs/>
          <w:i/>
          <w:iCs/>
          <w:sz w:val="28"/>
          <w:szCs w:val="28"/>
        </w:rPr>
        <w:t>№2)</w:t>
      </w:r>
    </w:p>
    <w:p w:rsidR="00875E7E" w:rsidRPr="00F85A9D" w:rsidRDefault="00875E7E" w:rsidP="00001B8D">
      <w:pPr>
        <w:spacing w:after="0" w:line="24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875E7E" w:rsidRPr="00F85A9D" w:rsidRDefault="00875E7E" w:rsidP="00001B8D">
      <w:pPr>
        <w:spacing w:after="0" w:line="24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w:t>
      </w:r>
      <w:proofErr w:type="spellStart"/>
      <w:r w:rsidRPr="00F85A9D">
        <w:rPr>
          <w:rFonts w:ascii="Times New Roman" w:hAnsi="Times New Roman"/>
          <w:b/>
          <w:bCs/>
          <w:i/>
          <w:iCs/>
          <w:sz w:val="28"/>
          <w:szCs w:val="28"/>
        </w:rPr>
        <w:t>цы</w:t>
      </w:r>
      <w:proofErr w:type="spellEnd"/>
      <w:r w:rsidRPr="00F85A9D">
        <w:rPr>
          <w:rFonts w:ascii="Times New Roman" w:hAnsi="Times New Roman"/>
          <w:b/>
          <w:bCs/>
          <w:i/>
          <w:iCs/>
          <w:sz w:val="28"/>
          <w:szCs w:val="28"/>
        </w:rPr>
        <w:t>) 1 класса «А»</w:t>
      </w:r>
    </w:p>
    <w:p w:rsidR="00875E7E" w:rsidRPr="00F85A9D" w:rsidRDefault="00875E7E" w:rsidP="00001B8D">
      <w:pPr>
        <w:spacing w:after="0" w:line="24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875E7E" w:rsidRPr="00F85A9D" w:rsidRDefault="00875E7E" w:rsidP="00001B8D">
      <w:pPr>
        <w:spacing w:after="0" w:line="24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875E7E" w:rsidRPr="00F85A9D" w:rsidRDefault="00875E7E" w:rsidP="00001B8D">
      <w:pPr>
        <w:spacing w:after="0" w:line="24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875E7E" w:rsidRPr="00F85A9D" w:rsidRDefault="00875E7E" w:rsidP="00001B8D">
      <w:pPr>
        <w:spacing w:after="0" w:line="240" w:lineRule="auto"/>
        <w:ind w:firstLine="708"/>
        <w:contextualSpacing/>
        <w:jc w:val="both"/>
        <w:rPr>
          <w:rFonts w:ascii="Times New Roman" w:hAnsi="Times New Roman"/>
          <w:b/>
          <w:i/>
          <w:sz w:val="28"/>
          <w:szCs w:val="28"/>
        </w:rPr>
      </w:pPr>
      <w:r w:rsidRPr="00F85A9D">
        <w:rPr>
          <w:rFonts w:ascii="Times New Roman" w:hAnsi="Times New Roman"/>
          <w:b/>
          <w:i/>
          <w:sz w:val="28"/>
          <w:szCs w:val="28"/>
        </w:rPr>
        <w:lastRenderedPageBreak/>
        <w:t>Фамилию и имя следует писать в форме родительного падежа. Сначала пишут фамилию, а затем полное имя.</w:t>
      </w:r>
    </w:p>
    <w:p w:rsidR="00875E7E" w:rsidRPr="00F85A9D" w:rsidRDefault="00875E7E" w:rsidP="00001B8D">
      <w:pPr>
        <w:pStyle w:val="11"/>
        <w:numPr>
          <w:ilvl w:val="0"/>
          <w:numId w:val="39"/>
        </w:numPr>
        <w:suppressAutoHyphens/>
        <w:spacing w:after="0" w:line="24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875E7E" w:rsidRPr="00F85A9D" w:rsidRDefault="00875E7E" w:rsidP="00001B8D">
      <w:pPr>
        <w:spacing w:after="0" w:line="24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875E7E" w:rsidRPr="00F85A9D" w:rsidRDefault="00875E7E" w:rsidP="00001B8D">
      <w:pPr>
        <w:spacing w:after="0" w:line="24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875E7E" w:rsidRPr="00F85A9D" w:rsidRDefault="00875E7E" w:rsidP="00001B8D">
      <w:pPr>
        <w:tabs>
          <w:tab w:val="left" w:pos="993"/>
        </w:tabs>
        <w:spacing w:after="0" w:line="24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875E7E" w:rsidRPr="00F85A9D" w:rsidRDefault="00875E7E" w:rsidP="00001B8D">
      <w:pPr>
        <w:spacing w:after="0" w:line="24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875E7E" w:rsidRPr="00F85A9D" w:rsidRDefault="00875E7E" w:rsidP="00001B8D">
      <w:pPr>
        <w:spacing w:after="0" w:line="24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875E7E" w:rsidRPr="00F85A9D" w:rsidRDefault="00875E7E" w:rsidP="00001B8D">
      <w:pPr>
        <w:spacing w:after="0" w:line="24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875E7E" w:rsidRPr="00F85A9D" w:rsidRDefault="00875E7E" w:rsidP="00001B8D">
      <w:pPr>
        <w:spacing w:after="0" w:line="24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875E7E" w:rsidRPr="00F85A9D" w:rsidRDefault="00875E7E" w:rsidP="00001B8D">
      <w:pPr>
        <w:spacing w:after="0" w:line="24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875E7E" w:rsidRPr="00F85A9D" w:rsidRDefault="00875E7E" w:rsidP="00001B8D">
      <w:pPr>
        <w:spacing w:after="0" w:line="24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875E7E" w:rsidRPr="00F85A9D" w:rsidRDefault="00875E7E" w:rsidP="00001B8D">
      <w:pPr>
        <w:spacing w:after="0" w:line="24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875E7E" w:rsidRPr="00F85A9D" w:rsidRDefault="00875E7E" w:rsidP="00001B8D">
      <w:pPr>
        <w:spacing w:after="0" w:line="24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875E7E" w:rsidRPr="00F85A9D" w:rsidRDefault="00875E7E" w:rsidP="00001B8D">
      <w:pPr>
        <w:tabs>
          <w:tab w:val="left" w:pos="426"/>
        </w:tabs>
        <w:spacing w:after="0" w:line="24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875E7E" w:rsidRPr="00F85A9D" w:rsidRDefault="00875E7E" w:rsidP="00001B8D">
      <w:pPr>
        <w:tabs>
          <w:tab w:val="left" w:pos="0"/>
        </w:tabs>
        <w:spacing w:after="0" w:line="24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875E7E" w:rsidRPr="00F85A9D" w:rsidRDefault="00875E7E" w:rsidP="00001B8D">
      <w:pPr>
        <w:tabs>
          <w:tab w:val="left" w:pos="0"/>
        </w:tabs>
        <w:spacing w:after="0" w:line="24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875E7E" w:rsidRPr="00F85A9D" w:rsidRDefault="00875E7E" w:rsidP="00001B8D">
      <w:pPr>
        <w:tabs>
          <w:tab w:val="left" w:pos="0"/>
        </w:tabs>
        <w:spacing w:after="0" w:line="24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875E7E" w:rsidRPr="00F85A9D" w:rsidRDefault="00875E7E" w:rsidP="00001B8D">
      <w:pPr>
        <w:tabs>
          <w:tab w:val="left" w:pos="0"/>
        </w:tabs>
        <w:spacing w:after="0" w:line="24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875E7E" w:rsidRPr="00F85A9D" w:rsidRDefault="00875E7E" w:rsidP="00001B8D">
      <w:pPr>
        <w:tabs>
          <w:tab w:val="left" w:pos="0"/>
        </w:tabs>
        <w:spacing w:after="0" w:line="24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875E7E" w:rsidRPr="00F85A9D" w:rsidRDefault="00875E7E" w:rsidP="00001B8D">
      <w:pPr>
        <w:spacing w:after="0" w:line="24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875E7E" w:rsidRPr="00F85A9D" w:rsidRDefault="00875E7E" w:rsidP="00001B8D">
      <w:pPr>
        <w:spacing w:after="0" w:line="24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875E7E" w:rsidRPr="00F85A9D" w:rsidRDefault="00875E7E" w:rsidP="00001B8D">
      <w:pPr>
        <w:spacing w:after="0" w:line="24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875E7E" w:rsidRPr="00F85A9D" w:rsidRDefault="00875E7E" w:rsidP="00001B8D">
      <w:pPr>
        <w:spacing w:after="0" w:line="24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875E7E" w:rsidRPr="00F85A9D" w:rsidRDefault="00875E7E" w:rsidP="00001B8D">
      <w:pPr>
        <w:spacing w:after="0" w:line="24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875E7E" w:rsidRPr="00F85A9D" w:rsidRDefault="00875E7E" w:rsidP="00001B8D">
      <w:pPr>
        <w:spacing w:after="0" w:line="24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875E7E" w:rsidRPr="00F85A9D" w:rsidRDefault="00875E7E" w:rsidP="00001B8D">
      <w:pPr>
        <w:spacing w:after="0" w:line="24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875E7E" w:rsidRPr="00F85A9D" w:rsidRDefault="00875E7E" w:rsidP="00001B8D">
      <w:pPr>
        <w:spacing w:after="0" w:line="24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875E7E" w:rsidRPr="00F85A9D" w:rsidRDefault="00875E7E" w:rsidP="00001B8D">
      <w:pPr>
        <w:spacing w:after="0" w:line="240" w:lineRule="auto"/>
        <w:ind w:firstLine="708"/>
        <w:contextualSpacing/>
        <w:jc w:val="both"/>
        <w:rPr>
          <w:rFonts w:ascii="Times New Roman" w:hAnsi="Times New Roman"/>
          <w:sz w:val="28"/>
          <w:szCs w:val="28"/>
        </w:rPr>
      </w:pPr>
      <w:r w:rsidRPr="00F85A9D">
        <w:rPr>
          <w:rFonts w:ascii="Times New Roman" w:hAnsi="Times New Roman"/>
          <w:sz w:val="28"/>
          <w:szCs w:val="28"/>
        </w:rPr>
        <w:lastRenderedPageBreak/>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875E7E" w:rsidRPr="00F85A9D" w:rsidRDefault="00875E7E" w:rsidP="00001B8D">
      <w:pPr>
        <w:spacing w:after="0" w:line="240" w:lineRule="auto"/>
        <w:contextualSpacing/>
        <w:rPr>
          <w:rFonts w:ascii="Times New Roman" w:hAnsi="Times New Roman"/>
          <w:iCs/>
          <w:sz w:val="28"/>
          <w:szCs w:val="28"/>
        </w:rPr>
      </w:pPr>
      <w:r w:rsidRPr="00F85A9D">
        <w:rPr>
          <w:rFonts w:ascii="Times New Roman" w:hAnsi="Times New Roman"/>
          <w:iCs/>
          <w:sz w:val="28"/>
          <w:szCs w:val="28"/>
        </w:rPr>
        <w:t>глухой - глух</w:t>
      </w:r>
      <w:proofErr w:type="gramStart"/>
      <w:r w:rsidRPr="00F85A9D">
        <w:rPr>
          <w:rFonts w:ascii="Times New Roman" w:hAnsi="Times New Roman"/>
          <w:iCs/>
          <w:sz w:val="28"/>
          <w:szCs w:val="28"/>
        </w:rPr>
        <w:t xml:space="preserve">., </w:t>
      </w:r>
      <w:proofErr w:type="gramEnd"/>
      <w:r w:rsidRPr="00F85A9D">
        <w:rPr>
          <w:rFonts w:ascii="Times New Roman" w:hAnsi="Times New Roman"/>
          <w:iCs/>
          <w:sz w:val="28"/>
          <w:szCs w:val="28"/>
        </w:rPr>
        <w:t xml:space="preserve">звонкий - </w:t>
      </w:r>
      <w:proofErr w:type="spellStart"/>
      <w:r w:rsidRPr="00F85A9D">
        <w:rPr>
          <w:rFonts w:ascii="Times New Roman" w:hAnsi="Times New Roman"/>
          <w:iCs/>
          <w:sz w:val="28"/>
          <w:szCs w:val="28"/>
        </w:rPr>
        <w:t>зв</w:t>
      </w:r>
      <w:proofErr w:type="spellEnd"/>
      <w:r w:rsidRPr="00F85A9D">
        <w:rPr>
          <w:rFonts w:ascii="Times New Roman" w:hAnsi="Times New Roman"/>
          <w:iCs/>
          <w:sz w:val="28"/>
          <w:szCs w:val="28"/>
        </w:rPr>
        <w:t xml:space="preserve">., гласный - гл., согласный - </w:t>
      </w:r>
      <w:proofErr w:type="spellStart"/>
      <w:r w:rsidRPr="00F85A9D">
        <w:rPr>
          <w:rFonts w:ascii="Times New Roman" w:hAnsi="Times New Roman"/>
          <w:iCs/>
          <w:sz w:val="28"/>
          <w:szCs w:val="28"/>
        </w:rPr>
        <w:t>согл</w:t>
      </w:r>
      <w:proofErr w:type="spellEnd"/>
      <w:r w:rsidRPr="00F85A9D">
        <w:rPr>
          <w:rFonts w:ascii="Times New Roman" w:hAnsi="Times New Roman"/>
          <w:iCs/>
          <w:sz w:val="28"/>
          <w:szCs w:val="28"/>
        </w:rPr>
        <w:t xml:space="preserve">., твердый - </w:t>
      </w:r>
      <w:proofErr w:type="spellStart"/>
      <w:r w:rsidRPr="00F85A9D">
        <w:rPr>
          <w:rFonts w:ascii="Times New Roman" w:hAnsi="Times New Roman"/>
          <w:iCs/>
          <w:sz w:val="28"/>
          <w:szCs w:val="28"/>
        </w:rPr>
        <w:t>тв</w:t>
      </w:r>
      <w:proofErr w:type="spellEnd"/>
      <w:r w:rsidRPr="00F85A9D">
        <w:rPr>
          <w:rFonts w:ascii="Times New Roman" w:hAnsi="Times New Roman"/>
          <w:iCs/>
          <w:sz w:val="28"/>
          <w:szCs w:val="28"/>
        </w:rPr>
        <w:t>.;</w:t>
      </w:r>
    </w:p>
    <w:p w:rsidR="00875E7E" w:rsidRPr="00F85A9D" w:rsidRDefault="00875E7E" w:rsidP="00001B8D">
      <w:pPr>
        <w:spacing w:after="0" w:line="24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875E7E" w:rsidRPr="00F85A9D" w:rsidRDefault="00875E7E" w:rsidP="00001B8D">
      <w:pPr>
        <w:spacing w:after="0" w:line="240" w:lineRule="auto"/>
        <w:contextualSpacing/>
        <w:jc w:val="both"/>
        <w:rPr>
          <w:rFonts w:ascii="Times New Roman" w:hAnsi="Times New Roman"/>
          <w:iCs/>
          <w:sz w:val="28"/>
          <w:szCs w:val="28"/>
        </w:rPr>
      </w:pPr>
      <w:proofErr w:type="gramStart"/>
      <w:r w:rsidRPr="00F85A9D">
        <w:rPr>
          <w:rFonts w:ascii="Times New Roman" w:hAnsi="Times New Roman"/>
          <w:iCs/>
          <w:sz w:val="28"/>
          <w:szCs w:val="28"/>
        </w:rPr>
        <w:t xml:space="preserve">мужской род - </w:t>
      </w:r>
      <w:proofErr w:type="spellStart"/>
      <w:r w:rsidRPr="00F85A9D">
        <w:rPr>
          <w:rFonts w:ascii="Times New Roman" w:hAnsi="Times New Roman"/>
          <w:iCs/>
          <w:sz w:val="28"/>
          <w:szCs w:val="28"/>
        </w:rPr>
        <w:t>м.р</w:t>
      </w:r>
      <w:proofErr w:type="spellEnd"/>
      <w:r w:rsidRPr="00F85A9D">
        <w:rPr>
          <w:rFonts w:ascii="Times New Roman" w:hAnsi="Times New Roman"/>
          <w:iCs/>
          <w:sz w:val="28"/>
          <w:szCs w:val="28"/>
        </w:rPr>
        <w:t xml:space="preserve">., женский род - </w:t>
      </w:r>
      <w:proofErr w:type="spellStart"/>
      <w:r w:rsidRPr="00F85A9D">
        <w:rPr>
          <w:rFonts w:ascii="Times New Roman" w:hAnsi="Times New Roman"/>
          <w:iCs/>
          <w:sz w:val="28"/>
          <w:szCs w:val="28"/>
        </w:rPr>
        <w:t>ж.р</w:t>
      </w:r>
      <w:proofErr w:type="spellEnd"/>
      <w:r w:rsidRPr="00F85A9D">
        <w:rPr>
          <w:rFonts w:ascii="Times New Roman" w:hAnsi="Times New Roman"/>
          <w:iCs/>
          <w:sz w:val="28"/>
          <w:szCs w:val="28"/>
        </w:rPr>
        <w:t xml:space="preserve">., средний род - </w:t>
      </w:r>
      <w:proofErr w:type="spellStart"/>
      <w:r w:rsidRPr="00F85A9D">
        <w:rPr>
          <w:rFonts w:ascii="Times New Roman" w:hAnsi="Times New Roman"/>
          <w:iCs/>
          <w:sz w:val="28"/>
          <w:szCs w:val="28"/>
        </w:rPr>
        <w:t>ср.р</w:t>
      </w:r>
      <w:proofErr w:type="spellEnd"/>
      <w:r w:rsidRPr="00F85A9D">
        <w:rPr>
          <w:rFonts w:ascii="Times New Roman" w:hAnsi="Times New Roman"/>
          <w:iCs/>
          <w:sz w:val="28"/>
          <w:szCs w:val="28"/>
        </w:rPr>
        <w:t>.;</w:t>
      </w:r>
      <w:proofErr w:type="gramEnd"/>
    </w:p>
    <w:p w:rsidR="00875E7E" w:rsidRPr="00F85A9D" w:rsidRDefault="00875E7E" w:rsidP="00001B8D">
      <w:pPr>
        <w:spacing w:after="0" w:line="240" w:lineRule="auto"/>
        <w:contextualSpacing/>
        <w:jc w:val="both"/>
        <w:rPr>
          <w:rFonts w:ascii="Times New Roman" w:hAnsi="Times New Roman"/>
          <w:iCs/>
          <w:sz w:val="28"/>
          <w:szCs w:val="28"/>
        </w:rPr>
      </w:pPr>
      <w:r w:rsidRPr="00F85A9D">
        <w:rPr>
          <w:rFonts w:ascii="Times New Roman" w:hAnsi="Times New Roman"/>
          <w:iCs/>
          <w:sz w:val="28"/>
          <w:szCs w:val="28"/>
        </w:rPr>
        <w:t xml:space="preserve">прошедшее время - </w:t>
      </w:r>
      <w:proofErr w:type="spellStart"/>
      <w:r w:rsidRPr="00F85A9D">
        <w:rPr>
          <w:rFonts w:ascii="Times New Roman" w:hAnsi="Times New Roman"/>
          <w:iCs/>
          <w:sz w:val="28"/>
          <w:szCs w:val="28"/>
        </w:rPr>
        <w:t>прош</w:t>
      </w:r>
      <w:proofErr w:type="spellEnd"/>
      <w:r w:rsidRPr="00F85A9D">
        <w:rPr>
          <w:rFonts w:ascii="Times New Roman" w:hAnsi="Times New Roman"/>
          <w:iCs/>
          <w:sz w:val="28"/>
          <w:szCs w:val="28"/>
        </w:rPr>
        <w:t>., настоящее время-наст., будущее время - буд.;</w:t>
      </w:r>
    </w:p>
    <w:p w:rsidR="00875E7E" w:rsidRPr="00F85A9D" w:rsidRDefault="00875E7E" w:rsidP="00001B8D">
      <w:pPr>
        <w:spacing w:after="0" w:line="240" w:lineRule="auto"/>
        <w:contextualSpacing/>
        <w:jc w:val="both"/>
        <w:rPr>
          <w:rFonts w:ascii="Times New Roman" w:hAnsi="Times New Roman"/>
          <w:iCs/>
          <w:sz w:val="28"/>
          <w:szCs w:val="28"/>
        </w:rPr>
      </w:pPr>
      <w:r w:rsidRPr="00F85A9D">
        <w:rPr>
          <w:rFonts w:ascii="Times New Roman" w:hAnsi="Times New Roman"/>
          <w:iCs/>
          <w:sz w:val="28"/>
          <w:szCs w:val="28"/>
        </w:rPr>
        <w:t xml:space="preserve">единственное число - </w:t>
      </w:r>
      <w:proofErr w:type="spellStart"/>
      <w:r w:rsidRPr="00F85A9D">
        <w:rPr>
          <w:rFonts w:ascii="Times New Roman" w:hAnsi="Times New Roman"/>
          <w:iCs/>
          <w:sz w:val="28"/>
          <w:szCs w:val="28"/>
        </w:rPr>
        <w:t>ед.ч</w:t>
      </w:r>
      <w:proofErr w:type="spellEnd"/>
      <w:r w:rsidRPr="00F85A9D">
        <w:rPr>
          <w:rFonts w:ascii="Times New Roman" w:hAnsi="Times New Roman"/>
          <w:iCs/>
          <w:sz w:val="28"/>
          <w:szCs w:val="28"/>
        </w:rPr>
        <w:t xml:space="preserve">., множественное число - </w:t>
      </w:r>
      <w:proofErr w:type="spellStart"/>
      <w:r w:rsidRPr="00F85A9D">
        <w:rPr>
          <w:rFonts w:ascii="Times New Roman" w:hAnsi="Times New Roman"/>
          <w:iCs/>
          <w:sz w:val="28"/>
          <w:szCs w:val="28"/>
        </w:rPr>
        <w:t>мн.</w:t>
      </w:r>
      <w:proofErr w:type="gramStart"/>
      <w:r w:rsidRPr="00F85A9D">
        <w:rPr>
          <w:rFonts w:ascii="Times New Roman" w:hAnsi="Times New Roman"/>
          <w:iCs/>
          <w:sz w:val="28"/>
          <w:szCs w:val="28"/>
        </w:rPr>
        <w:t>ч</w:t>
      </w:r>
      <w:proofErr w:type="spellEnd"/>
      <w:proofErr w:type="gramEnd"/>
      <w:r w:rsidRPr="00F85A9D">
        <w:rPr>
          <w:rFonts w:ascii="Times New Roman" w:hAnsi="Times New Roman"/>
          <w:iCs/>
          <w:sz w:val="28"/>
          <w:szCs w:val="28"/>
        </w:rPr>
        <w:t>.</w:t>
      </w:r>
    </w:p>
    <w:p w:rsidR="00875E7E" w:rsidRPr="00F85A9D" w:rsidRDefault="00875E7E" w:rsidP="00001B8D">
      <w:pPr>
        <w:spacing w:after="0" w:line="24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заглавной буквой (</w:t>
      </w:r>
      <w:proofErr w:type="spellStart"/>
      <w:r w:rsidRPr="00F85A9D">
        <w:rPr>
          <w:rFonts w:ascii="Times New Roman" w:hAnsi="Times New Roman"/>
          <w:sz w:val="28"/>
          <w:szCs w:val="28"/>
        </w:rPr>
        <w:t>Им.п</w:t>
      </w:r>
      <w:proofErr w:type="spellEnd"/>
      <w:r w:rsidRPr="00F85A9D">
        <w:rPr>
          <w:rFonts w:ascii="Times New Roman" w:hAnsi="Times New Roman"/>
          <w:sz w:val="28"/>
          <w:szCs w:val="28"/>
        </w:rPr>
        <w:t xml:space="preserve">., </w:t>
      </w:r>
      <w:proofErr w:type="spellStart"/>
      <w:r w:rsidRPr="00F85A9D">
        <w:rPr>
          <w:rFonts w:ascii="Times New Roman" w:hAnsi="Times New Roman"/>
          <w:sz w:val="28"/>
          <w:szCs w:val="28"/>
        </w:rPr>
        <w:t>Р.п</w:t>
      </w:r>
      <w:proofErr w:type="spellEnd"/>
      <w:r w:rsidRPr="00F85A9D">
        <w:rPr>
          <w:rFonts w:ascii="Times New Roman" w:hAnsi="Times New Roman"/>
          <w:sz w:val="28"/>
          <w:szCs w:val="28"/>
        </w:rPr>
        <w:t xml:space="preserve">., </w:t>
      </w:r>
      <w:proofErr w:type="spellStart"/>
      <w:r w:rsidRPr="00F85A9D">
        <w:rPr>
          <w:rFonts w:ascii="Times New Roman" w:hAnsi="Times New Roman"/>
          <w:sz w:val="28"/>
          <w:szCs w:val="28"/>
        </w:rPr>
        <w:t>Д.п</w:t>
      </w:r>
      <w:proofErr w:type="spellEnd"/>
      <w:r w:rsidRPr="00F85A9D">
        <w:rPr>
          <w:rFonts w:ascii="Times New Roman" w:hAnsi="Times New Roman"/>
          <w:sz w:val="28"/>
          <w:szCs w:val="28"/>
        </w:rPr>
        <w:t xml:space="preserve">.,  </w:t>
      </w:r>
      <w:proofErr w:type="spellStart"/>
      <w:r w:rsidRPr="00F85A9D">
        <w:rPr>
          <w:rFonts w:ascii="Times New Roman" w:hAnsi="Times New Roman"/>
          <w:sz w:val="28"/>
          <w:szCs w:val="28"/>
        </w:rPr>
        <w:t>В.п</w:t>
      </w:r>
      <w:proofErr w:type="spellEnd"/>
      <w:r w:rsidRPr="00F85A9D">
        <w:rPr>
          <w:rFonts w:ascii="Times New Roman" w:hAnsi="Times New Roman"/>
          <w:sz w:val="28"/>
          <w:szCs w:val="28"/>
        </w:rPr>
        <w:t xml:space="preserve">.,  Т.п.,  </w:t>
      </w:r>
      <w:proofErr w:type="spellStart"/>
      <w:r w:rsidRPr="00F85A9D">
        <w:rPr>
          <w:rFonts w:ascii="Times New Roman" w:hAnsi="Times New Roman"/>
          <w:sz w:val="28"/>
          <w:szCs w:val="28"/>
        </w:rPr>
        <w:t>П.п</w:t>
      </w:r>
      <w:proofErr w:type="spellEnd"/>
      <w:r w:rsidRPr="00F85A9D">
        <w:rPr>
          <w:rFonts w:ascii="Times New Roman" w:hAnsi="Times New Roman"/>
          <w:sz w:val="28"/>
          <w:szCs w:val="28"/>
        </w:rPr>
        <w:t xml:space="preserve">.). </w:t>
      </w:r>
    </w:p>
    <w:p w:rsidR="00875E7E" w:rsidRPr="00F85A9D" w:rsidRDefault="00875E7E" w:rsidP="00001B8D">
      <w:pPr>
        <w:spacing w:after="0" w:line="240" w:lineRule="auto"/>
        <w:ind w:left="360"/>
        <w:rPr>
          <w:rFonts w:ascii="Times New Roman" w:hAnsi="Times New Roman"/>
          <w:b/>
          <w:sz w:val="28"/>
          <w:szCs w:val="28"/>
        </w:rPr>
      </w:pPr>
      <w:r w:rsidRPr="00F85A9D">
        <w:rPr>
          <w:rFonts w:ascii="Times New Roman" w:hAnsi="Times New Roman"/>
          <w:b/>
          <w:sz w:val="28"/>
          <w:szCs w:val="28"/>
        </w:rPr>
        <w:t xml:space="preserve">Исправление ошибок </w:t>
      </w:r>
      <w:proofErr w:type="gramStart"/>
      <w:r w:rsidRPr="00F85A9D">
        <w:rPr>
          <w:rFonts w:ascii="Times New Roman" w:hAnsi="Times New Roman"/>
          <w:b/>
          <w:sz w:val="28"/>
          <w:szCs w:val="28"/>
        </w:rPr>
        <w:t>слабовидящими</w:t>
      </w:r>
      <w:proofErr w:type="gramEnd"/>
      <w:r w:rsidRPr="00F85A9D">
        <w:rPr>
          <w:rFonts w:ascii="Times New Roman" w:hAnsi="Times New Roman"/>
          <w:b/>
          <w:sz w:val="28"/>
          <w:szCs w:val="28"/>
        </w:rPr>
        <w:t xml:space="preserve"> обучающимися.</w:t>
      </w:r>
    </w:p>
    <w:p w:rsidR="00875E7E" w:rsidRPr="00F85A9D" w:rsidRDefault="00875E7E" w:rsidP="00001B8D">
      <w:pPr>
        <w:spacing w:after="0" w:line="240" w:lineRule="auto"/>
        <w:ind w:firstLine="360"/>
        <w:jc w:val="both"/>
        <w:rPr>
          <w:rFonts w:ascii="Times New Roman" w:hAnsi="Times New Roman"/>
          <w:sz w:val="28"/>
          <w:szCs w:val="28"/>
        </w:rPr>
      </w:pPr>
      <w:r w:rsidRPr="00F85A9D">
        <w:rPr>
          <w:rFonts w:ascii="Times New Roman" w:hAnsi="Times New Roman"/>
          <w:sz w:val="28"/>
          <w:szCs w:val="28"/>
        </w:rPr>
        <w:t xml:space="preserve">Ошибки, допущенные </w:t>
      </w:r>
      <w:proofErr w:type="gramStart"/>
      <w:r w:rsidRPr="00F85A9D">
        <w:rPr>
          <w:rFonts w:ascii="Times New Roman" w:hAnsi="Times New Roman"/>
          <w:sz w:val="28"/>
          <w:szCs w:val="28"/>
        </w:rPr>
        <w:t>слабовидящими</w:t>
      </w:r>
      <w:proofErr w:type="gramEnd"/>
      <w:r w:rsidRPr="00F85A9D">
        <w:rPr>
          <w:rFonts w:ascii="Times New Roman" w:hAnsi="Times New Roman"/>
          <w:sz w:val="28"/>
          <w:szCs w:val="28"/>
        </w:rPr>
        <w:t xml:space="preserve"> обучающимися, аккуратно зачеркиваются карандашом или ручкой один раз и сверху или рядом  записывается другой вариант ответа.</w:t>
      </w:r>
    </w:p>
    <w:p w:rsidR="00875E7E" w:rsidRPr="00F85A9D" w:rsidRDefault="00875E7E" w:rsidP="00001B8D">
      <w:pPr>
        <w:spacing w:after="0" w:line="24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875E7E" w:rsidRPr="00F85A9D" w:rsidRDefault="00875E7E" w:rsidP="00001B8D">
      <w:pPr>
        <w:spacing w:after="0" w:line="24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875E7E" w:rsidRPr="00F85A9D" w:rsidRDefault="00875E7E" w:rsidP="00001B8D">
      <w:pPr>
        <w:spacing w:after="0" w:line="24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w:t>
      </w:r>
      <w:proofErr w:type="gramStart"/>
      <w:r w:rsidRPr="00F85A9D">
        <w:rPr>
          <w:rFonts w:ascii="Times New Roman" w:hAnsi="Times New Roman"/>
          <w:sz w:val="28"/>
          <w:szCs w:val="28"/>
        </w:rPr>
        <w:t>обучающимися</w:t>
      </w:r>
      <w:proofErr w:type="gramEnd"/>
      <w:r w:rsidRPr="00F85A9D">
        <w:rPr>
          <w:rFonts w:ascii="Times New Roman" w:hAnsi="Times New Roman"/>
          <w:sz w:val="28"/>
          <w:szCs w:val="28"/>
        </w:rPr>
        <w:t xml:space="preserve">, и принятия мер по их устранению. </w:t>
      </w:r>
    </w:p>
    <w:p w:rsidR="00875E7E" w:rsidRPr="00F85A9D" w:rsidRDefault="00875E7E" w:rsidP="00001B8D">
      <w:pPr>
        <w:spacing w:after="0" w:line="240" w:lineRule="auto"/>
        <w:ind w:firstLine="709"/>
        <w:jc w:val="both"/>
        <w:rPr>
          <w:rFonts w:ascii="Times New Roman" w:hAnsi="Times New Roman"/>
          <w:sz w:val="28"/>
          <w:szCs w:val="28"/>
        </w:rPr>
      </w:pPr>
      <w:r w:rsidRPr="00F85A9D">
        <w:rPr>
          <w:rFonts w:ascii="Times New Roman" w:hAnsi="Times New Roman"/>
          <w:sz w:val="28"/>
          <w:szCs w:val="28"/>
        </w:rPr>
        <w:t xml:space="preserve">Ошибки, допущенные </w:t>
      </w:r>
      <w:proofErr w:type="gramStart"/>
      <w:r w:rsidRPr="00F85A9D">
        <w:rPr>
          <w:rFonts w:ascii="Times New Roman" w:hAnsi="Times New Roman"/>
          <w:sz w:val="28"/>
          <w:szCs w:val="28"/>
        </w:rPr>
        <w:t>слабовидящими</w:t>
      </w:r>
      <w:proofErr w:type="gramEnd"/>
      <w:r w:rsidRPr="00F85A9D">
        <w:rPr>
          <w:rFonts w:ascii="Times New Roman" w:hAnsi="Times New Roman"/>
          <w:sz w:val="28"/>
          <w:szCs w:val="28"/>
        </w:rPr>
        <w:t xml:space="preserve"> обучающимися, учитель подчеркивает, зачеркивает, подписывает правильный ответ; выносит поясняющие пометки на поля.</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 xml:space="preserve">Ошибки, допущенные </w:t>
      </w:r>
      <w:proofErr w:type="gramStart"/>
      <w:r w:rsidRPr="00F85A9D">
        <w:rPr>
          <w:rFonts w:ascii="Times New Roman" w:hAnsi="Times New Roman"/>
          <w:sz w:val="28"/>
          <w:szCs w:val="28"/>
        </w:rPr>
        <w:t>слабовидящими</w:t>
      </w:r>
      <w:proofErr w:type="gramEnd"/>
      <w:r w:rsidRPr="00F85A9D">
        <w:rPr>
          <w:rFonts w:ascii="Times New Roman" w:hAnsi="Times New Roman"/>
          <w:sz w:val="28"/>
          <w:szCs w:val="28"/>
        </w:rPr>
        <w:t xml:space="preserve"> обучающимися в контрольных, творческих работах выносятся учителем на поля:</w:t>
      </w:r>
    </w:p>
    <w:p w:rsidR="00875E7E" w:rsidRPr="00F85A9D" w:rsidRDefault="00875E7E" w:rsidP="00001B8D">
      <w:pPr>
        <w:tabs>
          <w:tab w:val="left" w:pos="993"/>
        </w:tabs>
        <w:spacing w:after="0" w:line="24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875E7E" w:rsidRPr="00F85A9D" w:rsidRDefault="00875E7E" w:rsidP="00001B8D">
      <w:pPr>
        <w:tabs>
          <w:tab w:val="left" w:pos="993"/>
        </w:tabs>
        <w:spacing w:after="0" w:line="24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875E7E" w:rsidRPr="00F85A9D" w:rsidRDefault="00875E7E" w:rsidP="00001B8D">
      <w:pPr>
        <w:tabs>
          <w:tab w:val="left" w:pos="993"/>
        </w:tabs>
        <w:spacing w:after="0" w:line="24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875E7E" w:rsidRPr="00F85A9D" w:rsidRDefault="00875E7E" w:rsidP="00001B8D">
      <w:pPr>
        <w:tabs>
          <w:tab w:val="left" w:pos="993"/>
        </w:tabs>
        <w:spacing w:after="0" w:line="24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875E7E" w:rsidRPr="00F85A9D" w:rsidRDefault="00875E7E" w:rsidP="00001B8D">
      <w:pPr>
        <w:tabs>
          <w:tab w:val="left" w:pos="993"/>
        </w:tabs>
        <w:spacing w:after="0" w:line="24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875E7E" w:rsidRPr="00F85A9D" w:rsidRDefault="00875E7E" w:rsidP="00001B8D">
      <w:pPr>
        <w:tabs>
          <w:tab w:val="left" w:pos="993"/>
        </w:tabs>
        <w:spacing w:after="0" w:line="24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875E7E" w:rsidRPr="00F85A9D" w:rsidRDefault="00875E7E" w:rsidP="00001B8D">
      <w:pPr>
        <w:pStyle w:val="11"/>
        <w:tabs>
          <w:tab w:val="left" w:pos="993"/>
        </w:tabs>
        <w:spacing w:after="0" w:line="24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875E7E" w:rsidRPr="00F85A9D" w:rsidRDefault="00875E7E" w:rsidP="00001B8D">
      <w:pPr>
        <w:pStyle w:val="11"/>
        <w:tabs>
          <w:tab w:val="left" w:pos="993"/>
        </w:tabs>
        <w:spacing w:after="0" w:line="240" w:lineRule="auto"/>
        <w:ind w:left="0" w:firstLine="709"/>
        <w:jc w:val="both"/>
        <w:rPr>
          <w:rFonts w:ascii="Times New Roman" w:hAnsi="Times New Roman"/>
          <w:i/>
          <w:sz w:val="28"/>
          <w:szCs w:val="28"/>
        </w:rPr>
      </w:pPr>
      <w:proofErr w:type="gramStart"/>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roofErr w:type="gramEnd"/>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lastRenderedPageBreak/>
        <w:t>Контрольные работы проверяются к следующему уроку.</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875E7E" w:rsidRPr="00F85A9D" w:rsidRDefault="00875E7E" w:rsidP="00001B8D">
      <w:pPr>
        <w:pStyle w:val="11"/>
        <w:tabs>
          <w:tab w:val="left" w:pos="993"/>
        </w:tabs>
        <w:spacing w:after="0" w:line="24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875E7E" w:rsidRPr="00F85A9D" w:rsidRDefault="00875E7E" w:rsidP="00001B8D">
      <w:pPr>
        <w:pStyle w:val="11"/>
        <w:numPr>
          <w:ilvl w:val="0"/>
          <w:numId w:val="39"/>
        </w:numPr>
        <w:suppressAutoHyphens/>
        <w:spacing w:after="0" w:line="24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875E7E" w:rsidRPr="00F85A9D" w:rsidRDefault="00875E7E" w:rsidP="00001B8D">
      <w:pPr>
        <w:spacing w:after="0" w:line="24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875E7E" w:rsidRPr="00F85A9D" w:rsidRDefault="00875E7E" w:rsidP="00001B8D">
      <w:pPr>
        <w:pStyle w:val="11"/>
        <w:spacing w:after="0" w:line="24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875E7E" w:rsidRPr="00F85A9D" w:rsidRDefault="00875E7E" w:rsidP="00001B8D">
      <w:pPr>
        <w:pStyle w:val="11"/>
        <w:spacing w:after="0" w:line="24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875E7E" w:rsidRPr="00F85A9D" w:rsidRDefault="00875E7E" w:rsidP="00001B8D">
      <w:pPr>
        <w:pStyle w:val="11"/>
        <w:spacing w:after="0" w:line="24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875E7E" w:rsidRPr="00F85A9D" w:rsidRDefault="00875E7E" w:rsidP="00001B8D">
      <w:pPr>
        <w:pStyle w:val="11"/>
        <w:spacing w:after="0" w:line="24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w:t>
      </w:r>
      <w:proofErr w:type="gramStart"/>
      <w:r w:rsidRPr="00F85A9D">
        <w:rPr>
          <w:rFonts w:ascii="Times New Roman" w:hAnsi="Times New Roman"/>
          <w:bCs/>
          <w:sz w:val="28"/>
          <w:szCs w:val="28"/>
        </w:rPr>
        <w:t>необходима</w:t>
      </w:r>
      <w:proofErr w:type="gramEnd"/>
      <w:r w:rsidRPr="00F85A9D">
        <w:rPr>
          <w:rFonts w:ascii="Times New Roman" w:hAnsi="Times New Roman"/>
          <w:bCs/>
          <w:sz w:val="28"/>
          <w:szCs w:val="28"/>
        </w:rPr>
        <w:t>:</w:t>
      </w:r>
    </w:p>
    <w:p w:rsidR="00875E7E" w:rsidRPr="00F85A9D" w:rsidRDefault="00875E7E" w:rsidP="00001B8D">
      <w:pPr>
        <w:pStyle w:val="11"/>
        <w:spacing w:after="0" w:line="24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875E7E" w:rsidRPr="00F85A9D" w:rsidRDefault="00875E7E" w:rsidP="00001B8D">
      <w:pPr>
        <w:pStyle w:val="11"/>
        <w:spacing w:after="0" w:line="24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875E7E" w:rsidRPr="00F85A9D" w:rsidRDefault="00875E7E" w:rsidP="00001B8D">
      <w:pPr>
        <w:pStyle w:val="11"/>
        <w:spacing w:after="0" w:line="24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875E7E" w:rsidRPr="00F85A9D" w:rsidRDefault="00875E7E" w:rsidP="00001B8D">
      <w:pPr>
        <w:pStyle w:val="11"/>
        <w:spacing w:after="0" w:line="24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875E7E" w:rsidRPr="00F85A9D" w:rsidRDefault="00875E7E" w:rsidP="00001B8D">
      <w:pPr>
        <w:pStyle w:val="11"/>
        <w:spacing w:after="0" w:line="24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875E7E" w:rsidRPr="00F85A9D" w:rsidRDefault="00875E7E" w:rsidP="00001B8D">
      <w:pPr>
        <w:pStyle w:val="11"/>
        <w:tabs>
          <w:tab w:val="left" w:pos="993"/>
        </w:tabs>
        <w:spacing w:after="0" w:line="24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875E7E" w:rsidRPr="00F85A9D" w:rsidRDefault="00875E7E" w:rsidP="00001B8D">
      <w:pPr>
        <w:pStyle w:val="11"/>
        <w:tabs>
          <w:tab w:val="left" w:pos="993"/>
        </w:tabs>
        <w:spacing w:after="0" w:line="24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875E7E" w:rsidRPr="00F85A9D" w:rsidRDefault="00875E7E" w:rsidP="00001B8D">
      <w:pPr>
        <w:pStyle w:val="11"/>
        <w:tabs>
          <w:tab w:val="left" w:pos="993"/>
        </w:tabs>
        <w:spacing w:after="0" w:line="24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875E7E" w:rsidRPr="00F85A9D" w:rsidRDefault="00875E7E" w:rsidP="00001B8D">
      <w:pPr>
        <w:pStyle w:val="11"/>
        <w:tabs>
          <w:tab w:val="left" w:pos="993"/>
        </w:tabs>
        <w:spacing w:after="0" w:line="24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875E7E" w:rsidRPr="00F85A9D" w:rsidRDefault="00875E7E" w:rsidP="00001B8D">
      <w:pPr>
        <w:pStyle w:val="11"/>
        <w:tabs>
          <w:tab w:val="left" w:pos="993"/>
        </w:tabs>
        <w:spacing w:after="0" w:line="240" w:lineRule="auto"/>
        <w:ind w:left="0" w:firstLine="709"/>
        <w:jc w:val="both"/>
        <w:rPr>
          <w:rFonts w:ascii="Times New Roman" w:hAnsi="Times New Roman"/>
          <w:b/>
          <w:sz w:val="28"/>
          <w:szCs w:val="28"/>
        </w:rPr>
      </w:pPr>
      <w:r w:rsidRPr="00F85A9D">
        <w:rPr>
          <w:rFonts w:ascii="Times New Roman" w:hAnsi="Times New Roman"/>
          <w:b/>
          <w:sz w:val="28"/>
          <w:szCs w:val="28"/>
        </w:rPr>
        <w:t xml:space="preserve">Исправление ошибок </w:t>
      </w:r>
      <w:proofErr w:type="gramStart"/>
      <w:r w:rsidRPr="00F85A9D">
        <w:rPr>
          <w:rFonts w:ascii="Times New Roman" w:hAnsi="Times New Roman"/>
          <w:b/>
          <w:sz w:val="28"/>
          <w:szCs w:val="28"/>
        </w:rPr>
        <w:t>слабовидящими</w:t>
      </w:r>
      <w:proofErr w:type="gramEnd"/>
      <w:r w:rsidRPr="00F85A9D">
        <w:rPr>
          <w:rFonts w:ascii="Times New Roman" w:hAnsi="Times New Roman"/>
          <w:b/>
          <w:sz w:val="28"/>
          <w:szCs w:val="28"/>
        </w:rPr>
        <w:t xml:space="preserve"> обучающимися.</w:t>
      </w:r>
    </w:p>
    <w:p w:rsidR="00875E7E" w:rsidRPr="00F85A9D" w:rsidRDefault="00875E7E" w:rsidP="00001B8D">
      <w:pPr>
        <w:spacing w:after="0" w:line="240" w:lineRule="auto"/>
        <w:ind w:firstLine="360"/>
        <w:jc w:val="both"/>
        <w:rPr>
          <w:rFonts w:ascii="Times New Roman" w:hAnsi="Times New Roman"/>
          <w:sz w:val="28"/>
          <w:szCs w:val="28"/>
        </w:rPr>
      </w:pPr>
      <w:r w:rsidRPr="00F85A9D">
        <w:rPr>
          <w:rFonts w:ascii="Times New Roman" w:hAnsi="Times New Roman"/>
          <w:sz w:val="28"/>
          <w:szCs w:val="28"/>
        </w:rPr>
        <w:t xml:space="preserve">Ошибки, допущенные  </w:t>
      </w:r>
      <w:proofErr w:type="gramStart"/>
      <w:r w:rsidRPr="00F85A9D">
        <w:rPr>
          <w:rFonts w:ascii="Times New Roman" w:hAnsi="Times New Roman"/>
          <w:sz w:val="28"/>
          <w:szCs w:val="28"/>
        </w:rPr>
        <w:t>слабовидящими</w:t>
      </w:r>
      <w:proofErr w:type="gramEnd"/>
      <w:r w:rsidRPr="00F85A9D">
        <w:rPr>
          <w:rFonts w:ascii="Times New Roman" w:hAnsi="Times New Roman"/>
          <w:sz w:val="28"/>
          <w:szCs w:val="28"/>
        </w:rPr>
        <w:t xml:space="preserve"> обучающимися, аккуратно зачеркиваются карандашом или ручкой один раз и сверху или рядом  записывается другой вариант ответа.</w:t>
      </w:r>
    </w:p>
    <w:p w:rsidR="00875E7E" w:rsidRPr="00F85A9D" w:rsidRDefault="00875E7E" w:rsidP="00001B8D">
      <w:pPr>
        <w:spacing w:after="0" w:line="24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875E7E" w:rsidRPr="00F85A9D" w:rsidRDefault="00875E7E" w:rsidP="00001B8D">
      <w:pPr>
        <w:pStyle w:val="11"/>
        <w:tabs>
          <w:tab w:val="left" w:pos="709"/>
        </w:tabs>
        <w:spacing w:after="0" w:line="24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875E7E" w:rsidRPr="00F85A9D" w:rsidRDefault="00875E7E" w:rsidP="00001B8D">
      <w:pPr>
        <w:pStyle w:val="11"/>
        <w:spacing w:after="0" w:line="240" w:lineRule="auto"/>
        <w:ind w:left="0"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w:t>
      </w:r>
      <w:r w:rsidRPr="00F85A9D">
        <w:rPr>
          <w:rFonts w:ascii="Times New Roman" w:hAnsi="Times New Roman"/>
          <w:sz w:val="28"/>
          <w:szCs w:val="28"/>
        </w:rPr>
        <w:lastRenderedPageBreak/>
        <w:t xml:space="preserve">оцениванию; выявления ошибок, допускаемых </w:t>
      </w:r>
      <w:proofErr w:type="gramStart"/>
      <w:r w:rsidRPr="00F85A9D">
        <w:rPr>
          <w:rFonts w:ascii="Times New Roman" w:hAnsi="Times New Roman"/>
          <w:sz w:val="28"/>
          <w:szCs w:val="28"/>
        </w:rPr>
        <w:t>обучающимися</w:t>
      </w:r>
      <w:proofErr w:type="gramEnd"/>
      <w:r w:rsidRPr="00F85A9D">
        <w:rPr>
          <w:rFonts w:ascii="Times New Roman" w:hAnsi="Times New Roman"/>
          <w:sz w:val="28"/>
          <w:szCs w:val="28"/>
        </w:rPr>
        <w:t>, и принятия мер по их устранению.</w:t>
      </w:r>
    </w:p>
    <w:p w:rsidR="00875E7E" w:rsidRPr="00F85A9D" w:rsidRDefault="00875E7E" w:rsidP="00001B8D">
      <w:pPr>
        <w:pStyle w:val="11"/>
        <w:tabs>
          <w:tab w:val="left" w:pos="993"/>
        </w:tabs>
        <w:spacing w:after="0" w:line="240" w:lineRule="auto"/>
        <w:ind w:left="0" w:firstLine="720"/>
        <w:jc w:val="both"/>
        <w:rPr>
          <w:rFonts w:ascii="Times New Roman" w:hAnsi="Times New Roman"/>
          <w:sz w:val="28"/>
          <w:szCs w:val="28"/>
        </w:rPr>
      </w:pPr>
      <w:r w:rsidRPr="00F85A9D">
        <w:rPr>
          <w:rFonts w:ascii="Times New Roman" w:hAnsi="Times New Roman"/>
          <w:sz w:val="28"/>
          <w:szCs w:val="28"/>
        </w:rPr>
        <w:t xml:space="preserve">Ошибки, допущенные </w:t>
      </w:r>
      <w:proofErr w:type="gramStart"/>
      <w:r w:rsidRPr="00F85A9D">
        <w:rPr>
          <w:rFonts w:ascii="Times New Roman" w:hAnsi="Times New Roman"/>
          <w:sz w:val="28"/>
          <w:szCs w:val="28"/>
        </w:rPr>
        <w:t>слабовидящими</w:t>
      </w:r>
      <w:proofErr w:type="gramEnd"/>
      <w:r w:rsidRPr="00F85A9D">
        <w:rPr>
          <w:rFonts w:ascii="Times New Roman" w:hAnsi="Times New Roman"/>
          <w:sz w:val="28"/>
          <w:szCs w:val="28"/>
        </w:rPr>
        <w:t xml:space="preserve"> обучающимися, учитель подчеркивает, зачеркивает, подписывает правильный ответ; выносит поясняющие пометки на поля.</w:t>
      </w:r>
    </w:p>
    <w:p w:rsidR="00875E7E" w:rsidRPr="00F85A9D" w:rsidRDefault="00875E7E" w:rsidP="00001B8D">
      <w:pPr>
        <w:pStyle w:val="11"/>
        <w:tabs>
          <w:tab w:val="left" w:pos="993"/>
        </w:tabs>
        <w:spacing w:after="0" w:line="240" w:lineRule="auto"/>
        <w:ind w:left="0" w:firstLine="720"/>
        <w:jc w:val="both"/>
        <w:rPr>
          <w:rFonts w:ascii="Times New Roman" w:hAnsi="Times New Roman"/>
          <w:sz w:val="28"/>
          <w:szCs w:val="28"/>
        </w:rPr>
      </w:pPr>
      <w:r w:rsidRPr="00F85A9D">
        <w:rPr>
          <w:rFonts w:ascii="Times New Roman" w:hAnsi="Times New Roman"/>
          <w:sz w:val="28"/>
          <w:szCs w:val="28"/>
        </w:rPr>
        <w:t xml:space="preserve">Ошибки, допущенные </w:t>
      </w:r>
      <w:proofErr w:type="gramStart"/>
      <w:r w:rsidRPr="00F85A9D">
        <w:rPr>
          <w:rFonts w:ascii="Times New Roman" w:hAnsi="Times New Roman"/>
          <w:sz w:val="28"/>
          <w:szCs w:val="28"/>
        </w:rPr>
        <w:t>слабовидящими</w:t>
      </w:r>
      <w:proofErr w:type="gramEnd"/>
      <w:r w:rsidRPr="00F85A9D">
        <w:rPr>
          <w:rFonts w:ascii="Times New Roman" w:hAnsi="Times New Roman"/>
          <w:sz w:val="28"/>
          <w:szCs w:val="28"/>
        </w:rPr>
        <w:t xml:space="preserve">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875E7E" w:rsidRPr="00F85A9D" w:rsidRDefault="00875E7E" w:rsidP="00001B8D">
      <w:pPr>
        <w:pStyle w:val="11"/>
        <w:tabs>
          <w:tab w:val="left" w:pos="993"/>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875E7E" w:rsidRPr="00F85A9D" w:rsidRDefault="00875E7E" w:rsidP="00001B8D">
      <w:pPr>
        <w:pStyle w:val="11"/>
        <w:tabs>
          <w:tab w:val="left" w:pos="709"/>
        </w:tabs>
        <w:spacing w:after="0" w:line="24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875E7E" w:rsidRPr="00F85A9D" w:rsidRDefault="00875E7E" w:rsidP="00001B8D">
      <w:pPr>
        <w:pStyle w:val="11"/>
        <w:tabs>
          <w:tab w:val="left" w:pos="709"/>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875E7E" w:rsidRPr="00F85A9D" w:rsidRDefault="00875E7E" w:rsidP="00001B8D">
      <w:pPr>
        <w:pStyle w:val="11"/>
        <w:tabs>
          <w:tab w:val="left" w:pos="709"/>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875E7E" w:rsidRPr="00F85A9D" w:rsidRDefault="00875E7E" w:rsidP="00001B8D">
      <w:pPr>
        <w:pStyle w:val="11"/>
        <w:tabs>
          <w:tab w:val="left" w:pos="993"/>
        </w:tabs>
        <w:spacing w:after="0" w:line="24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875E7E" w:rsidRPr="00F85A9D" w:rsidRDefault="00875E7E" w:rsidP="00001B8D">
      <w:pPr>
        <w:pStyle w:val="11"/>
        <w:tabs>
          <w:tab w:val="left" w:pos="993"/>
        </w:tabs>
        <w:spacing w:after="0" w:line="24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875E7E" w:rsidRPr="00F85A9D" w:rsidRDefault="00875E7E" w:rsidP="00001B8D">
      <w:pPr>
        <w:pStyle w:val="11"/>
        <w:tabs>
          <w:tab w:val="left" w:pos="709"/>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875E7E" w:rsidRPr="00F85A9D" w:rsidRDefault="00875E7E" w:rsidP="00001B8D">
      <w:pPr>
        <w:pStyle w:val="11"/>
        <w:tabs>
          <w:tab w:val="left" w:pos="709"/>
        </w:tabs>
        <w:spacing w:after="0" w:line="24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875E7E" w:rsidRPr="00F85A9D" w:rsidRDefault="00875E7E" w:rsidP="00001B8D">
      <w:pPr>
        <w:spacing w:after="0" w:line="24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proofErr w:type="gramStart"/>
      <w:r w:rsidRPr="00F85A9D">
        <w:rPr>
          <w:rFonts w:ascii="Times New Roman" w:hAnsi="Times New Roman"/>
          <w:b/>
          <w:iCs/>
          <w:sz w:val="28"/>
          <w:szCs w:val="28"/>
        </w:rPr>
        <w:t>мм</w:t>
      </w:r>
      <w:proofErr w:type="gramEnd"/>
      <w:r w:rsidRPr="00F85A9D">
        <w:rPr>
          <w:rFonts w:ascii="Times New Roman" w:hAnsi="Times New Roman"/>
          <w:b/>
          <w:iCs/>
          <w:sz w:val="28"/>
          <w:szCs w:val="28"/>
        </w:rPr>
        <w:t>,  м, см, ч, мин, км, кг, г и др.).</w:t>
      </w:r>
    </w:p>
    <w:p w:rsidR="00875E7E" w:rsidRPr="00F85A9D" w:rsidRDefault="00875E7E" w:rsidP="00001B8D">
      <w:pPr>
        <w:spacing w:after="0" w:line="24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875E7E" w:rsidRPr="00F85A9D" w:rsidRDefault="00875E7E" w:rsidP="00001B8D">
      <w:pPr>
        <w:spacing w:after="0" w:line="24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875E7E" w:rsidRPr="00F85A9D" w:rsidRDefault="00875E7E" w:rsidP="00001B8D">
      <w:pPr>
        <w:spacing w:after="0" w:line="24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bookmarkStart w:id="0" w:name="_GoBack"/>
      <w:bookmarkEnd w:id="0"/>
    </w:p>
    <w:p w:rsidR="00875E7E" w:rsidRPr="00F85A9D" w:rsidRDefault="00875E7E" w:rsidP="00001B8D">
      <w:pPr>
        <w:spacing w:after="0" w:line="24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875E7E" w:rsidRPr="00F85A9D" w:rsidRDefault="00875E7E" w:rsidP="00001B8D">
      <w:pPr>
        <w:spacing w:after="0" w:line="24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875E7E" w:rsidRDefault="00875E7E" w:rsidP="00001B8D">
      <w:pPr>
        <w:spacing w:after="0" w:line="240" w:lineRule="auto"/>
        <w:contextualSpacing/>
        <w:jc w:val="both"/>
        <w:rPr>
          <w:rFonts w:ascii="Times New Roman" w:hAnsi="Times New Roman"/>
          <w:b/>
          <w:sz w:val="28"/>
          <w:szCs w:val="28"/>
        </w:rPr>
      </w:pPr>
    </w:p>
    <w:p w:rsidR="00875E7E" w:rsidRPr="00A50D7F" w:rsidRDefault="00875E7E" w:rsidP="00001B8D">
      <w:pPr>
        <w:spacing w:after="0" w:line="240" w:lineRule="auto"/>
        <w:contextualSpacing/>
        <w:jc w:val="both"/>
        <w:rPr>
          <w:rFonts w:ascii="Times New Roman" w:hAnsi="Times New Roman"/>
          <w:b/>
          <w:sz w:val="28"/>
          <w:szCs w:val="28"/>
        </w:rPr>
      </w:pPr>
    </w:p>
    <w:p w:rsidR="000F6233" w:rsidRDefault="000F6233" w:rsidP="00001B8D">
      <w:pPr>
        <w:spacing w:after="0" w:line="240" w:lineRule="auto"/>
      </w:pPr>
    </w:p>
    <w:sectPr w:rsidR="000F6233" w:rsidSect="00B228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E8" w:rsidRDefault="006957E8" w:rsidP="00875E7E">
      <w:pPr>
        <w:spacing w:after="0" w:line="240" w:lineRule="auto"/>
      </w:pPr>
      <w:r>
        <w:separator/>
      </w:r>
    </w:p>
  </w:endnote>
  <w:endnote w:type="continuationSeparator" w:id="0">
    <w:p w:rsidR="006957E8" w:rsidRDefault="006957E8" w:rsidP="0087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E8" w:rsidRDefault="006957E8" w:rsidP="00875E7E">
      <w:pPr>
        <w:spacing w:after="0" w:line="240" w:lineRule="auto"/>
      </w:pPr>
      <w:r>
        <w:separator/>
      </w:r>
    </w:p>
  </w:footnote>
  <w:footnote w:type="continuationSeparator" w:id="0">
    <w:p w:rsidR="006957E8" w:rsidRDefault="006957E8" w:rsidP="00875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5E7E"/>
    <w:rsid w:val="00001B8D"/>
    <w:rsid w:val="000132B2"/>
    <w:rsid w:val="000F6233"/>
    <w:rsid w:val="002C0D5A"/>
    <w:rsid w:val="003C7688"/>
    <w:rsid w:val="0047097A"/>
    <w:rsid w:val="00473B2A"/>
    <w:rsid w:val="00481B1C"/>
    <w:rsid w:val="004C41B9"/>
    <w:rsid w:val="006957E8"/>
    <w:rsid w:val="008027A3"/>
    <w:rsid w:val="00875E7E"/>
    <w:rsid w:val="008A534E"/>
    <w:rsid w:val="00994228"/>
    <w:rsid w:val="00AC7FB2"/>
    <w:rsid w:val="00B22857"/>
    <w:rsid w:val="00BF13A4"/>
    <w:rsid w:val="00CE7FB8"/>
    <w:rsid w:val="00E01B57"/>
    <w:rsid w:val="00EE2814"/>
    <w:rsid w:val="00F814F3"/>
    <w:rsid w:val="00F9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875E7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875E7E"/>
    <w:rPr>
      <w:rFonts w:ascii="Cambria" w:eastAsia="Times New Roman" w:hAnsi="Cambria" w:cs="Times New Roman"/>
      <w:b/>
      <w:bCs/>
      <w:kern w:val="28"/>
      <w:sz w:val="32"/>
      <w:szCs w:val="32"/>
    </w:rPr>
  </w:style>
  <w:style w:type="paragraph" w:customStyle="1" w:styleId="ListParagraph2">
    <w:name w:val="List Paragraph2"/>
    <w:basedOn w:val="a"/>
    <w:rsid w:val="00875E7E"/>
    <w:pPr>
      <w:suppressAutoHyphens/>
      <w:spacing w:after="0" w:line="360" w:lineRule="auto"/>
      <w:ind w:left="720"/>
    </w:pPr>
    <w:rPr>
      <w:rFonts w:ascii="Times New Roman" w:eastAsia="Calibri" w:hAnsi="Times New Roman" w:cs="Times New Roman"/>
      <w:kern w:val="1"/>
      <w:sz w:val="24"/>
      <w:szCs w:val="24"/>
      <w:lang w:eastAsia="ar-SA"/>
    </w:rPr>
  </w:style>
  <w:style w:type="character" w:styleId="a5">
    <w:name w:val="footnote reference"/>
    <w:rsid w:val="00875E7E"/>
    <w:rPr>
      <w:rFonts w:cs="Times New Roman"/>
      <w:vertAlign w:val="superscript"/>
    </w:rPr>
  </w:style>
  <w:style w:type="paragraph" w:styleId="a6">
    <w:name w:val="Normal (Web)"/>
    <w:basedOn w:val="a"/>
    <w:rsid w:val="00875E7E"/>
    <w:pPr>
      <w:autoSpaceDE w:val="0"/>
      <w:autoSpaceDN w:val="0"/>
      <w:adjustRightInd w:val="0"/>
      <w:spacing w:before="130" w:after="130" w:line="360" w:lineRule="auto"/>
    </w:pPr>
    <w:rPr>
      <w:rFonts w:ascii="Times New Roman" w:eastAsia="Calibri" w:hAnsi="Times New Roman" w:cs="Times New Roman"/>
      <w:sz w:val="24"/>
      <w:szCs w:val="24"/>
    </w:rPr>
  </w:style>
  <w:style w:type="paragraph" w:customStyle="1" w:styleId="ConsPlusNormal">
    <w:name w:val="ConsPlusNormal"/>
    <w:rsid w:val="00875E7E"/>
    <w:pPr>
      <w:widowControl w:val="0"/>
      <w:autoSpaceDE w:val="0"/>
      <w:autoSpaceDN w:val="0"/>
      <w:adjustRightInd w:val="0"/>
      <w:spacing w:after="0" w:line="240" w:lineRule="auto"/>
    </w:pPr>
    <w:rPr>
      <w:rFonts w:ascii="Arial" w:eastAsia="Calibri" w:hAnsi="Arial" w:cs="Arial"/>
      <w:sz w:val="20"/>
      <w:szCs w:val="20"/>
    </w:rPr>
  </w:style>
  <w:style w:type="paragraph" w:customStyle="1" w:styleId="a7">
    <w:name w:val="Абзац"/>
    <w:basedOn w:val="a"/>
    <w:rsid w:val="00875E7E"/>
    <w:pPr>
      <w:spacing w:after="0" w:line="312" w:lineRule="auto"/>
      <w:ind w:firstLine="567"/>
      <w:jc w:val="both"/>
    </w:pPr>
    <w:rPr>
      <w:rFonts w:ascii="Times New Roman" w:eastAsia="Calibri" w:hAnsi="Times New Roman" w:cs="Times New Roman"/>
      <w:sz w:val="24"/>
      <w:szCs w:val="20"/>
    </w:rPr>
  </w:style>
  <w:style w:type="character" w:customStyle="1" w:styleId="a8">
    <w:name w:val="Символ сноски"/>
    <w:rsid w:val="00875E7E"/>
    <w:rPr>
      <w:vertAlign w:val="superscript"/>
    </w:rPr>
  </w:style>
  <w:style w:type="character" w:customStyle="1" w:styleId="1">
    <w:name w:val="Знак сноски1"/>
    <w:rsid w:val="00875E7E"/>
    <w:rPr>
      <w:vertAlign w:val="superscript"/>
    </w:rPr>
  </w:style>
  <w:style w:type="paragraph" w:styleId="a9">
    <w:name w:val="footnote text"/>
    <w:aliases w:val="Знак,Основной текст с отступом1,Основной текст с отступом11"/>
    <w:basedOn w:val="a"/>
    <w:link w:val="aa"/>
    <w:rsid w:val="00875E7E"/>
    <w:pPr>
      <w:spacing w:after="0" w:line="240" w:lineRule="auto"/>
    </w:pPr>
    <w:rPr>
      <w:rFonts w:ascii="Times New Roman" w:eastAsia="Times New Roman" w:hAnsi="Times New Roman" w:cs="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basedOn w:val="a0"/>
    <w:link w:val="a9"/>
    <w:rsid w:val="00875E7E"/>
    <w:rPr>
      <w:rFonts w:ascii="Times New Roman" w:eastAsia="Times New Roman" w:hAnsi="Times New Roman" w:cs="Times New Roman"/>
      <w:sz w:val="24"/>
      <w:szCs w:val="20"/>
    </w:rPr>
  </w:style>
  <w:style w:type="paragraph" w:styleId="ab">
    <w:name w:val="footer"/>
    <w:basedOn w:val="a"/>
    <w:link w:val="ac"/>
    <w:uiPriority w:val="99"/>
    <w:rsid w:val="00875E7E"/>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875E7E"/>
    <w:rPr>
      <w:rFonts w:ascii="Calibri" w:eastAsia="Calibri" w:hAnsi="Calibri" w:cs="Times New Roman"/>
    </w:rPr>
  </w:style>
  <w:style w:type="character" w:styleId="ad">
    <w:name w:val="page number"/>
    <w:basedOn w:val="a0"/>
    <w:rsid w:val="00875E7E"/>
  </w:style>
  <w:style w:type="paragraph" w:customStyle="1" w:styleId="2">
    <w:name w:val="Заг 2"/>
    <w:basedOn w:val="a"/>
    <w:rsid w:val="00875E7E"/>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rPr>
  </w:style>
  <w:style w:type="paragraph" w:customStyle="1" w:styleId="ae">
    <w:name w:val="Буллит"/>
    <w:basedOn w:val="a"/>
    <w:rsid w:val="00875E7E"/>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rPr>
  </w:style>
  <w:style w:type="paragraph" w:customStyle="1" w:styleId="af">
    <w:name w:val="Основной"/>
    <w:basedOn w:val="a"/>
    <w:rsid w:val="00875E7E"/>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paragraph" w:customStyle="1" w:styleId="WW-12">
    <w:name w:val="WW-????????12"/>
    <w:basedOn w:val="a"/>
    <w:rsid w:val="00875E7E"/>
    <w:pPr>
      <w:widowControl w:val="0"/>
      <w:suppressAutoHyphens/>
      <w:overflowPunct w:val="0"/>
      <w:autoSpaceDE w:val="0"/>
      <w:autoSpaceDN w:val="0"/>
      <w:adjustRightInd w:val="0"/>
      <w:spacing w:after="0" w:line="214" w:lineRule="atLeast"/>
      <w:ind w:firstLine="283"/>
      <w:jc w:val="both"/>
      <w:textAlignment w:val="baseline"/>
    </w:pPr>
    <w:rPr>
      <w:rFonts w:ascii="NewtonCSanPin" w:eastAsia="Calibri" w:hAnsi="NewtonCSanPin" w:cs="Times New Roman"/>
      <w:color w:val="000000"/>
      <w:kern w:val="1"/>
      <w:sz w:val="21"/>
      <w:szCs w:val="20"/>
    </w:rPr>
  </w:style>
  <w:style w:type="paragraph" w:customStyle="1" w:styleId="af0">
    <w:name w:val="??????"/>
    <w:basedOn w:val="WW-12"/>
    <w:rsid w:val="00875E7E"/>
    <w:pPr>
      <w:ind w:firstLine="244"/>
    </w:pPr>
  </w:style>
  <w:style w:type="paragraph" w:customStyle="1" w:styleId="Standard">
    <w:name w:val="Standard"/>
    <w:uiPriority w:val="99"/>
    <w:rsid w:val="00875E7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paragraph" w:customStyle="1" w:styleId="Textbody">
    <w:name w:val="Text body"/>
    <w:basedOn w:val="Standard"/>
    <w:rsid w:val="00875E7E"/>
    <w:pPr>
      <w:spacing w:after="120"/>
    </w:pPr>
  </w:style>
  <w:style w:type="character" w:styleId="af1">
    <w:name w:val="Strong"/>
    <w:qFormat/>
    <w:rsid w:val="00875E7E"/>
    <w:rPr>
      <w:b/>
      <w:bCs/>
    </w:rPr>
  </w:style>
  <w:style w:type="paragraph" w:customStyle="1" w:styleId="3">
    <w:name w:val="Заг 3"/>
    <w:basedOn w:val="a"/>
    <w:rsid w:val="00875E7E"/>
    <w:pPr>
      <w:keepNext/>
      <w:autoSpaceDE w:val="0"/>
      <w:autoSpaceDN w:val="0"/>
      <w:adjustRightInd w:val="0"/>
      <w:spacing w:before="255" w:after="113" w:line="240" w:lineRule="atLeast"/>
      <w:jc w:val="center"/>
      <w:textAlignment w:val="center"/>
    </w:pPr>
    <w:rPr>
      <w:rFonts w:ascii="PragmaticaC" w:eastAsia="Calibri" w:hAnsi="PragmaticaC" w:cs="PragmaticaC"/>
      <w:b/>
      <w:bCs/>
      <w:i/>
      <w:iCs/>
      <w:color w:val="000000"/>
      <w:sz w:val="23"/>
      <w:szCs w:val="23"/>
    </w:rPr>
  </w:style>
  <w:style w:type="paragraph" w:customStyle="1" w:styleId="4">
    <w:name w:val="Заг 4"/>
    <w:basedOn w:val="3"/>
    <w:rsid w:val="00875E7E"/>
    <w:rPr>
      <w:b w:val="0"/>
      <w:bCs w:val="0"/>
    </w:rPr>
  </w:style>
  <w:style w:type="paragraph" w:customStyle="1" w:styleId="af2">
    <w:name w:val="Курсив"/>
    <w:basedOn w:val="af"/>
    <w:rsid w:val="00875E7E"/>
    <w:rPr>
      <w:i/>
      <w:iCs/>
    </w:rPr>
  </w:style>
  <w:style w:type="paragraph" w:customStyle="1" w:styleId="af3">
    <w:name w:val="Буллит Курсив"/>
    <w:basedOn w:val="ae"/>
    <w:rsid w:val="00875E7E"/>
    <w:rPr>
      <w:i/>
      <w:iCs/>
    </w:rPr>
  </w:style>
  <w:style w:type="paragraph" w:customStyle="1" w:styleId="10">
    <w:name w:val="Без интервала1"/>
    <w:rsid w:val="00875E7E"/>
    <w:pPr>
      <w:spacing w:after="0" w:line="240" w:lineRule="auto"/>
    </w:pPr>
    <w:rPr>
      <w:rFonts w:ascii="Calibri" w:eastAsia="Calibri" w:hAnsi="Calibri" w:cs="Times New Roman"/>
    </w:rPr>
  </w:style>
  <w:style w:type="paragraph" w:customStyle="1" w:styleId="11">
    <w:name w:val="Абзац списка1"/>
    <w:basedOn w:val="a"/>
    <w:rsid w:val="00875E7E"/>
    <w:pPr>
      <w:ind w:left="720"/>
      <w:contextualSpacing/>
    </w:pPr>
    <w:rPr>
      <w:rFonts w:ascii="Calibri" w:eastAsia="Times New Roman" w:hAnsi="Calibri" w:cs="Times New Roman"/>
      <w:lang w:eastAsia="en-US"/>
    </w:rPr>
  </w:style>
  <w:style w:type="paragraph" w:customStyle="1" w:styleId="12">
    <w:name w:val="Заг 1"/>
    <w:basedOn w:val="a"/>
    <w:rsid w:val="00875E7E"/>
    <w:pPr>
      <w:keepNext/>
      <w:pageBreakBefore/>
      <w:autoSpaceDE w:val="0"/>
      <w:autoSpaceDN w:val="0"/>
      <w:adjustRightInd w:val="0"/>
      <w:spacing w:after="170" w:line="296" w:lineRule="atLeast"/>
      <w:jc w:val="center"/>
      <w:textAlignment w:val="center"/>
    </w:pPr>
    <w:rPr>
      <w:rFonts w:ascii="PragmaticaC" w:eastAsia="Calibri" w:hAnsi="PragmaticaC" w:cs="PragmaticaC"/>
      <w:b/>
      <w:bCs/>
      <w:caps/>
      <w:color w:val="000000"/>
      <w:sz w:val="26"/>
      <w:szCs w:val="26"/>
    </w:rPr>
  </w:style>
  <w:style w:type="paragraph" w:customStyle="1" w:styleId="30">
    <w:name w:val="Абзац списка3"/>
    <w:basedOn w:val="a"/>
    <w:rsid w:val="00875E7E"/>
    <w:pPr>
      <w:suppressAutoHyphens/>
      <w:spacing w:after="0" w:line="360" w:lineRule="auto"/>
      <w:ind w:left="720"/>
    </w:pPr>
    <w:rPr>
      <w:rFonts w:ascii="Times New Roman" w:eastAsia="Calibri" w:hAnsi="Times New Roman" w:cs="Times New Roman"/>
      <w:kern w:val="1"/>
      <w:sz w:val="24"/>
      <w:szCs w:val="24"/>
      <w:lang w:eastAsia="ar-SA"/>
    </w:rPr>
  </w:style>
  <w:style w:type="paragraph" w:customStyle="1" w:styleId="af4">
    <w:name w:val="Сноска"/>
    <w:basedOn w:val="af"/>
    <w:rsid w:val="00875E7E"/>
    <w:pPr>
      <w:spacing w:line="174" w:lineRule="atLeast"/>
    </w:pPr>
    <w:rPr>
      <w:sz w:val="17"/>
      <w:szCs w:val="17"/>
    </w:rPr>
  </w:style>
  <w:style w:type="character" w:customStyle="1" w:styleId="13">
    <w:name w:val="Сноска1"/>
    <w:rsid w:val="00875E7E"/>
    <w:rPr>
      <w:rFonts w:ascii="Times New Roman" w:hAnsi="Times New Roman"/>
      <w:vertAlign w:val="superscript"/>
    </w:rPr>
  </w:style>
  <w:style w:type="paragraph" w:customStyle="1" w:styleId="ListParagraph1">
    <w:name w:val="List Paragraph1"/>
    <w:basedOn w:val="a"/>
    <w:rsid w:val="00875E7E"/>
    <w:pPr>
      <w:suppressAutoHyphens/>
      <w:spacing w:after="0" w:line="360" w:lineRule="auto"/>
      <w:ind w:left="720"/>
    </w:pPr>
    <w:rPr>
      <w:rFonts w:ascii="Times New Roman" w:eastAsia="Calibri" w:hAnsi="Times New Roman" w:cs="Times New Roman"/>
      <w:kern w:val="1"/>
      <w:sz w:val="24"/>
      <w:szCs w:val="24"/>
      <w:lang w:eastAsia="ar-SA"/>
    </w:rPr>
  </w:style>
  <w:style w:type="paragraph" w:customStyle="1" w:styleId="14TexstOSNOVA1012">
    <w:name w:val="14TexstOSNOVA_10/12"/>
    <w:basedOn w:val="a"/>
    <w:rsid w:val="00875E7E"/>
    <w:pPr>
      <w:autoSpaceDE w:val="0"/>
      <w:autoSpaceDN w:val="0"/>
      <w:adjustRightInd w:val="0"/>
      <w:spacing w:after="0" w:line="240" w:lineRule="atLeast"/>
      <w:ind w:firstLine="340"/>
      <w:jc w:val="both"/>
      <w:textAlignment w:val="center"/>
    </w:pPr>
    <w:rPr>
      <w:rFonts w:ascii="PragmaticaC" w:eastAsia="Calibri" w:hAnsi="PragmaticaC" w:cs="PragmaticaC"/>
      <w:color w:val="000000"/>
      <w:sz w:val="20"/>
      <w:szCs w:val="20"/>
    </w:rPr>
  </w:style>
  <w:style w:type="paragraph" w:customStyle="1" w:styleId="14">
    <w:name w:val="Содержание 1"/>
    <w:basedOn w:val="af"/>
    <w:rsid w:val="00875E7E"/>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75E7E"/>
    <w:rPr>
      <w:rFonts w:eastAsia="Times New Roman"/>
      <w:b/>
      <w:bCs/>
      <w:i/>
      <w:iCs/>
    </w:rPr>
  </w:style>
  <w:style w:type="character" w:customStyle="1" w:styleId="Zag11">
    <w:name w:val="Zag_11"/>
    <w:rsid w:val="00875E7E"/>
    <w:rPr>
      <w:color w:val="000000"/>
      <w:w w:val="100"/>
    </w:rPr>
  </w:style>
  <w:style w:type="character" w:customStyle="1" w:styleId="apple-converted-space">
    <w:name w:val="apple-converted-space"/>
    <w:rsid w:val="00875E7E"/>
  </w:style>
  <w:style w:type="paragraph" w:customStyle="1" w:styleId="af6">
    <w:name w:val="Подзаг"/>
    <w:basedOn w:val="af"/>
    <w:rsid w:val="00875E7E"/>
    <w:pPr>
      <w:spacing w:before="113" w:after="28"/>
      <w:jc w:val="center"/>
    </w:pPr>
    <w:rPr>
      <w:b/>
      <w:bCs/>
      <w:i/>
      <w:iCs/>
    </w:rPr>
  </w:style>
  <w:style w:type="character" w:customStyle="1" w:styleId="submenu-table">
    <w:name w:val="submenu-table"/>
    <w:rsid w:val="00875E7E"/>
  </w:style>
  <w:style w:type="paragraph" w:styleId="af7">
    <w:name w:val="Body Text"/>
    <w:basedOn w:val="a"/>
    <w:link w:val="af8"/>
    <w:rsid w:val="00875E7E"/>
    <w:pPr>
      <w:spacing w:after="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rsid w:val="00875E7E"/>
    <w:rPr>
      <w:rFonts w:ascii="Times New Roman" w:eastAsia="Times New Roman" w:hAnsi="Times New Roman" w:cs="Times New Roman"/>
      <w:sz w:val="24"/>
      <w:szCs w:val="20"/>
    </w:rPr>
  </w:style>
  <w:style w:type="paragraph" w:customStyle="1" w:styleId="110">
    <w:name w:val="Абзац списка11"/>
    <w:basedOn w:val="a"/>
    <w:rsid w:val="00875E7E"/>
    <w:pPr>
      <w:ind w:left="720"/>
      <w:contextualSpacing/>
      <w:jc w:val="both"/>
    </w:pPr>
    <w:rPr>
      <w:rFonts w:ascii="Times New Roman" w:eastAsia="Calibri" w:hAnsi="Times New Roman" w:cs="Times New Roman"/>
      <w:sz w:val="24"/>
      <w:lang w:eastAsia="en-US"/>
    </w:rPr>
  </w:style>
  <w:style w:type="paragraph" w:customStyle="1" w:styleId="20">
    <w:name w:val="Абзац списка2"/>
    <w:basedOn w:val="a"/>
    <w:rsid w:val="00875E7E"/>
    <w:pPr>
      <w:suppressAutoHyphens/>
      <w:spacing w:after="0" w:line="360" w:lineRule="auto"/>
      <w:ind w:left="720"/>
    </w:pPr>
    <w:rPr>
      <w:rFonts w:ascii="Times New Roman" w:eastAsia="Calibri" w:hAnsi="Times New Roman" w:cs="Times New Roman"/>
      <w:kern w:val="1"/>
      <w:sz w:val="24"/>
      <w:szCs w:val="24"/>
      <w:lang w:eastAsia="ar-SA"/>
    </w:rPr>
  </w:style>
  <w:style w:type="paragraph" w:customStyle="1" w:styleId="western">
    <w:name w:val="western"/>
    <w:basedOn w:val="a"/>
    <w:rsid w:val="00875E7E"/>
    <w:pPr>
      <w:spacing w:before="100" w:beforeAutospacing="1" w:after="100" w:afterAutospacing="1" w:line="240" w:lineRule="auto"/>
    </w:pPr>
    <w:rPr>
      <w:rFonts w:ascii="Times New Roman" w:eastAsia="Calibri" w:hAnsi="Times New Roman" w:cs="Times New Roman"/>
      <w:sz w:val="24"/>
      <w:szCs w:val="24"/>
    </w:rPr>
  </w:style>
  <w:style w:type="paragraph" w:customStyle="1" w:styleId="Default">
    <w:name w:val="Default"/>
    <w:rsid w:val="00875E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4">
    <w:name w:val="p4"/>
    <w:basedOn w:val="a"/>
    <w:rsid w:val="00875E7E"/>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875E7E"/>
  </w:style>
  <w:style w:type="paragraph" w:customStyle="1" w:styleId="18TexstSPISOK1">
    <w:name w:val="18TexstSPISOK_1"/>
    <w:aliases w:val="1"/>
    <w:basedOn w:val="a"/>
    <w:rsid w:val="00875E7E"/>
    <w:pPr>
      <w:tabs>
        <w:tab w:val="left" w:pos="360"/>
        <w:tab w:val="left" w:pos="640"/>
      </w:tabs>
      <w:autoSpaceDE w:val="0"/>
      <w:autoSpaceDN w:val="0"/>
      <w:adjustRightInd w:val="0"/>
      <w:spacing w:after="0" w:line="240" w:lineRule="atLeast"/>
      <w:ind w:left="640" w:hanging="300"/>
      <w:jc w:val="both"/>
      <w:textAlignment w:val="center"/>
    </w:pPr>
    <w:rPr>
      <w:rFonts w:ascii="PragmaticaC" w:eastAsia="Calibri" w:hAnsi="PragmaticaC" w:cs="PragmaticaC"/>
      <w:caps/>
      <w:color w:val="000000"/>
      <w:sz w:val="20"/>
      <w:szCs w:val="20"/>
    </w:rPr>
  </w:style>
  <w:style w:type="character" w:customStyle="1" w:styleId="15">
    <w:name w:val="Слабое выделение1"/>
    <w:rsid w:val="00875E7E"/>
    <w:rPr>
      <w:rFonts w:cs="Times New Roman"/>
      <w:i/>
      <w:color w:val="808080"/>
    </w:rPr>
  </w:style>
  <w:style w:type="paragraph" w:styleId="af9">
    <w:name w:val="Subtitle"/>
    <w:basedOn w:val="a"/>
    <w:next w:val="a"/>
    <w:link w:val="afa"/>
    <w:qFormat/>
    <w:rsid w:val="00875E7E"/>
    <w:pPr>
      <w:numPr>
        <w:ilvl w:val="1"/>
      </w:numPr>
    </w:pPr>
    <w:rPr>
      <w:rFonts w:ascii="Cambria" w:eastAsia="Times New Roman" w:hAnsi="Cambria" w:cs="Times New Roman"/>
      <w:i/>
      <w:color w:val="4F81BD"/>
      <w:spacing w:val="15"/>
      <w:sz w:val="24"/>
      <w:szCs w:val="20"/>
    </w:rPr>
  </w:style>
  <w:style w:type="character" w:customStyle="1" w:styleId="afa">
    <w:name w:val="Подзаголовок Знак"/>
    <w:basedOn w:val="a0"/>
    <w:link w:val="af9"/>
    <w:rsid w:val="00875E7E"/>
    <w:rPr>
      <w:rFonts w:ascii="Cambria" w:eastAsia="Times New Roman" w:hAnsi="Cambria" w:cs="Times New Roman"/>
      <w:i/>
      <w:color w:val="4F81BD"/>
      <w:spacing w:val="15"/>
      <w:sz w:val="24"/>
      <w:szCs w:val="20"/>
    </w:rPr>
  </w:style>
  <w:style w:type="character" w:customStyle="1" w:styleId="FootnoteTextChar">
    <w:name w:val="Footnote Text Char"/>
    <w:locked/>
    <w:rsid w:val="00875E7E"/>
    <w:rPr>
      <w:rFonts w:ascii="NewtonCSanPin" w:hAnsi="NewtonCSanPin" w:cs="Times New Roman"/>
      <w:color w:val="000000"/>
      <w:sz w:val="17"/>
      <w:lang w:eastAsia="ar-SA" w:bidi="ar-SA"/>
    </w:rPr>
  </w:style>
  <w:style w:type="paragraph" w:styleId="afb">
    <w:name w:val="header"/>
    <w:basedOn w:val="a"/>
    <w:link w:val="afc"/>
    <w:rsid w:val="00875E7E"/>
    <w:pPr>
      <w:tabs>
        <w:tab w:val="center" w:pos="4677"/>
        <w:tab w:val="right" w:pos="9355"/>
      </w:tabs>
      <w:spacing w:after="0" w:line="240" w:lineRule="auto"/>
    </w:pPr>
    <w:rPr>
      <w:rFonts w:ascii="Calibri" w:eastAsia="Times New Roman" w:hAnsi="Calibri" w:cs="Times New Roman"/>
      <w:sz w:val="20"/>
      <w:szCs w:val="20"/>
    </w:rPr>
  </w:style>
  <w:style w:type="character" w:customStyle="1" w:styleId="afc">
    <w:name w:val="Верхний колонтитул Знак"/>
    <w:basedOn w:val="a0"/>
    <w:link w:val="afb"/>
    <w:rsid w:val="00875E7E"/>
    <w:rPr>
      <w:rFonts w:ascii="Calibri" w:eastAsia="Times New Roman" w:hAnsi="Calibri" w:cs="Times New Roman"/>
      <w:sz w:val="20"/>
      <w:szCs w:val="20"/>
    </w:rPr>
  </w:style>
  <w:style w:type="character" w:customStyle="1" w:styleId="apple-style-span">
    <w:name w:val="apple-style-span"/>
    <w:rsid w:val="00875E7E"/>
  </w:style>
  <w:style w:type="paragraph" w:customStyle="1" w:styleId="40">
    <w:name w:val="Абзац списка4"/>
    <w:basedOn w:val="a"/>
    <w:rsid w:val="00875E7E"/>
    <w:pPr>
      <w:suppressAutoHyphens/>
      <w:spacing w:after="0" w:line="360" w:lineRule="auto"/>
      <w:ind w:left="720"/>
    </w:pPr>
    <w:rPr>
      <w:rFonts w:ascii="Times New Roman" w:eastAsia="Calibri" w:hAnsi="Times New Roman" w:cs="Times New Roman"/>
      <w:kern w:val="1"/>
      <w:sz w:val="24"/>
      <w:szCs w:val="24"/>
      <w:lang w:eastAsia="ar-SA"/>
    </w:rPr>
  </w:style>
  <w:style w:type="paragraph" w:customStyle="1" w:styleId="afd">
    <w:name w:val="??????? (???)"/>
    <w:basedOn w:val="a"/>
    <w:rsid w:val="00875E7E"/>
    <w:pPr>
      <w:overflowPunct w:val="0"/>
      <w:autoSpaceDE w:val="0"/>
      <w:autoSpaceDN w:val="0"/>
      <w:adjustRightInd w:val="0"/>
      <w:spacing w:before="100" w:after="119" w:line="240" w:lineRule="auto"/>
      <w:textAlignment w:val="baseline"/>
    </w:pPr>
    <w:rPr>
      <w:rFonts w:ascii="Times New Roman" w:eastAsia="Calibri" w:hAnsi="Times New Roman" w:cs="Times New Roman"/>
      <w:kern w:val="1"/>
      <w:sz w:val="24"/>
      <w:szCs w:val="20"/>
    </w:rPr>
  </w:style>
  <w:style w:type="paragraph" w:customStyle="1" w:styleId="09PodZAG">
    <w:name w:val="09PodZAG_п/ж"/>
    <w:basedOn w:val="a"/>
    <w:rsid w:val="00875E7E"/>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75E7E"/>
    <w:rPr>
      <w:rFonts w:cs="Times New Roman"/>
      <w:color w:val="0000FF"/>
      <w:u w:val="single"/>
    </w:rPr>
  </w:style>
  <w:style w:type="character" w:customStyle="1" w:styleId="16">
    <w:name w:val="Знак Знак1"/>
    <w:locked/>
    <w:rsid w:val="00875E7E"/>
    <w:rPr>
      <w:rFonts w:ascii="NewtonCSanPin" w:hAnsi="NewtonCSanPin"/>
      <w:color w:val="000000"/>
      <w:sz w:val="17"/>
      <w:lang w:val="ru-RU" w:eastAsia="ar-SA" w:bidi="ar-SA"/>
    </w:rPr>
  </w:style>
  <w:style w:type="character" w:customStyle="1" w:styleId="41">
    <w:name w:val="Знак Знак4"/>
    <w:locked/>
    <w:rsid w:val="00875E7E"/>
    <w:rPr>
      <w:sz w:val="24"/>
      <w:lang w:val="ru-RU" w:eastAsia="ru-RU"/>
    </w:rPr>
  </w:style>
  <w:style w:type="character" w:customStyle="1" w:styleId="410">
    <w:name w:val="Знак Знак41"/>
    <w:locked/>
    <w:rsid w:val="00875E7E"/>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875E7E"/>
    <w:rPr>
      <w:rFonts w:eastAsia="SimSun" w:cs="Mangal"/>
      <w:kern w:val="1"/>
      <w:lang w:val="ru-RU" w:eastAsia="zh-CN" w:bidi="hi-IN"/>
    </w:rPr>
  </w:style>
  <w:style w:type="paragraph" w:styleId="21">
    <w:name w:val="Body Text 2"/>
    <w:basedOn w:val="a"/>
    <w:link w:val="22"/>
    <w:uiPriority w:val="99"/>
    <w:unhideWhenUsed/>
    <w:rsid w:val="00875E7E"/>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875E7E"/>
    <w:rPr>
      <w:rFonts w:ascii="Calibri" w:eastAsia="Times New Roman" w:hAnsi="Calibri" w:cs="Times New Roman"/>
    </w:rPr>
  </w:style>
  <w:style w:type="paragraph" w:styleId="23">
    <w:name w:val="Body Text Indent 2"/>
    <w:basedOn w:val="a"/>
    <w:link w:val="24"/>
    <w:uiPriority w:val="99"/>
    <w:unhideWhenUsed/>
    <w:rsid w:val="00875E7E"/>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uiPriority w:val="99"/>
    <w:rsid w:val="00875E7E"/>
    <w:rPr>
      <w:rFonts w:ascii="Calibri" w:eastAsia="Times New Roman" w:hAnsi="Calibri" w:cs="Times New Roman"/>
    </w:rPr>
  </w:style>
  <w:style w:type="paragraph" w:styleId="aff0">
    <w:name w:val="Body Text Indent"/>
    <w:basedOn w:val="a"/>
    <w:link w:val="aff1"/>
    <w:rsid w:val="00875E7E"/>
    <w:pPr>
      <w:spacing w:after="120"/>
      <w:ind w:left="283"/>
    </w:pPr>
    <w:rPr>
      <w:rFonts w:ascii="Calibri" w:eastAsia="Calibri" w:hAnsi="Calibri" w:cs="Times New Roman"/>
    </w:rPr>
  </w:style>
  <w:style w:type="character" w:customStyle="1" w:styleId="aff1">
    <w:name w:val="Основной текст с отступом Знак"/>
    <w:basedOn w:val="a0"/>
    <w:link w:val="aff0"/>
    <w:rsid w:val="00875E7E"/>
    <w:rPr>
      <w:rFonts w:ascii="Calibri" w:eastAsia="Calibri" w:hAnsi="Calibri" w:cs="Times New Roman"/>
    </w:rPr>
  </w:style>
  <w:style w:type="table" w:styleId="aff2">
    <w:name w:val="Table Grid"/>
    <w:basedOn w:val="a1"/>
    <w:rsid w:val="00875E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AC7FB2"/>
    <w:pPr>
      <w:tabs>
        <w:tab w:val="right" w:leader="dot" w:pos="9356"/>
      </w:tabs>
      <w:spacing w:after="0" w:line="240" w:lineRule="auto"/>
      <w:ind w:left="993" w:right="565" w:firstLine="283"/>
      <w:jc w:val="center"/>
    </w:pPr>
    <w:rPr>
      <w:rFonts w:ascii="Times New Roman" w:eastAsia="Calibri" w:hAnsi="Times New Roman" w:cs="Times New Roman"/>
      <w:b/>
      <w:sz w:val="28"/>
      <w:szCs w:val="28"/>
      <w:lang w:eastAsia="en-US"/>
    </w:rPr>
  </w:style>
  <w:style w:type="paragraph" w:styleId="aff3">
    <w:name w:val="Balloon Text"/>
    <w:basedOn w:val="a"/>
    <w:link w:val="aff4"/>
    <w:uiPriority w:val="99"/>
    <w:semiHidden/>
    <w:unhideWhenUsed/>
    <w:rsid w:val="003C7688"/>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3C7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42</Pages>
  <Words>14490</Words>
  <Characters>82599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2020-11-05T06:41:00Z</cp:lastPrinted>
  <dcterms:created xsi:type="dcterms:W3CDTF">2020-10-06T13:18:00Z</dcterms:created>
  <dcterms:modified xsi:type="dcterms:W3CDTF">2020-12-09T16:03:00Z</dcterms:modified>
</cp:coreProperties>
</file>