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312" w:line="317" w:lineRule="exact"/>
        <w:ind w:left="3226"/>
        <w:rPr>
          <w:b/>
        </w:rPr>
      </w:pPr>
      <w:bookmarkStart w:id="0" w:name="_GoBack"/>
      <w:bookmarkEnd w:id="0"/>
      <w:r>
        <w:rPr>
          <w:rFonts w:eastAsia="Times New Roman"/>
          <w:b/>
          <w:sz w:val="24"/>
          <w:szCs w:val="24"/>
        </w:rPr>
        <w:t>Методические рекомендации</w:t>
      </w:r>
    </w:p>
    <w:p>
      <w:pPr>
        <w:shd w:val="clear" w:color="auto" w:fill="FFFFFF"/>
        <w:spacing w:line="317" w:lineRule="exact"/>
        <w:ind w:left="1795"/>
        <w:rPr>
          <w:b/>
        </w:rPr>
      </w:pPr>
      <w:r>
        <w:rPr>
          <w:rFonts w:eastAsia="Times New Roman"/>
          <w:b/>
          <w:sz w:val="24"/>
          <w:szCs w:val="24"/>
        </w:rPr>
        <w:t>по написанию календарного плана работы педагога</w:t>
      </w:r>
    </w:p>
    <w:p>
      <w:pPr>
        <w:shd w:val="clear" w:color="auto" w:fill="FFFFFF"/>
        <w:spacing w:line="317" w:lineRule="exact"/>
        <w:ind w:left="2251"/>
        <w:rPr>
          <w:b/>
        </w:rPr>
      </w:pPr>
      <w:r>
        <w:rPr>
          <w:rFonts w:eastAsia="Times New Roman"/>
          <w:b/>
          <w:sz w:val="24"/>
          <w:szCs w:val="24"/>
        </w:rPr>
        <w:t>в дошкольном образовательном учреждении</w:t>
      </w:r>
    </w:p>
    <w:p>
      <w:pPr>
        <w:shd w:val="clear" w:color="auto" w:fill="FFFFFF"/>
        <w:tabs>
          <w:tab w:val="left" w:leader="dot" w:pos="9360"/>
        </w:tabs>
        <w:spacing w:before="264" w:line="269" w:lineRule="exact"/>
        <w:ind w:left="782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Календарное планирование воспитательно-образовательной деятельности-</w:t>
      </w:r>
    </w:p>
    <w:p>
      <w:pPr>
        <w:shd w:val="clear" w:color="auto" w:fill="FFFFFF"/>
        <w:tabs>
          <w:tab w:val="left" w:leader="dot" w:pos="9360"/>
        </w:tabs>
        <w:spacing w:before="264" w:line="269" w:lineRule="exact"/>
      </w:pPr>
      <w:r>
        <w:rPr>
          <w:rFonts w:eastAsia="Times New Roman"/>
          <w:sz w:val="24"/>
          <w:szCs w:val="24"/>
        </w:rPr>
        <w:t>п</w:t>
      </w:r>
      <w:r>
        <w:rPr>
          <w:rFonts w:eastAsia="Times New Roman"/>
          <w:spacing w:val="-2"/>
          <w:sz w:val="24"/>
          <w:szCs w:val="24"/>
        </w:rPr>
        <w:t xml:space="preserve">о рабочий документ педагога, в котором заблаговременно определяется порядок, </w:t>
      </w:r>
      <w:r>
        <w:rPr>
          <w:rFonts w:eastAsia="Times New Roman"/>
          <w:sz w:val="24"/>
          <w:szCs w:val="24"/>
        </w:rPr>
        <w:t xml:space="preserve">последовательность осуществления воспитательно-образовательной деятельности с </w:t>
      </w:r>
      <w:r>
        <w:rPr>
          <w:rFonts w:eastAsia="Times New Roman"/>
          <w:spacing w:val="-1"/>
          <w:sz w:val="24"/>
          <w:szCs w:val="24"/>
        </w:rPr>
        <w:t>указанием необходимых условий, используемых средств, форм и методов.</w:t>
      </w:r>
    </w:p>
    <w:p>
      <w:pPr>
        <w:shd w:val="clear" w:color="auto" w:fill="FFFFFF"/>
        <w:spacing w:before="5" w:line="269" w:lineRule="exact"/>
        <w:ind w:left="62" w:right="10" w:firstLine="706"/>
        <w:jc w:val="both"/>
      </w:pPr>
      <w:r>
        <w:rPr>
          <w:rFonts w:eastAsia="Times New Roman"/>
          <w:sz w:val="24"/>
          <w:szCs w:val="24"/>
        </w:rPr>
        <w:t>Нормативно - правовой основой для составления плана воспитательно-образовательной работы воспитателя в дошкольном образовательном учреждении (далее - ДОУ) является:</w:t>
      </w:r>
    </w:p>
    <w:p>
      <w:pPr>
        <w:shd w:val="clear" w:color="auto" w:fill="FFFFFF"/>
        <w:spacing w:before="5" w:line="269" w:lineRule="exact"/>
        <w:ind w:left="62"/>
      </w:pPr>
      <w:r>
        <w:rPr>
          <w:rFonts w:eastAsia="Times New Roman"/>
          <w:sz w:val="24"/>
          <w:szCs w:val="24"/>
        </w:rPr>
        <w:t xml:space="preserve">            - Федеральный     Закон     «Об     образовании     в     Российской     Федерации» от 29. 1.2. 2012г. № 273-ФЗ;</w:t>
      </w:r>
    </w:p>
    <w:p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269" w:lineRule="exact"/>
        <w:ind w:left="53" w:right="19" w:firstLine="696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Приказ Министерства образования и науки Российской Федерации 01 17 октября </w:t>
      </w:r>
      <w:r>
        <w:rPr>
          <w:rFonts w:eastAsia="Times New Roman"/>
          <w:sz w:val="24"/>
          <w:szCs w:val="24"/>
        </w:rPr>
        <w:t>2013 г. № 1155 г. Москва «Об утверждении федерального государственного образовательного стандарта дошкольного образования»:</w:t>
      </w:r>
    </w:p>
    <w:p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269" w:lineRule="exact"/>
        <w:ind w:left="53" w:right="19" w:firstLine="69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СанПиН 2.4.1,3049-13, утвержденный Постановлением главного санитарного врача РФ от 15 мая 2013 </w:t>
      </w:r>
      <w:r>
        <w:rPr>
          <w:rFonts w:eastAsia="Times New Roman"/>
          <w:i/>
          <w:iCs/>
          <w:sz w:val="24"/>
          <w:szCs w:val="24"/>
        </w:rPr>
        <w:t xml:space="preserve">Ш </w:t>
      </w:r>
      <w:r>
        <w:rPr>
          <w:rFonts w:eastAsia="Times New Roman"/>
          <w:sz w:val="24"/>
          <w:szCs w:val="24"/>
        </w:rPr>
        <w:t>26 (с изм., внесенными Решением Верховного Суда РФ от 04.04.2014 N АКПИ14-281);</w:t>
      </w:r>
    </w:p>
    <w:p>
      <w:pPr>
        <w:shd w:val="clear" w:color="auto" w:fill="FFFFFF"/>
        <w:spacing w:before="10" w:line="269" w:lineRule="exact"/>
        <w:ind w:left="38"/>
      </w:pPr>
      <w:r>
        <w:rPr>
          <w:rFonts w:eastAsia="Times New Roman"/>
          <w:spacing w:val="-1"/>
          <w:sz w:val="24"/>
          <w:szCs w:val="24"/>
        </w:rPr>
        <w:t xml:space="preserve">            - Основная     образовательная     программа     дошкольного     образовательного </w:t>
      </w:r>
      <w:r>
        <w:rPr>
          <w:rFonts w:eastAsia="Times New Roman"/>
          <w:sz w:val="24"/>
          <w:szCs w:val="24"/>
        </w:rPr>
        <w:t>учреждения.</w:t>
      </w:r>
    </w:p>
    <w:p>
      <w:pPr>
        <w:numPr>
          <w:ilvl w:val="0"/>
          <w:numId w:val="1"/>
        </w:numPr>
        <w:shd w:val="clear" w:color="auto" w:fill="FFFFFF"/>
        <w:tabs>
          <w:tab w:val="left" w:pos="888"/>
        </w:tabs>
        <w:spacing w:before="10" w:line="269" w:lineRule="exact"/>
        <w:ind w:left="749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Устав ДОУ;</w:t>
      </w:r>
    </w:p>
    <w:p>
      <w:pPr>
        <w:numPr>
          <w:ilvl w:val="0"/>
          <w:numId w:val="1"/>
        </w:numPr>
        <w:shd w:val="clear" w:color="auto" w:fill="FFFFFF"/>
        <w:tabs>
          <w:tab w:val="left" w:pos="888"/>
        </w:tabs>
        <w:spacing w:before="5" w:line="269" w:lineRule="exact"/>
        <w:ind w:left="749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Правила трудового распорядка ДОУ.</w:t>
      </w:r>
    </w:p>
    <w:p>
      <w:pPr>
        <w:shd w:val="clear" w:color="auto" w:fill="FFFFFF"/>
        <w:spacing w:before="269" w:line="274" w:lineRule="exact"/>
        <w:ind w:left="10" w:right="38" w:firstLine="696"/>
        <w:jc w:val="both"/>
      </w:pPr>
      <w:r>
        <w:rPr>
          <w:rFonts w:eastAsia="Times New Roman"/>
          <w:i/>
          <w:iCs/>
          <w:spacing w:val="-1"/>
          <w:sz w:val="24"/>
          <w:szCs w:val="24"/>
        </w:rPr>
        <w:t xml:space="preserve">Планирование в детском саду осуществляется с целью обеспечения выполнения 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основной образовательной программы ДОУ для каждой возрастной группы, а также </w:t>
      </w:r>
      <w:r>
        <w:rPr>
          <w:rFonts w:eastAsia="Times New Roman"/>
          <w:i/>
          <w:iCs/>
          <w:sz w:val="24"/>
          <w:szCs w:val="24"/>
        </w:rPr>
        <w:t xml:space="preserve">регулярной и систематической воспитательно-образовательной деятельности, 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достижения положительных результатов в образовательном процессе. Ежедневное </w:t>
      </w:r>
      <w:r>
        <w:rPr>
          <w:rFonts w:eastAsia="Times New Roman"/>
          <w:i/>
          <w:iCs/>
          <w:sz w:val="24"/>
          <w:szCs w:val="24"/>
        </w:rPr>
        <w:t xml:space="preserve">планирование дает возможность педагогу заблаговременно определить 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последовательность образовательного процесса с учетом необходимых условий, средств, </w:t>
      </w:r>
      <w:r>
        <w:rPr>
          <w:rFonts w:eastAsia="Times New Roman"/>
          <w:i/>
          <w:iCs/>
          <w:sz w:val="24"/>
          <w:szCs w:val="24"/>
        </w:rPr>
        <w:t xml:space="preserve">форм и методов на предшествующий день. Ежедневный пан работы составляется на </w:t>
      </w:r>
      <w:r>
        <w:rPr>
          <w:rFonts w:eastAsia="Times New Roman"/>
          <w:i/>
          <w:iCs/>
          <w:spacing w:val="-2"/>
          <w:sz w:val="24"/>
          <w:szCs w:val="24"/>
        </w:rPr>
        <w:t>1-5 дней и должен быть оформлен в соответствии с локальным актом ДОУ.</w:t>
      </w:r>
    </w:p>
    <w:p>
      <w:pPr>
        <w:shd w:val="clear" w:color="auto" w:fill="FFFFFF"/>
        <w:spacing w:before="192" w:line="274" w:lineRule="exact"/>
        <w:ind w:left="29"/>
        <w:rPr>
          <w:b/>
        </w:rPr>
      </w:pPr>
      <w:r>
        <w:rPr>
          <w:rFonts w:eastAsia="Times New Roman"/>
          <w:b/>
          <w:sz w:val="24"/>
          <w:szCs w:val="24"/>
        </w:rPr>
        <w:t>Требования к данному виду плана:</w:t>
      </w:r>
    </w:p>
    <w:p>
      <w:pPr>
        <w:shd w:val="clear" w:color="auto" w:fill="FFFFFF"/>
        <w:tabs>
          <w:tab w:val="left" w:pos="960"/>
        </w:tabs>
        <w:spacing w:line="274" w:lineRule="exact"/>
        <w:ind w:left="24" w:right="48" w:firstLine="71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соответствие расписания непосредственной образовательной деятельности в</w:t>
      </w:r>
      <w:r>
        <w:rPr>
          <w:rFonts w:eastAsia="Times New Roman"/>
          <w:sz w:val="24"/>
          <w:szCs w:val="24"/>
        </w:rPr>
        <w:br w:type="textWrapping"/>
      </w:r>
      <w:r>
        <w:rPr>
          <w:rFonts w:eastAsia="Times New Roman"/>
          <w:sz w:val="24"/>
          <w:szCs w:val="24"/>
        </w:rPr>
        <w:t>каждой возрастной группе учебному плану ДОУ;</w:t>
      </w:r>
    </w:p>
    <w:p>
      <w:pPr>
        <w:shd w:val="clear" w:color="auto" w:fill="FFFFFF"/>
        <w:tabs>
          <w:tab w:val="left" w:pos="1032"/>
        </w:tabs>
        <w:spacing w:line="274" w:lineRule="exact"/>
        <w:ind w:left="24" w:right="62" w:firstLine="701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единство цеди, задач, содержания, методов и организационных форм</w:t>
      </w:r>
      <w:r>
        <w:rPr>
          <w:rFonts w:eastAsia="Times New Roman"/>
          <w:sz w:val="24"/>
          <w:szCs w:val="24"/>
        </w:rPr>
        <w:br w:type="textWrapping"/>
      </w:r>
      <w:r>
        <w:rPr>
          <w:rFonts w:eastAsia="Times New Roman"/>
          <w:sz w:val="24"/>
          <w:szCs w:val="24"/>
        </w:rPr>
        <w:t>воспитательно - образовательной деятельности;</w:t>
      </w:r>
    </w:p>
    <w:p>
      <w:pPr>
        <w:shd w:val="clear" w:color="auto" w:fill="FFFFFF"/>
        <w:tabs>
          <w:tab w:val="left" w:pos="917"/>
        </w:tabs>
        <w:spacing w:line="274" w:lineRule="exact"/>
        <w:ind w:left="14" w:right="62" w:firstLine="69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соответствие содержания форм и методов воспитательной работы рабочей</w:t>
      </w:r>
      <w:r>
        <w:rPr>
          <w:rFonts w:eastAsia="Times New Roman"/>
          <w:sz w:val="24"/>
          <w:szCs w:val="24"/>
        </w:rPr>
        <w:br w:type="textWrapping"/>
      </w:r>
      <w:r>
        <w:rPr>
          <w:rFonts w:eastAsia="Times New Roman"/>
          <w:spacing w:val="-1"/>
          <w:sz w:val="24"/>
          <w:szCs w:val="24"/>
        </w:rPr>
        <w:t>программе педагога, а также возрастным и индивидуальным особенностям детей.</w:t>
      </w:r>
    </w:p>
    <w:p>
      <w:pPr>
        <w:shd w:val="clear" w:color="auto" w:fill="FFFFFF"/>
        <w:spacing w:before="274" w:line="274" w:lineRule="exact"/>
        <w:ind w:left="14"/>
      </w:pPr>
      <w:r>
        <w:rPr>
          <w:rFonts w:eastAsia="Times New Roman"/>
          <w:spacing w:val="-2"/>
          <w:sz w:val="24"/>
          <w:szCs w:val="24"/>
        </w:rPr>
        <w:t>Требования к оформлению:</w:t>
      </w:r>
    </w:p>
    <w:p>
      <w:pPr>
        <w:shd w:val="clear" w:color="auto" w:fill="FFFFFF"/>
        <w:tabs>
          <w:tab w:val="left" w:pos="917"/>
        </w:tabs>
        <w:spacing w:line="274" w:lineRule="exact"/>
        <w:ind w:left="14" w:right="77" w:firstLine="69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Календарный план педагога должен быть: прошит, пронумерован и скреплен</w:t>
      </w:r>
      <w:r>
        <w:rPr>
          <w:rFonts w:eastAsia="Times New Roman"/>
          <w:sz w:val="24"/>
          <w:szCs w:val="24"/>
        </w:rPr>
        <w:br w:type="textWrapping"/>
      </w:r>
      <w:r>
        <w:rPr>
          <w:rFonts w:eastAsia="Times New Roman"/>
          <w:sz w:val="24"/>
          <w:szCs w:val="24"/>
        </w:rPr>
        <w:t>печатью образовательной организации:</w:t>
      </w:r>
    </w:p>
    <w:p>
      <w:pPr>
        <w:shd w:val="clear" w:color="auto" w:fill="FFFFFF"/>
        <w:tabs>
          <w:tab w:val="left" w:pos="845"/>
        </w:tabs>
        <w:spacing w:line="274" w:lineRule="exact"/>
        <w:ind w:left="715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Титульный лист:</w:t>
      </w:r>
    </w:p>
    <w:p>
      <w:pPr>
        <w:shd w:val="clear" w:color="auto" w:fill="FFFFFF"/>
        <w:tabs>
          <w:tab w:val="left" w:pos="946"/>
        </w:tabs>
        <w:spacing w:line="274" w:lineRule="exact"/>
        <w:ind w:left="701"/>
      </w:pPr>
      <w:r>
        <w:rPr>
          <w:rFonts w:eastAsia="Times New Roman"/>
          <w:spacing w:val="-8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полное название образовательного учреждения;</w:t>
      </w:r>
    </w:p>
    <w:p>
      <w:pPr>
        <w:shd w:val="clear" w:color="auto" w:fill="FFFFFF"/>
        <w:tabs>
          <w:tab w:val="left" w:pos="1056"/>
        </w:tabs>
        <w:spacing w:line="274" w:lineRule="exact"/>
        <w:ind w:right="77" w:firstLine="701"/>
        <w:jc w:val="both"/>
      </w:pPr>
      <w:r>
        <w:rPr>
          <w:rFonts w:eastAsia="Times New Roman"/>
          <w:spacing w:val="-13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название документа (календарный план с указанием номера и возрастной</w:t>
      </w:r>
      <w:r>
        <w:rPr>
          <w:rFonts w:eastAsia="Times New Roman"/>
          <w:sz w:val="24"/>
          <w:szCs w:val="24"/>
        </w:rPr>
        <w:br w:type="textWrapping"/>
      </w:r>
      <w:r>
        <w:rPr>
          <w:rFonts w:eastAsia="Times New Roman"/>
          <w:sz w:val="24"/>
          <w:szCs w:val="24"/>
        </w:rPr>
        <w:t>категории детей группы, учебного года);</w:t>
      </w:r>
    </w:p>
    <w:p>
      <w:pPr>
        <w:shd w:val="clear" w:color="auto" w:fill="FFFFFF"/>
        <w:tabs>
          <w:tab w:val="left" w:pos="1027"/>
        </w:tabs>
        <w:ind w:left="802"/>
      </w:pPr>
      <w:r>
        <w:rPr>
          <w:rFonts w:eastAsia="Times New Roman"/>
          <w:spacing w:val="-13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Ф.И.О. воспитателей;</w:t>
      </w:r>
    </w:p>
    <w:p>
      <w:pPr>
        <w:shd w:val="clear" w:color="auto" w:fill="FFFFFF"/>
        <w:tabs>
          <w:tab w:val="left" w:pos="1027"/>
        </w:tabs>
        <w:ind w:left="802"/>
      </w:pPr>
      <w:r>
        <w:rPr>
          <w:rFonts w:eastAsia="Times New Roman"/>
          <w:spacing w:val="-11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даты начала и окончания ведения плана.</w:t>
      </w:r>
    </w:p>
    <w:p>
      <w:pPr>
        <w:shd w:val="clear" w:color="auto" w:fill="FFFFFF"/>
        <w:spacing w:before="288" w:line="269" w:lineRule="exact"/>
        <w:ind w:left="86" w:firstLine="710"/>
        <w:jc w:val="both"/>
      </w:pPr>
      <w:r>
        <w:rPr>
          <w:rFonts w:eastAsia="Times New Roman"/>
          <w:sz w:val="24"/>
          <w:szCs w:val="24"/>
        </w:rPr>
        <w:t xml:space="preserve">Ежемесячно воспитатель заполняет сводную сетку непосредственной образовательной деятельности (далее - НОД) на месяц с указанием темы недели (если </w:t>
      </w:r>
      <w:r>
        <w:rPr>
          <w:rFonts w:eastAsia="Times New Roman"/>
          <w:spacing w:val="-1"/>
          <w:sz w:val="24"/>
          <w:szCs w:val="24"/>
        </w:rPr>
        <w:t xml:space="preserve">данная форма предусмотрена программой), источника (в соответствии с утвержденным </w:t>
      </w:r>
      <w:r>
        <w:rPr>
          <w:rFonts w:eastAsia="Times New Roman"/>
          <w:sz w:val="24"/>
          <w:szCs w:val="24"/>
        </w:rPr>
        <w:t>перечнем, используемой литературы).</w:t>
      </w:r>
    </w:p>
    <w:p>
      <w:pPr>
        <w:shd w:val="clear" w:color="auto" w:fill="FFFFFF"/>
        <w:spacing w:before="5" w:line="269" w:lineRule="exact"/>
        <w:ind w:left="797"/>
      </w:pPr>
      <w:r>
        <w:rPr>
          <w:rFonts w:eastAsia="Times New Roman"/>
          <w:spacing w:val="-1"/>
          <w:sz w:val="24"/>
          <w:szCs w:val="24"/>
        </w:rPr>
        <w:t>План каждого календарного дня (с датой и днём недели).</w:t>
      </w:r>
    </w:p>
    <w:p>
      <w:pPr>
        <w:shd w:val="clear" w:color="auto" w:fill="FFFFFF"/>
        <w:tabs>
          <w:tab w:val="left" w:pos="3826"/>
        </w:tabs>
        <w:spacing w:before="5" w:line="269" w:lineRule="exact"/>
        <w:ind w:left="96" w:right="14" w:firstLine="706"/>
        <w:jc w:val="both"/>
      </w:pPr>
      <w:r>
        <w:rPr>
          <w:rFonts w:eastAsia="Times New Roman"/>
          <w:sz w:val="24"/>
          <w:szCs w:val="24"/>
        </w:rPr>
        <w:t>Планирование работы на календарный день ведется по режимным моментам и</w:t>
      </w:r>
      <w:r>
        <w:rPr>
          <w:rFonts w:eastAsia="Times New Roman"/>
          <w:sz w:val="24"/>
          <w:szCs w:val="24"/>
        </w:rPr>
        <w:br w:type="textWrapping"/>
      </w:r>
      <w:r>
        <w:rPr>
          <w:rFonts w:eastAsia="Times New Roman"/>
          <w:sz w:val="24"/>
          <w:szCs w:val="24"/>
        </w:rPr>
        <w:t>видам деятельности:</w:t>
      </w:r>
      <w:r>
        <w:rPr>
          <w:rFonts w:ascii="Arial" w:eastAsia="Times New Roman" w:cs="Arial"/>
          <w:sz w:val="24"/>
          <w:szCs w:val="24"/>
        </w:rPr>
        <w:tab/>
      </w:r>
    </w:p>
    <w:p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269" w:lineRule="exact"/>
        <w:ind w:left="427"/>
        <w:rPr>
          <w:spacing w:val="-25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Утро.</w:t>
      </w:r>
    </w:p>
    <w:p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269" w:lineRule="exact"/>
        <w:ind w:left="427"/>
        <w:rPr>
          <w:spacing w:val="-16"/>
          <w:sz w:val="24"/>
          <w:szCs w:val="24"/>
        </w:rPr>
      </w:pPr>
      <w:r>
        <w:rPr>
          <w:rFonts w:eastAsia="Times New Roman"/>
          <w:spacing w:val="-11"/>
          <w:sz w:val="24"/>
          <w:szCs w:val="24"/>
        </w:rPr>
        <w:t>НОД.</w:t>
      </w:r>
    </w:p>
    <w:p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269" w:lineRule="exact"/>
        <w:ind w:left="427"/>
        <w:rPr>
          <w:spacing w:val="-16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Прогулка.</w:t>
      </w:r>
    </w:p>
    <w:p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269" w:lineRule="exact"/>
        <w:ind w:left="427"/>
        <w:rPr>
          <w:spacing w:val="-11"/>
          <w:sz w:val="24"/>
          <w:szCs w:val="24"/>
        </w:rPr>
      </w:pPr>
      <w:r>
        <w:rPr>
          <w:spacing w:val="-2"/>
          <w:sz w:val="24"/>
          <w:szCs w:val="24"/>
        </w:rPr>
        <w:t>2-</w:t>
      </w:r>
      <w:r>
        <w:rPr>
          <w:rFonts w:eastAsia="Times New Roman"/>
          <w:spacing w:val="-2"/>
          <w:sz w:val="24"/>
          <w:szCs w:val="24"/>
        </w:rPr>
        <w:t>я половина дня.</w:t>
      </w:r>
    </w:p>
    <w:p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269" w:lineRule="exact"/>
        <w:ind w:left="427"/>
        <w:rPr>
          <w:spacing w:val="-13"/>
          <w:sz w:val="24"/>
          <w:szCs w:val="24"/>
        </w:rPr>
      </w:pPr>
      <w:r>
        <w:rPr>
          <w:spacing w:val="-3"/>
          <w:sz w:val="24"/>
          <w:szCs w:val="24"/>
        </w:rPr>
        <w:t>2-</w:t>
      </w:r>
      <w:r>
        <w:rPr>
          <w:rFonts w:eastAsia="Times New Roman"/>
          <w:spacing w:val="-3"/>
          <w:sz w:val="24"/>
          <w:szCs w:val="24"/>
        </w:rPr>
        <w:t>я прогулка.</w:t>
      </w:r>
    </w:p>
    <w:p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269" w:lineRule="exact"/>
        <w:ind w:left="427"/>
        <w:rPr>
          <w:spacing w:val="-16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>Вечер,</w:t>
      </w:r>
    </w:p>
    <w:p>
      <w:pPr>
        <w:numPr>
          <w:ilvl w:val="0"/>
          <w:numId w:val="2"/>
        </w:numPr>
        <w:shd w:val="clear" w:color="auto" w:fill="FFFFFF"/>
        <w:tabs>
          <w:tab w:val="left" w:pos="782"/>
        </w:tabs>
        <w:spacing w:before="10" w:line="269" w:lineRule="exact"/>
        <w:ind w:left="427"/>
        <w:rPr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 конце каждого дня - работа с родителями.</w:t>
      </w:r>
    </w:p>
    <w:p>
      <w:pPr>
        <w:shd w:val="clear" w:color="auto" w:fill="FFFFFF"/>
        <w:spacing w:line="269" w:lineRule="exact"/>
        <w:ind w:left="82"/>
      </w:pPr>
      <w:r>
        <w:rPr>
          <w:rFonts w:eastAsia="Times New Roman"/>
          <w:spacing w:val="-1"/>
          <w:sz w:val="24"/>
          <w:szCs w:val="24"/>
        </w:rPr>
        <w:t>В планировании каждого режимного момента необходимо указать:</w:t>
      </w:r>
    </w:p>
    <w:p>
      <w:pPr>
        <w:shd w:val="clear" w:color="auto" w:fill="FFFFFF"/>
        <w:tabs>
          <w:tab w:val="left" w:pos="293"/>
        </w:tabs>
        <w:spacing w:line="269" w:lineRule="exact"/>
        <w:ind w:left="62"/>
      </w:pPr>
      <w:r>
        <w:rPr>
          <w:rFonts w:eastAsia="Times New Roman"/>
          <w:spacing w:val="-12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название вида деятельности;</w:t>
      </w:r>
    </w:p>
    <w:p>
      <w:pPr>
        <w:shd w:val="clear" w:color="auto" w:fill="FFFFFF"/>
        <w:tabs>
          <w:tab w:val="left" w:pos="293"/>
        </w:tabs>
        <w:spacing w:before="5" w:line="269" w:lineRule="exact"/>
        <w:ind w:left="62"/>
      </w:pPr>
      <w:r>
        <w:rPr>
          <w:rFonts w:eastAsia="Times New Roman"/>
          <w:spacing w:val="-10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форму организации (если индивидуально, то указать имя ребенка);</w:t>
      </w:r>
    </w:p>
    <w:p>
      <w:pPr>
        <w:shd w:val="clear" w:color="auto" w:fill="FFFFFF"/>
        <w:tabs>
          <w:tab w:val="left" w:pos="293"/>
        </w:tabs>
        <w:spacing w:line="269" w:lineRule="exact"/>
        <w:ind w:left="62"/>
      </w:pPr>
      <w:r>
        <w:rPr>
          <w:rFonts w:eastAsia="Times New Roman"/>
          <w:spacing w:val="-8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цель работы;</w:t>
      </w:r>
    </w:p>
    <w:p>
      <w:pPr>
        <w:shd w:val="clear" w:color="auto" w:fill="FFFFFF"/>
        <w:tabs>
          <w:tab w:val="left" w:pos="293"/>
        </w:tabs>
        <w:spacing w:before="10"/>
        <w:ind w:left="62"/>
      </w:pPr>
      <w:r>
        <w:rPr>
          <w:rFonts w:eastAsia="Times New Roman"/>
          <w:spacing w:val="-9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оборудование и вопросы для беседы; или источник, Ха картотеки.</w:t>
      </w:r>
    </w:p>
    <w:p>
      <w:pPr>
        <w:shd w:val="clear" w:color="auto" w:fill="FFFFFF"/>
        <w:spacing w:before="307" w:line="274" w:lineRule="exact"/>
        <w:ind w:left="178" w:right="3110" w:firstLine="3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Примерный план </w:t>
      </w:r>
    </w:p>
    <w:p>
      <w:pPr>
        <w:shd w:val="clear" w:color="auto" w:fill="FFFFFF"/>
        <w:spacing w:before="307" w:line="274" w:lineRule="exact"/>
        <w:ind w:left="178" w:right="3110" w:firstLine="3418"/>
        <w:jc w:val="center"/>
      </w:pPr>
      <w:r>
        <w:rPr>
          <w:rFonts w:eastAsia="Times New Roman"/>
          <w:b/>
          <w:bCs/>
          <w:sz w:val="24"/>
          <w:szCs w:val="24"/>
        </w:rPr>
        <w:t>УТРО</w:t>
      </w:r>
    </w:p>
    <w:p>
      <w:pPr>
        <w:numPr>
          <w:ilvl w:val="0"/>
          <w:numId w:val="3"/>
        </w:numPr>
        <w:shd w:val="clear" w:color="auto" w:fill="FFFFFF"/>
        <w:tabs>
          <w:tab w:val="left" w:pos="758"/>
        </w:tabs>
        <w:spacing w:line="274" w:lineRule="exact"/>
        <w:ind w:left="758" w:hanging="360"/>
        <w:rPr>
          <w:spacing w:val="-30"/>
          <w:sz w:val="24"/>
          <w:szCs w:val="24"/>
        </w:rPr>
      </w:pPr>
      <w:r>
        <w:rPr>
          <w:rFonts w:eastAsia="Times New Roman"/>
          <w:sz w:val="24"/>
          <w:szCs w:val="24"/>
        </w:rPr>
        <w:t>Наблюдение или рассматривание предметов, иллюстраций (с одним ребёнком или с подгруппой).</w:t>
      </w:r>
    </w:p>
    <w:p>
      <w:pPr>
        <w:numPr>
          <w:ilvl w:val="0"/>
          <w:numId w:val="3"/>
        </w:numPr>
        <w:shd w:val="clear" w:color="auto" w:fill="FFFFFF"/>
        <w:tabs>
          <w:tab w:val="left" w:pos="758"/>
        </w:tabs>
        <w:spacing w:line="274" w:lineRule="exact"/>
        <w:ind w:left="398"/>
        <w:rPr>
          <w:spacing w:val="-16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Беседа.</w:t>
      </w:r>
    </w:p>
    <w:p>
      <w:pPr>
        <w:numPr>
          <w:ilvl w:val="0"/>
          <w:numId w:val="3"/>
        </w:numPr>
        <w:shd w:val="clear" w:color="auto" w:fill="FFFFFF"/>
        <w:tabs>
          <w:tab w:val="left" w:pos="758"/>
        </w:tabs>
        <w:spacing w:line="274" w:lineRule="exact"/>
        <w:ind w:left="398"/>
        <w:rPr>
          <w:spacing w:val="-16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>Игры.</w:t>
      </w:r>
    </w:p>
    <w:p>
      <w:pPr>
        <w:numPr>
          <w:ilvl w:val="0"/>
          <w:numId w:val="3"/>
        </w:numPr>
        <w:shd w:val="clear" w:color="auto" w:fill="FFFFFF"/>
        <w:tabs>
          <w:tab w:val="left" w:pos="758"/>
        </w:tabs>
        <w:spacing w:line="274" w:lineRule="exact"/>
        <w:ind w:left="398"/>
        <w:rPr>
          <w:spacing w:val="-12"/>
          <w:sz w:val="24"/>
          <w:szCs w:val="24"/>
        </w:rPr>
      </w:pPr>
      <w:r>
        <w:rPr>
          <w:spacing w:val="-11"/>
          <w:sz w:val="24"/>
          <w:szCs w:val="24"/>
        </w:rPr>
        <w:t>'</w:t>
      </w:r>
      <w:r>
        <w:rPr>
          <w:rFonts w:eastAsia="Times New Roman"/>
          <w:spacing w:val="-11"/>
          <w:sz w:val="24"/>
          <w:szCs w:val="24"/>
        </w:rPr>
        <w:t>Груд.</w:t>
      </w:r>
    </w:p>
    <w:p>
      <w:pPr>
        <w:numPr>
          <w:ilvl w:val="0"/>
          <w:numId w:val="3"/>
        </w:numPr>
        <w:shd w:val="clear" w:color="auto" w:fill="FFFFFF"/>
        <w:tabs>
          <w:tab w:val="left" w:pos="758"/>
        </w:tabs>
        <w:spacing w:line="274" w:lineRule="exact"/>
        <w:ind w:left="398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Индивидуальная работа.</w:t>
      </w:r>
    </w:p>
    <w:p>
      <w:pPr>
        <w:numPr>
          <w:ilvl w:val="0"/>
          <w:numId w:val="3"/>
        </w:numPr>
        <w:shd w:val="clear" w:color="auto" w:fill="FFFFFF"/>
        <w:tabs>
          <w:tab w:val="left" w:pos="758"/>
        </w:tabs>
        <w:spacing w:line="274" w:lineRule="exact"/>
        <w:ind w:left="398"/>
        <w:rPr>
          <w:spacing w:val="-14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Самостоятельная деятельность детей.</w:t>
      </w:r>
    </w:p>
    <w:p>
      <w:pPr>
        <w:numPr>
          <w:ilvl w:val="0"/>
          <w:numId w:val="3"/>
        </w:numPr>
        <w:shd w:val="clear" w:color="auto" w:fill="FFFFFF"/>
        <w:tabs>
          <w:tab w:val="left" w:pos="758"/>
        </w:tabs>
        <w:spacing w:line="274" w:lineRule="exact"/>
        <w:ind w:left="398"/>
        <w:rPr>
          <w:spacing w:val="-18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Работа с родителями.</w:t>
      </w:r>
    </w:p>
    <w:p>
      <w:pPr>
        <w:numPr>
          <w:ilvl w:val="0"/>
          <w:numId w:val="3"/>
        </w:numPr>
        <w:shd w:val="clear" w:color="auto" w:fill="FFFFFF"/>
        <w:tabs>
          <w:tab w:val="left" w:pos="758"/>
        </w:tabs>
        <w:spacing w:before="5" w:line="274" w:lineRule="exact"/>
        <w:ind w:left="398"/>
        <w:rPr>
          <w:spacing w:val="-14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Утренняя гимнастика.</w:t>
      </w:r>
    </w:p>
    <w:p>
      <w:pPr>
        <w:shd w:val="clear" w:color="auto" w:fill="FFFFFF"/>
        <w:tabs>
          <w:tab w:val="left" w:pos="758"/>
        </w:tabs>
        <w:spacing w:before="10" w:line="269" w:lineRule="exact"/>
        <w:ind w:left="394" w:right="6221"/>
      </w:pPr>
      <w:r>
        <w:rPr>
          <w:spacing w:val="-14"/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Подготовка к завтраку.</w:t>
      </w:r>
      <w:r>
        <w:rPr>
          <w:rFonts w:eastAsia="Times New Roman"/>
          <w:spacing w:val="-5"/>
          <w:sz w:val="24"/>
          <w:szCs w:val="24"/>
        </w:rPr>
        <w:br w:type="textWrapping"/>
      </w:r>
      <w:r>
        <w:rPr>
          <w:rFonts w:eastAsia="Times New Roman"/>
          <w:sz w:val="24"/>
          <w:szCs w:val="24"/>
        </w:rPr>
        <w:t>10.Завтрак.</w:t>
      </w:r>
    </w:p>
    <w:p>
      <w:pPr>
        <w:shd w:val="clear" w:color="auto" w:fill="FFFFFF"/>
        <w:spacing w:before="269" w:line="274" w:lineRule="exact"/>
        <w:ind w:left="34" w:firstLine="235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НОД </w:t>
      </w:r>
    </w:p>
    <w:p>
      <w:pPr>
        <w:shd w:val="clear" w:color="auto" w:fill="FFFFFF"/>
        <w:spacing w:before="269" w:line="274" w:lineRule="exact"/>
        <w:ind w:left="34" w:firstLine="235"/>
        <w:jc w:val="center"/>
      </w:pPr>
      <w:r>
        <w:rPr>
          <w:rFonts w:eastAsia="Times New Roman"/>
          <w:sz w:val="24"/>
          <w:szCs w:val="24"/>
        </w:rPr>
        <w:t xml:space="preserve">(в 1-ю и 2-ю половины дня). </w:t>
      </w:r>
      <w:r>
        <w:rPr>
          <w:rFonts w:eastAsia="Times New Roman"/>
          <w:spacing w:val="-2"/>
          <w:sz w:val="24"/>
          <w:szCs w:val="24"/>
        </w:rPr>
        <w:t>Планируется по утвержденному расписанию НОД в соответствии с учебным планом ДОУ.</w:t>
      </w:r>
    </w:p>
    <w:p>
      <w:pPr>
        <w:numPr>
          <w:ilvl w:val="0"/>
          <w:numId w:val="4"/>
        </w:numPr>
        <w:shd w:val="clear" w:color="auto" w:fill="FFFFFF"/>
        <w:tabs>
          <w:tab w:val="left" w:pos="730"/>
        </w:tabs>
        <w:spacing w:line="274" w:lineRule="exact"/>
        <w:ind w:left="370"/>
        <w:rPr>
          <w:spacing w:val="-28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>Вид.</w:t>
      </w:r>
    </w:p>
    <w:p>
      <w:pPr>
        <w:numPr>
          <w:ilvl w:val="0"/>
          <w:numId w:val="4"/>
        </w:numPr>
        <w:shd w:val="clear" w:color="auto" w:fill="FFFFFF"/>
        <w:tabs>
          <w:tab w:val="left" w:pos="730"/>
        </w:tabs>
        <w:spacing w:line="274" w:lineRule="exact"/>
        <w:ind w:left="370"/>
        <w:rPr>
          <w:spacing w:val="-13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>Тема.</w:t>
      </w:r>
    </w:p>
    <w:p>
      <w:pPr>
        <w:numPr>
          <w:ilvl w:val="0"/>
          <w:numId w:val="4"/>
        </w:numPr>
        <w:shd w:val="clear" w:color="auto" w:fill="FFFFFF"/>
        <w:tabs>
          <w:tab w:val="left" w:pos="730"/>
        </w:tabs>
        <w:spacing w:line="274" w:lineRule="exact"/>
        <w:ind w:left="370"/>
        <w:rPr>
          <w:spacing w:val="-1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Цели: учить, знакомить, расширять, закреплять и т. д.</w:t>
      </w:r>
    </w:p>
    <w:p>
      <w:pPr>
        <w:numPr>
          <w:ilvl w:val="0"/>
          <w:numId w:val="4"/>
        </w:numPr>
        <w:shd w:val="clear" w:color="auto" w:fill="FFFFFF"/>
        <w:tabs>
          <w:tab w:val="left" w:pos="730"/>
        </w:tabs>
        <w:spacing w:line="274" w:lineRule="exact"/>
        <w:ind w:left="370"/>
        <w:rPr>
          <w:spacing w:val="-9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Программное содержание.</w:t>
      </w:r>
    </w:p>
    <w:p>
      <w:pPr>
        <w:numPr>
          <w:ilvl w:val="0"/>
          <w:numId w:val="4"/>
        </w:numPr>
        <w:shd w:val="clear" w:color="auto" w:fill="FFFFFF"/>
        <w:tabs>
          <w:tab w:val="left" w:pos="730"/>
        </w:tabs>
        <w:spacing w:line="274" w:lineRule="exact"/>
        <w:ind w:left="370"/>
        <w:rPr>
          <w:spacing w:val="-16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Материал, оборудование.</w:t>
      </w:r>
    </w:p>
    <w:p>
      <w:pPr>
        <w:numPr>
          <w:ilvl w:val="0"/>
          <w:numId w:val="4"/>
        </w:numPr>
        <w:shd w:val="clear" w:color="auto" w:fill="FFFFFF"/>
        <w:tabs>
          <w:tab w:val="left" w:pos="730"/>
        </w:tabs>
        <w:spacing w:line="274" w:lineRule="exact"/>
        <w:ind w:left="370"/>
        <w:rPr>
          <w:spacing w:val="-12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Ход занятия.</w:t>
      </w:r>
    </w:p>
    <w:p>
      <w:pPr>
        <w:shd w:val="clear" w:color="auto" w:fill="FFFFFF"/>
        <w:spacing w:before="278" w:line="274" w:lineRule="exact"/>
        <w:ind w:left="379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ПРОГУЛКА</w:t>
      </w:r>
    </w:p>
    <w:p>
      <w:pPr>
        <w:shd w:val="clear" w:color="auto" w:fill="FFFFFF"/>
        <w:spacing w:line="274" w:lineRule="exact"/>
        <w:ind w:firstLine="370"/>
      </w:pPr>
      <w:r>
        <w:rPr>
          <w:rFonts w:eastAsia="Times New Roman"/>
          <w:sz w:val="24"/>
          <w:szCs w:val="24"/>
        </w:rPr>
        <w:t xml:space="preserve">В режиме дня каждой возрастной группы предусмотрено проведение двух прогулок; </w:t>
      </w:r>
      <w:r>
        <w:rPr>
          <w:rFonts w:eastAsia="Times New Roman"/>
          <w:spacing w:val="-1"/>
          <w:sz w:val="24"/>
          <w:szCs w:val="24"/>
        </w:rPr>
        <w:t>утренней и вечерней (не считая утреннего приема детей па воздухе в теплое время года).</w:t>
      </w:r>
    </w:p>
    <w:p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274" w:lineRule="exact"/>
        <w:ind w:left="346"/>
        <w:rPr>
          <w:spacing w:val="-25"/>
          <w:sz w:val="24"/>
          <w:szCs w:val="24"/>
        </w:rPr>
      </w:pPr>
      <w:r>
        <w:rPr>
          <w:rFonts w:eastAsia="Times New Roman"/>
          <w:sz w:val="24"/>
          <w:szCs w:val="24"/>
        </w:rPr>
        <w:t>Наблюдения'(в соответствии с темой недели) (Цель),</w:t>
      </w:r>
    </w:p>
    <w:p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274" w:lineRule="exact"/>
        <w:ind w:left="346"/>
        <w:rPr>
          <w:spacing w:val="-11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Трудовая деятельность.</w:t>
      </w:r>
    </w:p>
    <w:p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274" w:lineRule="exact"/>
        <w:ind w:left="346"/>
        <w:rPr>
          <w:spacing w:val="-13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Подвижная игра (цель), игра-забава.</w:t>
      </w:r>
    </w:p>
    <w:p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274" w:lineRule="exact"/>
        <w:ind w:left="346"/>
        <w:rPr>
          <w:spacing w:val="-1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Дидактическая игра (цель).</w:t>
      </w:r>
    </w:p>
    <w:p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274" w:lineRule="exact"/>
        <w:ind w:left="346"/>
        <w:rPr>
          <w:spacing w:val="-1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Индивидуальная работа (цель. Ф.И. детей).</w:t>
      </w:r>
    </w:p>
    <w:p>
      <w:pPr>
        <w:shd w:val="clear" w:color="auto" w:fill="FFFFFF"/>
        <w:tabs>
          <w:tab w:val="left" w:pos="1166"/>
        </w:tabs>
        <w:ind w:left="806"/>
        <w:rPr>
          <w:rFonts w:eastAsia="Times New Roman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Самостоятельная деятельность детей (атрибуты).</w:t>
      </w:r>
    </w:p>
    <w:p>
      <w:pPr>
        <w:shd w:val="clear" w:color="auto" w:fill="FFFFFF"/>
        <w:tabs>
          <w:tab w:val="left" w:pos="1166"/>
        </w:tabs>
        <w:ind w:left="806"/>
        <w:rPr>
          <w:rFonts w:eastAsia="Times New Roman"/>
        </w:rPr>
      </w:pPr>
      <w:r>
        <w:rPr>
          <w:rFonts w:eastAsia="Times New Roman"/>
          <w:spacing w:val="-16"/>
          <w:sz w:val="24"/>
          <w:szCs w:val="24"/>
        </w:rPr>
        <w:t>7.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Обучение спортивным играм и упражнениям (1 раз в неделю).</w:t>
      </w:r>
    </w:p>
    <w:p>
      <w:pPr>
        <w:shd w:val="clear" w:color="auto" w:fill="FFFFFF"/>
        <w:spacing w:before="288" w:line="264" w:lineRule="exact"/>
        <w:ind w:left="456"/>
        <w:jc w:val="center"/>
        <w:rPr>
          <w:rFonts w:eastAsia="Times New Roman"/>
        </w:rPr>
      </w:pPr>
      <w:r>
        <w:rPr>
          <w:rFonts w:eastAsia="Times New Roman"/>
          <w:sz w:val="24"/>
          <w:szCs w:val="24"/>
        </w:rPr>
        <w:t>2-я ПОЛОВИНА ДНЯ.</w:t>
      </w:r>
    </w:p>
    <w:p>
      <w:pPr>
        <w:numPr>
          <w:ilvl w:val="0"/>
          <w:numId w:val="6"/>
        </w:numPr>
        <w:shd w:val="clear" w:color="auto" w:fill="FFFFFF"/>
        <w:tabs>
          <w:tab w:val="left" w:pos="1157"/>
        </w:tabs>
        <w:spacing w:line="264" w:lineRule="exact"/>
        <w:ind w:left="797"/>
        <w:rPr>
          <w:rFonts w:eastAsia="Times New Roman"/>
          <w:spacing w:val="-30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1 гигиенические процедуры,</w:t>
      </w:r>
    </w:p>
    <w:p>
      <w:pPr>
        <w:numPr>
          <w:ilvl w:val="0"/>
          <w:numId w:val="6"/>
        </w:numPr>
        <w:shd w:val="clear" w:color="auto" w:fill="FFFFFF"/>
        <w:tabs>
          <w:tab w:val="left" w:pos="1157"/>
        </w:tabs>
        <w:spacing w:before="5" w:line="264" w:lineRule="exact"/>
        <w:ind w:left="797"/>
        <w:rPr>
          <w:rFonts w:eastAsia="Times New Roman"/>
          <w:spacing w:val="-13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Гимнастика после сна и оздоровление.</w:t>
      </w:r>
    </w:p>
    <w:p>
      <w:pPr>
        <w:numPr>
          <w:ilvl w:val="0"/>
          <w:numId w:val="6"/>
        </w:numPr>
        <w:shd w:val="clear" w:color="auto" w:fill="FFFFFF"/>
        <w:tabs>
          <w:tab w:val="left" w:pos="1157"/>
        </w:tabs>
        <w:spacing w:before="5" w:line="264" w:lineRule="exact"/>
        <w:ind w:left="797"/>
        <w:rPr>
          <w:rFonts w:eastAsia="Times New Roman"/>
          <w:spacing w:val="-13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Индивидуальная и коррекционная работа.</w:t>
      </w:r>
    </w:p>
    <w:p>
      <w:pPr>
        <w:numPr>
          <w:ilvl w:val="0"/>
          <w:numId w:val="6"/>
        </w:numPr>
        <w:shd w:val="clear" w:color="auto" w:fill="FFFFFF"/>
        <w:tabs>
          <w:tab w:val="left" w:pos="1157"/>
        </w:tabs>
        <w:spacing w:line="264" w:lineRule="exact"/>
        <w:ind w:left="797"/>
        <w:rPr>
          <w:rFonts w:eastAsia="Times New Roman"/>
          <w:spacing w:val="-11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ИОД</w:t>
      </w:r>
    </w:p>
    <w:p>
      <w:pPr>
        <w:numPr>
          <w:ilvl w:val="0"/>
          <w:numId w:val="6"/>
        </w:numPr>
        <w:shd w:val="clear" w:color="auto" w:fill="FFFFFF"/>
        <w:tabs>
          <w:tab w:val="left" w:pos="1157"/>
        </w:tabs>
        <w:spacing w:before="14" w:line="269" w:lineRule="exact"/>
        <w:ind w:left="797"/>
        <w:rPr>
          <w:rFonts w:eastAsia="Times New Roman"/>
          <w:spacing w:val="-13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Кружковая и студийная работа.</w:t>
      </w:r>
    </w:p>
    <w:p>
      <w:pPr>
        <w:numPr>
          <w:ilvl w:val="0"/>
          <w:numId w:val="6"/>
        </w:numPr>
        <w:shd w:val="clear" w:color="auto" w:fill="FFFFFF"/>
        <w:tabs>
          <w:tab w:val="left" w:pos="1157"/>
        </w:tabs>
        <w:spacing w:line="269" w:lineRule="exact"/>
        <w:ind w:left="797"/>
        <w:rPr>
          <w:rFonts w:eastAsia="Times New Roman"/>
          <w:spacing w:val="-16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Вечера досуга и развлечений.</w:t>
      </w:r>
    </w:p>
    <w:p>
      <w:pPr>
        <w:numPr>
          <w:ilvl w:val="0"/>
          <w:numId w:val="6"/>
        </w:numPr>
        <w:shd w:val="clear" w:color="auto" w:fill="FFFFFF"/>
        <w:tabs>
          <w:tab w:val="left" w:pos="1157"/>
        </w:tabs>
        <w:spacing w:line="269" w:lineRule="exact"/>
        <w:ind w:left="797"/>
        <w:rPr>
          <w:rFonts w:eastAsia="Times New Roman"/>
          <w:spacing w:val="-16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Тематические беседы.</w:t>
      </w:r>
    </w:p>
    <w:p>
      <w:pPr>
        <w:numPr>
          <w:ilvl w:val="0"/>
          <w:numId w:val="6"/>
        </w:numPr>
        <w:shd w:val="clear" w:color="auto" w:fill="FFFFFF"/>
        <w:tabs>
          <w:tab w:val="left" w:pos="1157"/>
        </w:tabs>
        <w:spacing w:line="269" w:lineRule="exact"/>
        <w:ind w:left="797"/>
        <w:rPr>
          <w:rFonts w:eastAsia="Times New Roman"/>
          <w:spacing w:val="-11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Самостоятельная деятельность детей.</w:t>
      </w:r>
    </w:p>
    <w:p>
      <w:pPr>
        <w:numPr>
          <w:ilvl w:val="0"/>
          <w:numId w:val="6"/>
        </w:numPr>
        <w:shd w:val="clear" w:color="auto" w:fill="FFFFFF"/>
        <w:tabs>
          <w:tab w:val="left" w:pos="1157"/>
        </w:tabs>
        <w:spacing w:line="269" w:lineRule="exact"/>
        <w:ind w:left="797"/>
        <w:rPr>
          <w:rFonts w:eastAsia="Times New Roman"/>
          <w:spacing w:val="-9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Игровая деятельность.</w:t>
      </w:r>
    </w:p>
    <w:p>
      <w:pPr>
        <w:shd w:val="clear" w:color="auto" w:fill="FFFFFF"/>
        <w:spacing w:before="264" w:line="278" w:lineRule="exact"/>
        <w:ind w:left="446"/>
        <w:jc w:val="center"/>
        <w:rPr>
          <w:rFonts w:eastAsia="Times New Roman"/>
        </w:rPr>
      </w:pPr>
      <w:r>
        <w:rPr>
          <w:rFonts w:eastAsia="Times New Roman"/>
          <w:sz w:val="24"/>
          <w:szCs w:val="24"/>
        </w:rPr>
        <w:t>ВЕЧЕР</w:t>
      </w:r>
    </w:p>
    <w:p>
      <w:pPr>
        <w:numPr>
          <w:ilvl w:val="0"/>
          <w:numId w:val="7"/>
        </w:numPr>
        <w:shd w:val="clear" w:color="auto" w:fill="FFFFFF"/>
        <w:tabs>
          <w:tab w:val="left" w:pos="1142"/>
        </w:tabs>
        <w:spacing w:line="278" w:lineRule="exact"/>
        <w:ind w:left="787"/>
        <w:rPr>
          <w:rFonts w:eastAsia="Times New Roman"/>
          <w:spacing w:val="-30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Самостоятельная деятельность детей.</w:t>
      </w:r>
    </w:p>
    <w:p>
      <w:pPr>
        <w:numPr>
          <w:ilvl w:val="0"/>
          <w:numId w:val="7"/>
        </w:numPr>
        <w:shd w:val="clear" w:color="auto" w:fill="FFFFFF"/>
        <w:tabs>
          <w:tab w:val="left" w:pos="1142"/>
        </w:tabs>
        <w:spacing w:line="278" w:lineRule="exact"/>
        <w:ind w:left="787"/>
        <w:rPr>
          <w:rFonts w:eastAsia="Times New Roman"/>
          <w:spacing w:val="-1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Индивидуальная деятельность детей.</w:t>
      </w:r>
    </w:p>
    <w:p>
      <w:pPr>
        <w:numPr>
          <w:ilvl w:val="0"/>
          <w:numId w:val="7"/>
        </w:numPr>
        <w:shd w:val="clear" w:color="auto" w:fill="FFFFFF"/>
        <w:tabs>
          <w:tab w:val="left" w:pos="1142"/>
        </w:tabs>
        <w:ind w:left="787"/>
        <w:rPr>
          <w:rFonts w:eastAsia="Times New Roman"/>
          <w:spacing w:val="-13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Работа с родителями</w:t>
      </w:r>
    </w:p>
    <w:p>
      <w:pPr>
        <w:shd w:val="clear" w:color="auto" w:fill="FFFFFF"/>
        <w:spacing w:before="480" w:line="274" w:lineRule="exact"/>
        <w:ind w:left="5" w:firstLine="710"/>
        <w:jc w:val="both"/>
        <w:rPr>
          <w:rFonts w:eastAsia="Times New Roman"/>
        </w:rPr>
      </w:pPr>
      <w:r>
        <w:rPr>
          <w:rFonts w:eastAsia="Times New Roman"/>
          <w:spacing w:val="-2"/>
          <w:sz w:val="24"/>
          <w:szCs w:val="24"/>
        </w:rPr>
        <w:t xml:space="preserve">Вечером не следует проводить игры большой подвижности, возбуждающие нервную </w:t>
      </w:r>
      <w:r>
        <w:rPr>
          <w:rFonts w:eastAsia="Times New Roman"/>
          <w:sz w:val="24"/>
          <w:szCs w:val="24"/>
        </w:rPr>
        <w:t>систему детей.</w:t>
      </w:r>
    </w:p>
    <w:p>
      <w:pPr>
        <w:shd w:val="clear" w:color="auto" w:fill="FFFFFF"/>
        <w:spacing w:line="274" w:lineRule="exact"/>
        <w:ind w:right="5" w:firstLine="706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Основное место на данном отрезке времени занимает разнообразная игровая деятельность детей.</w:t>
      </w:r>
    </w:p>
    <w:p>
      <w:pPr>
        <w:shd w:val="clear" w:color="auto" w:fill="FFFFFF"/>
        <w:spacing w:line="274" w:lineRule="exact"/>
        <w:ind w:left="706"/>
        <w:rPr>
          <w:rFonts w:eastAsia="Times New Roman"/>
        </w:rPr>
      </w:pPr>
      <w:r>
        <w:rPr>
          <w:rFonts w:eastAsia="Times New Roman"/>
          <w:spacing w:val="-1"/>
          <w:sz w:val="24"/>
          <w:szCs w:val="24"/>
        </w:rPr>
        <w:t>Рекомендуется также устраивать и различные зрелищные мероприятия, развлечения:</w:t>
      </w:r>
    </w:p>
    <w:p>
      <w:pPr>
        <w:numPr>
          <w:ilvl w:val="0"/>
          <w:numId w:val="8"/>
        </w:numPr>
        <w:shd w:val="clear" w:color="auto" w:fill="FFFFFF"/>
        <w:tabs>
          <w:tab w:val="left" w:pos="835"/>
        </w:tabs>
        <w:spacing w:line="274" w:lineRule="exact"/>
        <w:ind w:left="701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кукольный, настольный, теневой театры;</w:t>
      </w:r>
    </w:p>
    <w:p>
      <w:pPr>
        <w:numPr>
          <w:ilvl w:val="0"/>
          <w:numId w:val="8"/>
        </w:numPr>
        <w:shd w:val="clear" w:color="auto" w:fill="FFFFFF"/>
        <w:tabs>
          <w:tab w:val="left" w:pos="835"/>
        </w:tabs>
        <w:spacing w:before="5" w:line="274" w:lineRule="exact"/>
        <w:ind w:left="701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спортивные, музыкальные и литературные досуги;</w:t>
      </w:r>
    </w:p>
    <w:p>
      <w:pPr>
        <w:numPr>
          <w:ilvl w:val="0"/>
          <w:numId w:val="8"/>
        </w:numPr>
        <w:shd w:val="clear" w:color="auto" w:fill="FFFFFF"/>
        <w:tabs>
          <w:tab w:val="left" w:pos="835"/>
        </w:tabs>
        <w:spacing w:line="274" w:lineRule="exact"/>
        <w:ind w:left="701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слушание аудио и видеозаписей.</w:t>
      </w:r>
    </w:p>
    <w:p/>
    <w:p/>
    <w:p/>
    <w:p/>
    <w:p/>
    <w:p/>
    <w:p/>
    <w:p/>
    <w:p/>
    <w:p/>
    <w:p/>
    <w:p/>
    <w:p/>
    <w:p/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  <w:pPr>
        <w:ind w:left="0" w:firstLine="0"/>
      </w:pPr>
    </w:lvl>
  </w:abstractNum>
  <w:abstractNum w:abstractNumId="1">
    <w:nsid w:val="00597C63"/>
    <w:multiLevelType w:val="singleLevel"/>
    <w:tmpl w:val="00597C63"/>
    <w:lvl w:ilvl="0" w:tentative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2">
    <w:nsid w:val="31901F3E"/>
    <w:multiLevelType w:val="singleLevel"/>
    <w:tmpl w:val="31901F3E"/>
    <w:lvl w:ilvl="0" w:tentative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3">
    <w:nsid w:val="3191469F"/>
    <w:multiLevelType w:val="singleLevel"/>
    <w:tmpl w:val="3191469F"/>
    <w:lvl w:ilvl="0" w:tentative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4">
    <w:nsid w:val="37EB785D"/>
    <w:multiLevelType w:val="singleLevel"/>
    <w:tmpl w:val="37EB785D"/>
    <w:lvl w:ilvl="0" w:tentative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5">
    <w:nsid w:val="49906BBF"/>
    <w:multiLevelType w:val="singleLevel"/>
    <w:tmpl w:val="49906BBF"/>
    <w:lvl w:ilvl="0" w:tentative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6">
    <w:nsid w:val="66481A11"/>
    <w:multiLevelType w:val="singleLevel"/>
    <w:tmpl w:val="66481A11"/>
    <w:lvl w:ilvl="0" w:tentative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lvl w:ilvl="0" w:tentative="1">
        <w:start w:val="0"/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hint="default" w:ascii="Times New Roman" w:hAnsi="Times New Roman" w:cs="Times New Roman"/>
        </w:rPr>
      </w:lvl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  <w:lvlOverride w:ilvl="0">
      <w:lvl w:ilvl="0" w:tentative="1">
        <w:start w:val="0"/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hint="default" w:ascii="Times New Roman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14"/>
    <w:rsid w:val="002D2400"/>
    <w:rsid w:val="0033267B"/>
    <w:rsid w:val="00551B40"/>
    <w:rsid w:val="007E29B2"/>
    <w:rsid w:val="00A54214"/>
    <w:rsid w:val="00A63782"/>
    <w:rsid w:val="00B02BB3"/>
    <w:rsid w:val="00D04643"/>
    <w:rsid w:val="00D91082"/>
    <w:rsid w:val="6BC9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val="ru-RU" w:eastAsia="ru-RU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2825C9-B302-4B44-83C0-44BB405929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760</Words>
  <Characters>4336</Characters>
  <Lines>36</Lines>
  <Paragraphs>10</Paragraphs>
  <TotalTime>0</TotalTime>
  <ScaleCrop>false</ScaleCrop>
  <LinksUpToDate>false</LinksUpToDate>
  <CharactersWithSpaces>5086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2017-09-12T08:03:00Z</dcterms:created>
  <dc:creator>User</dc:creator>
  <cp:lastModifiedBy>dstem</cp:lastModifiedBy>
  <dcterms:modified xsi:type="dcterms:W3CDTF">2018-10-03T12:01:11Z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