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BB3" w:rsidRDefault="00291BB3" w:rsidP="0021414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0EBA" w:rsidRPr="00430200" w:rsidRDefault="00340EBA" w:rsidP="002141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02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340EBA" w:rsidRPr="00430200" w:rsidRDefault="00340EBA" w:rsidP="002141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02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проект нормативного правового акта</w:t>
      </w:r>
    </w:p>
    <w:p w:rsidR="00340EBA" w:rsidRDefault="00340EBA" w:rsidP="002141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4B3B" w:rsidRDefault="00244B3B" w:rsidP="002141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0EBA" w:rsidRPr="00430200" w:rsidRDefault="00EF4275" w:rsidP="00244B3B">
      <w:pPr>
        <w:spacing w:after="0" w:line="240" w:lineRule="auto"/>
        <w:ind w:right="-143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специалист</w:t>
      </w:r>
      <w:r w:rsidR="00340EBA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Дербентского сельского поселения Тимашевского</w:t>
      </w:r>
      <w:r w:rsidR="00340EBA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40EBA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уполномочен</w:t>
      </w:r>
      <w:r w:rsidR="00037656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 w:rsidR="00037656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037656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проведению антикор</w:t>
      </w:r>
      <w:r w:rsidR="00340EBA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рупционной экспертизы нормативных правовых актов и проектов нормативных правовых актов </w:t>
      </w:r>
      <w:r w:rsidRPr="00EF427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Дербентского сельского поселения Тимашевского района</w:t>
      </w:r>
      <w:r w:rsidR="00B708AE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рассмотрев </w:t>
      </w:r>
      <w:r w:rsidR="00340EBA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постановления </w:t>
      </w:r>
      <w:r w:rsidRPr="00EF4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Дербентского сельского поселения Тимашевского района </w:t>
      </w:r>
      <w:r w:rsidR="0091270A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E5A9C" w:rsidRPr="001E5A9C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Положения о Почетной грамоте администрации Дербентского сельского поселения Тимашевского района и Благодарности главы Дербентского сельского поселения Тимашевского района</w:t>
      </w:r>
      <w:r w:rsidR="00325EB0" w:rsidRPr="00325EB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C7E26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0EBA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поступивший </w:t>
      </w:r>
      <w:r w:rsidR="001C48C6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="001C48C6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5A9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заместителя главы</w:t>
      </w:r>
      <w:r w:rsidRPr="00EF4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Дербентского сельского поселения Тимашевского района</w:t>
      </w:r>
      <w:r w:rsidR="00340EBA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установил следующее.</w:t>
      </w:r>
    </w:p>
    <w:p w:rsidR="00340EBA" w:rsidRPr="00430200" w:rsidRDefault="00340EBA" w:rsidP="00214149">
      <w:pPr>
        <w:spacing w:after="0" w:line="240" w:lineRule="auto"/>
        <w:ind w:right="-14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EF4275" w:rsidRPr="00EF4275">
        <w:t xml:space="preserve"> </w:t>
      </w:r>
      <w:r w:rsidR="00EF4275" w:rsidRPr="00EF42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размещен на официальном сайте администрации Дербентского сельского поселения Тимашевского района: http://дербентское</w:t>
      </w:r>
      <w:proofErr w:type="gramStart"/>
      <w:r w:rsidR="00EF4275" w:rsidRPr="00EF4275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="00EF4275" w:rsidRPr="00EF4275">
        <w:rPr>
          <w:rFonts w:ascii="Times New Roman" w:eastAsia="Times New Roman" w:hAnsi="Times New Roman" w:cs="Times New Roman"/>
          <w:sz w:val="28"/>
          <w:szCs w:val="28"/>
          <w:lang w:eastAsia="ru-RU"/>
        </w:rPr>
        <w:t>ф/, в подразделе «Нормативные правовые акты (проекты) для проведения независимой антикоррупционной экспертизы администрации Дербентского сельского поселения» раздела «Про</w:t>
      </w:r>
      <w:r w:rsidR="00EF427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EF4275" w:rsidRPr="00EF4275">
        <w:rPr>
          <w:rFonts w:ascii="Times New Roman" w:eastAsia="Times New Roman" w:hAnsi="Times New Roman" w:cs="Times New Roman"/>
          <w:sz w:val="28"/>
          <w:szCs w:val="28"/>
          <w:lang w:eastAsia="ru-RU"/>
        </w:rPr>
        <w:t>иводействие коррупции» для проведения независимой антикоррупционной экспертизы проектов нормативных правовых актов администрации Дербентского сельского поселения Тимашевского района.</w:t>
      </w:r>
    </w:p>
    <w:p w:rsidR="00340EBA" w:rsidRPr="00430200" w:rsidRDefault="00340EBA" w:rsidP="00214149">
      <w:pPr>
        <w:spacing w:after="0" w:line="240" w:lineRule="auto"/>
        <w:ind w:right="-28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срок, установленный </w:t>
      </w:r>
      <w:r w:rsidR="00125DC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9F6DCC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остановлением администрации</w:t>
      </w:r>
      <w:r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4275" w:rsidRPr="00EF427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Дербентского сельского поселения Тимашевского района</w:t>
      </w:r>
      <w:r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5DC9" w:rsidRPr="00BA287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 марта 2010 года  № 7 «Об утверждении порядка проведения антикоррупционной экспертизы муниципальных нормативных правовых актов и проектов муниципальных нормативных правовых актов Дербентского сельского поселения Тимашевского района»</w:t>
      </w:r>
      <w:r w:rsidR="00125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редакции</w:t>
      </w:r>
      <w:r w:rsidR="00125DC9" w:rsidRPr="00D00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5DC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20 марта 2012 г. № 1</w:t>
      </w:r>
      <w:r w:rsidR="00986CF1">
        <w:rPr>
          <w:rFonts w:ascii="Times New Roman" w:eastAsia="Times New Roman" w:hAnsi="Times New Roman" w:cs="Times New Roman"/>
          <w:sz w:val="28"/>
          <w:szCs w:val="28"/>
          <w:lang w:eastAsia="ru-RU"/>
        </w:rPr>
        <w:t>2, от 22 августа 2018 г. № 71).</w:t>
      </w:r>
      <w:proofErr w:type="gramEnd"/>
    </w:p>
    <w:p w:rsidR="00E35BA1" w:rsidRPr="00430200" w:rsidRDefault="00A84F44" w:rsidP="00065370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Основания разработки</w:t>
      </w:r>
      <w:r w:rsidR="00014E67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291B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5A9C" w:rsidRPr="001E5A9C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</w:t>
      </w:r>
      <w:r w:rsidR="001E5A9C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1E5A9C" w:rsidRPr="001E5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 от 6 октября 2003 г. </w:t>
      </w:r>
      <w:r w:rsidR="001E5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1E5A9C" w:rsidRPr="001E5A9C">
        <w:rPr>
          <w:rFonts w:ascii="Times New Roman" w:eastAsia="Times New Roman" w:hAnsi="Times New Roman" w:cs="Times New Roman"/>
          <w:sz w:val="28"/>
          <w:szCs w:val="28"/>
          <w:lang w:eastAsia="ru-RU"/>
        </w:rPr>
        <w:t>№ 131-ФЗ «Об общих принципах организации местного самоуправления в Российской Федерации»</w:t>
      </w:r>
      <w:r w:rsidR="00BE50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40EBA" w:rsidRDefault="00340EBA" w:rsidP="00214149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244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антикоррупционной экспертизы </w:t>
      </w:r>
      <w:proofErr w:type="spellStart"/>
      <w:r w:rsidR="0057545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</w:t>
      </w:r>
      <w:proofErr w:type="spellEnd"/>
      <w:r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факторы в проек</w:t>
      </w:r>
      <w:r w:rsidR="006F4515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 нормативного правового акта </w:t>
      </w:r>
      <w:r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обнаружены, положение проекта соответствуют требованиям законодательства, не содержат внутренних противоречий, оформление представленного проекта соответствуют правилам юридической техники.</w:t>
      </w:r>
    </w:p>
    <w:p w:rsidR="00065B6C" w:rsidRPr="00430200" w:rsidRDefault="00340EBA" w:rsidP="00214149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Проект нормативного правового акта рекомен</w:t>
      </w:r>
      <w:r w:rsidR="00942002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дуется к принятию без замечаний.</w:t>
      </w:r>
    </w:p>
    <w:p w:rsidR="003C6B2C" w:rsidRPr="00430200" w:rsidRDefault="003C6B2C" w:rsidP="00214149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545A" w:rsidRDefault="0057545A" w:rsidP="00214149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Ведущий специалист </w:t>
      </w:r>
      <w:r w:rsidR="00340EBA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</w:p>
    <w:p w:rsidR="00340EBA" w:rsidRPr="00430200" w:rsidRDefault="0057545A" w:rsidP="00214149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Дербентского сельского поселения</w:t>
      </w:r>
    </w:p>
    <w:p w:rsidR="0057545A" w:rsidRDefault="00A84F44" w:rsidP="002141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Тимашевск</w:t>
      </w:r>
      <w:r w:rsidR="00575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</w:t>
      </w:r>
      <w:r w:rsidR="00D90498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</w:t>
      </w:r>
      <w:r w:rsidR="0057545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E2E96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D90498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575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D90498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57545A">
        <w:rPr>
          <w:rFonts w:ascii="Times New Roman" w:eastAsia="Times New Roman" w:hAnsi="Times New Roman" w:cs="Times New Roman"/>
          <w:sz w:val="28"/>
          <w:szCs w:val="28"/>
          <w:lang w:eastAsia="ru-RU"/>
        </w:rPr>
        <w:t>Т.Л. Дукова</w:t>
      </w:r>
    </w:p>
    <w:p w:rsidR="00244B3B" w:rsidRDefault="00244B3B" w:rsidP="002141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0899" w:rsidRPr="00430200" w:rsidRDefault="001E5A9C" w:rsidP="00214149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942002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0" w:name="_GoBack"/>
      <w:bookmarkEnd w:id="0"/>
      <w:r w:rsidR="00942002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325EB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E4F13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42002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="001D325F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0EBA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sectPr w:rsidR="00280899" w:rsidRPr="00430200" w:rsidSect="00214149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EBA"/>
    <w:rsid w:val="00004FC5"/>
    <w:rsid w:val="00014E67"/>
    <w:rsid w:val="00037656"/>
    <w:rsid w:val="000416A8"/>
    <w:rsid w:val="00060654"/>
    <w:rsid w:val="00065370"/>
    <w:rsid w:val="00065B6C"/>
    <w:rsid w:val="00065E29"/>
    <w:rsid w:val="00083D81"/>
    <w:rsid w:val="000A3455"/>
    <w:rsid w:val="000A5F7C"/>
    <w:rsid w:val="000B7B12"/>
    <w:rsid w:val="000E4DED"/>
    <w:rsid w:val="00114300"/>
    <w:rsid w:val="00125DC9"/>
    <w:rsid w:val="001337E2"/>
    <w:rsid w:val="00194AE1"/>
    <w:rsid w:val="001A0478"/>
    <w:rsid w:val="001B43E0"/>
    <w:rsid w:val="001C48C6"/>
    <w:rsid w:val="001D325F"/>
    <w:rsid w:val="001E40D7"/>
    <w:rsid w:val="001E5A9C"/>
    <w:rsid w:val="001F095E"/>
    <w:rsid w:val="00214149"/>
    <w:rsid w:val="00244B3B"/>
    <w:rsid w:val="00272A0E"/>
    <w:rsid w:val="00280899"/>
    <w:rsid w:val="00291BB3"/>
    <w:rsid w:val="002B54D9"/>
    <w:rsid w:val="003049A8"/>
    <w:rsid w:val="003107C0"/>
    <w:rsid w:val="00325EB0"/>
    <w:rsid w:val="00330F2D"/>
    <w:rsid w:val="00340EBA"/>
    <w:rsid w:val="00344BFE"/>
    <w:rsid w:val="003607B6"/>
    <w:rsid w:val="00373309"/>
    <w:rsid w:val="00392335"/>
    <w:rsid w:val="003A0A1A"/>
    <w:rsid w:val="003B1E7C"/>
    <w:rsid w:val="003B4A20"/>
    <w:rsid w:val="003C09C2"/>
    <w:rsid w:val="003C6B2C"/>
    <w:rsid w:val="003D6631"/>
    <w:rsid w:val="003F2A91"/>
    <w:rsid w:val="00406917"/>
    <w:rsid w:val="0041227E"/>
    <w:rsid w:val="0041471E"/>
    <w:rsid w:val="004270C8"/>
    <w:rsid w:val="00430200"/>
    <w:rsid w:val="00453F72"/>
    <w:rsid w:val="00456E30"/>
    <w:rsid w:val="00465CD1"/>
    <w:rsid w:val="004A40F7"/>
    <w:rsid w:val="004B2ADB"/>
    <w:rsid w:val="004C292C"/>
    <w:rsid w:val="004E6875"/>
    <w:rsid w:val="0050183D"/>
    <w:rsid w:val="005200C7"/>
    <w:rsid w:val="00534FEF"/>
    <w:rsid w:val="0057545A"/>
    <w:rsid w:val="005945F5"/>
    <w:rsid w:val="005C12C9"/>
    <w:rsid w:val="005E2E96"/>
    <w:rsid w:val="005F5C2B"/>
    <w:rsid w:val="00611EFD"/>
    <w:rsid w:val="00615FA1"/>
    <w:rsid w:val="006172AC"/>
    <w:rsid w:val="0062607B"/>
    <w:rsid w:val="006B716D"/>
    <w:rsid w:val="006C1DEC"/>
    <w:rsid w:val="006C2246"/>
    <w:rsid w:val="006F4515"/>
    <w:rsid w:val="00767E7C"/>
    <w:rsid w:val="007826A9"/>
    <w:rsid w:val="007B6F84"/>
    <w:rsid w:val="007E16F7"/>
    <w:rsid w:val="007E42EB"/>
    <w:rsid w:val="00803512"/>
    <w:rsid w:val="00861DCB"/>
    <w:rsid w:val="008715EC"/>
    <w:rsid w:val="00877D8C"/>
    <w:rsid w:val="008B35CA"/>
    <w:rsid w:val="008C061C"/>
    <w:rsid w:val="00910228"/>
    <w:rsid w:val="0091270A"/>
    <w:rsid w:val="009151C7"/>
    <w:rsid w:val="009377F0"/>
    <w:rsid w:val="00942002"/>
    <w:rsid w:val="00973921"/>
    <w:rsid w:val="00986CF1"/>
    <w:rsid w:val="0098750E"/>
    <w:rsid w:val="009A73E3"/>
    <w:rsid w:val="009C5663"/>
    <w:rsid w:val="009D6853"/>
    <w:rsid w:val="009E4F13"/>
    <w:rsid w:val="009E73EC"/>
    <w:rsid w:val="009F3224"/>
    <w:rsid w:val="009F6DCC"/>
    <w:rsid w:val="00A3031F"/>
    <w:rsid w:val="00A52454"/>
    <w:rsid w:val="00A53B5A"/>
    <w:rsid w:val="00A54D24"/>
    <w:rsid w:val="00A55D6C"/>
    <w:rsid w:val="00A56398"/>
    <w:rsid w:val="00A762CB"/>
    <w:rsid w:val="00A84F44"/>
    <w:rsid w:val="00A85E12"/>
    <w:rsid w:val="00A87A06"/>
    <w:rsid w:val="00AD58C2"/>
    <w:rsid w:val="00AE7B5B"/>
    <w:rsid w:val="00B00BFD"/>
    <w:rsid w:val="00B02A59"/>
    <w:rsid w:val="00B16B43"/>
    <w:rsid w:val="00B708AE"/>
    <w:rsid w:val="00B91DA2"/>
    <w:rsid w:val="00B92228"/>
    <w:rsid w:val="00BE043E"/>
    <w:rsid w:val="00BE5083"/>
    <w:rsid w:val="00BF717E"/>
    <w:rsid w:val="00C335BE"/>
    <w:rsid w:val="00C33C82"/>
    <w:rsid w:val="00C643C1"/>
    <w:rsid w:val="00C869AF"/>
    <w:rsid w:val="00C95AD1"/>
    <w:rsid w:val="00CC5F61"/>
    <w:rsid w:val="00D27F9B"/>
    <w:rsid w:val="00D34EC6"/>
    <w:rsid w:val="00D73758"/>
    <w:rsid w:val="00D827B9"/>
    <w:rsid w:val="00D90498"/>
    <w:rsid w:val="00D97C53"/>
    <w:rsid w:val="00DC7E26"/>
    <w:rsid w:val="00DD67F6"/>
    <w:rsid w:val="00DE0153"/>
    <w:rsid w:val="00E30CED"/>
    <w:rsid w:val="00E35BA1"/>
    <w:rsid w:val="00E7326E"/>
    <w:rsid w:val="00ED444F"/>
    <w:rsid w:val="00EE4A5D"/>
    <w:rsid w:val="00EF4275"/>
    <w:rsid w:val="00F07E3C"/>
    <w:rsid w:val="00F424DF"/>
    <w:rsid w:val="00F444B1"/>
    <w:rsid w:val="00F4547A"/>
    <w:rsid w:val="00F93549"/>
    <w:rsid w:val="00FC674C"/>
    <w:rsid w:val="00FD4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2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2A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2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2A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4AD2A6-7250-4DD9-99E9-803128F31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Валиев Руслан</dc:creator>
  <cp:lastModifiedBy>USER</cp:lastModifiedBy>
  <cp:revision>12</cp:revision>
  <cp:lastPrinted>2022-01-26T13:47:00Z</cp:lastPrinted>
  <dcterms:created xsi:type="dcterms:W3CDTF">2022-12-06T10:23:00Z</dcterms:created>
  <dcterms:modified xsi:type="dcterms:W3CDTF">2022-12-07T07:41:00Z</dcterms:modified>
</cp:coreProperties>
</file>