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B025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B025C1" w:rsidRPr="00B025C1">
        <w:rPr>
          <w:sz w:val="28"/>
          <w:szCs w:val="28"/>
        </w:rPr>
        <w:t>Об утвержден</w:t>
      </w:r>
      <w:r w:rsidR="00B025C1">
        <w:rPr>
          <w:sz w:val="28"/>
          <w:szCs w:val="28"/>
        </w:rPr>
        <w:t xml:space="preserve">ии отчета об исполнении бюджета </w:t>
      </w:r>
      <w:r w:rsidR="00B025C1" w:rsidRPr="00B025C1">
        <w:rPr>
          <w:sz w:val="28"/>
          <w:szCs w:val="28"/>
        </w:rPr>
        <w:t>Дербентского сельского</w:t>
      </w:r>
      <w:r w:rsidR="00B025C1">
        <w:rPr>
          <w:sz w:val="28"/>
          <w:szCs w:val="28"/>
        </w:rPr>
        <w:t xml:space="preserve"> поселения </w:t>
      </w:r>
      <w:proofErr w:type="spellStart"/>
      <w:r w:rsidR="00B025C1">
        <w:rPr>
          <w:sz w:val="28"/>
          <w:szCs w:val="28"/>
        </w:rPr>
        <w:t>Тимашевского</w:t>
      </w:r>
      <w:proofErr w:type="spellEnd"/>
      <w:r w:rsidR="00B025C1">
        <w:rPr>
          <w:sz w:val="28"/>
          <w:szCs w:val="28"/>
        </w:rPr>
        <w:t xml:space="preserve"> района </w:t>
      </w:r>
      <w:r w:rsidR="00B025C1" w:rsidRPr="00B025C1">
        <w:rPr>
          <w:sz w:val="28"/>
          <w:szCs w:val="28"/>
        </w:rPr>
        <w:t>за первое полугодие 2020 года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9952E5">
      <w:pPr>
        <w:ind w:firstLine="851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935BFC" w:rsidRPr="00935BFC">
        <w:rPr>
          <w:bCs/>
          <w:kern w:val="32"/>
          <w:sz w:val="28"/>
          <w:szCs w:val="28"/>
        </w:rPr>
        <w:t xml:space="preserve"> </w:t>
      </w:r>
      <w:proofErr w:type="gramStart"/>
      <w:r w:rsidR="00B025C1" w:rsidRPr="00B025C1">
        <w:rPr>
          <w:bCs/>
          <w:kern w:val="32"/>
          <w:sz w:val="28"/>
          <w:szCs w:val="28"/>
        </w:rPr>
        <w:t>В</w:t>
      </w:r>
      <w:proofErr w:type="gramEnd"/>
      <w:r w:rsidR="00B025C1" w:rsidRPr="00B025C1">
        <w:rPr>
          <w:bCs/>
          <w:kern w:val="32"/>
          <w:sz w:val="28"/>
          <w:szCs w:val="28"/>
        </w:rPr>
        <w:t xml:space="preserve"> соответствии со статьей 264.2 Бюджетного кодекса Российской Федерации, разделом 5 решения Совета Дербентского сельского поселения </w:t>
      </w:r>
      <w:proofErr w:type="spellStart"/>
      <w:r w:rsidR="00B025C1" w:rsidRPr="00B025C1">
        <w:rPr>
          <w:bCs/>
          <w:kern w:val="32"/>
          <w:sz w:val="28"/>
          <w:szCs w:val="28"/>
        </w:rPr>
        <w:t>Тимашевского</w:t>
      </w:r>
      <w:proofErr w:type="spellEnd"/>
      <w:r w:rsidR="00B025C1" w:rsidRPr="00B025C1">
        <w:rPr>
          <w:bCs/>
          <w:kern w:val="32"/>
          <w:sz w:val="28"/>
          <w:szCs w:val="28"/>
        </w:rPr>
        <w:t xml:space="preserve"> района    от    30 октября    2013 г.   № 183 «Об утверждении Положения о бюджетном процессе   в    Дербентском    сельском    поселении    </w:t>
      </w:r>
      <w:proofErr w:type="spellStart"/>
      <w:r w:rsidR="00B025C1" w:rsidRPr="00B025C1">
        <w:rPr>
          <w:bCs/>
          <w:kern w:val="32"/>
          <w:sz w:val="28"/>
          <w:szCs w:val="28"/>
        </w:rPr>
        <w:t>Тимашевского</w:t>
      </w:r>
      <w:proofErr w:type="spellEnd"/>
      <w:r w:rsidR="00B025C1" w:rsidRPr="00B025C1">
        <w:rPr>
          <w:bCs/>
          <w:kern w:val="32"/>
          <w:sz w:val="28"/>
          <w:szCs w:val="28"/>
        </w:rPr>
        <w:t xml:space="preserve"> района</w:t>
      </w:r>
      <w:r w:rsidR="00B025C1">
        <w:rPr>
          <w:bCs/>
          <w:kern w:val="32"/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B829E8" w:rsidP="00EE64D9">
      <w:pPr>
        <w:rPr>
          <w:sz w:val="28"/>
          <w:szCs w:val="28"/>
        </w:rPr>
      </w:pPr>
      <w:bookmarkStart w:id="0" w:name="_GoBack"/>
      <w:bookmarkEnd w:id="0"/>
      <w:r w:rsidRPr="00B829E8">
        <w:rPr>
          <w:sz w:val="28"/>
          <w:szCs w:val="28"/>
        </w:rPr>
        <w:t>21.07</w:t>
      </w:r>
      <w:r w:rsidR="005C51B3" w:rsidRPr="00B829E8">
        <w:rPr>
          <w:sz w:val="28"/>
          <w:szCs w:val="28"/>
        </w:rPr>
        <w:t xml:space="preserve">.2020 </w:t>
      </w:r>
      <w:r w:rsidR="00EE64D9" w:rsidRPr="00B829E8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F5455"/>
    <w:rsid w:val="004217E1"/>
    <w:rsid w:val="00460F96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829E8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8040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2020-06-18T09:08:00Z</dcterms:created>
  <dcterms:modified xsi:type="dcterms:W3CDTF">2020-09-30T07:54:00Z</dcterms:modified>
</cp:coreProperties>
</file>