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6F" w:rsidRPr="00BF366F" w:rsidRDefault="00BF366F" w:rsidP="00BF36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366F">
        <w:rPr>
          <w:rFonts w:ascii="Times New Roman" w:hAnsi="Times New Roman"/>
          <w:b/>
          <w:sz w:val="28"/>
          <w:szCs w:val="28"/>
        </w:rPr>
        <w:t>АДМИНИСТРАЦИЯ  ДЕРБЕНТСКОГО СЕЛЬСКОГО ПОСЕЛЕНИЯ</w:t>
      </w:r>
    </w:p>
    <w:p w:rsidR="00BF366F" w:rsidRPr="00BF366F" w:rsidRDefault="00BF366F" w:rsidP="00BF366F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F366F">
        <w:rPr>
          <w:rFonts w:ascii="Times New Roman" w:hAnsi="Times New Roman" w:cs="Times New Roman"/>
          <w:color w:val="auto"/>
          <w:sz w:val="28"/>
          <w:szCs w:val="28"/>
        </w:rPr>
        <w:t>ТИМАШЕВСКОГО  РАЙОНА</w:t>
      </w:r>
    </w:p>
    <w:p w:rsidR="00BF366F" w:rsidRPr="00BF366F" w:rsidRDefault="00BF366F" w:rsidP="00BF36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366F" w:rsidRPr="00BF366F" w:rsidRDefault="00BF366F" w:rsidP="00BF366F">
      <w:pPr>
        <w:pStyle w:val="2"/>
        <w:jc w:val="center"/>
        <w:rPr>
          <w:spacing w:val="20"/>
          <w:sz w:val="28"/>
          <w:szCs w:val="28"/>
        </w:rPr>
      </w:pPr>
      <w:r w:rsidRPr="00BF366F">
        <w:rPr>
          <w:spacing w:val="20"/>
          <w:sz w:val="28"/>
          <w:szCs w:val="28"/>
        </w:rPr>
        <w:t>П О С Т А Н О В Л Е Н И Е</w:t>
      </w:r>
    </w:p>
    <w:p w:rsidR="00BF366F" w:rsidRPr="00BF366F" w:rsidRDefault="00BF366F" w:rsidP="00BF36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66F" w:rsidRPr="00BF366F" w:rsidRDefault="00BF366F" w:rsidP="00BF366F">
      <w:pPr>
        <w:pStyle w:val="a7"/>
        <w:spacing w:after="0"/>
        <w:rPr>
          <w:b/>
          <w:sz w:val="28"/>
          <w:szCs w:val="28"/>
        </w:rPr>
      </w:pPr>
      <w:r w:rsidRPr="00BF366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15.07</w:t>
      </w:r>
      <w:r w:rsidRPr="00BF366F">
        <w:rPr>
          <w:b/>
          <w:sz w:val="28"/>
          <w:szCs w:val="28"/>
        </w:rPr>
        <w:t xml:space="preserve">.2019                                                                                                    № </w:t>
      </w:r>
      <w:r>
        <w:rPr>
          <w:b/>
          <w:sz w:val="28"/>
          <w:szCs w:val="28"/>
        </w:rPr>
        <w:t>68</w:t>
      </w:r>
    </w:p>
    <w:p w:rsidR="00BF366F" w:rsidRPr="00BF366F" w:rsidRDefault="00BF366F" w:rsidP="00BF366F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BF366F">
        <w:rPr>
          <w:rFonts w:ascii="Times New Roman" w:hAnsi="Times New Roman"/>
          <w:sz w:val="28"/>
          <w:szCs w:val="28"/>
        </w:rPr>
        <w:t>хутор Танцура Крамаренко</w:t>
      </w:r>
    </w:p>
    <w:p w:rsidR="00CA36B2" w:rsidRDefault="00CA36B2" w:rsidP="00C4174D">
      <w:pPr>
        <w:spacing w:after="0" w:line="240" w:lineRule="auto"/>
        <w:ind w:left="851" w:right="850"/>
        <w:jc w:val="center"/>
        <w:rPr>
          <w:rFonts w:ascii="Times New Roman" w:hAnsi="Times New Roman"/>
          <w:b/>
          <w:sz w:val="28"/>
          <w:szCs w:val="28"/>
        </w:rPr>
      </w:pPr>
    </w:p>
    <w:p w:rsidR="00C4174D" w:rsidRDefault="00531689" w:rsidP="00C4174D">
      <w:pPr>
        <w:spacing w:after="0" w:line="240" w:lineRule="auto"/>
        <w:ind w:left="851" w:right="8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перечне избирательных участков для проведения </w:t>
      </w:r>
      <w:r w:rsidR="00B23063">
        <w:rPr>
          <w:rFonts w:ascii="Times New Roman" w:hAnsi="Times New Roman"/>
          <w:b/>
          <w:sz w:val="28"/>
          <w:szCs w:val="28"/>
        </w:rPr>
        <w:t xml:space="preserve">выборов депутатов Совета Дербентского сельского поселения Тимашевского района </w:t>
      </w:r>
      <w:r w:rsidR="00C4174D">
        <w:rPr>
          <w:rFonts w:ascii="Times New Roman" w:hAnsi="Times New Roman"/>
          <w:b/>
          <w:sz w:val="28"/>
          <w:szCs w:val="28"/>
        </w:rPr>
        <w:t>четвертого</w:t>
      </w:r>
      <w:r w:rsidR="00B23063">
        <w:rPr>
          <w:rFonts w:ascii="Times New Roman" w:hAnsi="Times New Roman"/>
          <w:b/>
          <w:sz w:val="28"/>
          <w:szCs w:val="28"/>
        </w:rPr>
        <w:t xml:space="preserve"> созыва</w:t>
      </w:r>
      <w:r w:rsidR="00C4174D">
        <w:rPr>
          <w:rFonts w:ascii="Times New Roman" w:hAnsi="Times New Roman"/>
          <w:b/>
          <w:sz w:val="28"/>
          <w:szCs w:val="28"/>
        </w:rPr>
        <w:t xml:space="preserve">, главы Дербентского сельского поселения Тимашевского района </w:t>
      </w:r>
    </w:p>
    <w:p w:rsidR="00B23063" w:rsidRPr="00C72BAE" w:rsidRDefault="00C4174D" w:rsidP="00C4174D">
      <w:pPr>
        <w:spacing w:after="0" w:line="240" w:lineRule="auto"/>
        <w:ind w:left="851" w:right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B23063">
        <w:rPr>
          <w:rFonts w:ascii="Times New Roman" w:hAnsi="Times New Roman"/>
          <w:b/>
          <w:sz w:val="28"/>
          <w:szCs w:val="28"/>
        </w:rPr>
        <w:t xml:space="preserve"> сентября 201</w:t>
      </w:r>
      <w:r>
        <w:rPr>
          <w:rFonts w:ascii="Times New Roman" w:hAnsi="Times New Roman"/>
          <w:b/>
          <w:sz w:val="28"/>
          <w:szCs w:val="28"/>
        </w:rPr>
        <w:t>9</w:t>
      </w:r>
      <w:r w:rsidR="00B23063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A36B2" w:rsidRPr="00C72BAE" w:rsidRDefault="00CA36B2" w:rsidP="00C72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174D" w:rsidRPr="00C4174D" w:rsidRDefault="00C4174D" w:rsidP="00C4174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174D">
        <w:rPr>
          <w:rFonts w:ascii="Times New Roman" w:hAnsi="Times New Roman"/>
          <w:sz w:val="28"/>
        </w:rPr>
        <w:t xml:space="preserve">Руководствуясь статьей 19 Федерального закона от 12 июня 2002 г.         № 67-ФЗ «Об основных гарантиях избирательных прав и права на участие в референдуме граждан Российской Федерации», решением Совета </w:t>
      </w:r>
      <w:r>
        <w:rPr>
          <w:rFonts w:ascii="Times New Roman" w:hAnsi="Times New Roman"/>
          <w:sz w:val="28"/>
        </w:rPr>
        <w:t xml:space="preserve">Дербентского </w:t>
      </w:r>
      <w:r w:rsidRPr="00C4174D">
        <w:rPr>
          <w:rFonts w:ascii="Times New Roman" w:hAnsi="Times New Roman"/>
          <w:sz w:val="28"/>
        </w:rPr>
        <w:t>сельского поселения Тимашевского района от 17 июня 2019 г. №</w:t>
      </w:r>
      <w:r>
        <w:rPr>
          <w:rFonts w:ascii="Times New Roman" w:hAnsi="Times New Roman"/>
          <w:sz w:val="28"/>
        </w:rPr>
        <w:t xml:space="preserve"> 206</w:t>
      </w:r>
      <w:r w:rsidRPr="00C4174D">
        <w:rPr>
          <w:rFonts w:ascii="Times New Roman" w:hAnsi="Times New Roman"/>
          <w:sz w:val="28"/>
        </w:rPr>
        <w:t xml:space="preserve"> «</w:t>
      </w:r>
      <w:r w:rsidRPr="00C4174D">
        <w:rPr>
          <w:rFonts w:ascii="Times New Roman" w:hAnsi="Times New Roman"/>
          <w:bCs/>
          <w:sz w:val="28"/>
        </w:rPr>
        <w:t xml:space="preserve">О назначении выборов депутатов Совета </w:t>
      </w:r>
      <w:r>
        <w:rPr>
          <w:rFonts w:ascii="Times New Roman" w:hAnsi="Times New Roman"/>
          <w:sz w:val="28"/>
        </w:rPr>
        <w:t xml:space="preserve">Дербентского </w:t>
      </w:r>
      <w:r w:rsidRPr="00C4174D">
        <w:rPr>
          <w:rFonts w:ascii="Times New Roman" w:hAnsi="Times New Roman"/>
          <w:bCs/>
          <w:sz w:val="28"/>
        </w:rPr>
        <w:t>сельского поселения Тимашевского района четвертого созыва»</w:t>
      </w:r>
      <w:r w:rsidRPr="00C4174D">
        <w:rPr>
          <w:rFonts w:ascii="Times New Roman" w:hAnsi="Times New Roman"/>
          <w:sz w:val="28"/>
        </w:rPr>
        <w:t xml:space="preserve">, решением Совета </w:t>
      </w:r>
      <w:r>
        <w:rPr>
          <w:rFonts w:ascii="Times New Roman" w:hAnsi="Times New Roman"/>
          <w:sz w:val="28"/>
        </w:rPr>
        <w:t xml:space="preserve">Дербентского </w:t>
      </w:r>
      <w:r w:rsidRPr="00C4174D">
        <w:rPr>
          <w:rFonts w:ascii="Times New Roman" w:hAnsi="Times New Roman"/>
          <w:sz w:val="28"/>
        </w:rPr>
        <w:t>сельского поселения Тимашевского района от 17 июня 2019 г. №</w:t>
      </w:r>
      <w:r>
        <w:rPr>
          <w:rFonts w:ascii="Times New Roman" w:hAnsi="Times New Roman"/>
          <w:sz w:val="28"/>
        </w:rPr>
        <w:t xml:space="preserve"> 205</w:t>
      </w:r>
      <w:r w:rsidRPr="00C4174D">
        <w:rPr>
          <w:rFonts w:ascii="Times New Roman" w:hAnsi="Times New Roman"/>
          <w:sz w:val="28"/>
        </w:rPr>
        <w:t xml:space="preserve"> «</w:t>
      </w:r>
      <w:r w:rsidRPr="00C4174D">
        <w:rPr>
          <w:rFonts w:ascii="Times New Roman" w:hAnsi="Times New Roman"/>
          <w:bCs/>
          <w:sz w:val="28"/>
        </w:rPr>
        <w:t>О назначении выборов главы</w:t>
      </w:r>
      <w:r w:rsidRPr="00C4174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Дербентского</w:t>
      </w:r>
      <w:r w:rsidRPr="00C4174D">
        <w:rPr>
          <w:rFonts w:ascii="Times New Roman" w:hAnsi="Times New Roman"/>
          <w:bCs/>
          <w:sz w:val="28"/>
        </w:rPr>
        <w:t xml:space="preserve"> сельского поселения Тимашевского района», </w:t>
      </w:r>
      <w:r w:rsidRPr="00C4174D">
        <w:rPr>
          <w:rFonts w:ascii="Times New Roman" w:hAnsi="Times New Roman"/>
          <w:sz w:val="28"/>
          <w:szCs w:val="28"/>
        </w:rPr>
        <w:t>п о с т а н о в л я ю:</w:t>
      </w:r>
    </w:p>
    <w:p w:rsidR="00C4174D" w:rsidRDefault="00531689" w:rsidP="00C4174D">
      <w:pPr>
        <w:pStyle w:val="a9"/>
        <w:suppressAutoHyphens/>
        <w:spacing w:after="0"/>
        <w:ind w:left="0" w:firstLine="709"/>
        <w:jc w:val="both"/>
        <w:rPr>
          <w:sz w:val="28"/>
          <w:szCs w:val="28"/>
        </w:rPr>
      </w:pPr>
      <w:r w:rsidRPr="00C4174D">
        <w:rPr>
          <w:sz w:val="28"/>
          <w:szCs w:val="28"/>
        </w:rPr>
        <w:t xml:space="preserve">1. </w:t>
      </w:r>
      <w:r w:rsidR="00C4174D" w:rsidRPr="00114961">
        <w:rPr>
          <w:sz w:val="28"/>
          <w:szCs w:val="28"/>
        </w:rPr>
        <w:t xml:space="preserve"> </w:t>
      </w:r>
      <w:r w:rsidR="00C4174D">
        <w:rPr>
          <w:sz w:val="28"/>
          <w:szCs w:val="28"/>
        </w:rPr>
        <w:t xml:space="preserve">Довести до сведения избирателей перечень избирательных участков, образованных постановлением администрации муниципального образования Тимашевский район от 26 июня 2019 г. № 654 «О внесении изменений в постановление администрации муниципального образования Тимашевский район от 18 января 2013 г. №85 «Об образовании на территории муниципального образования Тимашевский район единых избирательных участков для проведения выборов и референдумов на территории муниципального образования Тимашевский район сроком на пять лет», для проведения выборов депутатов Совета Дербентского сельского </w:t>
      </w:r>
      <w:r w:rsidR="00C4174D" w:rsidRPr="00114961">
        <w:rPr>
          <w:sz w:val="28"/>
          <w:szCs w:val="28"/>
        </w:rPr>
        <w:t xml:space="preserve">поселения Тимашевского района </w:t>
      </w:r>
      <w:r w:rsidR="00C4174D">
        <w:rPr>
          <w:sz w:val="28"/>
          <w:szCs w:val="28"/>
        </w:rPr>
        <w:t xml:space="preserve">четвертого созыва, главы Дербентского сельского </w:t>
      </w:r>
      <w:r w:rsidR="00C4174D" w:rsidRPr="00114961">
        <w:rPr>
          <w:sz w:val="28"/>
          <w:szCs w:val="28"/>
        </w:rPr>
        <w:t>поселения Тимашевского района</w:t>
      </w:r>
      <w:r w:rsidR="00C4174D">
        <w:rPr>
          <w:sz w:val="28"/>
          <w:szCs w:val="28"/>
        </w:rPr>
        <w:t xml:space="preserve"> 8 сентября 2019 г. (прилагается)</w:t>
      </w:r>
      <w:r w:rsidR="00C4174D" w:rsidRPr="00114961">
        <w:rPr>
          <w:sz w:val="28"/>
          <w:szCs w:val="28"/>
        </w:rPr>
        <w:t xml:space="preserve">.                </w:t>
      </w:r>
    </w:p>
    <w:p w:rsidR="00531689" w:rsidRPr="00C72BAE" w:rsidRDefault="00531689" w:rsidP="00B230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063">
        <w:rPr>
          <w:rFonts w:ascii="Times New Roman" w:hAnsi="Times New Roman"/>
          <w:sz w:val="28"/>
          <w:szCs w:val="28"/>
        </w:rPr>
        <w:t>2. Заведующему сектором по организационно-кадровой</w:t>
      </w:r>
      <w:r>
        <w:rPr>
          <w:rFonts w:ascii="Times New Roman" w:hAnsi="Times New Roman"/>
          <w:sz w:val="28"/>
          <w:szCs w:val="28"/>
        </w:rPr>
        <w:t xml:space="preserve"> работе и работе с обращениями граждан </w:t>
      </w:r>
      <w:r w:rsidRPr="00C72BAE">
        <w:rPr>
          <w:rFonts w:ascii="Times New Roman" w:hAnsi="Times New Roman"/>
          <w:sz w:val="28"/>
          <w:szCs w:val="28"/>
        </w:rPr>
        <w:t xml:space="preserve"> администрации Дербентского сельского поселения Тимашевского района </w:t>
      </w:r>
      <w:r w:rsidR="00A26207">
        <w:rPr>
          <w:rFonts w:ascii="Times New Roman" w:hAnsi="Times New Roman"/>
          <w:sz w:val="28"/>
          <w:szCs w:val="28"/>
        </w:rPr>
        <w:t>Марцун</w:t>
      </w:r>
      <w:r w:rsidRPr="00C72BAE">
        <w:rPr>
          <w:rFonts w:ascii="Times New Roman" w:hAnsi="Times New Roman"/>
          <w:sz w:val="28"/>
          <w:szCs w:val="28"/>
        </w:rPr>
        <w:t xml:space="preserve"> </w:t>
      </w:r>
      <w:r w:rsidR="00C4174D">
        <w:rPr>
          <w:rFonts w:ascii="Times New Roman" w:hAnsi="Times New Roman"/>
          <w:sz w:val="28"/>
          <w:szCs w:val="28"/>
        </w:rPr>
        <w:t xml:space="preserve">О.В. </w:t>
      </w:r>
      <w:r w:rsidRPr="00C72BAE">
        <w:rPr>
          <w:rFonts w:ascii="Times New Roman" w:hAnsi="Times New Roman"/>
          <w:sz w:val="28"/>
          <w:szCs w:val="28"/>
        </w:rPr>
        <w:t xml:space="preserve">опубликовать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C72BAE">
        <w:rPr>
          <w:rFonts w:ascii="Times New Roman" w:hAnsi="Times New Roman"/>
          <w:sz w:val="28"/>
          <w:szCs w:val="28"/>
        </w:rPr>
        <w:t xml:space="preserve"> в газете «Знамя труда»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C4174D">
        <w:rPr>
          <w:rFonts w:ascii="Times New Roman" w:hAnsi="Times New Roman"/>
          <w:sz w:val="28"/>
          <w:szCs w:val="28"/>
        </w:rPr>
        <w:t>не позднее 29 июля 2019 г.</w:t>
      </w:r>
    </w:p>
    <w:p w:rsidR="00531689" w:rsidRPr="00C72BAE" w:rsidRDefault="00531689" w:rsidP="00B230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72BA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C72BAE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/>
          <w:sz w:val="28"/>
          <w:szCs w:val="28"/>
        </w:rPr>
        <w:t>официального опубликования.</w:t>
      </w:r>
      <w:r w:rsidRPr="00C72BAE">
        <w:rPr>
          <w:rFonts w:ascii="Times New Roman" w:hAnsi="Times New Roman"/>
          <w:sz w:val="28"/>
          <w:szCs w:val="28"/>
        </w:rPr>
        <w:t xml:space="preserve"> </w:t>
      </w:r>
    </w:p>
    <w:p w:rsidR="00531689" w:rsidRDefault="00531689" w:rsidP="00B230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36B2" w:rsidRPr="00C72BAE" w:rsidRDefault="00CA36B2" w:rsidP="00B230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31689" w:rsidRPr="00C72BAE" w:rsidRDefault="008B2596" w:rsidP="00C72B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31689">
        <w:rPr>
          <w:rFonts w:ascii="Times New Roman" w:hAnsi="Times New Roman"/>
          <w:sz w:val="28"/>
          <w:szCs w:val="28"/>
        </w:rPr>
        <w:t>лав</w:t>
      </w:r>
      <w:r w:rsidR="0015124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531689" w:rsidRPr="00C72BAE">
        <w:rPr>
          <w:rFonts w:ascii="Times New Roman" w:hAnsi="Times New Roman"/>
          <w:sz w:val="28"/>
          <w:szCs w:val="28"/>
        </w:rPr>
        <w:t xml:space="preserve">Дербентского сельского поселения </w:t>
      </w:r>
    </w:p>
    <w:p w:rsidR="00531689" w:rsidRDefault="00531689" w:rsidP="003159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2BAE">
        <w:rPr>
          <w:rFonts w:ascii="Times New Roman" w:hAnsi="Times New Roman"/>
          <w:sz w:val="28"/>
          <w:szCs w:val="28"/>
        </w:rPr>
        <w:t xml:space="preserve">Тимашевского района </w:t>
      </w:r>
      <w:r w:rsidRPr="00C72BAE">
        <w:rPr>
          <w:rFonts w:ascii="Times New Roman" w:hAnsi="Times New Roman"/>
          <w:sz w:val="28"/>
          <w:szCs w:val="28"/>
        </w:rPr>
        <w:tab/>
      </w:r>
      <w:r w:rsidRPr="00C72BAE">
        <w:rPr>
          <w:rFonts w:ascii="Times New Roman" w:hAnsi="Times New Roman"/>
          <w:sz w:val="28"/>
          <w:szCs w:val="28"/>
        </w:rPr>
        <w:tab/>
      </w:r>
      <w:r w:rsidRPr="00C72BAE">
        <w:rPr>
          <w:rFonts w:ascii="Times New Roman" w:hAnsi="Times New Roman"/>
          <w:sz w:val="28"/>
          <w:szCs w:val="28"/>
        </w:rPr>
        <w:tab/>
      </w:r>
      <w:r w:rsidRPr="00C72BAE">
        <w:rPr>
          <w:rFonts w:ascii="Times New Roman" w:hAnsi="Times New Roman"/>
          <w:sz w:val="28"/>
          <w:szCs w:val="28"/>
        </w:rPr>
        <w:tab/>
      </w:r>
      <w:r w:rsidRPr="00C72BAE">
        <w:rPr>
          <w:rFonts w:ascii="Times New Roman" w:hAnsi="Times New Roman"/>
          <w:sz w:val="28"/>
          <w:szCs w:val="28"/>
        </w:rPr>
        <w:tab/>
      </w:r>
      <w:r w:rsidRPr="00C72BAE">
        <w:rPr>
          <w:rFonts w:ascii="Times New Roman" w:hAnsi="Times New Roman"/>
          <w:sz w:val="28"/>
          <w:szCs w:val="28"/>
        </w:rPr>
        <w:tab/>
      </w:r>
      <w:r w:rsidRPr="00C72BAE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72B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Н.А.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Отиско</w:t>
      </w:r>
    </w:p>
    <w:p w:rsidR="00CA36B2" w:rsidRDefault="00CA36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31689" w:rsidRPr="00C72BAE" w:rsidRDefault="00531689" w:rsidP="00C72BAE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C72BAE">
        <w:rPr>
          <w:rFonts w:ascii="Times New Roman" w:hAnsi="Times New Roman"/>
          <w:sz w:val="28"/>
          <w:szCs w:val="28"/>
        </w:rPr>
        <w:lastRenderedPageBreak/>
        <w:t>П</w:t>
      </w:r>
      <w:r w:rsidR="00FF215D">
        <w:rPr>
          <w:rFonts w:ascii="Times New Roman" w:hAnsi="Times New Roman"/>
          <w:sz w:val="28"/>
          <w:szCs w:val="28"/>
        </w:rPr>
        <w:t>риложение</w:t>
      </w:r>
      <w:r w:rsidRPr="00C72BAE">
        <w:rPr>
          <w:rFonts w:ascii="Times New Roman" w:hAnsi="Times New Roman"/>
          <w:sz w:val="28"/>
          <w:szCs w:val="28"/>
        </w:rPr>
        <w:t xml:space="preserve"> </w:t>
      </w:r>
    </w:p>
    <w:p w:rsidR="00531689" w:rsidRPr="00C72BAE" w:rsidRDefault="00531689" w:rsidP="00C72BAE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C72BA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C72BAE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531689" w:rsidRPr="00C72BAE" w:rsidRDefault="00531689" w:rsidP="00C72BAE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C72BAE"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531689" w:rsidRPr="00C72BAE" w:rsidRDefault="00531689" w:rsidP="00C72BAE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C72BAE">
        <w:rPr>
          <w:rFonts w:ascii="Times New Roman" w:hAnsi="Times New Roman"/>
          <w:sz w:val="28"/>
          <w:szCs w:val="28"/>
        </w:rPr>
        <w:t xml:space="preserve">Тимашевского района </w:t>
      </w:r>
    </w:p>
    <w:p w:rsidR="00531689" w:rsidRPr="00C72BAE" w:rsidRDefault="00531689" w:rsidP="00C72BAE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F366F">
        <w:rPr>
          <w:rFonts w:ascii="Times New Roman" w:hAnsi="Times New Roman"/>
          <w:sz w:val="28"/>
          <w:szCs w:val="28"/>
        </w:rPr>
        <w:t>15.07.2019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2BA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BF366F">
        <w:rPr>
          <w:rFonts w:ascii="Times New Roman" w:hAnsi="Times New Roman"/>
          <w:sz w:val="28"/>
          <w:szCs w:val="28"/>
        </w:rPr>
        <w:t>68</w:t>
      </w:r>
    </w:p>
    <w:p w:rsidR="00531689" w:rsidRPr="00C72BAE" w:rsidRDefault="00531689" w:rsidP="00C72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689" w:rsidRPr="00C72BAE" w:rsidRDefault="00531689" w:rsidP="00C72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689" w:rsidRPr="00C72BAE" w:rsidRDefault="00531689" w:rsidP="00C72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1689" w:rsidRPr="00D55045" w:rsidRDefault="00531689" w:rsidP="00D55045">
      <w:pPr>
        <w:tabs>
          <w:tab w:val="left" w:pos="8789"/>
        </w:tabs>
        <w:spacing w:after="0" w:line="240" w:lineRule="auto"/>
        <w:ind w:left="851" w:right="850"/>
        <w:jc w:val="center"/>
        <w:rPr>
          <w:rFonts w:ascii="Times New Roman" w:hAnsi="Times New Roman"/>
          <w:b/>
          <w:sz w:val="28"/>
          <w:szCs w:val="28"/>
        </w:rPr>
      </w:pPr>
      <w:r w:rsidRPr="00D55045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D55045" w:rsidRPr="00D55045" w:rsidRDefault="00531689" w:rsidP="00D55045">
      <w:pPr>
        <w:tabs>
          <w:tab w:val="left" w:pos="8789"/>
        </w:tabs>
        <w:suppressAutoHyphens/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D55045">
        <w:rPr>
          <w:rFonts w:ascii="Times New Roman" w:hAnsi="Times New Roman"/>
          <w:b/>
          <w:sz w:val="28"/>
          <w:szCs w:val="28"/>
        </w:rPr>
        <w:t xml:space="preserve">избирательных участков для проведения </w:t>
      </w:r>
      <w:r w:rsidR="00B23063" w:rsidRPr="00D55045">
        <w:rPr>
          <w:rFonts w:ascii="Times New Roman" w:hAnsi="Times New Roman"/>
          <w:b/>
          <w:sz w:val="28"/>
          <w:szCs w:val="28"/>
        </w:rPr>
        <w:t xml:space="preserve">выборов депутатов Совета Дербентского сельского поселения Тимашевского района </w:t>
      </w:r>
      <w:r w:rsidR="00D55045" w:rsidRPr="00D55045">
        <w:rPr>
          <w:rFonts w:ascii="Times New Roman" w:hAnsi="Times New Roman"/>
          <w:b/>
          <w:sz w:val="28"/>
          <w:szCs w:val="28"/>
        </w:rPr>
        <w:t xml:space="preserve">четвертого </w:t>
      </w:r>
      <w:r w:rsidR="00B23063" w:rsidRPr="00D55045">
        <w:rPr>
          <w:rFonts w:ascii="Times New Roman" w:hAnsi="Times New Roman"/>
          <w:b/>
          <w:sz w:val="28"/>
          <w:szCs w:val="28"/>
        </w:rPr>
        <w:t xml:space="preserve"> созыва</w:t>
      </w:r>
      <w:r w:rsidR="00D55045">
        <w:rPr>
          <w:rFonts w:ascii="Times New Roman" w:hAnsi="Times New Roman"/>
          <w:b/>
          <w:sz w:val="28"/>
          <w:szCs w:val="28"/>
        </w:rPr>
        <w:t>,</w:t>
      </w:r>
      <w:r w:rsidR="00B23063" w:rsidRPr="00D55045">
        <w:rPr>
          <w:rFonts w:ascii="Times New Roman" w:hAnsi="Times New Roman"/>
          <w:b/>
          <w:sz w:val="28"/>
          <w:szCs w:val="28"/>
        </w:rPr>
        <w:t xml:space="preserve"> </w:t>
      </w:r>
      <w:r w:rsidR="00D55045" w:rsidRPr="00D55045">
        <w:rPr>
          <w:rFonts w:ascii="Times New Roman" w:hAnsi="Times New Roman"/>
          <w:b/>
          <w:sz w:val="28"/>
          <w:szCs w:val="28"/>
        </w:rPr>
        <w:t>главы</w:t>
      </w:r>
      <w:r w:rsidR="00D55045">
        <w:rPr>
          <w:rFonts w:ascii="Times New Roman" w:hAnsi="Times New Roman"/>
          <w:b/>
          <w:sz w:val="28"/>
          <w:szCs w:val="28"/>
        </w:rPr>
        <w:t xml:space="preserve"> Дербентского</w:t>
      </w:r>
      <w:r w:rsidR="00D55045" w:rsidRPr="00D55045">
        <w:rPr>
          <w:rFonts w:ascii="Times New Roman" w:hAnsi="Times New Roman"/>
          <w:b/>
          <w:sz w:val="28"/>
          <w:szCs w:val="28"/>
        </w:rPr>
        <w:t xml:space="preserve"> сельского поселения Тимашевского района 8 сентября 2019 г.</w:t>
      </w:r>
    </w:p>
    <w:p w:rsidR="00531689" w:rsidRDefault="00531689" w:rsidP="00D55045">
      <w:pPr>
        <w:spacing w:after="0" w:line="240" w:lineRule="auto"/>
        <w:ind w:left="851" w:right="850"/>
        <w:jc w:val="center"/>
        <w:rPr>
          <w:rFonts w:ascii="Times New Roman" w:hAnsi="Times New Roman"/>
          <w:sz w:val="28"/>
          <w:szCs w:val="28"/>
        </w:rPr>
      </w:pPr>
    </w:p>
    <w:p w:rsidR="00531689" w:rsidRPr="003171AD" w:rsidRDefault="00531689" w:rsidP="003171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1689" w:rsidRPr="003171AD" w:rsidRDefault="007F3ED1" w:rsidP="007F3ED1">
      <w:pPr>
        <w:shd w:val="clear" w:color="auto" w:fill="FFFFFF"/>
        <w:spacing w:after="0" w:line="240" w:lineRule="auto"/>
        <w:ind w:left="71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ИЗБИРАТЕЛЬНЫЙ УЧАСТОК </w:t>
      </w:r>
      <w:r w:rsidR="00531689" w:rsidRPr="003171AD">
        <w:rPr>
          <w:rFonts w:ascii="Times New Roman" w:hAnsi="Times New Roman"/>
          <w:b/>
          <w:color w:val="000000"/>
          <w:spacing w:val="-8"/>
          <w:sz w:val="28"/>
          <w:szCs w:val="28"/>
        </w:rPr>
        <w:t>№ 5035</w:t>
      </w:r>
    </w:p>
    <w:p w:rsidR="00531689" w:rsidRPr="00D55045" w:rsidRDefault="00531689" w:rsidP="003171AD">
      <w:pPr>
        <w:shd w:val="clear" w:color="auto" w:fill="FFFFFF"/>
        <w:spacing w:after="0" w:line="240" w:lineRule="auto"/>
        <w:ind w:left="10" w:right="14" w:firstLine="706"/>
        <w:jc w:val="both"/>
        <w:rPr>
          <w:rFonts w:ascii="Times New Roman" w:hAnsi="Times New Roman"/>
          <w:b/>
          <w:color w:val="000000"/>
          <w:spacing w:val="-7"/>
          <w:sz w:val="28"/>
          <w:szCs w:val="28"/>
        </w:rPr>
      </w:pPr>
      <w:r w:rsidRPr="00D55045">
        <w:rPr>
          <w:rFonts w:ascii="Times New Roman" w:hAnsi="Times New Roman"/>
          <w:b/>
          <w:color w:val="000000"/>
          <w:sz w:val="28"/>
          <w:szCs w:val="28"/>
        </w:rPr>
        <w:t>Местонахождение участковой избирательной комиссии и помещения для голосования:</w:t>
      </w:r>
      <w:r w:rsidR="007F3ED1" w:rsidRPr="00D55045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D55045">
        <w:rPr>
          <w:rFonts w:ascii="Times New Roman" w:hAnsi="Times New Roman"/>
          <w:b/>
          <w:color w:val="000000"/>
          <w:sz w:val="28"/>
          <w:szCs w:val="28"/>
        </w:rPr>
        <w:t>352735</w:t>
      </w:r>
      <w:r w:rsidR="008B2596" w:rsidRPr="00D55045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D550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F3ED1" w:rsidRPr="00D55045">
        <w:rPr>
          <w:rFonts w:ascii="Times New Roman" w:hAnsi="Times New Roman"/>
          <w:b/>
          <w:color w:val="000000"/>
          <w:sz w:val="28"/>
          <w:szCs w:val="28"/>
        </w:rPr>
        <w:t xml:space="preserve">Краснодарский край, Тимашевский район, </w:t>
      </w:r>
      <w:r w:rsidRPr="00D55045">
        <w:rPr>
          <w:rFonts w:ascii="Times New Roman" w:hAnsi="Times New Roman"/>
          <w:b/>
          <w:color w:val="000000"/>
          <w:sz w:val="28"/>
          <w:szCs w:val="28"/>
        </w:rPr>
        <w:t>х</w:t>
      </w:r>
      <w:r w:rsidR="007F3ED1" w:rsidRPr="00D55045">
        <w:rPr>
          <w:rFonts w:ascii="Times New Roman" w:hAnsi="Times New Roman"/>
          <w:b/>
          <w:color w:val="000000"/>
          <w:sz w:val="28"/>
          <w:szCs w:val="28"/>
        </w:rPr>
        <w:t>утор Мирный,</w:t>
      </w:r>
      <w:r w:rsidRPr="00D55045">
        <w:rPr>
          <w:rFonts w:ascii="Times New Roman" w:hAnsi="Times New Roman"/>
          <w:b/>
          <w:color w:val="000000"/>
          <w:sz w:val="28"/>
          <w:szCs w:val="28"/>
        </w:rPr>
        <w:t xml:space="preserve"> ул</w:t>
      </w:r>
      <w:r w:rsidR="007F3ED1" w:rsidRPr="00D55045">
        <w:rPr>
          <w:rFonts w:ascii="Times New Roman" w:hAnsi="Times New Roman"/>
          <w:b/>
          <w:color w:val="000000"/>
          <w:sz w:val="28"/>
          <w:szCs w:val="28"/>
        </w:rPr>
        <w:t>ица</w:t>
      </w:r>
      <w:r w:rsidRPr="00D550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55045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Космонавтов, </w:t>
      </w:r>
      <w:r w:rsidR="007F3ED1" w:rsidRPr="00D55045">
        <w:rPr>
          <w:rFonts w:ascii="Times New Roman" w:hAnsi="Times New Roman"/>
          <w:b/>
          <w:color w:val="000000"/>
          <w:spacing w:val="-7"/>
          <w:sz w:val="28"/>
          <w:szCs w:val="28"/>
        </w:rPr>
        <w:t>дом</w:t>
      </w:r>
      <w:r w:rsidR="00D55045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 </w:t>
      </w:r>
      <w:r w:rsidRPr="00D55045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16, здание </w:t>
      </w:r>
      <w:r w:rsidR="007F3ED1" w:rsidRPr="00D55045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 муниципального бюджетного учреждения культуры</w:t>
      </w:r>
      <w:r w:rsidRPr="00D55045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 «Библиотека х</w:t>
      </w:r>
      <w:r w:rsidR="007F3ED1" w:rsidRPr="00D55045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утора </w:t>
      </w:r>
      <w:r w:rsidRPr="00D55045">
        <w:rPr>
          <w:rFonts w:ascii="Times New Roman" w:hAnsi="Times New Roman"/>
          <w:b/>
          <w:color w:val="000000"/>
          <w:spacing w:val="-7"/>
          <w:sz w:val="28"/>
          <w:szCs w:val="28"/>
        </w:rPr>
        <w:t>Мирный»</w:t>
      </w:r>
      <w:r w:rsidR="007F3ED1" w:rsidRPr="00D55045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 Дербентского сельского поселения Тимашевского района, телефон </w:t>
      </w:r>
      <w:r w:rsidRPr="00D55045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 </w:t>
      </w:r>
      <w:r w:rsidR="007F3ED1" w:rsidRPr="00D55045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(86130) </w:t>
      </w:r>
      <w:r w:rsidRPr="00D55045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9-20-76 </w:t>
      </w:r>
    </w:p>
    <w:p w:rsidR="007F3ED1" w:rsidRDefault="007F3ED1" w:rsidP="003171AD">
      <w:pPr>
        <w:shd w:val="clear" w:color="auto" w:fill="FFFFFF"/>
        <w:spacing w:after="0" w:line="240" w:lineRule="auto"/>
        <w:ind w:left="10" w:right="14" w:firstLine="706"/>
        <w:jc w:val="center"/>
        <w:rPr>
          <w:rFonts w:ascii="Times New Roman" w:hAnsi="Times New Roman"/>
          <w:b/>
          <w:color w:val="000000"/>
          <w:spacing w:val="-7"/>
          <w:sz w:val="28"/>
          <w:szCs w:val="28"/>
        </w:rPr>
      </w:pPr>
    </w:p>
    <w:p w:rsidR="00531689" w:rsidRPr="003171AD" w:rsidRDefault="007F3ED1" w:rsidP="003171AD">
      <w:pPr>
        <w:shd w:val="clear" w:color="auto" w:fill="FFFFFF"/>
        <w:spacing w:after="0" w:line="240" w:lineRule="auto"/>
        <w:ind w:left="10" w:right="14" w:firstLine="7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В границах территориях хутора Мирного</w:t>
      </w:r>
    </w:p>
    <w:p w:rsidR="008B2596" w:rsidRPr="003171AD" w:rsidRDefault="007F3ED1" w:rsidP="007F3ED1">
      <w:pPr>
        <w:shd w:val="clear" w:color="auto" w:fill="FFFFFF"/>
        <w:spacing w:after="0" w:line="240" w:lineRule="auto"/>
        <w:ind w:left="730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улицы, номера домов: </w:t>
      </w:r>
      <w:r w:rsidR="00531689" w:rsidRPr="003171AD">
        <w:rPr>
          <w:rFonts w:ascii="Times New Roman" w:hAnsi="Times New Roman"/>
          <w:color w:val="000000"/>
          <w:spacing w:val="-5"/>
          <w:sz w:val="28"/>
          <w:szCs w:val="28"/>
        </w:rPr>
        <w:t xml:space="preserve">Космонавтов </w:t>
      </w:r>
      <w:r w:rsidR="008B2596">
        <w:rPr>
          <w:rFonts w:ascii="Times New Roman" w:hAnsi="Times New Roman"/>
          <w:color w:val="000000"/>
          <w:spacing w:val="-5"/>
          <w:sz w:val="28"/>
          <w:szCs w:val="28"/>
        </w:rPr>
        <w:t>–</w:t>
      </w:r>
      <w:r w:rsidR="00531689" w:rsidRPr="003171AD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все, </w:t>
      </w:r>
      <w:r w:rsidR="008B2596" w:rsidRPr="003171AD">
        <w:rPr>
          <w:rFonts w:ascii="Times New Roman" w:hAnsi="Times New Roman"/>
          <w:color w:val="000000"/>
          <w:spacing w:val="-5"/>
          <w:sz w:val="28"/>
          <w:szCs w:val="28"/>
        </w:rPr>
        <w:t xml:space="preserve">Кубанская -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все, </w:t>
      </w:r>
      <w:r w:rsidR="008B2596" w:rsidRPr="003171AD">
        <w:rPr>
          <w:rFonts w:ascii="Times New Roman" w:hAnsi="Times New Roman"/>
          <w:color w:val="000000"/>
          <w:sz w:val="28"/>
          <w:szCs w:val="28"/>
        </w:rPr>
        <w:t>Ленина-</w:t>
      </w:r>
      <w:r w:rsidR="008B2596" w:rsidRPr="003171AD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все,</w:t>
      </w:r>
    </w:p>
    <w:p w:rsidR="00531689" w:rsidRPr="003171AD" w:rsidRDefault="00531689" w:rsidP="007F3ED1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3171AD">
        <w:rPr>
          <w:rFonts w:ascii="Times New Roman" w:hAnsi="Times New Roman"/>
          <w:color w:val="000000"/>
          <w:spacing w:val="-5"/>
          <w:sz w:val="28"/>
          <w:szCs w:val="28"/>
        </w:rPr>
        <w:t xml:space="preserve">Спокойная - </w:t>
      </w:r>
      <w:r w:rsidR="007F3ED1">
        <w:rPr>
          <w:rFonts w:ascii="Times New Roman" w:hAnsi="Times New Roman"/>
          <w:color w:val="000000"/>
          <w:spacing w:val="-5"/>
          <w:sz w:val="28"/>
          <w:szCs w:val="28"/>
        </w:rPr>
        <w:t>все.</w:t>
      </w:r>
    </w:p>
    <w:p w:rsidR="00531689" w:rsidRPr="00C72BAE" w:rsidRDefault="00531689" w:rsidP="00C72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689" w:rsidRPr="00C72BAE" w:rsidRDefault="00531689" w:rsidP="00C72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5045" w:rsidRPr="003171AD" w:rsidRDefault="00D55045" w:rsidP="00D55045">
      <w:pPr>
        <w:shd w:val="clear" w:color="auto" w:fill="FFFFFF"/>
        <w:spacing w:after="0" w:line="240" w:lineRule="auto"/>
        <w:ind w:left="71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pacing w:val="-8"/>
          <w:sz w:val="28"/>
          <w:szCs w:val="28"/>
        </w:rPr>
        <w:t>ИЗБИРАТЕЛЬНЫЙ УЧАСТОК</w:t>
      </w:r>
      <w:r w:rsidRPr="003171AD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№ 503</w:t>
      </w:r>
      <w:r>
        <w:rPr>
          <w:rFonts w:ascii="Times New Roman" w:hAnsi="Times New Roman"/>
          <w:b/>
          <w:color w:val="000000"/>
          <w:spacing w:val="-8"/>
          <w:sz w:val="28"/>
          <w:szCs w:val="28"/>
        </w:rPr>
        <w:t>6</w:t>
      </w:r>
    </w:p>
    <w:p w:rsidR="00D55045" w:rsidRPr="00D55045" w:rsidRDefault="00D55045" w:rsidP="00D55045">
      <w:pPr>
        <w:shd w:val="clear" w:color="auto" w:fill="FFFFFF"/>
        <w:spacing w:after="0" w:line="240" w:lineRule="auto"/>
        <w:ind w:left="10" w:right="14" w:firstLine="706"/>
        <w:jc w:val="both"/>
        <w:rPr>
          <w:rFonts w:ascii="Times New Roman" w:hAnsi="Times New Roman"/>
          <w:b/>
          <w:color w:val="000000"/>
          <w:spacing w:val="-7"/>
          <w:sz w:val="28"/>
          <w:szCs w:val="28"/>
        </w:rPr>
      </w:pPr>
      <w:r w:rsidRPr="00D55045">
        <w:rPr>
          <w:rFonts w:ascii="Times New Roman" w:hAnsi="Times New Roman"/>
          <w:b/>
          <w:color w:val="000000"/>
          <w:sz w:val="28"/>
          <w:szCs w:val="28"/>
        </w:rPr>
        <w:t xml:space="preserve">Местонахождение участковой избирательной комиссии и помещения для голосования: </w:t>
      </w:r>
      <w:r w:rsidRPr="00D55045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352734, хутор Танцура Крамаренко, ул. Кульбакина, дом 8, </w:t>
      </w:r>
      <w:r w:rsidRPr="00D55045">
        <w:rPr>
          <w:rFonts w:ascii="Times New Roman" w:hAnsi="Times New Roman"/>
          <w:b/>
          <w:color w:val="000000"/>
          <w:spacing w:val="-7"/>
          <w:sz w:val="28"/>
          <w:szCs w:val="28"/>
        </w:rPr>
        <w:t>здание  муниципального бюджетного учреждения культуры</w:t>
      </w:r>
      <w:r w:rsidRPr="00D55045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«Дербентская централизованная клубная система» </w:t>
      </w:r>
      <w:r w:rsidRPr="00D55045">
        <w:rPr>
          <w:rFonts w:ascii="Times New Roman" w:hAnsi="Times New Roman"/>
          <w:b/>
          <w:color w:val="000000"/>
          <w:spacing w:val="-7"/>
          <w:sz w:val="28"/>
          <w:szCs w:val="28"/>
        </w:rPr>
        <w:t>Дербентского сельского поселения Тимашевского района, телефон  (86130) 3</w:t>
      </w:r>
      <w:r>
        <w:rPr>
          <w:rFonts w:ascii="Times New Roman" w:hAnsi="Times New Roman"/>
          <w:b/>
          <w:color w:val="000000"/>
          <w:spacing w:val="-7"/>
          <w:sz w:val="28"/>
          <w:szCs w:val="28"/>
        </w:rPr>
        <w:t>-</w:t>
      </w:r>
      <w:r w:rsidRPr="00D55045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67-17 </w:t>
      </w:r>
    </w:p>
    <w:p w:rsidR="00D55045" w:rsidRDefault="00D55045" w:rsidP="00D55045">
      <w:pPr>
        <w:shd w:val="clear" w:color="auto" w:fill="FFFFFF"/>
        <w:spacing w:after="0" w:line="240" w:lineRule="auto"/>
        <w:ind w:left="10" w:right="14" w:firstLine="706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D55045" w:rsidRPr="003171AD" w:rsidRDefault="00EB5FA1" w:rsidP="00D55045">
      <w:pPr>
        <w:shd w:val="clear" w:color="auto" w:fill="FFFFFF"/>
        <w:spacing w:after="0" w:line="240" w:lineRule="auto"/>
        <w:ind w:left="24" w:firstLine="70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В границах территории хутора </w:t>
      </w:r>
      <w:r w:rsidR="00D55045" w:rsidRPr="003171AD">
        <w:rPr>
          <w:rFonts w:ascii="Times New Roman" w:hAnsi="Times New Roman"/>
          <w:b/>
          <w:color w:val="000000"/>
          <w:spacing w:val="-4"/>
          <w:sz w:val="28"/>
          <w:szCs w:val="28"/>
        </w:rPr>
        <w:t>Дербентск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ий</w:t>
      </w:r>
    </w:p>
    <w:p w:rsidR="00D55045" w:rsidRDefault="00EB5FA1" w:rsidP="00D55045">
      <w:pPr>
        <w:shd w:val="clear" w:color="auto" w:fill="FFFFFF"/>
        <w:spacing w:after="0" w:line="240" w:lineRule="auto"/>
        <w:ind w:left="739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улицы, номера домов: </w:t>
      </w:r>
      <w:r w:rsidR="00D55045" w:rsidRPr="003171AD">
        <w:rPr>
          <w:rFonts w:ascii="Times New Roman" w:hAnsi="Times New Roman"/>
          <w:color w:val="000000"/>
          <w:spacing w:val="-5"/>
          <w:sz w:val="28"/>
          <w:szCs w:val="28"/>
        </w:rPr>
        <w:t xml:space="preserve">Дербентская </w:t>
      </w:r>
      <w:r w:rsidR="00D55045">
        <w:rPr>
          <w:rFonts w:ascii="Times New Roman" w:hAnsi="Times New Roman"/>
          <w:color w:val="000000"/>
          <w:spacing w:val="-5"/>
          <w:sz w:val="28"/>
          <w:szCs w:val="28"/>
        </w:rPr>
        <w:t>–</w:t>
      </w:r>
      <w:r w:rsidR="00D55045" w:rsidRPr="003171AD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все.</w:t>
      </w:r>
    </w:p>
    <w:p w:rsidR="00EB5FA1" w:rsidRDefault="00EB5FA1" w:rsidP="00D55045">
      <w:pPr>
        <w:shd w:val="clear" w:color="auto" w:fill="FFFFFF"/>
        <w:spacing w:after="0" w:line="240" w:lineRule="auto"/>
        <w:ind w:left="739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D55045" w:rsidRPr="003171AD" w:rsidRDefault="00EB5FA1" w:rsidP="00D55045">
      <w:pPr>
        <w:shd w:val="clear" w:color="auto" w:fill="FFFFFF"/>
        <w:spacing w:after="0" w:line="240" w:lineRule="auto"/>
        <w:ind w:left="73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В границах территории хутора </w:t>
      </w:r>
      <w:r w:rsidR="00D55045">
        <w:rPr>
          <w:rFonts w:ascii="Times New Roman" w:hAnsi="Times New Roman"/>
          <w:b/>
          <w:color w:val="000000"/>
          <w:spacing w:val="-5"/>
          <w:sz w:val="28"/>
          <w:szCs w:val="28"/>
        </w:rPr>
        <w:t>Лют</w:t>
      </w:r>
      <w:r>
        <w:rPr>
          <w:rFonts w:ascii="Times New Roman" w:hAnsi="Times New Roman"/>
          <w:b/>
          <w:color w:val="000000"/>
          <w:spacing w:val="-5"/>
          <w:sz w:val="28"/>
          <w:szCs w:val="28"/>
        </w:rPr>
        <w:t>ых</w:t>
      </w:r>
    </w:p>
    <w:p w:rsidR="00D55045" w:rsidRDefault="00EB5FA1" w:rsidP="00D55045">
      <w:pPr>
        <w:shd w:val="clear" w:color="auto" w:fill="FFFFFF"/>
        <w:spacing w:after="0" w:line="240" w:lineRule="auto"/>
        <w:ind w:left="734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улицы, номера домов: </w:t>
      </w:r>
      <w:r w:rsidR="00D55045" w:rsidRPr="003171AD">
        <w:rPr>
          <w:rFonts w:ascii="Times New Roman" w:hAnsi="Times New Roman"/>
          <w:color w:val="000000"/>
          <w:spacing w:val="-15"/>
          <w:sz w:val="28"/>
          <w:szCs w:val="28"/>
        </w:rPr>
        <w:t xml:space="preserve">Октябрьская —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>все.</w:t>
      </w:r>
    </w:p>
    <w:p w:rsidR="00EB5FA1" w:rsidRDefault="00EB5FA1" w:rsidP="00D55045">
      <w:pPr>
        <w:shd w:val="clear" w:color="auto" w:fill="FFFFFF"/>
        <w:spacing w:after="0" w:line="240" w:lineRule="auto"/>
        <w:ind w:left="734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D55045" w:rsidRPr="003171AD" w:rsidRDefault="00EB5FA1" w:rsidP="00D55045">
      <w:pPr>
        <w:shd w:val="clear" w:color="auto" w:fill="FFFFFF"/>
        <w:spacing w:after="0" w:line="240" w:lineRule="auto"/>
        <w:ind w:left="73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В границах территории хутора </w:t>
      </w:r>
      <w:r w:rsidR="00D55045" w:rsidRPr="003171AD">
        <w:rPr>
          <w:rFonts w:ascii="Times New Roman" w:hAnsi="Times New Roman"/>
          <w:b/>
          <w:color w:val="000000"/>
          <w:spacing w:val="-15"/>
          <w:sz w:val="28"/>
          <w:szCs w:val="28"/>
        </w:rPr>
        <w:t>Садов</w:t>
      </w:r>
      <w:r>
        <w:rPr>
          <w:rFonts w:ascii="Times New Roman" w:hAnsi="Times New Roman"/>
          <w:b/>
          <w:color w:val="000000"/>
          <w:spacing w:val="-15"/>
          <w:sz w:val="28"/>
          <w:szCs w:val="28"/>
        </w:rPr>
        <w:t>ый</w:t>
      </w:r>
    </w:p>
    <w:p w:rsidR="00FF215D" w:rsidRDefault="00EB5FA1" w:rsidP="00CA36B2">
      <w:pPr>
        <w:shd w:val="clear" w:color="auto" w:fill="FFFFFF"/>
        <w:spacing w:after="0" w:line="240" w:lineRule="auto"/>
        <w:ind w:firstLine="744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улицы, номера домов: </w:t>
      </w:r>
      <w:r w:rsidR="00D55045" w:rsidRPr="003171AD">
        <w:rPr>
          <w:rFonts w:ascii="Times New Roman" w:hAnsi="Times New Roman"/>
          <w:color w:val="000000"/>
          <w:spacing w:val="-5"/>
          <w:sz w:val="28"/>
          <w:szCs w:val="28"/>
        </w:rPr>
        <w:t xml:space="preserve">Садовая </w:t>
      </w:r>
      <w:r w:rsidR="00D55045">
        <w:rPr>
          <w:rFonts w:ascii="Times New Roman" w:hAnsi="Times New Roman"/>
          <w:color w:val="000000"/>
          <w:spacing w:val="-5"/>
          <w:sz w:val="28"/>
          <w:szCs w:val="28"/>
        </w:rPr>
        <w:t>–</w:t>
      </w:r>
      <w:r w:rsidR="00D55045" w:rsidRPr="003171AD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все</w:t>
      </w:r>
      <w:r w:rsidR="00FF215D">
        <w:rPr>
          <w:rFonts w:ascii="Times New Roman" w:hAnsi="Times New Roman"/>
          <w:color w:val="000000"/>
          <w:spacing w:val="-5"/>
          <w:sz w:val="28"/>
          <w:szCs w:val="28"/>
        </w:rPr>
        <w:t>,</w:t>
      </w:r>
      <w:r w:rsidR="00FF215D" w:rsidRPr="00FF215D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FF215D">
        <w:rPr>
          <w:rFonts w:ascii="Times New Roman" w:hAnsi="Times New Roman"/>
          <w:color w:val="000000"/>
          <w:spacing w:val="-5"/>
          <w:sz w:val="28"/>
          <w:szCs w:val="28"/>
        </w:rPr>
        <w:t>Казачья</w:t>
      </w:r>
      <w:r w:rsidR="00FF215D" w:rsidRPr="003171AD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FF215D">
        <w:rPr>
          <w:rFonts w:ascii="Times New Roman" w:hAnsi="Times New Roman"/>
          <w:color w:val="000000"/>
          <w:spacing w:val="-5"/>
          <w:sz w:val="28"/>
          <w:szCs w:val="28"/>
        </w:rPr>
        <w:t>–</w:t>
      </w:r>
      <w:r w:rsidR="00FF215D" w:rsidRPr="003171AD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FF215D">
        <w:rPr>
          <w:rFonts w:ascii="Times New Roman" w:hAnsi="Times New Roman"/>
          <w:color w:val="000000"/>
          <w:spacing w:val="-5"/>
          <w:sz w:val="28"/>
          <w:szCs w:val="28"/>
        </w:rPr>
        <w:t>все, Речная</w:t>
      </w:r>
      <w:r w:rsidR="00FF215D" w:rsidRPr="003171AD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FF215D">
        <w:rPr>
          <w:rFonts w:ascii="Times New Roman" w:hAnsi="Times New Roman"/>
          <w:color w:val="000000"/>
          <w:spacing w:val="-5"/>
          <w:sz w:val="28"/>
          <w:szCs w:val="28"/>
        </w:rPr>
        <w:t>–</w:t>
      </w:r>
      <w:r w:rsidR="00FF215D" w:rsidRPr="003171AD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FF215D">
        <w:rPr>
          <w:rFonts w:ascii="Times New Roman" w:hAnsi="Times New Roman"/>
          <w:color w:val="000000"/>
          <w:spacing w:val="-5"/>
          <w:sz w:val="28"/>
          <w:szCs w:val="28"/>
        </w:rPr>
        <w:t>все, Новая</w:t>
      </w:r>
      <w:r w:rsidR="00FF215D" w:rsidRPr="003171AD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FF215D">
        <w:rPr>
          <w:rFonts w:ascii="Times New Roman" w:hAnsi="Times New Roman"/>
          <w:color w:val="000000"/>
          <w:spacing w:val="-5"/>
          <w:sz w:val="28"/>
          <w:szCs w:val="28"/>
        </w:rPr>
        <w:t>–</w:t>
      </w:r>
      <w:r w:rsidR="00FF215D" w:rsidRPr="003171AD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FF215D">
        <w:rPr>
          <w:rFonts w:ascii="Times New Roman" w:hAnsi="Times New Roman"/>
          <w:color w:val="000000"/>
          <w:spacing w:val="-5"/>
          <w:sz w:val="28"/>
          <w:szCs w:val="28"/>
        </w:rPr>
        <w:t>все, Полевая</w:t>
      </w:r>
      <w:r w:rsidR="00FF215D" w:rsidRPr="003171AD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FF215D">
        <w:rPr>
          <w:rFonts w:ascii="Times New Roman" w:hAnsi="Times New Roman"/>
          <w:color w:val="000000"/>
          <w:spacing w:val="-5"/>
          <w:sz w:val="28"/>
          <w:szCs w:val="28"/>
        </w:rPr>
        <w:t>–</w:t>
      </w:r>
      <w:r w:rsidR="00FF215D" w:rsidRPr="003171AD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FF215D">
        <w:rPr>
          <w:rFonts w:ascii="Times New Roman" w:hAnsi="Times New Roman"/>
          <w:color w:val="000000"/>
          <w:spacing w:val="-5"/>
          <w:sz w:val="28"/>
          <w:szCs w:val="28"/>
        </w:rPr>
        <w:t>все</w:t>
      </w:r>
      <w:r w:rsidR="00CA36B2">
        <w:rPr>
          <w:rFonts w:ascii="Times New Roman" w:hAnsi="Times New Roman"/>
          <w:color w:val="000000"/>
          <w:spacing w:val="-5"/>
          <w:sz w:val="28"/>
          <w:szCs w:val="28"/>
        </w:rPr>
        <w:t>.</w:t>
      </w:r>
    </w:p>
    <w:p w:rsidR="00EB5FA1" w:rsidRDefault="00EB5FA1" w:rsidP="00D55045">
      <w:pPr>
        <w:shd w:val="clear" w:color="auto" w:fill="FFFFFF"/>
        <w:spacing w:after="0" w:line="240" w:lineRule="auto"/>
        <w:ind w:left="744"/>
        <w:jc w:val="center"/>
        <w:rPr>
          <w:rFonts w:ascii="Times New Roman" w:hAnsi="Times New Roman"/>
          <w:b/>
          <w:color w:val="000000"/>
          <w:spacing w:val="-5"/>
          <w:sz w:val="28"/>
          <w:szCs w:val="28"/>
        </w:rPr>
      </w:pPr>
    </w:p>
    <w:p w:rsidR="00EB5FA1" w:rsidRPr="005A601E" w:rsidRDefault="00EB5FA1" w:rsidP="00EB5FA1">
      <w:pPr>
        <w:shd w:val="clear" w:color="auto" w:fill="FFFFFF"/>
        <w:spacing w:after="0" w:line="240" w:lineRule="auto"/>
        <w:ind w:left="739"/>
        <w:jc w:val="center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В границах территории </w:t>
      </w:r>
      <w:r w:rsidRPr="005A601E">
        <w:rPr>
          <w:rFonts w:ascii="Times New Roman" w:hAnsi="Times New Roman"/>
          <w:b/>
          <w:color w:val="000000"/>
          <w:spacing w:val="-5"/>
          <w:sz w:val="28"/>
          <w:szCs w:val="28"/>
        </w:rPr>
        <w:t>хутор</w:t>
      </w:r>
      <w:r>
        <w:rPr>
          <w:rFonts w:ascii="Times New Roman" w:hAnsi="Times New Roman"/>
          <w:b/>
          <w:color w:val="000000"/>
          <w:spacing w:val="-5"/>
          <w:sz w:val="28"/>
          <w:szCs w:val="28"/>
        </w:rPr>
        <w:t>а</w:t>
      </w:r>
      <w:r w:rsidRPr="005A601E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 Танцура Крамаренко</w:t>
      </w:r>
    </w:p>
    <w:p w:rsidR="00EB5FA1" w:rsidRDefault="00EB5FA1" w:rsidP="00CA36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 xml:space="preserve">улицы, номера домов: </w:t>
      </w:r>
      <w:r w:rsidRPr="003171AD">
        <w:rPr>
          <w:rFonts w:ascii="Times New Roman" w:hAnsi="Times New Roman"/>
          <w:color w:val="000000"/>
          <w:spacing w:val="-5"/>
          <w:sz w:val="28"/>
          <w:szCs w:val="28"/>
        </w:rPr>
        <w:t>Дружбы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3171AD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– все,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Горького - все, Кульбакина - все, </w:t>
      </w:r>
      <w:r w:rsidRPr="003171AD">
        <w:rPr>
          <w:rFonts w:ascii="Times New Roman" w:hAnsi="Times New Roman"/>
          <w:color w:val="000000"/>
          <w:spacing w:val="-5"/>
          <w:sz w:val="28"/>
          <w:szCs w:val="28"/>
        </w:rPr>
        <w:t xml:space="preserve">Набережная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–</w:t>
      </w:r>
      <w:r w:rsidRPr="003171AD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все,  </w:t>
      </w:r>
      <w:r w:rsidRPr="003171AD">
        <w:rPr>
          <w:rFonts w:ascii="Times New Roman" w:hAnsi="Times New Roman"/>
          <w:color w:val="000000"/>
          <w:spacing w:val="-4"/>
          <w:sz w:val="28"/>
          <w:szCs w:val="28"/>
        </w:rPr>
        <w:t>Мира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- все, </w:t>
      </w:r>
      <w:r w:rsidRPr="003171AD">
        <w:rPr>
          <w:rFonts w:ascii="Times New Roman" w:hAnsi="Times New Roman"/>
          <w:color w:val="000000"/>
          <w:spacing w:val="-8"/>
          <w:sz w:val="28"/>
          <w:szCs w:val="28"/>
        </w:rPr>
        <w:t>Первомайская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- все,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Пролетарская - все, </w:t>
      </w:r>
      <w:r w:rsidRPr="003171AD">
        <w:rPr>
          <w:rFonts w:ascii="Times New Roman" w:hAnsi="Times New Roman"/>
          <w:color w:val="000000"/>
          <w:spacing w:val="-14"/>
          <w:sz w:val="28"/>
          <w:szCs w:val="28"/>
        </w:rPr>
        <w:t>Советская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- все, </w:t>
      </w:r>
      <w:r w:rsidR="00CA36B2"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 w:rsidRPr="003171AD">
        <w:rPr>
          <w:rFonts w:ascii="Times New Roman" w:hAnsi="Times New Roman"/>
          <w:color w:val="000000"/>
          <w:spacing w:val="-5"/>
          <w:sz w:val="28"/>
          <w:szCs w:val="28"/>
        </w:rPr>
        <w:t>Школьная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- все, </w:t>
      </w:r>
      <w:r w:rsidRPr="003171AD">
        <w:rPr>
          <w:rFonts w:ascii="Times New Roman" w:hAnsi="Times New Roman"/>
          <w:color w:val="000000"/>
          <w:spacing w:val="-5"/>
          <w:sz w:val="28"/>
          <w:szCs w:val="28"/>
        </w:rPr>
        <w:t>Юбилейная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- все,</w:t>
      </w:r>
      <w:r w:rsidR="00FF215D">
        <w:rPr>
          <w:rFonts w:ascii="Times New Roman" w:hAnsi="Times New Roman"/>
          <w:color w:val="000000"/>
          <w:spacing w:val="-5"/>
          <w:sz w:val="28"/>
          <w:szCs w:val="28"/>
        </w:rPr>
        <w:t xml:space="preserve"> Молодежная - все, Южная - все, Солнечная - все.</w:t>
      </w:r>
    </w:p>
    <w:p w:rsidR="00FF215D" w:rsidRDefault="00FF215D" w:rsidP="00EB5FA1">
      <w:pPr>
        <w:shd w:val="clear" w:color="auto" w:fill="FFFFFF"/>
        <w:spacing w:after="0" w:line="240" w:lineRule="auto"/>
        <w:ind w:left="739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FF215D" w:rsidRDefault="00FF215D" w:rsidP="00EB5FA1">
      <w:pPr>
        <w:shd w:val="clear" w:color="auto" w:fill="FFFFFF"/>
        <w:spacing w:after="0" w:line="240" w:lineRule="auto"/>
        <w:ind w:left="739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D55045" w:rsidRPr="003171AD" w:rsidRDefault="00FF215D" w:rsidP="00D55045">
      <w:pPr>
        <w:shd w:val="clear" w:color="auto" w:fill="FFFFFF"/>
        <w:spacing w:after="0" w:line="240" w:lineRule="auto"/>
        <w:ind w:left="74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В границах территории </w:t>
      </w:r>
      <w:r w:rsidRPr="005A601E">
        <w:rPr>
          <w:rFonts w:ascii="Times New Roman" w:hAnsi="Times New Roman"/>
          <w:b/>
          <w:color w:val="000000"/>
          <w:spacing w:val="-5"/>
          <w:sz w:val="28"/>
          <w:szCs w:val="28"/>
        </w:rPr>
        <w:t>хутор</w:t>
      </w:r>
      <w:r>
        <w:rPr>
          <w:rFonts w:ascii="Times New Roman" w:hAnsi="Times New Roman"/>
          <w:b/>
          <w:color w:val="000000"/>
          <w:spacing w:val="-5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="00D55045" w:rsidRPr="003171AD">
        <w:rPr>
          <w:rFonts w:ascii="Times New Roman" w:hAnsi="Times New Roman"/>
          <w:b/>
          <w:color w:val="000000"/>
          <w:spacing w:val="-5"/>
          <w:sz w:val="28"/>
          <w:szCs w:val="28"/>
        </w:rPr>
        <w:t>Тополи</w:t>
      </w:r>
    </w:p>
    <w:p w:rsidR="00D55045" w:rsidRDefault="00EB5FA1" w:rsidP="00D55045">
      <w:pPr>
        <w:shd w:val="clear" w:color="auto" w:fill="FFFFFF"/>
        <w:spacing w:after="0" w:line="240" w:lineRule="auto"/>
        <w:ind w:left="739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улицы, номера домов: </w:t>
      </w:r>
      <w:r w:rsidR="00D55045">
        <w:rPr>
          <w:rFonts w:ascii="Times New Roman" w:hAnsi="Times New Roman"/>
          <w:color w:val="000000"/>
          <w:spacing w:val="-5"/>
          <w:sz w:val="28"/>
          <w:szCs w:val="28"/>
        </w:rPr>
        <w:t xml:space="preserve">Тополиная –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все.</w:t>
      </w:r>
    </w:p>
    <w:p w:rsidR="00D55045" w:rsidRPr="00C72BAE" w:rsidRDefault="00D55045" w:rsidP="00D550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5045" w:rsidRPr="00C72BAE" w:rsidRDefault="00D55045" w:rsidP="00D550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5045" w:rsidRPr="00C72BAE" w:rsidRDefault="00D55045" w:rsidP="00D550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C72BAE">
        <w:rPr>
          <w:rFonts w:ascii="Times New Roman" w:hAnsi="Times New Roman"/>
          <w:sz w:val="28"/>
          <w:szCs w:val="28"/>
        </w:rPr>
        <w:t xml:space="preserve">Дербентского сельского поселения </w:t>
      </w:r>
    </w:p>
    <w:p w:rsidR="00D55045" w:rsidRPr="00C72BAE" w:rsidRDefault="00D55045" w:rsidP="00D550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2BAE">
        <w:rPr>
          <w:rFonts w:ascii="Times New Roman" w:hAnsi="Times New Roman"/>
          <w:sz w:val="28"/>
          <w:szCs w:val="28"/>
        </w:rPr>
        <w:t xml:space="preserve">Тимашевского района </w:t>
      </w:r>
      <w:r w:rsidRPr="00C72BAE">
        <w:rPr>
          <w:rFonts w:ascii="Times New Roman" w:hAnsi="Times New Roman"/>
          <w:sz w:val="28"/>
          <w:szCs w:val="28"/>
        </w:rPr>
        <w:tab/>
      </w:r>
      <w:r w:rsidRPr="00C72BAE">
        <w:rPr>
          <w:rFonts w:ascii="Times New Roman" w:hAnsi="Times New Roman"/>
          <w:sz w:val="28"/>
          <w:szCs w:val="28"/>
        </w:rPr>
        <w:tab/>
      </w:r>
      <w:r w:rsidRPr="00C72BAE">
        <w:rPr>
          <w:rFonts w:ascii="Times New Roman" w:hAnsi="Times New Roman"/>
          <w:sz w:val="28"/>
          <w:szCs w:val="28"/>
        </w:rPr>
        <w:tab/>
      </w:r>
      <w:r w:rsidRPr="00C72BAE">
        <w:rPr>
          <w:rFonts w:ascii="Times New Roman" w:hAnsi="Times New Roman"/>
          <w:sz w:val="28"/>
          <w:szCs w:val="28"/>
        </w:rPr>
        <w:tab/>
      </w:r>
      <w:r w:rsidRPr="00C72BAE">
        <w:rPr>
          <w:rFonts w:ascii="Times New Roman" w:hAnsi="Times New Roman"/>
          <w:sz w:val="28"/>
          <w:szCs w:val="28"/>
        </w:rPr>
        <w:tab/>
      </w:r>
      <w:r w:rsidRPr="00C72BAE">
        <w:rPr>
          <w:rFonts w:ascii="Times New Roman" w:hAnsi="Times New Roman"/>
          <w:sz w:val="28"/>
          <w:szCs w:val="28"/>
        </w:rPr>
        <w:tab/>
      </w:r>
      <w:r w:rsidRPr="00C72BAE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72B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Н.А.</w:t>
      </w:r>
      <w:r w:rsidR="00FF21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Отиско</w:t>
      </w:r>
      <w:r w:rsidRPr="00C72BAE">
        <w:rPr>
          <w:rFonts w:ascii="Times New Roman" w:hAnsi="Times New Roman"/>
          <w:sz w:val="28"/>
          <w:szCs w:val="28"/>
        </w:rPr>
        <w:t xml:space="preserve"> </w:t>
      </w:r>
    </w:p>
    <w:p w:rsidR="00D55045" w:rsidRPr="00C72BAE" w:rsidRDefault="00D55045" w:rsidP="00D550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5045" w:rsidRPr="00C72BAE" w:rsidRDefault="00D55045" w:rsidP="00D550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689" w:rsidRPr="00C72BAE" w:rsidRDefault="00531689" w:rsidP="00C72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689" w:rsidRDefault="003A3344" w:rsidP="003A3344">
      <w:pPr>
        <w:pStyle w:val="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531689" w:rsidRPr="00C72BAE" w:rsidRDefault="005316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31689" w:rsidRPr="00C72BAE" w:rsidSect="00CA36B2">
      <w:headerReference w:type="default" r:id="rId7"/>
      <w:pgSz w:w="11906" w:h="16838"/>
      <w:pgMar w:top="1134" w:right="566" w:bottom="1135" w:left="1701" w:header="56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7FF" w:rsidRDefault="004727FF" w:rsidP="00B23063">
      <w:pPr>
        <w:spacing w:after="0" w:line="240" w:lineRule="auto"/>
      </w:pPr>
      <w:r>
        <w:separator/>
      </w:r>
    </w:p>
  </w:endnote>
  <w:endnote w:type="continuationSeparator" w:id="1">
    <w:p w:rsidR="004727FF" w:rsidRDefault="004727FF" w:rsidP="00B23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7FF" w:rsidRDefault="004727FF" w:rsidP="00B23063">
      <w:pPr>
        <w:spacing w:after="0" w:line="240" w:lineRule="auto"/>
      </w:pPr>
      <w:r>
        <w:separator/>
      </w:r>
    </w:p>
  </w:footnote>
  <w:footnote w:type="continuationSeparator" w:id="1">
    <w:p w:rsidR="004727FF" w:rsidRDefault="004727FF" w:rsidP="00B23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9618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A36B2" w:rsidRPr="00CA36B2" w:rsidRDefault="00B15A7E" w:rsidP="00CA36B2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CA36B2">
          <w:rPr>
            <w:rFonts w:ascii="Times New Roman" w:hAnsi="Times New Roman"/>
            <w:sz w:val="28"/>
            <w:szCs w:val="28"/>
          </w:rPr>
          <w:fldChar w:fldCharType="begin"/>
        </w:r>
        <w:r w:rsidR="00CA36B2" w:rsidRPr="00CA36B2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A36B2">
          <w:rPr>
            <w:rFonts w:ascii="Times New Roman" w:hAnsi="Times New Roman"/>
            <w:sz w:val="28"/>
            <w:szCs w:val="28"/>
          </w:rPr>
          <w:fldChar w:fldCharType="separate"/>
        </w:r>
        <w:r w:rsidR="00BF366F">
          <w:rPr>
            <w:rFonts w:ascii="Times New Roman" w:hAnsi="Times New Roman"/>
            <w:noProof/>
            <w:sz w:val="28"/>
            <w:szCs w:val="28"/>
          </w:rPr>
          <w:t>2</w:t>
        </w:r>
        <w:r w:rsidRPr="00CA36B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924C1"/>
    <w:multiLevelType w:val="hybridMultilevel"/>
    <w:tmpl w:val="25A0E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BAE"/>
    <w:rsid w:val="000A4BF2"/>
    <w:rsid w:val="000E0CA0"/>
    <w:rsid w:val="001217CF"/>
    <w:rsid w:val="00151246"/>
    <w:rsid w:val="001810A5"/>
    <w:rsid w:val="00193C57"/>
    <w:rsid w:val="00230647"/>
    <w:rsid w:val="002A6352"/>
    <w:rsid w:val="002F0ACF"/>
    <w:rsid w:val="00315948"/>
    <w:rsid w:val="003171AD"/>
    <w:rsid w:val="0036463F"/>
    <w:rsid w:val="00391296"/>
    <w:rsid w:val="003A3344"/>
    <w:rsid w:val="00426EBC"/>
    <w:rsid w:val="004310A9"/>
    <w:rsid w:val="00434940"/>
    <w:rsid w:val="004727FF"/>
    <w:rsid w:val="00475CBF"/>
    <w:rsid w:val="00482FB3"/>
    <w:rsid w:val="00492AC5"/>
    <w:rsid w:val="004A3F33"/>
    <w:rsid w:val="00531689"/>
    <w:rsid w:val="00542445"/>
    <w:rsid w:val="00573DA2"/>
    <w:rsid w:val="005A601E"/>
    <w:rsid w:val="005B1F12"/>
    <w:rsid w:val="005B236A"/>
    <w:rsid w:val="006643AC"/>
    <w:rsid w:val="006658C0"/>
    <w:rsid w:val="006E4BAA"/>
    <w:rsid w:val="007162DA"/>
    <w:rsid w:val="007F30B0"/>
    <w:rsid w:val="007F3ED1"/>
    <w:rsid w:val="008B2596"/>
    <w:rsid w:val="00915090"/>
    <w:rsid w:val="00917AA2"/>
    <w:rsid w:val="00927EF1"/>
    <w:rsid w:val="009D4DE2"/>
    <w:rsid w:val="00A26207"/>
    <w:rsid w:val="00A929D3"/>
    <w:rsid w:val="00B05FD3"/>
    <w:rsid w:val="00B15A7E"/>
    <w:rsid w:val="00B23063"/>
    <w:rsid w:val="00B4423C"/>
    <w:rsid w:val="00B447E3"/>
    <w:rsid w:val="00BF366F"/>
    <w:rsid w:val="00C12373"/>
    <w:rsid w:val="00C4174D"/>
    <w:rsid w:val="00C72BAE"/>
    <w:rsid w:val="00C80744"/>
    <w:rsid w:val="00CA36B2"/>
    <w:rsid w:val="00CB670B"/>
    <w:rsid w:val="00D55045"/>
    <w:rsid w:val="00DB2C9D"/>
    <w:rsid w:val="00E23E44"/>
    <w:rsid w:val="00E506AB"/>
    <w:rsid w:val="00EB5FA1"/>
    <w:rsid w:val="00FF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BAA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C72BAE"/>
    <w:pPr>
      <w:keepNext/>
      <w:spacing w:after="0" w:line="240" w:lineRule="auto"/>
      <w:outlineLvl w:val="1"/>
    </w:pPr>
    <w:rPr>
      <w:rFonts w:ascii="Times New Roman" w:hAnsi="Times New Roman"/>
      <w:b/>
      <w:sz w:val="30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23E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C72BAE"/>
    <w:rPr>
      <w:rFonts w:ascii="Times New Roman" w:hAnsi="Times New Roman" w:cs="Times New Roman"/>
      <w:b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36463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36463F"/>
    <w:rPr>
      <w:rFonts w:ascii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917A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A3268"/>
  </w:style>
  <w:style w:type="paragraph" w:customStyle="1" w:styleId="1">
    <w:name w:val="Без интервала1"/>
    <w:uiPriority w:val="99"/>
    <w:rsid w:val="00917AA2"/>
    <w:rPr>
      <w:lang w:eastAsia="en-US"/>
    </w:rPr>
  </w:style>
  <w:style w:type="paragraph" w:styleId="a3">
    <w:name w:val="header"/>
    <w:basedOn w:val="a"/>
    <w:link w:val="a4"/>
    <w:uiPriority w:val="99"/>
    <w:unhideWhenUsed/>
    <w:rsid w:val="00B23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3063"/>
  </w:style>
  <w:style w:type="paragraph" w:styleId="a5">
    <w:name w:val="footer"/>
    <w:basedOn w:val="a"/>
    <w:link w:val="a6"/>
    <w:uiPriority w:val="99"/>
    <w:semiHidden/>
    <w:unhideWhenUsed/>
    <w:rsid w:val="00B23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3063"/>
  </w:style>
  <w:style w:type="character" w:customStyle="1" w:styleId="30">
    <w:name w:val="Заголовок 3 Знак"/>
    <w:basedOn w:val="a0"/>
    <w:link w:val="3"/>
    <w:semiHidden/>
    <w:rsid w:val="00E23E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ody Text"/>
    <w:basedOn w:val="a"/>
    <w:link w:val="a8"/>
    <w:rsid w:val="00E23E4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E23E44"/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rsid w:val="00C4174D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C4174D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Admin</cp:lastModifiedBy>
  <cp:revision>20</cp:revision>
  <cp:lastPrinted>2019-07-23T08:28:00Z</cp:lastPrinted>
  <dcterms:created xsi:type="dcterms:W3CDTF">2014-07-24T07:54:00Z</dcterms:created>
  <dcterms:modified xsi:type="dcterms:W3CDTF">2019-08-13T05:24:00Z</dcterms:modified>
</cp:coreProperties>
</file>