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F1B" w:rsidRDefault="00093F1B" w:rsidP="00093F1B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АДМИНИСТРАЦИЯ  ДЕРБЕНТСКОГО СЕЛЬСКОГО ПОСЕЛЕНИЯ</w:t>
      </w:r>
    </w:p>
    <w:p w:rsidR="00093F1B" w:rsidRDefault="00093F1B" w:rsidP="00093F1B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ТИМАШЕВСКОГО  РАЙОНА</w:t>
      </w:r>
    </w:p>
    <w:p w:rsidR="00093F1B" w:rsidRDefault="00093F1B" w:rsidP="00093F1B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</w:p>
    <w:p w:rsidR="00093F1B" w:rsidRDefault="00093F1B" w:rsidP="00093F1B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П О С Т А Н О В Л Е Н И Е</w:t>
      </w:r>
    </w:p>
    <w:p w:rsidR="00093F1B" w:rsidRDefault="00093F1B" w:rsidP="00093F1B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</w:p>
    <w:p w:rsidR="00093F1B" w:rsidRDefault="00093F1B" w:rsidP="00093F1B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</w:p>
    <w:p w:rsidR="00093F1B" w:rsidRDefault="00093F1B" w:rsidP="00093F1B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от 01.08.2023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70</w:t>
      </w:r>
      <w:bookmarkStart w:id="0" w:name="_GoBack"/>
      <w:bookmarkEnd w:id="0"/>
    </w:p>
    <w:p w:rsidR="00B158B4" w:rsidRPr="006A54BB" w:rsidRDefault="00B158B4" w:rsidP="00B158B4">
      <w:pPr>
        <w:tabs>
          <w:tab w:val="left" w:pos="9356"/>
        </w:tabs>
        <w:spacing w:after="0" w:line="280" w:lineRule="exact"/>
        <w:ind w:left="-426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B4" w:rsidRPr="006A54BB" w:rsidRDefault="00B158B4" w:rsidP="00B158B4">
      <w:pPr>
        <w:widowControl w:val="0"/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введении особого противопожарного режима на территории Дербентского сельского поселения </w:t>
      </w:r>
    </w:p>
    <w:p w:rsidR="00B158B4" w:rsidRPr="006A54BB" w:rsidRDefault="00B158B4" w:rsidP="00B158B4">
      <w:pPr>
        <w:widowControl w:val="0"/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Тимашевского района</w:t>
      </w:r>
    </w:p>
    <w:p w:rsidR="00B158B4" w:rsidRPr="006A54BB" w:rsidRDefault="00B158B4" w:rsidP="00B158B4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B4" w:rsidRPr="006A54BB" w:rsidRDefault="00B158B4" w:rsidP="00B158B4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B4" w:rsidRPr="006A54BB" w:rsidRDefault="00B158B4" w:rsidP="00B158B4">
      <w:pPr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Во исполнение Федерального закона от 6 октября 2003 г. № 131-ФЗ </w:t>
      </w:r>
      <w:r w:rsidR="004F5AD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                  </w:t>
      </w:r>
      <w:r w:rsidRPr="006A54B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Федерального закона от 21 декабря 1994 г. № 69-ФЗ «О пожарной безопасности», Федерального закона от 22 июля 2008 г. № 123-ФЗ «Технический регламент о требованиях пожарной безопасности», Закона Краснодарского края от 31 марта 2000 г. № 250-КЗ «О пожарной безопасности в Краснодарском крае», Закона Краснодарского края от 2 июля 2004 г. № 734-КЗ «Об охране атмосферного воздуха на территории Краснодарского края», постановления главы администрации (губернатора) Краснодарского края </w:t>
      </w:r>
      <w:r w:rsidR="004F5AD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                    </w:t>
      </w:r>
      <w:r w:rsidRPr="006A54B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от 28 июля 2016 г. </w:t>
      </w:r>
      <w:r w:rsidR="004F5ADF" w:rsidRPr="006A54B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№ 538 </w:t>
      </w:r>
      <w:r w:rsidRPr="006A54B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«Об установлении начала пожароопасного сезона» и в целях снижения количества пожаров (загораний) на территории Дербентского сельског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о поселения Тимашевского района</w:t>
      </w:r>
      <w:r w:rsidRPr="006A54B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п о с т а н о в л я ю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:</w:t>
      </w:r>
    </w:p>
    <w:p w:rsidR="00B158B4" w:rsidRPr="006A54BB" w:rsidRDefault="00B158B4" w:rsidP="00B158B4">
      <w:pPr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Ввести </w:t>
      </w:r>
      <w:r w:rsidR="0095107A">
        <w:rPr>
          <w:rFonts w:ascii="Times New Roman" w:eastAsia="Times New Roman" w:hAnsi="Times New Roman" w:cs="Times New Roman"/>
          <w:sz w:val="28"/>
          <w:szCs w:val="28"/>
          <w:lang w:eastAsia="ru-RU"/>
        </w:rPr>
        <w:t>с 1</w:t>
      </w:r>
      <w:r w:rsidR="004F5ADF" w:rsidRPr="004F5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07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4F5ADF" w:rsidRPr="004F5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г. </w:t>
      </w:r>
      <w:r w:rsidR="009510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особого распоряжения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Pr="006A54B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Дербентского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Тимашевского района особый противопожарный режим.  </w:t>
      </w:r>
    </w:p>
    <w:p w:rsidR="00B158B4" w:rsidRPr="006A54BB" w:rsidRDefault="00B158B4" w:rsidP="00B158B4">
      <w:pPr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6A54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Для руководства, организации взаимодействия, подготовки и проведения мероприятий по обеспечению особого противопожарного режима утвердить состав 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оперативной группы</w:t>
      </w:r>
      <w:r w:rsidRPr="006A54B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Дербентского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4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сельского поселения Тимашевского района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пожароопасный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(приложение № 1)</w:t>
      </w:r>
      <w:r w:rsidRPr="006A54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 </w:t>
      </w:r>
    </w:p>
    <w:p w:rsidR="00B158B4" w:rsidRPr="006A54BB" w:rsidRDefault="00B158B4" w:rsidP="00B158B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A54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r w:rsidRPr="006A54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Утвердить Перечень дополнительных мероприятий особого противопожарного режима на территории </w:t>
      </w:r>
      <w:r w:rsidRPr="006A54B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Дербентского</w:t>
      </w:r>
      <w:r w:rsidRPr="006A54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Тимашевского района (приложение № 2).</w:t>
      </w:r>
    </w:p>
    <w:p w:rsidR="00B158B4" w:rsidRPr="006A54BB" w:rsidRDefault="00B158B4" w:rsidP="00B158B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4. Требования, установленные на период действия особого противопожарного режима, являются обязательными для исполнения организациями всех форм собственности, осуществляющими деятельность на территории </w:t>
      </w:r>
      <w:r w:rsidRPr="006A54B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Дербентского</w:t>
      </w:r>
      <w:r w:rsidRPr="006A54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Тимашевского района, а также гражданами, находящимися на территории поселения.</w:t>
      </w:r>
    </w:p>
    <w:p w:rsidR="00B158B4" w:rsidRPr="006A54BB" w:rsidRDefault="00B158B4" w:rsidP="00B158B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Директору МБУК «Дербентская ЦКС» </w:t>
      </w:r>
      <w:r w:rsidR="00951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Дрепа О.А.</w:t>
      </w:r>
      <w:r w:rsidRPr="00951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трансляцию тематического материала о соблюдении правил противопожарного режима на территории</w:t>
      </w:r>
      <w:r w:rsidRPr="006A54B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Дербентского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Тимашевского района.</w:t>
      </w:r>
    </w:p>
    <w:p w:rsidR="00B158B4" w:rsidRPr="006A54BB" w:rsidRDefault="00B158B4" w:rsidP="00B158B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главы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Дербентского сельского поселения Тимашевского района Марцун О.В. опубликовать настоящее постановление в газете «Вести</w:t>
      </w:r>
      <w:r w:rsidRPr="006A54B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 w:rsidRPr="006A54B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lastRenderedPageBreak/>
        <w:t>Дербентского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разместить настоящее постановление на официальном сайте Дербентского сельского поселения Тимашевского района </w:t>
      </w:r>
      <w:r w:rsidRPr="006A54B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информационно-телекоммуникационной сети  «Интернет».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58B4" w:rsidRPr="006A54BB" w:rsidRDefault="00B158B4" w:rsidP="00B158B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Контроль за выполнением настоящего постановления оставляю за собой.</w:t>
      </w:r>
    </w:p>
    <w:p w:rsidR="00B158B4" w:rsidRPr="006A54BB" w:rsidRDefault="00B158B4" w:rsidP="00B158B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8. Постановление вступает в силу со дня его официального опубликования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58B4" w:rsidRPr="006A54BB" w:rsidRDefault="00B158B4" w:rsidP="00B158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158B4" w:rsidRPr="006A54BB" w:rsidRDefault="00B158B4" w:rsidP="00B158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B4" w:rsidRPr="006A54BB" w:rsidRDefault="004F5ADF" w:rsidP="00B158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 w:rsidR="00B158B4" w:rsidRPr="006A5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Дербентского сельского поселения  </w:t>
      </w:r>
    </w:p>
    <w:p w:rsidR="00B158B4" w:rsidRPr="006A54BB" w:rsidRDefault="00B158B4" w:rsidP="00B158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Тимашевского района</w:t>
      </w:r>
      <w:r w:rsidRPr="006A54B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6A54B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6A54B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6A54B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6A54B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6A54B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</w:t>
      </w:r>
      <w:r w:rsidRPr="006A54B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</w:t>
      </w:r>
      <w:r w:rsidR="004F5ADF">
        <w:rPr>
          <w:rFonts w:ascii="Times New Roman" w:eastAsia="Times New Roman" w:hAnsi="Times New Roman" w:cs="Times New Roman"/>
          <w:sz w:val="28"/>
          <w:szCs w:val="28"/>
          <w:lang w:eastAsia="x-none"/>
        </w:rPr>
        <w:t>С.С. Колесников</w:t>
      </w:r>
    </w:p>
    <w:p w:rsidR="00B158B4" w:rsidRPr="006A54BB" w:rsidRDefault="00B158B4" w:rsidP="00B15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  <w:br w:type="page"/>
      </w:r>
      <w:r w:rsidRPr="006A5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B158B4" w:rsidRPr="006A54BB" w:rsidRDefault="00B158B4" w:rsidP="00B15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 Дербентского сельского поселения</w:t>
      </w:r>
    </w:p>
    <w:p w:rsidR="00B158B4" w:rsidRPr="006A54BB" w:rsidRDefault="00B158B4" w:rsidP="00B15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 от_______________ №_______</w:t>
      </w:r>
    </w:p>
    <w:p w:rsidR="00B158B4" w:rsidRPr="006A54BB" w:rsidRDefault="00B158B4" w:rsidP="00B158B4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spacing w:val="6"/>
          <w:sz w:val="28"/>
          <w:szCs w:val="20"/>
          <w:lang w:eastAsia="ru-RU"/>
        </w:rPr>
      </w:pPr>
      <w:r w:rsidRPr="006A5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введении особого противопожарного режима на территории Дербентского сельского поселения</w:t>
      </w:r>
      <w:r w:rsidRPr="006A54BB">
        <w:rPr>
          <w:rFonts w:ascii="Times New Roman" w:eastAsia="Times New Roman" w:hAnsi="Times New Roman" w:cs="Times New Roman"/>
          <w:spacing w:val="6"/>
          <w:sz w:val="28"/>
          <w:szCs w:val="20"/>
          <w:lang w:eastAsia="ru-RU"/>
        </w:rPr>
        <w:t xml:space="preserve"> Тимашевского района»</w:t>
      </w:r>
      <w:r w:rsidRPr="006A5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158B4" w:rsidRPr="006A54BB" w:rsidRDefault="00B158B4" w:rsidP="00B15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B4" w:rsidRPr="006A54BB" w:rsidRDefault="00B158B4" w:rsidP="00B15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B4" w:rsidRPr="006A54BB" w:rsidRDefault="00B158B4" w:rsidP="00B158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54BB">
        <w:rPr>
          <w:rFonts w:ascii="Times New Roman" w:eastAsia="Calibri" w:hAnsi="Times New Roman" w:cs="Times New Roman"/>
          <w:sz w:val="28"/>
          <w:szCs w:val="28"/>
        </w:rPr>
        <w:t>Проект подготовлен и внесен:</w:t>
      </w:r>
    </w:p>
    <w:p w:rsidR="00B158B4" w:rsidRPr="006A54BB" w:rsidRDefault="00B158B4" w:rsidP="00B158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Ведущий с</w:t>
      </w:r>
      <w:r w:rsidRPr="006A54BB">
        <w:rPr>
          <w:rFonts w:ascii="Times New Roman" w:eastAsia="Calibri" w:hAnsi="Times New Roman" w:cs="Times New Roman"/>
          <w:sz w:val="28"/>
          <w:szCs w:val="28"/>
        </w:rPr>
        <w:t xml:space="preserve">пециалист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администрации</w:t>
      </w:r>
    </w:p>
    <w:p w:rsidR="00B158B4" w:rsidRPr="006A54BB" w:rsidRDefault="00B158B4" w:rsidP="00B158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54BB">
        <w:rPr>
          <w:rFonts w:ascii="Times New Roman" w:eastAsia="Calibri" w:hAnsi="Times New Roman" w:cs="Times New Roman"/>
          <w:sz w:val="28"/>
          <w:szCs w:val="28"/>
        </w:rPr>
        <w:t>Дербентского сельского поселения</w:t>
      </w:r>
    </w:p>
    <w:p w:rsidR="00B158B4" w:rsidRPr="006A54BB" w:rsidRDefault="00B158B4" w:rsidP="00B158B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Т.Л. Дукова</w:t>
      </w:r>
    </w:p>
    <w:p w:rsidR="00B158B4" w:rsidRPr="006A54BB" w:rsidRDefault="00B158B4" w:rsidP="00B158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58B4" w:rsidRPr="006A54BB" w:rsidRDefault="00B158B4" w:rsidP="00B158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58B4" w:rsidRDefault="00B158B4" w:rsidP="00B158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54BB">
        <w:rPr>
          <w:rFonts w:ascii="Times New Roman" w:eastAsia="Calibri" w:hAnsi="Times New Roman" w:cs="Times New Roman"/>
          <w:sz w:val="28"/>
          <w:szCs w:val="28"/>
        </w:rPr>
        <w:t>Проект согласован:</w:t>
      </w:r>
    </w:p>
    <w:p w:rsidR="00B158B4" w:rsidRPr="006A54BB" w:rsidRDefault="00B158B4" w:rsidP="00B158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Заместитель главы</w:t>
      </w:r>
    </w:p>
    <w:p w:rsidR="00B158B4" w:rsidRPr="006A54BB" w:rsidRDefault="00B158B4" w:rsidP="00B158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54BB">
        <w:rPr>
          <w:rFonts w:ascii="Times New Roman" w:eastAsia="Calibri" w:hAnsi="Times New Roman" w:cs="Times New Roman"/>
          <w:sz w:val="28"/>
          <w:szCs w:val="28"/>
        </w:rPr>
        <w:t>Дербентского сельского поселения</w:t>
      </w:r>
    </w:p>
    <w:p w:rsidR="00B158B4" w:rsidRPr="006A54BB" w:rsidRDefault="00B158B4" w:rsidP="00B158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54BB">
        <w:rPr>
          <w:rFonts w:ascii="Times New Roman" w:eastAsia="Calibri" w:hAnsi="Times New Roman" w:cs="Times New Roman"/>
          <w:sz w:val="28"/>
          <w:szCs w:val="28"/>
        </w:rPr>
        <w:t xml:space="preserve">Тимашевского района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О.В. Марцун</w:t>
      </w:r>
      <w:r w:rsidRPr="006A54B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158B4" w:rsidRDefault="00B158B4" w:rsidP="00B158B4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158B4" w:rsidSect="00B158B4">
          <w:headerReference w:type="default" r:id="rId6"/>
          <w:pgSz w:w="11906" w:h="16838" w:code="9"/>
          <w:pgMar w:top="1134" w:right="567" w:bottom="1134" w:left="1701" w:header="567" w:footer="720" w:gutter="0"/>
          <w:pgNumType w:start="1"/>
          <w:cols w:space="720"/>
          <w:titlePg/>
          <w:docGrid w:linePitch="272"/>
        </w:sectPr>
      </w:pPr>
    </w:p>
    <w:p w:rsidR="00B158B4" w:rsidRDefault="00B158B4" w:rsidP="00B158B4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B4" w:rsidRPr="006A54BB" w:rsidRDefault="00B158B4" w:rsidP="00B158B4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</w:t>
      </w:r>
    </w:p>
    <w:p w:rsidR="00B158B4" w:rsidRPr="006A54BB" w:rsidRDefault="00B158B4" w:rsidP="00B158B4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158B4" w:rsidRPr="006A54BB" w:rsidRDefault="00B158B4" w:rsidP="00B158B4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УТВЕРЖДЕН </w:t>
      </w:r>
    </w:p>
    <w:p w:rsidR="00B158B4" w:rsidRPr="006A54BB" w:rsidRDefault="00B158B4" w:rsidP="00B158B4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 w:rsidRPr="006A5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Дербентского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Тимашевского района </w:t>
      </w:r>
    </w:p>
    <w:p w:rsidR="00B158B4" w:rsidRPr="006A54BB" w:rsidRDefault="00B158B4" w:rsidP="00B158B4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_____________  № _____</w:t>
      </w:r>
    </w:p>
    <w:p w:rsidR="00B158B4" w:rsidRPr="006A54BB" w:rsidRDefault="00B158B4" w:rsidP="00B158B4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B4" w:rsidRPr="006A54BB" w:rsidRDefault="00B158B4" w:rsidP="00B158B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58B4" w:rsidRPr="006A54BB" w:rsidRDefault="00B158B4" w:rsidP="00B158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58B4" w:rsidRPr="006A54BB" w:rsidRDefault="00B158B4" w:rsidP="00B158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58B4" w:rsidRPr="006A54BB" w:rsidRDefault="00B158B4" w:rsidP="00B158B4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СОСТАВ 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ОПЕРАТИВНОЙ ГРУППЫ </w:t>
      </w:r>
    </w:p>
    <w:p w:rsidR="00B158B4" w:rsidRPr="006A54BB" w:rsidRDefault="00B158B4" w:rsidP="00B158B4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Дербентского</w:t>
      </w:r>
      <w:r w:rsidRPr="006A54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Тимашевского района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58B4" w:rsidRPr="006A54BB" w:rsidRDefault="00B158B4" w:rsidP="00B158B4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пожароопасный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B158B4" w:rsidRPr="006A54BB" w:rsidRDefault="00B158B4" w:rsidP="00B158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58B4" w:rsidRPr="006A54BB" w:rsidRDefault="00B158B4" w:rsidP="00B158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96"/>
        <w:gridCol w:w="3190"/>
        <w:gridCol w:w="5953"/>
      </w:tblGrid>
      <w:tr w:rsidR="00B158B4" w:rsidRPr="006A54BB" w:rsidTr="004F5ADF">
        <w:tc>
          <w:tcPr>
            <w:tcW w:w="0" w:type="auto"/>
          </w:tcPr>
          <w:p w:rsidR="00B158B4" w:rsidRPr="006A54BB" w:rsidRDefault="00B158B4" w:rsidP="00521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190" w:type="dxa"/>
          </w:tcPr>
          <w:p w:rsidR="00B158B4" w:rsidRPr="006A54BB" w:rsidRDefault="00B158B4" w:rsidP="00521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Колесников</w:t>
            </w:r>
          </w:p>
          <w:p w:rsidR="00B158B4" w:rsidRPr="006A54BB" w:rsidRDefault="00B158B4" w:rsidP="00521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Сергей Сергеевич</w:t>
            </w:r>
          </w:p>
        </w:tc>
        <w:tc>
          <w:tcPr>
            <w:tcW w:w="5953" w:type="dxa"/>
          </w:tcPr>
          <w:p w:rsidR="00B158B4" w:rsidRPr="006A54BB" w:rsidRDefault="00B158B4" w:rsidP="005211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глава Дербентского сельского поселения, начальник оперативной группы.</w:t>
            </w:r>
          </w:p>
          <w:p w:rsidR="00B158B4" w:rsidRPr="006A54BB" w:rsidRDefault="00B158B4" w:rsidP="005211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158B4" w:rsidRPr="006A54BB" w:rsidRDefault="00B158B4" w:rsidP="005211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Члены оперативной группы:</w:t>
            </w:r>
          </w:p>
          <w:p w:rsidR="00B158B4" w:rsidRPr="006A54BB" w:rsidRDefault="00B158B4" w:rsidP="005211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F5ADF" w:rsidRPr="006A54BB" w:rsidTr="004F5ADF">
        <w:tc>
          <w:tcPr>
            <w:tcW w:w="0" w:type="auto"/>
          </w:tcPr>
          <w:p w:rsidR="004F5ADF" w:rsidRPr="006A54BB" w:rsidRDefault="004F5ADF" w:rsidP="004F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. </w:t>
            </w:r>
          </w:p>
        </w:tc>
        <w:tc>
          <w:tcPr>
            <w:tcW w:w="3190" w:type="dxa"/>
          </w:tcPr>
          <w:p w:rsidR="004F5ADF" w:rsidRPr="006A54BB" w:rsidRDefault="004F5ADF" w:rsidP="004F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Дукова</w:t>
            </w:r>
          </w:p>
          <w:p w:rsidR="004F5ADF" w:rsidRPr="006A54BB" w:rsidRDefault="004F5ADF" w:rsidP="004F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Татьяна Леонидовна</w:t>
            </w:r>
          </w:p>
          <w:p w:rsidR="004F5ADF" w:rsidRPr="006A54BB" w:rsidRDefault="004F5ADF" w:rsidP="004F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953" w:type="dxa"/>
          </w:tcPr>
          <w:p w:rsidR="004F5ADF" w:rsidRDefault="004F5ADF" w:rsidP="004F5A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ведущий специалист администрации</w:t>
            </w: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Дербентского сельского поселения Тимашевского района,</w:t>
            </w:r>
          </w:p>
          <w:p w:rsidR="004F5ADF" w:rsidRPr="006A54BB" w:rsidRDefault="004F5ADF" w:rsidP="004F5A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F5ADF" w:rsidRPr="006A54BB" w:rsidTr="004F5ADF">
        <w:tc>
          <w:tcPr>
            <w:tcW w:w="0" w:type="auto"/>
          </w:tcPr>
          <w:p w:rsidR="004F5ADF" w:rsidRPr="006A54BB" w:rsidRDefault="004F5ADF" w:rsidP="004F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3190" w:type="dxa"/>
          </w:tcPr>
          <w:p w:rsidR="004F5ADF" w:rsidRPr="006A54BB" w:rsidRDefault="004F5ADF" w:rsidP="004F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Коваленко</w:t>
            </w:r>
          </w:p>
          <w:p w:rsidR="004F5ADF" w:rsidRPr="006A54BB" w:rsidRDefault="004F5ADF" w:rsidP="004F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Ольга Николаевна</w:t>
            </w:r>
          </w:p>
        </w:tc>
        <w:tc>
          <w:tcPr>
            <w:tcW w:w="5953" w:type="dxa"/>
          </w:tcPr>
          <w:p w:rsidR="004F5ADF" w:rsidRPr="006A54BB" w:rsidRDefault="004F5ADF" w:rsidP="004F5A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ведущий </w:t>
            </w: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Дербентского </w:t>
            </w: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сельского поселения Тимашевского района,</w:t>
            </w:r>
          </w:p>
          <w:p w:rsidR="004F5ADF" w:rsidRPr="006A54BB" w:rsidRDefault="004F5ADF" w:rsidP="004F5A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F5ADF" w:rsidRPr="006A54BB" w:rsidTr="004F5ADF">
        <w:tc>
          <w:tcPr>
            <w:tcW w:w="0" w:type="auto"/>
          </w:tcPr>
          <w:p w:rsidR="004F5ADF" w:rsidRPr="006A54BB" w:rsidRDefault="004F5ADF" w:rsidP="004F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4.</w:t>
            </w:r>
          </w:p>
        </w:tc>
        <w:tc>
          <w:tcPr>
            <w:tcW w:w="3190" w:type="dxa"/>
          </w:tcPr>
          <w:p w:rsidR="004F5ADF" w:rsidRDefault="004F5ADF" w:rsidP="004F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Лукьянова </w:t>
            </w:r>
          </w:p>
          <w:p w:rsidR="004F5ADF" w:rsidRPr="006A54BB" w:rsidRDefault="004F5ADF" w:rsidP="004F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Татьяна Владимировна</w:t>
            </w:r>
          </w:p>
        </w:tc>
        <w:tc>
          <w:tcPr>
            <w:tcW w:w="5953" w:type="dxa"/>
          </w:tcPr>
          <w:p w:rsidR="004F5ADF" w:rsidRPr="006A54BB" w:rsidRDefault="004F5ADF" w:rsidP="004F5A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ведущий специалист администрации</w:t>
            </w: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Дербентского сельского поселения Тимашевского района, </w:t>
            </w:r>
          </w:p>
          <w:p w:rsidR="004F5ADF" w:rsidRPr="006A54BB" w:rsidRDefault="004F5ADF" w:rsidP="004F5A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F5ADF" w:rsidRPr="006A54BB" w:rsidTr="004F5ADF">
        <w:tc>
          <w:tcPr>
            <w:tcW w:w="0" w:type="auto"/>
          </w:tcPr>
          <w:p w:rsidR="004F5ADF" w:rsidRPr="006A54BB" w:rsidRDefault="004F5ADF" w:rsidP="004F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5.</w:t>
            </w:r>
          </w:p>
        </w:tc>
        <w:tc>
          <w:tcPr>
            <w:tcW w:w="3190" w:type="dxa"/>
          </w:tcPr>
          <w:p w:rsidR="004F5ADF" w:rsidRPr="006A54BB" w:rsidRDefault="004F5ADF" w:rsidP="004F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Марцун </w:t>
            </w:r>
          </w:p>
          <w:p w:rsidR="004F5ADF" w:rsidRPr="006A54BB" w:rsidRDefault="004F5ADF" w:rsidP="004F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Ольга Владимировна</w:t>
            </w:r>
          </w:p>
        </w:tc>
        <w:tc>
          <w:tcPr>
            <w:tcW w:w="5953" w:type="dxa"/>
          </w:tcPr>
          <w:p w:rsidR="004F5ADF" w:rsidRPr="006A54BB" w:rsidRDefault="004F5ADF" w:rsidP="004F5A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  <w:r w:rsidRPr="006A5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Дербентского сельского поселения Тимашевского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  <w:p w:rsidR="004F5ADF" w:rsidRPr="006A54BB" w:rsidRDefault="004F5ADF" w:rsidP="004F5A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B158B4" w:rsidRPr="006A54BB" w:rsidRDefault="00B158B4" w:rsidP="00B158B4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B4" w:rsidRPr="006A54BB" w:rsidRDefault="00B158B4" w:rsidP="00B15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ADF" w:rsidRPr="006A54BB" w:rsidRDefault="004F5ADF" w:rsidP="004F5A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 w:rsidRPr="006A5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Дербентского сельского поселения  </w:t>
      </w:r>
    </w:p>
    <w:p w:rsidR="004F5ADF" w:rsidRPr="006A54BB" w:rsidRDefault="004F5ADF" w:rsidP="004F5A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Тимашевского района</w:t>
      </w:r>
      <w:r w:rsidRPr="006A54B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6A54B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6A54B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6A54B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6A54B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6A54B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</w:t>
      </w:r>
      <w:r w:rsidRPr="006A54B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С.С. Колесников</w:t>
      </w:r>
    </w:p>
    <w:p w:rsidR="00B158B4" w:rsidRPr="006A54BB" w:rsidRDefault="004F5ADF" w:rsidP="004F5A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  <w:sectPr w:rsidR="00B158B4" w:rsidRPr="006A54BB" w:rsidSect="005D3E30">
          <w:pgSz w:w="11906" w:h="16838" w:code="9"/>
          <w:pgMar w:top="1134" w:right="567" w:bottom="1134" w:left="1701" w:header="567" w:footer="720" w:gutter="0"/>
          <w:pgNumType w:start="1"/>
          <w:cols w:space="720"/>
          <w:titlePg/>
          <w:docGrid w:linePitch="272"/>
        </w:sectPr>
      </w:pPr>
      <w:r w:rsidRPr="006A54BB"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  <w:br w:type="page"/>
      </w:r>
    </w:p>
    <w:p w:rsidR="00B158B4" w:rsidRPr="006A54BB" w:rsidRDefault="00B158B4" w:rsidP="00B158B4">
      <w:pPr>
        <w:shd w:val="clear" w:color="auto" w:fill="FFFFFF"/>
        <w:tabs>
          <w:tab w:val="left" w:pos="6067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B158B4" w:rsidRPr="006A54BB" w:rsidRDefault="00B158B4" w:rsidP="00B158B4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158B4" w:rsidRPr="006A54BB" w:rsidRDefault="00B158B4" w:rsidP="00B158B4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УТВЕРЖДЕН </w:t>
      </w:r>
    </w:p>
    <w:p w:rsidR="00B158B4" w:rsidRPr="006A54BB" w:rsidRDefault="00B158B4" w:rsidP="00B158B4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Дербентского сельского поселения Тимашевского района </w:t>
      </w:r>
    </w:p>
    <w:p w:rsidR="00B158B4" w:rsidRPr="006A54BB" w:rsidRDefault="00B158B4" w:rsidP="00B158B4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  № ______</w:t>
      </w:r>
    </w:p>
    <w:p w:rsidR="00B158B4" w:rsidRPr="006A54BB" w:rsidRDefault="00B158B4" w:rsidP="00B15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B4" w:rsidRPr="006A54BB" w:rsidRDefault="00B158B4" w:rsidP="00B15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B4" w:rsidRPr="006A54BB" w:rsidRDefault="00B158B4" w:rsidP="00B15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B4" w:rsidRPr="006A54BB" w:rsidRDefault="00B158B4" w:rsidP="00B15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B4" w:rsidRPr="006A54BB" w:rsidRDefault="00B158B4" w:rsidP="00B158B4">
      <w:pPr>
        <w:tabs>
          <w:tab w:val="left" w:pos="38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Pr="006A54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158B4" w:rsidRPr="006A54BB" w:rsidRDefault="00B158B4" w:rsidP="00B158B4">
      <w:pPr>
        <w:tabs>
          <w:tab w:val="left" w:pos="38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дополнительных мероприятий особого противопожарного режима на территории Дербентского сельского поселения Тимашевского района</w:t>
      </w:r>
    </w:p>
    <w:p w:rsidR="00B158B4" w:rsidRPr="006A54BB" w:rsidRDefault="00B158B4" w:rsidP="00B15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B4" w:rsidRPr="006A54BB" w:rsidRDefault="00B158B4" w:rsidP="00B15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B4" w:rsidRPr="006A54BB" w:rsidRDefault="00B158B4" w:rsidP="00B158B4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на период действия особого противопожарного режима следующие дополнительные меры пожарной безопасности:</w:t>
      </w:r>
    </w:p>
    <w:p w:rsidR="00B158B4" w:rsidRPr="006A54BB" w:rsidRDefault="00B158B4" w:rsidP="00B158B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Довести до населения </w:t>
      </w:r>
      <w:r w:rsidRPr="006A54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Дербентского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Тимашевского района информацию о введении особого противопожарного режима и дополнительных требованиях пожарной безопасности через средства массовой информации.</w:t>
      </w:r>
    </w:p>
    <w:p w:rsidR="00B158B4" w:rsidRPr="006A54BB" w:rsidRDefault="00B158B4" w:rsidP="00B158B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Организовать дежурства граждан, работников организаций и предприятий, расположенных на территории </w:t>
      </w:r>
      <w:r w:rsidRPr="006A54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Дербентского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Тимашевского района и оказание ими помощи членам добровольной пожарной дружины.</w:t>
      </w:r>
    </w:p>
    <w:p w:rsidR="00B158B4" w:rsidRPr="006A54BB" w:rsidRDefault="00B158B4" w:rsidP="00B158B4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Организовать патрулирование территории </w:t>
      </w:r>
      <w:r w:rsidRPr="006A54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Дербентского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Тимашевского района местного населения, квартальными и членами добровольной пожарной дружины с первичными средствами пожаротушения.</w:t>
      </w:r>
    </w:p>
    <w:p w:rsidR="00B158B4" w:rsidRPr="006A54BB" w:rsidRDefault="00B158B4" w:rsidP="00B158B4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Подготовка для возможного использования имеющейся водовозной и землеройной техники.</w:t>
      </w:r>
    </w:p>
    <w:p w:rsidR="00B158B4" w:rsidRPr="006A54BB" w:rsidRDefault="00B158B4" w:rsidP="00B158B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>5. О случаях возникновения пожаров немедленно сообщать по телефону «01», о случаях поджогов сообщать по телефону «02».</w:t>
      </w:r>
    </w:p>
    <w:p w:rsidR="00B158B4" w:rsidRPr="006A54BB" w:rsidRDefault="00B158B4" w:rsidP="00B158B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Довести до сведения всего населения, что в соответствии со статьей 20.4 Кодекса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>б административных правонарушениях нарушение требований пожарной безопасности во время действия особого противопожарного режима влечет наложение штрафных санкций в двойном размере, а также ознакомить со статьей 168 Уголовного кодекса РФ.</w:t>
      </w:r>
    </w:p>
    <w:p w:rsidR="00B158B4" w:rsidRPr="006A54BB" w:rsidRDefault="00B158B4" w:rsidP="00B158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58B4" w:rsidRPr="006A54BB" w:rsidRDefault="00B158B4" w:rsidP="00B158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5ADF" w:rsidRPr="004F5ADF" w:rsidRDefault="004F5ADF" w:rsidP="004F5A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5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Дербентского сельского поселения  </w:t>
      </w:r>
    </w:p>
    <w:p w:rsidR="004F5ADF" w:rsidRPr="004F5ADF" w:rsidRDefault="004F5ADF" w:rsidP="004F5A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5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Тимашевского района</w:t>
      </w:r>
      <w:r w:rsidRPr="004F5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5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5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5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5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5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С.С. Колесников</w:t>
      </w:r>
    </w:p>
    <w:p w:rsidR="00952C9C" w:rsidRPr="004F5ADF" w:rsidRDefault="00952C9C" w:rsidP="004F5A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952C9C" w:rsidRPr="004F5ADF" w:rsidSect="00660458">
      <w:headerReference w:type="default" r:id="rId7"/>
      <w:pgSz w:w="11906" w:h="16838" w:code="9"/>
      <w:pgMar w:top="1134" w:right="566" w:bottom="1134" w:left="1701" w:header="568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352" w:rsidRDefault="00C37352">
      <w:pPr>
        <w:spacing w:after="0" w:line="240" w:lineRule="auto"/>
      </w:pPr>
      <w:r>
        <w:separator/>
      </w:r>
    </w:p>
  </w:endnote>
  <w:endnote w:type="continuationSeparator" w:id="0">
    <w:p w:rsidR="00C37352" w:rsidRDefault="00C37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352" w:rsidRDefault="00C37352">
      <w:pPr>
        <w:spacing w:after="0" w:line="240" w:lineRule="auto"/>
      </w:pPr>
      <w:r>
        <w:separator/>
      </w:r>
    </w:p>
  </w:footnote>
  <w:footnote w:type="continuationSeparator" w:id="0">
    <w:p w:rsidR="00C37352" w:rsidRDefault="00C37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458" w:rsidRPr="005D3E30" w:rsidRDefault="00086CA5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5D3E30">
      <w:rPr>
        <w:rFonts w:ascii="Times New Roman" w:hAnsi="Times New Roman" w:cs="Times New Roman"/>
        <w:sz w:val="28"/>
        <w:szCs w:val="28"/>
      </w:rPr>
      <w:fldChar w:fldCharType="begin"/>
    </w:r>
    <w:r w:rsidRPr="005D3E30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5D3E30">
      <w:rPr>
        <w:rFonts w:ascii="Times New Roman" w:hAnsi="Times New Roman" w:cs="Times New Roman"/>
        <w:sz w:val="28"/>
        <w:szCs w:val="28"/>
      </w:rPr>
      <w:fldChar w:fldCharType="separate"/>
    </w:r>
    <w:r w:rsidR="00093F1B">
      <w:rPr>
        <w:rFonts w:ascii="Times New Roman" w:hAnsi="Times New Roman" w:cs="Times New Roman"/>
        <w:noProof/>
        <w:sz w:val="28"/>
        <w:szCs w:val="28"/>
      </w:rPr>
      <w:t>2</w:t>
    </w:r>
    <w:r w:rsidRPr="005D3E30">
      <w:rPr>
        <w:rFonts w:ascii="Times New Roman" w:hAnsi="Times New Roman" w:cs="Times New Roman"/>
        <w:sz w:val="28"/>
        <w:szCs w:val="28"/>
      </w:rPr>
      <w:fldChar w:fldCharType="end"/>
    </w:r>
  </w:p>
  <w:p w:rsidR="00FE5E3A" w:rsidRPr="002F45F8" w:rsidRDefault="00C37352" w:rsidP="002F45F8">
    <w:pPr>
      <w:pStyle w:val="a3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B6B" w:rsidRPr="002F45F8" w:rsidRDefault="00C37352" w:rsidP="002F45F8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8B4"/>
    <w:rsid w:val="00024E05"/>
    <w:rsid w:val="000678DD"/>
    <w:rsid w:val="00086CA5"/>
    <w:rsid w:val="00093F1B"/>
    <w:rsid w:val="002642F3"/>
    <w:rsid w:val="002A2565"/>
    <w:rsid w:val="00472273"/>
    <w:rsid w:val="004F5ADF"/>
    <w:rsid w:val="005A61B9"/>
    <w:rsid w:val="005D1202"/>
    <w:rsid w:val="00610C03"/>
    <w:rsid w:val="0068035B"/>
    <w:rsid w:val="0095107A"/>
    <w:rsid w:val="00952C9C"/>
    <w:rsid w:val="00B158B4"/>
    <w:rsid w:val="00B42A61"/>
    <w:rsid w:val="00B97830"/>
    <w:rsid w:val="00C230E5"/>
    <w:rsid w:val="00C37352"/>
    <w:rsid w:val="00C72B7C"/>
    <w:rsid w:val="00C7621C"/>
    <w:rsid w:val="00C81665"/>
    <w:rsid w:val="00F9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D8995"/>
  <w15:docId w15:val="{6348C643-4454-45D3-A337-62C3A961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8B4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58B4"/>
    <w:rPr>
      <w:rFonts w:ascii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86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C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7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2023-07-06T11:29:00Z</cp:lastPrinted>
  <dcterms:created xsi:type="dcterms:W3CDTF">2023-08-01T06:14:00Z</dcterms:created>
  <dcterms:modified xsi:type="dcterms:W3CDTF">2023-08-02T12:09:00Z</dcterms:modified>
</cp:coreProperties>
</file>