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7B7" w:rsidRDefault="00C627B7" w:rsidP="00C627B7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ДЕРБЕНТСКОГО СЕЛЬСКОГО ПОСЕЛЕНИЯ</w:t>
      </w:r>
    </w:p>
    <w:p w:rsidR="00C627B7" w:rsidRDefault="00C627B7" w:rsidP="00C627B7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  РАЙОНА</w:t>
      </w:r>
    </w:p>
    <w:p w:rsidR="00C627B7" w:rsidRDefault="00C627B7" w:rsidP="00C627B7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7B7" w:rsidRDefault="00C627B7" w:rsidP="00C627B7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C627B7" w:rsidRDefault="00C627B7" w:rsidP="00C627B7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7B7" w:rsidRDefault="00C627B7" w:rsidP="00C627B7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7B7" w:rsidRDefault="00C627B7" w:rsidP="00C627B7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.2023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</w:p>
    <w:p w:rsidR="00C627B7" w:rsidRDefault="00C627B7" w:rsidP="00C627B7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920" w:rsidRDefault="006F6920" w:rsidP="006F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6F6920" w:rsidTr="00ED26C3">
        <w:tc>
          <w:tcPr>
            <w:tcW w:w="7796" w:type="dxa"/>
          </w:tcPr>
          <w:p w:rsidR="006F6920" w:rsidRDefault="006F6920" w:rsidP="00AE4C92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Дербентского сельского поселения от 1 декабря 2022 г. </w:t>
            </w:r>
          </w:p>
          <w:p w:rsidR="006F6920" w:rsidRDefault="006F6920" w:rsidP="00AE4C92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116 «</w:t>
            </w:r>
            <w:r w:rsidRPr="00367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перечня муниципальных услуг, предоставляемых администрацией Дербентского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67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Тимашевского района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6F6920" w:rsidRDefault="006F6920" w:rsidP="006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920" w:rsidRPr="00966D9E" w:rsidRDefault="006F6920" w:rsidP="006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920" w:rsidRDefault="006F6920" w:rsidP="006F6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64D0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целях реализации Федерального закона от 27 июля 2010 г. № 210-ФЗ «Об организации предоставления государственных и муниципальных услуг»     п о с т а н о в л я ю:</w:t>
      </w:r>
    </w:p>
    <w:p w:rsidR="006F6920" w:rsidRDefault="006F6920" w:rsidP="006F6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Дербентского сельского поселения Тимашевского района </w:t>
      </w:r>
      <w:r w:rsidRPr="00A16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A16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Pr="00A16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A16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116</w:t>
      </w:r>
      <w:r w:rsidRPr="00A16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A16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D6807" w:rsidRPr="001D6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перечня муниципальных услуг, предоставляемых администрацией Дербентского сельского поселения Тимашевского района</w:t>
      </w:r>
      <w:r w:rsidRPr="00A16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приложение к постановлению в новой редакции (прилагается).</w:t>
      </w:r>
    </w:p>
    <w:p w:rsidR="006F6920" w:rsidRDefault="001D6807" w:rsidP="006F6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6920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OLE_LINK222"/>
      <w:bookmarkStart w:id="1" w:name="OLE_LINK223"/>
      <w:r w:rsidR="006F69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</w:t>
      </w:r>
      <w:r w:rsidR="006F6920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 Марцун</w:t>
      </w:r>
      <w:bookmarkEnd w:id="0"/>
      <w:bookmarkEnd w:id="1"/>
      <w:r w:rsidR="006F6920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разместить </w:t>
      </w:r>
      <w:r w:rsidR="006F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6F6920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Дербентского сельского поселения Тимашевского района в информационно - телекоммуникационной сети «Интернет».</w:t>
      </w:r>
    </w:p>
    <w:p w:rsidR="006F6920" w:rsidRPr="00DD1968" w:rsidRDefault="001D6807" w:rsidP="006F6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6920" w:rsidRPr="00DD19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специалисту администрации Дербентского сельского поселения Тимашевского района Дуковой Т.Л. обнародовать настоящее постановление путем:</w:t>
      </w:r>
    </w:p>
    <w:p w:rsidR="006F6920" w:rsidRPr="00DD1968" w:rsidRDefault="006F6920" w:rsidP="006F6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968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размещения на информационных стендах в зданиях МБУК «Дербентская библиотека» по адресу: хут. Танцура Крамаренко, ул. Советская, д. 6; МБУК «Библиотека хут. Мирный» по адресу: хут. Мирный,                                                    ул. Космонавтов, д. 16; МБУК «Дербентская ЦКС» по адресу:                                                  хут. Танцура Крамаренко, ул. Кульбакина, д. 8 и администрации Дербентского сельского поселения Тимашевского по адресу: хут. Танцура Крамаренко,                          ул. Советская, д. 4;</w:t>
      </w:r>
    </w:p>
    <w:p w:rsidR="001D6807" w:rsidRDefault="006F6920" w:rsidP="006F6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9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обеспечения беспрепятственного доступа жителей к тексту настоящего постановления по адресу: хут. Танцура Крамаренко, ул. Советская, д. 4.</w:t>
      </w:r>
    </w:p>
    <w:p w:rsidR="006F6920" w:rsidRPr="00966D9E" w:rsidRDefault="001D6807" w:rsidP="006F6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6920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6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6F6920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="006F6920" w:rsidRPr="0013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</w:t>
      </w:r>
      <w:r w:rsidR="006F6920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D6807">
        <w:t xml:space="preserve"> </w:t>
      </w:r>
      <w:r w:rsidRPr="001D68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 свое действие на правоотношения, возникшие с 1 января 2023 г.</w:t>
      </w:r>
    </w:p>
    <w:p w:rsidR="006F6920" w:rsidRPr="00966D9E" w:rsidRDefault="006F6920" w:rsidP="006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920" w:rsidRPr="00966D9E" w:rsidRDefault="006F6920" w:rsidP="006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Дербентского сельского поселения </w:t>
      </w:r>
    </w:p>
    <w:p w:rsidR="006F6920" w:rsidRDefault="006F6920" w:rsidP="006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С.С. Колесников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F6920" w:rsidRDefault="006F6920" w:rsidP="006F6920">
      <w:pPr>
        <w:spacing w:after="0" w:line="240" w:lineRule="auto"/>
        <w:sectPr w:rsidR="006F6920" w:rsidSect="00676022">
          <w:headerReference w:type="default" r:id="rId6"/>
          <w:pgSz w:w="11906" w:h="16838"/>
          <w:pgMar w:top="1134" w:right="567" w:bottom="1134" w:left="1701" w:header="568" w:footer="709" w:gutter="0"/>
          <w:cols w:space="708"/>
          <w:titlePg/>
          <w:docGrid w:linePitch="360"/>
        </w:sectPr>
      </w:pPr>
    </w:p>
    <w:p w:rsidR="006F6920" w:rsidRPr="0013674D" w:rsidRDefault="006F6920" w:rsidP="006F6920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13674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6F6920" w:rsidRPr="0013674D" w:rsidRDefault="006F6920" w:rsidP="006F6920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6F6920" w:rsidRPr="0013674D" w:rsidRDefault="006F6920" w:rsidP="006F6920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13674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6F6920" w:rsidRPr="0013674D" w:rsidRDefault="006F6920" w:rsidP="006F692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eastAsia="Calibri" w:hAnsi="Times New Roman" w:cs="Times New Roman"/>
          <w:sz w:val="28"/>
          <w:szCs w:val="28"/>
        </w:rPr>
      </w:pPr>
      <w:r w:rsidRPr="0013674D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6F6920" w:rsidRPr="0013674D" w:rsidRDefault="006F6920" w:rsidP="006F692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eastAsia="Calibri" w:hAnsi="Times New Roman" w:cs="Times New Roman"/>
          <w:sz w:val="28"/>
          <w:szCs w:val="28"/>
        </w:rPr>
      </w:pPr>
      <w:r w:rsidRPr="0013674D">
        <w:rPr>
          <w:rFonts w:ascii="Times New Roman" w:eastAsia="Calibri" w:hAnsi="Times New Roman" w:cs="Times New Roman"/>
          <w:sz w:val="28"/>
          <w:szCs w:val="28"/>
        </w:rPr>
        <w:t xml:space="preserve">Дербентского сельского поселения </w:t>
      </w:r>
    </w:p>
    <w:p w:rsidR="006F6920" w:rsidRPr="0013674D" w:rsidRDefault="006F6920" w:rsidP="006F692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eastAsia="Calibri" w:hAnsi="Times New Roman" w:cs="Times New Roman"/>
          <w:sz w:val="28"/>
          <w:szCs w:val="28"/>
        </w:rPr>
      </w:pPr>
      <w:r w:rsidRPr="0013674D">
        <w:rPr>
          <w:rFonts w:ascii="Times New Roman" w:eastAsia="Calibri" w:hAnsi="Times New Roman" w:cs="Times New Roman"/>
          <w:sz w:val="28"/>
          <w:szCs w:val="28"/>
        </w:rPr>
        <w:t xml:space="preserve">Тимашевского района </w:t>
      </w:r>
    </w:p>
    <w:p w:rsidR="006F6920" w:rsidRPr="0013674D" w:rsidRDefault="006F6920" w:rsidP="006F692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eastAsia="Calibri" w:hAnsi="Times New Roman" w:cs="Times New Roman"/>
          <w:sz w:val="28"/>
          <w:szCs w:val="28"/>
        </w:rPr>
      </w:pPr>
      <w:r w:rsidRPr="0013674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627B7">
        <w:rPr>
          <w:rFonts w:ascii="Times New Roman" w:eastAsia="Calibri" w:hAnsi="Times New Roman" w:cs="Times New Roman"/>
          <w:sz w:val="28"/>
          <w:szCs w:val="28"/>
        </w:rPr>
        <w:t xml:space="preserve">01.02.2023 </w:t>
      </w:r>
      <w:r w:rsidRPr="0013674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C627B7">
        <w:rPr>
          <w:rFonts w:ascii="Times New Roman" w:eastAsia="Calibri" w:hAnsi="Times New Roman" w:cs="Times New Roman"/>
          <w:sz w:val="28"/>
          <w:szCs w:val="28"/>
        </w:rPr>
        <w:t>12</w:t>
      </w:r>
      <w:bookmarkStart w:id="2" w:name="_GoBack"/>
      <w:bookmarkEnd w:id="2"/>
    </w:p>
    <w:p w:rsidR="006F6920" w:rsidRPr="0013674D" w:rsidRDefault="006F6920" w:rsidP="006F692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103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920" w:rsidRPr="0013674D" w:rsidRDefault="006F6920" w:rsidP="006F6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6920" w:rsidRPr="0013674D" w:rsidRDefault="006F6920" w:rsidP="006F6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6920" w:rsidRPr="0013674D" w:rsidRDefault="006F6920" w:rsidP="006F6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13674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E02799" w:rsidRDefault="006F6920" w:rsidP="006F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услуг, предоставляемых </w:t>
      </w:r>
    </w:p>
    <w:p w:rsidR="00E02799" w:rsidRDefault="006F6920" w:rsidP="006F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администрацией Дербентского сельского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F6920" w:rsidRPr="0013674D" w:rsidRDefault="006F6920" w:rsidP="006F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Тимашевского района</w:t>
      </w:r>
    </w:p>
    <w:p w:rsidR="006F6920" w:rsidRPr="0013674D" w:rsidRDefault="006F6920" w:rsidP="006F6920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5103"/>
        <w:gridCol w:w="3685"/>
      </w:tblGrid>
      <w:tr w:rsidR="006F6920" w:rsidRPr="0013674D" w:rsidTr="00ED26C3">
        <w:tc>
          <w:tcPr>
            <w:tcW w:w="959" w:type="dxa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03" w:type="dxa"/>
          </w:tcPr>
          <w:p w:rsidR="006F6920" w:rsidRPr="0013674D" w:rsidRDefault="006F6920" w:rsidP="00ED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услуги, предоставляем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администрацией </w:t>
            </w:r>
            <w:r w:rsidRPr="0013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Дербентского сельского поселения Тимашевского района</w:t>
            </w:r>
          </w:p>
        </w:tc>
        <w:tc>
          <w:tcPr>
            <w:tcW w:w="3685" w:type="dxa"/>
          </w:tcPr>
          <w:p w:rsidR="006F6920" w:rsidRPr="0013674D" w:rsidRDefault="006F6920" w:rsidP="00ED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специалиста администрации Дербентского сельского поселения Тимашевского района, ответственного за предоставление муниципальной услуги</w:t>
            </w:r>
          </w:p>
        </w:tc>
      </w:tr>
      <w:tr w:rsidR="006F6920" w:rsidRPr="0013674D" w:rsidTr="00ED26C3">
        <w:tc>
          <w:tcPr>
            <w:tcW w:w="959" w:type="dxa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F6920" w:rsidRPr="0013674D" w:rsidTr="00ED26C3">
        <w:tc>
          <w:tcPr>
            <w:tcW w:w="959" w:type="dxa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  <w:gridSpan w:val="2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Земельные и имущественные отношения</w:t>
            </w:r>
          </w:p>
        </w:tc>
      </w:tr>
      <w:tr w:rsidR="006F6920" w:rsidRPr="0013674D" w:rsidTr="00ED26C3">
        <w:tc>
          <w:tcPr>
            <w:tcW w:w="959" w:type="dxa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103" w:type="dxa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выписки из реестра муниципального имущества</w:t>
            </w:r>
          </w:p>
        </w:tc>
        <w:tc>
          <w:tcPr>
            <w:tcW w:w="3685" w:type="dxa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</w:t>
            </w: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Дербентского сельского поселения Тимашевского района</w:t>
            </w:r>
          </w:p>
        </w:tc>
      </w:tr>
      <w:tr w:rsidR="006F6920" w:rsidRPr="0013674D" w:rsidTr="00ED26C3">
        <w:trPr>
          <w:trHeight w:val="838"/>
        </w:trPr>
        <w:tc>
          <w:tcPr>
            <w:tcW w:w="959" w:type="dxa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муниципального имущества в аренду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безвозмездное пользование без проведения торгов</w:t>
            </w:r>
          </w:p>
        </w:tc>
        <w:tc>
          <w:tcPr>
            <w:tcW w:w="3685" w:type="dxa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6F6920" w:rsidRPr="0013674D" w:rsidTr="00ED26C3">
        <w:trPr>
          <w:trHeight w:val="838"/>
        </w:trPr>
        <w:tc>
          <w:tcPr>
            <w:tcW w:w="959" w:type="dxa"/>
          </w:tcPr>
          <w:p w:rsidR="006F6920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103" w:type="dxa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3685" w:type="dxa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6F6920" w:rsidRPr="0013674D" w:rsidTr="00ED26C3">
        <w:trPr>
          <w:trHeight w:val="838"/>
        </w:trPr>
        <w:tc>
          <w:tcPr>
            <w:tcW w:w="959" w:type="dxa"/>
          </w:tcPr>
          <w:p w:rsidR="006F6920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103" w:type="dxa"/>
          </w:tcPr>
          <w:p w:rsidR="006F6920" w:rsidRPr="0013674D" w:rsidRDefault="000C42E8" w:rsidP="000C4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Присвоение адреса объекту адресации, изменение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4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аннулирование такого адреса</w:t>
            </w:r>
          </w:p>
        </w:tc>
        <w:tc>
          <w:tcPr>
            <w:tcW w:w="3685" w:type="dxa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6F6920" w:rsidRPr="0013674D" w:rsidTr="00ED26C3">
        <w:trPr>
          <w:trHeight w:val="837"/>
        </w:trPr>
        <w:tc>
          <w:tcPr>
            <w:tcW w:w="959" w:type="dxa"/>
          </w:tcPr>
          <w:p w:rsidR="006F6920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1.5</w:t>
            </w:r>
          </w:p>
        </w:tc>
        <w:tc>
          <w:tcPr>
            <w:tcW w:w="5103" w:type="dxa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</w:p>
        </w:tc>
        <w:tc>
          <w:tcPr>
            <w:tcW w:w="3685" w:type="dxa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6F6920" w:rsidRPr="0013674D" w:rsidTr="00ED26C3">
        <w:tc>
          <w:tcPr>
            <w:tcW w:w="959" w:type="dxa"/>
          </w:tcPr>
          <w:p w:rsidR="006F6920" w:rsidRPr="0013674D" w:rsidRDefault="000C42E8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gridSpan w:val="2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Социальное обслуживание</w:t>
            </w:r>
          </w:p>
        </w:tc>
      </w:tr>
      <w:tr w:rsidR="006F6920" w:rsidRPr="0013674D" w:rsidTr="00ED26C3">
        <w:tc>
          <w:tcPr>
            <w:tcW w:w="959" w:type="dxa"/>
          </w:tcPr>
          <w:p w:rsidR="006F6920" w:rsidRPr="0013674D" w:rsidRDefault="000C42E8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6F69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103" w:type="dxa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Уведомительная регистрация трудового договора с работодателем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физическим лицом, не являющимся индивидуальным предпринимателем</w:t>
            </w:r>
          </w:p>
        </w:tc>
        <w:tc>
          <w:tcPr>
            <w:tcW w:w="3685" w:type="dxa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Заместитель главы</w:t>
            </w:r>
            <w:r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Дербентского </w:t>
            </w:r>
            <w:r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сельского поселения Тимашевского района</w:t>
            </w:r>
          </w:p>
        </w:tc>
      </w:tr>
      <w:tr w:rsidR="006F6920" w:rsidRPr="0013674D" w:rsidTr="00ED26C3">
        <w:tc>
          <w:tcPr>
            <w:tcW w:w="959" w:type="dxa"/>
          </w:tcPr>
          <w:p w:rsidR="006F6920" w:rsidRPr="0013674D" w:rsidRDefault="000C42E8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6F69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103" w:type="dxa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разрешений на вступление в брак лицами, достигшими возраста шестнадцати лет</w:t>
            </w:r>
          </w:p>
        </w:tc>
        <w:tc>
          <w:tcPr>
            <w:tcW w:w="3685" w:type="dxa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Заместитель главы</w:t>
            </w:r>
            <w:r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Дербентского сельского поселения Тимашевского района</w:t>
            </w:r>
          </w:p>
        </w:tc>
      </w:tr>
      <w:tr w:rsidR="006F6920" w:rsidRPr="0013674D" w:rsidTr="00ED26C3">
        <w:tc>
          <w:tcPr>
            <w:tcW w:w="959" w:type="dxa"/>
          </w:tcPr>
          <w:p w:rsidR="006F6920" w:rsidRPr="0013674D" w:rsidRDefault="000C42E8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gridSpan w:val="2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Предоставление справочной информации</w:t>
            </w:r>
          </w:p>
        </w:tc>
      </w:tr>
      <w:tr w:rsidR="006F6920" w:rsidRPr="0013674D" w:rsidTr="00ED26C3">
        <w:tc>
          <w:tcPr>
            <w:tcW w:w="959" w:type="dxa"/>
          </w:tcPr>
          <w:p w:rsidR="006F6920" w:rsidRPr="0013674D" w:rsidRDefault="000C42E8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6F6920"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103" w:type="dxa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3685" w:type="dxa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Заместитель главы</w:t>
            </w:r>
            <w:r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Дербентского </w:t>
            </w:r>
            <w:r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сельского поселения Тимашевского района</w:t>
            </w:r>
          </w:p>
        </w:tc>
      </w:tr>
      <w:tr w:rsidR="006F6920" w:rsidRPr="0013674D" w:rsidTr="00ED26C3">
        <w:trPr>
          <w:trHeight w:val="673"/>
        </w:trPr>
        <w:tc>
          <w:tcPr>
            <w:tcW w:w="959" w:type="dxa"/>
          </w:tcPr>
          <w:p w:rsidR="006F6920" w:rsidRPr="0013674D" w:rsidRDefault="000C42E8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6F6920"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103" w:type="dxa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выписки из похозяйственной книги</w:t>
            </w:r>
          </w:p>
        </w:tc>
        <w:tc>
          <w:tcPr>
            <w:tcW w:w="3685" w:type="dxa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Дербентского сельского поселения Тимашевского района</w:t>
            </w:r>
          </w:p>
        </w:tc>
      </w:tr>
      <w:tr w:rsidR="006F6920" w:rsidRPr="0013674D" w:rsidTr="00ED26C3">
        <w:trPr>
          <w:trHeight w:val="673"/>
        </w:trPr>
        <w:tc>
          <w:tcPr>
            <w:tcW w:w="959" w:type="dxa"/>
          </w:tcPr>
          <w:p w:rsidR="006F6920" w:rsidRDefault="000C42E8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6F69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5103" w:type="dxa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3685" w:type="dxa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Дербентского сельского поселения Тимашевского района</w:t>
            </w:r>
          </w:p>
        </w:tc>
      </w:tr>
      <w:tr w:rsidR="006F6920" w:rsidRPr="0013674D" w:rsidTr="00ED26C3">
        <w:tc>
          <w:tcPr>
            <w:tcW w:w="959" w:type="dxa"/>
          </w:tcPr>
          <w:p w:rsidR="006F6920" w:rsidRPr="0013674D" w:rsidRDefault="000C42E8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gridSpan w:val="2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</w:tr>
      <w:tr w:rsidR="006F6920" w:rsidRPr="0013674D" w:rsidTr="00ED26C3">
        <w:tc>
          <w:tcPr>
            <w:tcW w:w="959" w:type="dxa"/>
          </w:tcPr>
          <w:p w:rsidR="006F6920" w:rsidRPr="0013674D" w:rsidRDefault="000C42E8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6F6920"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103" w:type="dxa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Выдача порубочного билета </w:t>
            </w:r>
          </w:p>
        </w:tc>
        <w:tc>
          <w:tcPr>
            <w:tcW w:w="3685" w:type="dxa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6F6920" w:rsidRPr="0013674D" w:rsidTr="00ED26C3">
        <w:tc>
          <w:tcPr>
            <w:tcW w:w="959" w:type="dxa"/>
          </w:tcPr>
          <w:p w:rsidR="006F6920" w:rsidRPr="0013674D" w:rsidRDefault="000C42E8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6F6920"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103" w:type="dxa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на пересадку зеленых насаждений</w:t>
            </w:r>
          </w:p>
        </w:tc>
        <w:tc>
          <w:tcPr>
            <w:tcW w:w="3685" w:type="dxa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6F6920" w:rsidRPr="0013674D" w:rsidTr="00ED26C3">
        <w:tc>
          <w:tcPr>
            <w:tcW w:w="959" w:type="dxa"/>
          </w:tcPr>
          <w:p w:rsidR="006F6920" w:rsidRPr="0013674D" w:rsidRDefault="000C42E8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6F6920"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5103" w:type="dxa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685" w:type="dxa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6F6920" w:rsidRPr="0013674D" w:rsidTr="00ED26C3">
        <w:tc>
          <w:tcPr>
            <w:tcW w:w="959" w:type="dxa"/>
          </w:tcPr>
          <w:p w:rsidR="006F6920" w:rsidRPr="0013674D" w:rsidRDefault="000C42E8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788" w:type="dxa"/>
            <w:gridSpan w:val="2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Прочее</w:t>
            </w:r>
          </w:p>
        </w:tc>
      </w:tr>
      <w:tr w:rsidR="006F6920" w:rsidRPr="0013674D" w:rsidTr="00ED26C3">
        <w:tc>
          <w:tcPr>
            <w:tcW w:w="959" w:type="dxa"/>
          </w:tcPr>
          <w:p w:rsidR="006F6920" w:rsidRPr="0013674D" w:rsidRDefault="000C42E8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6F6920" w:rsidRPr="001367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103" w:type="dxa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на право организации розничного рынка</w:t>
            </w:r>
          </w:p>
        </w:tc>
        <w:tc>
          <w:tcPr>
            <w:tcW w:w="3685" w:type="dxa"/>
          </w:tcPr>
          <w:p w:rsidR="006F6920" w:rsidRPr="0013674D" w:rsidRDefault="006F6920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136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</w:tbl>
    <w:p w:rsidR="006F6920" w:rsidRPr="0013674D" w:rsidRDefault="006F6920" w:rsidP="006F69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920" w:rsidRPr="0013674D" w:rsidRDefault="006F6920" w:rsidP="006F69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920" w:rsidRPr="0013674D" w:rsidRDefault="006F6920" w:rsidP="006F69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Дербентского сельского поселения </w:t>
      </w:r>
    </w:p>
    <w:p w:rsidR="006F6920" w:rsidRPr="0013674D" w:rsidRDefault="006F6920" w:rsidP="006F69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Тимашевского района                                                                       С.С. Колесников </w:t>
      </w:r>
    </w:p>
    <w:p w:rsidR="006F6920" w:rsidRPr="0013674D" w:rsidRDefault="006F6920" w:rsidP="006F69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6F6920" w:rsidRDefault="006F6920" w:rsidP="006F6920">
      <w:pPr>
        <w:spacing w:after="0" w:line="240" w:lineRule="auto"/>
      </w:pPr>
    </w:p>
    <w:p w:rsidR="006F6920" w:rsidRDefault="006F6920" w:rsidP="006F6920"/>
    <w:p w:rsidR="00952C9C" w:rsidRDefault="00952C9C"/>
    <w:sectPr w:rsidR="00952C9C" w:rsidSect="00421998">
      <w:pgSz w:w="11906" w:h="16838"/>
      <w:pgMar w:top="1134" w:right="567" w:bottom="1134" w:left="1701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F09" w:rsidRDefault="00624F09">
      <w:pPr>
        <w:spacing w:after="0" w:line="240" w:lineRule="auto"/>
      </w:pPr>
      <w:r>
        <w:separator/>
      </w:r>
    </w:p>
  </w:endnote>
  <w:endnote w:type="continuationSeparator" w:id="0">
    <w:p w:rsidR="00624F09" w:rsidRDefault="0062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F09" w:rsidRDefault="00624F09">
      <w:pPr>
        <w:spacing w:after="0" w:line="240" w:lineRule="auto"/>
      </w:pPr>
      <w:r>
        <w:separator/>
      </w:r>
    </w:p>
  </w:footnote>
  <w:footnote w:type="continuationSeparator" w:id="0">
    <w:p w:rsidR="00624F09" w:rsidRDefault="00624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920" w:rsidRPr="00137944" w:rsidRDefault="006F6920" w:rsidP="004F3E24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7944">
      <w:rPr>
        <w:rFonts w:ascii="Times New Roman" w:hAnsi="Times New Roman" w:cs="Times New Roman"/>
        <w:sz w:val="28"/>
        <w:szCs w:val="28"/>
      </w:rPr>
      <w:fldChar w:fldCharType="begin"/>
    </w:r>
    <w:r w:rsidRPr="00137944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137944">
      <w:rPr>
        <w:rFonts w:ascii="Times New Roman" w:hAnsi="Times New Roman" w:cs="Times New Roman"/>
        <w:sz w:val="28"/>
        <w:szCs w:val="28"/>
      </w:rPr>
      <w:fldChar w:fldCharType="separate"/>
    </w:r>
    <w:r w:rsidR="00C627B7">
      <w:rPr>
        <w:rFonts w:ascii="Times New Roman" w:hAnsi="Times New Roman" w:cs="Times New Roman"/>
        <w:noProof/>
        <w:sz w:val="28"/>
        <w:szCs w:val="28"/>
      </w:rPr>
      <w:t>2</w:t>
    </w:r>
    <w:r w:rsidRPr="00137944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20"/>
    <w:rsid w:val="000678DD"/>
    <w:rsid w:val="000C42E8"/>
    <w:rsid w:val="001D6807"/>
    <w:rsid w:val="002642F3"/>
    <w:rsid w:val="005058AA"/>
    <w:rsid w:val="00517C2C"/>
    <w:rsid w:val="005A0C35"/>
    <w:rsid w:val="005D1202"/>
    <w:rsid w:val="00624F09"/>
    <w:rsid w:val="00666CF1"/>
    <w:rsid w:val="0068035B"/>
    <w:rsid w:val="006F6920"/>
    <w:rsid w:val="00952C9C"/>
    <w:rsid w:val="00AE4C92"/>
    <w:rsid w:val="00B42A61"/>
    <w:rsid w:val="00B97830"/>
    <w:rsid w:val="00BF044F"/>
    <w:rsid w:val="00C627B7"/>
    <w:rsid w:val="00C72B7C"/>
    <w:rsid w:val="00E02799"/>
    <w:rsid w:val="00E579E3"/>
    <w:rsid w:val="00FE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056A"/>
  <w15:docId w15:val="{2881B61F-4762-4BCF-8BEE-240684BF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920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920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6F6920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E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2023-02-02T11:36:00Z</cp:lastPrinted>
  <dcterms:created xsi:type="dcterms:W3CDTF">2023-02-02T11:44:00Z</dcterms:created>
  <dcterms:modified xsi:type="dcterms:W3CDTF">2023-03-20T06:45:00Z</dcterms:modified>
</cp:coreProperties>
</file>