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B75" w:rsidRDefault="009D3B75" w:rsidP="009D3B75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eastAsia="Times New Roman" w:cs="Times New Roman"/>
          <w:b/>
          <w:sz w:val="26"/>
          <w:szCs w:val="26"/>
          <w:lang w:eastAsia="ru-RU"/>
        </w:rPr>
        <w:t>АДМИНИСТРАЦИЯ  ДЕРБЕНТСКОГО</w:t>
      </w:r>
      <w:proofErr w:type="gramEnd"/>
      <w:r>
        <w:rPr>
          <w:rFonts w:eastAsia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9D3B75" w:rsidRDefault="009D3B75" w:rsidP="009D3B75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eastAsia="Times New Roman" w:cs="Times New Roman"/>
          <w:b/>
          <w:sz w:val="26"/>
          <w:szCs w:val="26"/>
          <w:lang w:eastAsia="ru-RU"/>
        </w:rPr>
        <w:t>ТИМАШЕВСКОГО  РАЙОНА</w:t>
      </w:r>
      <w:proofErr w:type="gramEnd"/>
    </w:p>
    <w:p w:rsidR="009D3B75" w:rsidRDefault="009D3B75" w:rsidP="009D3B75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9D3B75" w:rsidRDefault="009D3B75" w:rsidP="009D3B75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>П О С Т А Н О В Л Е Н И Е</w:t>
      </w:r>
    </w:p>
    <w:p w:rsidR="009D3B75" w:rsidRDefault="009D3B75" w:rsidP="009D3B75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9D3B75" w:rsidRDefault="009D3B75" w:rsidP="009D3B75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9D3B75" w:rsidRDefault="009D3B75" w:rsidP="009D3B75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 xml:space="preserve">от </w:t>
      </w:r>
      <w:r>
        <w:rPr>
          <w:rFonts w:eastAsia="Times New Roman" w:cs="Times New Roman"/>
          <w:b/>
          <w:sz w:val="26"/>
          <w:szCs w:val="26"/>
          <w:lang w:eastAsia="ru-RU"/>
        </w:rPr>
        <w:t>31</w:t>
      </w:r>
      <w:r>
        <w:rPr>
          <w:rFonts w:eastAsia="Times New Roman" w:cs="Times New Roman"/>
          <w:b/>
          <w:sz w:val="26"/>
          <w:szCs w:val="26"/>
          <w:lang w:eastAsia="ru-RU"/>
        </w:rPr>
        <w:t xml:space="preserve">.01.2024                                                                                                   № </w:t>
      </w:r>
      <w:r>
        <w:rPr>
          <w:rFonts w:eastAsia="Times New Roman" w:cs="Times New Roman"/>
          <w:b/>
          <w:sz w:val="26"/>
          <w:szCs w:val="26"/>
          <w:lang w:eastAsia="ru-RU"/>
        </w:rPr>
        <w:t>7</w:t>
      </w:r>
    </w:p>
    <w:p w:rsidR="006D438D" w:rsidRDefault="006D438D" w:rsidP="006D438D"/>
    <w:p w:rsidR="006D438D" w:rsidRPr="00F650D1" w:rsidRDefault="006D438D" w:rsidP="008359CF">
      <w:pPr>
        <w:ind w:left="851" w:right="850"/>
        <w:jc w:val="center"/>
        <w:rPr>
          <w:b/>
        </w:rPr>
      </w:pPr>
      <w:r w:rsidRPr="00F650D1">
        <w:rPr>
          <w:b/>
        </w:rPr>
        <w:t>О внесении изменений в постановление администрации Дербентского сельского поселения Тимашевского района</w:t>
      </w:r>
    </w:p>
    <w:p w:rsidR="006D438D" w:rsidRDefault="00BA646B" w:rsidP="008359CF">
      <w:pPr>
        <w:ind w:left="851" w:right="850"/>
        <w:jc w:val="center"/>
      </w:pPr>
      <w:r>
        <w:rPr>
          <w:b/>
        </w:rPr>
        <w:t>от 3</w:t>
      </w:r>
      <w:r w:rsidR="006D438D" w:rsidRPr="00F650D1">
        <w:rPr>
          <w:b/>
        </w:rPr>
        <w:t>0 ноября 2021 г. № 94 «Об утверждении административного регламента предоставления муниципальной услуги «Выдача порубочного билета»</w:t>
      </w:r>
    </w:p>
    <w:p w:rsidR="006D438D" w:rsidRDefault="006D438D" w:rsidP="006D438D"/>
    <w:p w:rsidR="006D438D" w:rsidRDefault="006D438D" w:rsidP="006D438D"/>
    <w:p w:rsidR="006D438D" w:rsidRDefault="00632487" w:rsidP="00F650D1">
      <w:pPr>
        <w:ind w:firstLine="709"/>
      </w:pPr>
      <w:r>
        <w:t>Руководствуясь</w:t>
      </w:r>
      <w:r w:rsidR="007B3697">
        <w:t xml:space="preserve"> </w:t>
      </w:r>
      <w:r w:rsidR="006D438D">
        <w:t xml:space="preserve">Федеральным законом от 27 июля 2010 г. № 210-ФЗ «Об организации предоставления государственных и муниципальных услуг», </w:t>
      </w:r>
      <w:r w:rsidR="007B3697">
        <w:t>Законом Краснодарского края от 03 ноября 2023 г. № 4996-КЗ «О внесении изменений в статьи 2 и 4 Закона Краснодарского края «Об охране зеленых насаждений в Краснодарском крае»</w:t>
      </w:r>
      <w:r w:rsidR="006D438D">
        <w:t xml:space="preserve">, Уставом Дербентского сельского поселения Тимашевского района п о с </w:t>
      </w:r>
      <w:proofErr w:type="gramStart"/>
      <w:r w:rsidR="006D438D">
        <w:t>т</w:t>
      </w:r>
      <w:proofErr w:type="gramEnd"/>
      <w:r w:rsidR="006D438D">
        <w:t xml:space="preserve"> а н о в л я ю:</w:t>
      </w:r>
    </w:p>
    <w:p w:rsidR="00BA646B" w:rsidRDefault="00BA646B" w:rsidP="00BA646B">
      <w:pPr>
        <w:ind w:firstLine="709"/>
      </w:pPr>
      <w:r>
        <w:t>1. Внести в постановление администрации Дербентского сельского поселения Тимашевского района от 30 ноября 2021г. № 94 «Об утверждении административного регламента предоставления муниципальной услуги «Выдача порубочного билета» следующие изменения:</w:t>
      </w:r>
    </w:p>
    <w:p w:rsidR="00632487" w:rsidRDefault="00BA646B" w:rsidP="00BA646B">
      <w:pPr>
        <w:ind w:firstLine="709"/>
      </w:pPr>
      <w:r>
        <w:t xml:space="preserve">1.1. </w:t>
      </w:r>
      <w:r w:rsidR="00632487">
        <w:t>Абзац</w:t>
      </w:r>
      <w:r>
        <w:t xml:space="preserve"> 5 пункта 2.4.1 подраздела 2.4 приложения к постановлению </w:t>
      </w:r>
      <w:r w:rsidR="00632487">
        <w:t>изложить в новой редакции:</w:t>
      </w:r>
    </w:p>
    <w:p w:rsidR="006D438D" w:rsidRDefault="00632487" w:rsidP="00BA646B">
      <w:pPr>
        <w:ind w:firstLine="709"/>
      </w:pPr>
      <w:r>
        <w:t>«</w:t>
      </w:r>
      <w:r w:rsidRPr="00632487">
        <w:t>При ликвидации чрезвычайных ситуаций обрезка, вырубка (уничтожение) зеленых насаждений</w:t>
      </w:r>
      <w:r>
        <w:t xml:space="preserve"> (за исключением санитарных вырубок)</w:t>
      </w:r>
      <w:r w:rsidRPr="00632487">
        <w:t xml:space="preserve"> может производиться без оформления порубочного билета, который должен быть оформлен в течение 5 календарных дней со дня окончания произведенных работ.</w:t>
      </w:r>
      <w:r>
        <w:t>»</w:t>
      </w:r>
      <w:r w:rsidR="00BA646B">
        <w:t>;</w:t>
      </w:r>
    </w:p>
    <w:p w:rsidR="00632487" w:rsidRDefault="00BA646B" w:rsidP="00BA646B">
      <w:pPr>
        <w:ind w:firstLine="709"/>
      </w:pPr>
      <w:r>
        <w:t xml:space="preserve">1.2. В пункте 2.6.2 подраздела 2.6 приложения к постановлению </w:t>
      </w:r>
      <w:r w:rsidR="00632487" w:rsidRPr="00632487">
        <w:t>изложить в новой редакции:</w:t>
      </w:r>
    </w:p>
    <w:p w:rsidR="00BA646B" w:rsidRDefault="00632487" w:rsidP="00BA646B">
      <w:pPr>
        <w:ind w:firstLine="709"/>
      </w:pPr>
      <w:r>
        <w:t>«</w:t>
      </w:r>
      <w:r w:rsidR="001E370A" w:rsidRPr="001E370A">
        <w:t>2.6.2. Обо всех производимых работах по устранению и ликвидации чрезвычайных ситуаций организации, осуществляющие обрезку, вырубку (уничтожение) зеленых насаждений</w:t>
      </w:r>
      <w:r w:rsidR="001E370A">
        <w:t xml:space="preserve"> </w:t>
      </w:r>
      <w:r w:rsidR="001E370A" w:rsidRPr="001E370A">
        <w:t>(за исключением санитарных вырубок), обязаны проинформировать орган, предоставляющий муниципальную услугу.</w:t>
      </w:r>
      <w:r w:rsidR="001E370A">
        <w:t>»</w:t>
      </w:r>
      <w:r w:rsidR="00BA646B">
        <w:t>;</w:t>
      </w:r>
    </w:p>
    <w:p w:rsidR="00BA646B" w:rsidRDefault="00BA646B" w:rsidP="00BA646B">
      <w:pPr>
        <w:ind w:firstLine="709"/>
      </w:pPr>
      <w:r>
        <w:t xml:space="preserve">1.3. Пункт 2.6.3 </w:t>
      </w:r>
      <w:r w:rsidRPr="00BA646B">
        <w:t>подраздела 2.6 приложения к постановлению</w:t>
      </w:r>
      <w:r>
        <w:t xml:space="preserve"> изложить в новой редакции:</w:t>
      </w:r>
    </w:p>
    <w:p w:rsidR="00BA646B" w:rsidRPr="00BA646B" w:rsidRDefault="00BA646B" w:rsidP="00514CAF">
      <w:pPr>
        <w:ind w:firstLine="709"/>
      </w:pPr>
      <w:r>
        <w:t xml:space="preserve">«2.6.3. </w:t>
      </w:r>
      <w:r w:rsidRPr="00BA646B">
        <w:t xml:space="preserve">В случае вырубки аварийно-опасных деревьев, сухостойных деревьев и кустарников, осуществления мероприятий по предупреждению и ликвидации чрезвычайных ситуаций производит восстановительное озеленение </w:t>
      </w:r>
      <w:r w:rsidR="00514CAF">
        <w:t xml:space="preserve">только в случае проведения этих работ на земельных участках, расположенных в границах </w:t>
      </w:r>
      <w:r w:rsidRPr="00BA646B">
        <w:t>Дербентского сельского поселения Тимашевского района.</w:t>
      </w:r>
      <w:r w:rsidR="00514CAF">
        <w:t>».</w:t>
      </w:r>
    </w:p>
    <w:p w:rsidR="00514CAF" w:rsidRDefault="00514CAF" w:rsidP="00F650D1">
      <w:pPr>
        <w:ind w:firstLine="709"/>
      </w:pPr>
      <w:r>
        <w:lastRenderedPageBreak/>
        <w:t>2</w:t>
      </w:r>
      <w:r w:rsidR="006D438D">
        <w:t xml:space="preserve">. </w:t>
      </w:r>
      <w:r>
        <w:t>Заместителю главы</w:t>
      </w:r>
      <w:r w:rsidR="006D438D">
        <w:t xml:space="preserve"> Дербентского сельского поселения Тимашевского района </w:t>
      </w:r>
      <w:proofErr w:type="spellStart"/>
      <w:r w:rsidR="006D438D">
        <w:t>Марцун</w:t>
      </w:r>
      <w:proofErr w:type="spellEnd"/>
      <w:r w:rsidR="006D438D">
        <w:t xml:space="preserve"> О.В. </w:t>
      </w:r>
      <w:r>
        <w:t>разместить настоящее постановление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0B05A9" w:rsidRDefault="00514CAF" w:rsidP="000B05A9">
      <w:pPr>
        <w:ind w:firstLine="709"/>
      </w:pPr>
      <w:r>
        <w:t xml:space="preserve">3. </w:t>
      </w:r>
      <w:r w:rsidR="000B05A9">
        <w:t xml:space="preserve">Ведущему специалисту администрации Дербентского сельского поселения Тимашевского района </w:t>
      </w:r>
      <w:proofErr w:type="spellStart"/>
      <w:r w:rsidR="000B05A9">
        <w:t>Дуковой</w:t>
      </w:r>
      <w:proofErr w:type="spellEnd"/>
      <w:r w:rsidR="000B05A9">
        <w:t xml:space="preserve"> Т.Л. обнародовать настоящее постановление путем:</w:t>
      </w:r>
    </w:p>
    <w:p w:rsidR="000B05A9" w:rsidRDefault="000B05A9" w:rsidP="000B05A9">
      <w:pPr>
        <w:ind w:firstLine="709"/>
      </w:pPr>
      <w:r>
        <w:t xml:space="preserve">1) размещения на информационных стендах в зданиях МБУК «Дербентская библиотека» по адресу: </w:t>
      </w:r>
      <w:proofErr w:type="spellStart"/>
      <w:r>
        <w:t>хут</w:t>
      </w:r>
      <w:proofErr w:type="spellEnd"/>
      <w:r>
        <w:t xml:space="preserve">. </w:t>
      </w:r>
      <w:proofErr w:type="spellStart"/>
      <w:r>
        <w:t>Танцура</w:t>
      </w:r>
      <w:proofErr w:type="spellEnd"/>
      <w:r>
        <w:t xml:space="preserve"> </w:t>
      </w:r>
      <w:proofErr w:type="gramStart"/>
      <w:r>
        <w:t xml:space="preserve">Крамаренко,   </w:t>
      </w:r>
      <w:proofErr w:type="gramEnd"/>
      <w:r>
        <w:t xml:space="preserve">                             ул. Советская, д. 6; МБУК «Библиотека </w:t>
      </w:r>
      <w:proofErr w:type="spellStart"/>
      <w:r>
        <w:t>хут</w:t>
      </w:r>
      <w:proofErr w:type="spellEnd"/>
      <w:r>
        <w:t xml:space="preserve">. Мирный» по адресу: </w:t>
      </w:r>
      <w:proofErr w:type="spellStart"/>
      <w:r>
        <w:t>хут</w:t>
      </w:r>
      <w:proofErr w:type="spellEnd"/>
      <w:r>
        <w:t xml:space="preserve">. </w:t>
      </w:r>
      <w:proofErr w:type="gramStart"/>
      <w:r>
        <w:t xml:space="preserve">Мирный,   </w:t>
      </w:r>
      <w:proofErr w:type="gramEnd"/>
      <w:r>
        <w:t xml:space="preserve">                               ул. Космонавтов, д. 16; МБУК «Дербентская ЦКС» по адресу: </w:t>
      </w:r>
      <w:proofErr w:type="spellStart"/>
      <w:r>
        <w:t>хут</w:t>
      </w:r>
      <w:proofErr w:type="spellEnd"/>
      <w:r>
        <w:t xml:space="preserve">. </w:t>
      </w:r>
      <w:proofErr w:type="spellStart"/>
      <w:r>
        <w:t>Танцура</w:t>
      </w:r>
      <w:proofErr w:type="spellEnd"/>
      <w:r>
        <w:t xml:space="preserve"> Крамаренко, ул. Кульбакина, д. 8 и администрации Дербентского сельского поселения Тимашевского по адресу: </w:t>
      </w:r>
      <w:proofErr w:type="spellStart"/>
      <w:r>
        <w:t>хут</w:t>
      </w:r>
      <w:proofErr w:type="spellEnd"/>
      <w:r>
        <w:t xml:space="preserve">. </w:t>
      </w:r>
      <w:proofErr w:type="spellStart"/>
      <w:r>
        <w:t>Танцура</w:t>
      </w:r>
      <w:proofErr w:type="spellEnd"/>
      <w:r>
        <w:t xml:space="preserve"> </w:t>
      </w:r>
      <w:proofErr w:type="gramStart"/>
      <w:r>
        <w:t xml:space="preserve">Крамаренко,   </w:t>
      </w:r>
      <w:proofErr w:type="gramEnd"/>
      <w:r>
        <w:t xml:space="preserve">                                           ул. Советская, д. 4;</w:t>
      </w:r>
    </w:p>
    <w:p w:rsidR="000B05A9" w:rsidRDefault="000B05A9" w:rsidP="000B05A9">
      <w:pPr>
        <w:ind w:firstLine="709"/>
      </w:pPr>
      <w:r>
        <w:t xml:space="preserve">2) обеспечения беспрепятственного доступа жителей к тексту настоящего постановления по адресу: </w:t>
      </w:r>
      <w:proofErr w:type="spellStart"/>
      <w:r>
        <w:t>хут</w:t>
      </w:r>
      <w:proofErr w:type="spellEnd"/>
      <w:r>
        <w:t xml:space="preserve">. </w:t>
      </w:r>
      <w:proofErr w:type="spellStart"/>
      <w:r>
        <w:t>Танцура</w:t>
      </w:r>
      <w:proofErr w:type="spellEnd"/>
      <w:r>
        <w:t xml:space="preserve"> Крамаренко, ул. Советская, д. 4.</w:t>
      </w:r>
    </w:p>
    <w:p w:rsidR="006D438D" w:rsidRDefault="000B05A9" w:rsidP="00F650D1">
      <w:pPr>
        <w:ind w:firstLine="709"/>
      </w:pPr>
      <w:r>
        <w:t xml:space="preserve">4. </w:t>
      </w:r>
      <w:r w:rsidR="006D438D">
        <w:t>Постановление вступает в силу со дня его обнародования</w:t>
      </w:r>
      <w:r>
        <w:t xml:space="preserve"> и распространяется на правоотношения, возникшие с 20 ноября 2023 г.</w:t>
      </w:r>
    </w:p>
    <w:p w:rsidR="006D438D" w:rsidRDefault="006D438D" w:rsidP="00F650D1"/>
    <w:p w:rsidR="000B05A9" w:rsidRDefault="000B05A9" w:rsidP="00F650D1"/>
    <w:p w:rsidR="006D438D" w:rsidRDefault="006D438D" w:rsidP="00F650D1">
      <w:r>
        <w:t xml:space="preserve">Глава Дербентского сельского поселения </w:t>
      </w:r>
    </w:p>
    <w:p w:rsidR="006D438D" w:rsidRDefault="006D438D" w:rsidP="00F650D1">
      <w:r>
        <w:t>Тимашевского района                                                                      С.С. Колесников</w:t>
      </w:r>
    </w:p>
    <w:p w:rsidR="00F650D1" w:rsidRDefault="00F650D1" w:rsidP="006D438D"/>
    <w:p w:rsidR="00F650D1" w:rsidRDefault="00F650D1">
      <w:bookmarkStart w:id="0" w:name="_GoBack"/>
      <w:bookmarkEnd w:id="0"/>
    </w:p>
    <w:sectPr w:rsidR="00F650D1" w:rsidSect="000725E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7D5" w:rsidRDefault="004227D5" w:rsidP="00F650D1">
      <w:r>
        <w:separator/>
      </w:r>
    </w:p>
  </w:endnote>
  <w:endnote w:type="continuationSeparator" w:id="0">
    <w:p w:rsidR="004227D5" w:rsidRDefault="004227D5" w:rsidP="00F6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7D5" w:rsidRDefault="004227D5" w:rsidP="00F650D1">
      <w:r>
        <w:separator/>
      </w:r>
    </w:p>
  </w:footnote>
  <w:footnote w:type="continuationSeparator" w:id="0">
    <w:p w:rsidR="004227D5" w:rsidRDefault="004227D5" w:rsidP="00F65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38D" w:rsidRDefault="006D438D" w:rsidP="003258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438D" w:rsidRDefault="006D43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38D" w:rsidRPr="00EC283E" w:rsidRDefault="006D438D" w:rsidP="00325817">
    <w:pPr>
      <w:pStyle w:val="a3"/>
      <w:jc w:val="center"/>
      <w:rPr>
        <w:sz w:val="28"/>
        <w:szCs w:val="28"/>
      </w:rPr>
    </w:pPr>
    <w:r w:rsidRPr="00EC283E">
      <w:rPr>
        <w:sz w:val="28"/>
        <w:szCs w:val="28"/>
      </w:rPr>
      <w:fldChar w:fldCharType="begin"/>
    </w:r>
    <w:r w:rsidRPr="00EC283E">
      <w:rPr>
        <w:sz w:val="28"/>
        <w:szCs w:val="28"/>
      </w:rPr>
      <w:instrText>PAGE   \* MERGEFORMAT</w:instrText>
    </w:r>
    <w:r w:rsidRPr="00EC283E">
      <w:rPr>
        <w:sz w:val="28"/>
        <w:szCs w:val="28"/>
      </w:rPr>
      <w:fldChar w:fldCharType="separate"/>
    </w:r>
    <w:r w:rsidR="009D3B75">
      <w:rPr>
        <w:noProof/>
        <w:sz w:val="28"/>
        <w:szCs w:val="28"/>
      </w:rPr>
      <w:t>2</w:t>
    </w:r>
    <w:r w:rsidRPr="00EC283E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B668D"/>
    <w:multiLevelType w:val="hybridMultilevel"/>
    <w:tmpl w:val="E1DC3316"/>
    <w:lvl w:ilvl="0" w:tplc="E6364704">
      <w:start w:val="5"/>
      <w:numFmt w:val="decimal"/>
      <w:lvlText w:val="%1."/>
      <w:lvlJc w:val="left"/>
      <w:pPr>
        <w:ind w:left="15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60D87EEA"/>
    <w:multiLevelType w:val="hybridMultilevel"/>
    <w:tmpl w:val="AFACF9F4"/>
    <w:lvl w:ilvl="0" w:tplc="F598503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8D"/>
    <w:rsid w:val="0002177F"/>
    <w:rsid w:val="000725EA"/>
    <w:rsid w:val="000B05A9"/>
    <w:rsid w:val="001E370A"/>
    <w:rsid w:val="002559F3"/>
    <w:rsid w:val="002575B9"/>
    <w:rsid w:val="002E52D5"/>
    <w:rsid w:val="004227D5"/>
    <w:rsid w:val="00481179"/>
    <w:rsid w:val="004F5992"/>
    <w:rsid w:val="00514CAF"/>
    <w:rsid w:val="00632487"/>
    <w:rsid w:val="006D438D"/>
    <w:rsid w:val="00754073"/>
    <w:rsid w:val="007B3697"/>
    <w:rsid w:val="008359CF"/>
    <w:rsid w:val="008E5487"/>
    <w:rsid w:val="008F22DC"/>
    <w:rsid w:val="00987CFA"/>
    <w:rsid w:val="009D3B75"/>
    <w:rsid w:val="00BA646B"/>
    <w:rsid w:val="00CA1BE6"/>
    <w:rsid w:val="00E77E52"/>
    <w:rsid w:val="00F6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B5D0"/>
  <w15:chartTrackingRefBased/>
  <w15:docId w15:val="{AA3CCFE6-46D9-4105-8850-48E4793E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438D"/>
    <w:pPr>
      <w:tabs>
        <w:tab w:val="center" w:pos="4677"/>
        <w:tab w:val="right" w:pos="9355"/>
      </w:tabs>
      <w:suppressAutoHyphens/>
      <w:jc w:val="left"/>
    </w:pPr>
    <w:rPr>
      <w:rFonts w:eastAsia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6D438D"/>
    <w:rPr>
      <w:rFonts w:eastAsia="Times New Roman" w:cs="Times New Roman"/>
      <w:sz w:val="24"/>
      <w:szCs w:val="24"/>
      <w:lang w:eastAsia="ar-SA"/>
    </w:rPr>
  </w:style>
  <w:style w:type="character" w:styleId="a5">
    <w:name w:val="page number"/>
    <w:rsid w:val="006D438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650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50D1"/>
  </w:style>
  <w:style w:type="paragraph" w:styleId="a8">
    <w:name w:val="Balloon Text"/>
    <w:basedOn w:val="a"/>
    <w:link w:val="a9"/>
    <w:uiPriority w:val="99"/>
    <w:semiHidden/>
    <w:unhideWhenUsed/>
    <w:rsid w:val="000725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2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2024-02-06T04:48:00Z</cp:lastPrinted>
  <dcterms:created xsi:type="dcterms:W3CDTF">2024-02-07T06:30:00Z</dcterms:created>
  <dcterms:modified xsi:type="dcterms:W3CDTF">2024-03-25T11:11:00Z</dcterms:modified>
</cp:coreProperties>
</file>