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5F8" w:rsidRDefault="005515F8" w:rsidP="005515F8">
      <w:pPr>
        <w:keepNext/>
        <w:jc w:val="center"/>
        <w:outlineLvl w:val="3"/>
        <w:rPr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</w:t>
      </w:r>
    </w:p>
    <w:p w:rsidR="005515F8" w:rsidRDefault="005515F8" w:rsidP="005515F8">
      <w:pPr>
        <w:keepNext/>
        <w:jc w:val="center"/>
        <w:outlineLvl w:val="3"/>
        <w:rPr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ДЕРБЕНТСКОГО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</w:p>
    <w:p w:rsidR="005515F8" w:rsidRDefault="005515F8" w:rsidP="005515F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ТИМАШЕВСКОГО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5515F8" w:rsidRPr="005515F8" w:rsidRDefault="005515F8" w:rsidP="005515F8">
      <w:pPr>
        <w:pBdr>
          <w:bottom w:val="single" w:sz="12" w:space="1" w:color="auto"/>
        </w:pBd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СЕССИЯ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20.11.2019</w:t>
      </w:r>
      <w:r>
        <w:rPr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  <w:u w:val="single"/>
        </w:rPr>
        <w:t>5</w:t>
      </w:r>
    </w:p>
    <w:p w:rsidR="005515F8" w:rsidRDefault="005515F8" w:rsidP="005515F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5515F8" w:rsidRDefault="005515F8" w:rsidP="005515F8">
      <w:pPr>
        <w:ind w:firstLine="567"/>
        <w:jc w:val="center"/>
        <w:rPr>
          <w:b/>
          <w:sz w:val="28"/>
          <w:szCs w:val="28"/>
        </w:rPr>
      </w:pPr>
    </w:p>
    <w:p w:rsidR="005515F8" w:rsidRDefault="005515F8" w:rsidP="005515F8">
      <w:pPr>
        <w:ind w:firstLine="567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515F8" w:rsidRPr="005515F8" w:rsidRDefault="005515F8" w:rsidP="005515F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5F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5515F8">
        <w:rPr>
          <w:rFonts w:ascii="Times New Roman" w:hAnsi="Times New Roman" w:cs="Times New Roman"/>
          <w:b/>
          <w:sz w:val="28"/>
          <w:szCs w:val="28"/>
          <w:u w:val="single"/>
        </w:rPr>
        <w:t xml:space="preserve">18.12.2019 </w:t>
      </w:r>
      <w:r w:rsidRPr="005515F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</w:p>
    <w:p w:rsidR="005515F8" w:rsidRDefault="005515F8" w:rsidP="005515F8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Танцура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Крамаренко</w:t>
      </w:r>
    </w:p>
    <w:p w:rsidR="005515F8" w:rsidRDefault="005515F8" w:rsidP="005515F8">
      <w:pPr>
        <w:ind w:left="567" w:right="566" w:firstLine="567"/>
        <w:jc w:val="center"/>
        <w:rPr>
          <w:b/>
          <w:sz w:val="28"/>
          <w:szCs w:val="28"/>
        </w:rPr>
      </w:pPr>
    </w:p>
    <w:p w:rsidR="00AC7F51" w:rsidRDefault="00AC7F51" w:rsidP="00E64491">
      <w:pPr>
        <w:autoSpaceDE w:val="0"/>
        <w:autoSpaceDN w:val="0"/>
        <w:adjustRightInd w:val="0"/>
        <w:ind w:right="-143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</w:p>
    <w:p w:rsidR="006B0546" w:rsidRPr="00D360BC" w:rsidRDefault="006B0546" w:rsidP="00AC7F51">
      <w:pPr>
        <w:autoSpaceDE w:val="0"/>
        <w:autoSpaceDN w:val="0"/>
        <w:adjustRightInd w:val="0"/>
        <w:ind w:left="851" w:right="850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Об утверждении Порядка принятия решения о применении мер ответственности к депутату, члену выборного органа местного самоуправления, </w:t>
      </w:r>
      <w:r w:rsidR="005B3047" w:rsidRPr="00D360B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главе муниципального образования, </w:t>
      </w:r>
      <w:r w:rsidRPr="00D360BC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6B0546" w:rsidRDefault="006B0546" w:rsidP="006B0546">
      <w:pPr>
        <w:contextualSpacing/>
        <w:jc w:val="center"/>
        <w:outlineLvl w:val="0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</w:p>
    <w:p w:rsidR="00E64491" w:rsidRPr="00D360BC" w:rsidRDefault="00E64491" w:rsidP="006B0546">
      <w:pPr>
        <w:contextualSpacing/>
        <w:jc w:val="center"/>
        <w:outlineLvl w:val="0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</w:p>
    <w:p w:rsidR="006B0546" w:rsidRPr="00106C59" w:rsidRDefault="006B0546" w:rsidP="006B0546">
      <w:pPr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На основании Федеральных законов от </w:t>
      </w:r>
      <w:r w:rsidRPr="00D360B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06.10.2003 № 131-ФЗ </w:t>
      </w:r>
      <w:r w:rsidR="00D04C7F" w:rsidRPr="00D360BC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D360BC">
        <w:rPr>
          <w:rFonts w:ascii="Times New Roman" w:hAnsi="Times New Roman"/>
          <w:bCs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04C7F" w:rsidRPr="00D360BC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D360B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от 25.12.2008 № 273-ФЗ </w:t>
      </w:r>
      <w:r w:rsidR="00D04C7F" w:rsidRPr="00D360B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>О противодействии коррупции</w:t>
      </w:r>
      <w:r w:rsidR="00D04C7F" w:rsidRPr="00D360B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, Закона Краснодарского края от 07.06.2004 </w:t>
      </w:r>
      <w:r w:rsidR="00D04C7F" w:rsidRPr="00D360BC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717-КЗ </w:t>
      </w:r>
      <w:r w:rsidR="00D04C7F" w:rsidRPr="00D360B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>О местном самоуправлении в Краснодарском крае</w:t>
      </w:r>
      <w:r w:rsidR="00D04C7F" w:rsidRPr="00D360B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, в соответствии с Уставом  </w:t>
      </w:r>
      <w:r w:rsidR="00106C59">
        <w:rPr>
          <w:rFonts w:ascii="Times New Roman" w:hAnsi="Times New Roman"/>
          <w:color w:val="000000" w:themeColor="text1"/>
          <w:sz w:val="28"/>
          <w:szCs w:val="28"/>
        </w:rPr>
        <w:t xml:space="preserve">Дербентского 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06350" w:rsidRPr="00D360BC">
        <w:rPr>
          <w:rFonts w:ascii="Times New Roman" w:hAnsi="Times New Roman"/>
          <w:color w:val="000000" w:themeColor="text1"/>
          <w:sz w:val="28"/>
          <w:szCs w:val="28"/>
        </w:rPr>
        <w:t>сельского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</w:t>
      </w:r>
      <w:r w:rsidR="00106C59">
        <w:rPr>
          <w:rFonts w:ascii="Times New Roman" w:hAnsi="Times New Roman"/>
          <w:color w:val="000000" w:themeColor="text1"/>
          <w:sz w:val="28"/>
          <w:szCs w:val="28"/>
        </w:rPr>
        <w:t>Тимашевского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района, Совет </w:t>
      </w:r>
      <w:r w:rsidR="00106C59">
        <w:rPr>
          <w:rFonts w:ascii="Times New Roman" w:hAnsi="Times New Roman"/>
          <w:color w:val="000000" w:themeColor="text1"/>
          <w:sz w:val="28"/>
          <w:szCs w:val="28"/>
        </w:rPr>
        <w:t xml:space="preserve">Дербентского </w:t>
      </w:r>
      <w:r w:rsidR="00106C59"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r w:rsidR="00106C59">
        <w:rPr>
          <w:rFonts w:ascii="Times New Roman" w:hAnsi="Times New Roman"/>
          <w:color w:val="000000" w:themeColor="text1"/>
          <w:sz w:val="28"/>
          <w:szCs w:val="28"/>
        </w:rPr>
        <w:t>Тимашевского</w:t>
      </w:r>
      <w:r w:rsidR="00106C59"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района </w:t>
      </w:r>
      <w:r w:rsidRPr="00106C59">
        <w:rPr>
          <w:rFonts w:ascii="Times New Roman" w:hAnsi="Times New Roman"/>
          <w:color w:val="000000" w:themeColor="text1"/>
          <w:sz w:val="28"/>
          <w:szCs w:val="28"/>
        </w:rPr>
        <w:t>решил:</w:t>
      </w:r>
    </w:p>
    <w:p w:rsidR="006B0546" w:rsidRPr="00D360BC" w:rsidRDefault="006B0546" w:rsidP="00AC7F51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Pr="00D360BC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Порядок принятия решения о применении мер ответственности к депутату, члену выборного органа местного самоуправления, </w:t>
      </w:r>
      <w:r w:rsidR="005B3047" w:rsidRPr="00D360BC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главе муниципального образования</w:t>
      </w:r>
      <w:r w:rsidR="005B3047" w:rsidRPr="00D360B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, </w:t>
      </w:r>
      <w:r w:rsidRPr="00D360B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, согласно приложению. </w:t>
      </w:r>
    </w:p>
    <w:p w:rsidR="00D04C7F" w:rsidRPr="00D360BC" w:rsidRDefault="00D04C7F" w:rsidP="00AC7F51">
      <w:pPr>
        <w:pStyle w:val="a5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AC7F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Контроль за исполнением настоящего решения </w:t>
      </w:r>
      <w:r w:rsidR="00AC7F51">
        <w:rPr>
          <w:rFonts w:ascii="Times New Roman" w:hAnsi="Times New Roman"/>
          <w:color w:val="000000" w:themeColor="text1"/>
          <w:sz w:val="28"/>
          <w:szCs w:val="28"/>
        </w:rPr>
        <w:t>оставляю за собой</w:t>
      </w:r>
      <w:r w:rsidR="004F4D8B" w:rsidRPr="00D360B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C7F51" w:rsidRPr="0080382B" w:rsidRDefault="00D04C7F" w:rsidP="00AC7F5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0BC">
        <w:rPr>
          <w:rFonts w:ascii="yandex-sans" w:eastAsia="Times New Roman" w:hAnsi="yandex-sans" w:cs="Times New Roman"/>
          <w:color w:val="000000" w:themeColor="text1"/>
          <w:kern w:val="0"/>
          <w:sz w:val="28"/>
          <w:szCs w:val="28"/>
          <w:lang w:eastAsia="ru-RU"/>
        </w:rPr>
        <w:t>3.</w:t>
      </w:r>
      <w:r w:rsidR="00AC7F51">
        <w:rPr>
          <w:rFonts w:ascii="yandex-sans" w:eastAsia="Times New Roman" w:hAnsi="yandex-sans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="00AC7F51" w:rsidRPr="0080382B">
        <w:rPr>
          <w:rFonts w:ascii="Times New Roman" w:hAnsi="Times New Roman"/>
          <w:bCs/>
          <w:spacing w:val="-4"/>
          <w:sz w:val="28"/>
          <w:szCs w:val="28"/>
        </w:rPr>
        <w:t xml:space="preserve">Заведующему сектором по организационно-кадровой работе и работе с обращениями граждан администрации </w:t>
      </w:r>
      <w:r w:rsidR="00AC7F51" w:rsidRPr="0080382B">
        <w:rPr>
          <w:rFonts w:ascii="Times New Roman" w:hAnsi="Times New Roman"/>
          <w:sz w:val="28"/>
          <w:szCs w:val="28"/>
        </w:rPr>
        <w:t>Дербентского</w:t>
      </w:r>
      <w:r w:rsidR="00AC7F51" w:rsidRPr="0080382B">
        <w:rPr>
          <w:rFonts w:ascii="Times New Roman" w:hAnsi="Times New Roman"/>
          <w:bCs/>
          <w:spacing w:val="-4"/>
          <w:sz w:val="28"/>
          <w:szCs w:val="28"/>
        </w:rPr>
        <w:t xml:space="preserve"> сельского поселения Тимашевского района Марцун О.В. </w:t>
      </w:r>
      <w:r w:rsidR="00AC7F51">
        <w:rPr>
          <w:rFonts w:ascii="Times New Roman" w:hAnsi="Times New Roman"/>
          <w:color w:val="000000"/>
          <w:sz w:val="28"/>
          <w:szCs w:val="28"/>
        </w:rPr>
        <w:t>разместить</w:t>
      </w:r>
      <w:r w:rsidR="00AC7F51" w:rsidRPr="0080382B"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6B0546" w:rsidRPr="00D360BC" w:rsidRDefault="00D04C7F" w:rsidP="009358F0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color w:val="000000" w:themeColor="text1"/>
          <w:sz w:val="28"/>
          <w:szCs w:val="28"/>
        </w:rPr>
        <w:lastRenderedPageBreak/>
        <w:t>4</w:t>
      </w:r>
      <w:r w:rsidR="006B0546"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. Настоящее решение вступает в силу </w:t>
      </w:r>
      <w:r w:rsidR="00AC7F51">
        <w:rPr>
          <w:rFonts w:ascii="Times New Roman" w:hAnsi="Times New Roman"/>
          <w:color w:val="000000" w:themeColor="text1"/>
          <w:sz w:val="28"/>
          <w:szCs w:val="28"/>
        </w:rPr>
        <w:t>со дня его официального обнародования</w:t>
      </w:r>
      <w:r w:rsidR="006B0546" w:rsidRPr="00D360B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B0546" w:rsidRPr="00D360BC" w:rsidRDefault="006B0546" w:rsidP="006B0546">
      <w:pPr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6B0546" w:rsidRPr="00D360BC" w:rsidRDefault="006B0546" w:rsidP="006B0546">
      <w:pPr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AC7F51" w:rsidRDefault="006B0546" w:rsidP="006B0546">
      <w:pPr>
        <w:tabs>
          <w:tab w:val="left" w:pos="6975"/>
        </w:tabs>
        <w:contextualSpacing/>
        <w:rPr>
          <w:rFonts w:ascii="Times New Roman" w:hAnsi="Times New Roman"/>
          <w:color w:val="000000"/>
          <w:sz w:val="28"/>
          <w:szCs w:val="28"/>
        </w:rPr>
      </w:pP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Глава </w:t>
      </w:r>
      <w:r w:rsidR="00AC7F51" w:rsidRPr="0080382B">
        <w:rPr>
          <w:rFonts w:ascii="Times New Roman" w:hAnsi="Times New Roman"/>
          <w:color w:val="000000"/>
          <w:sz w:val="28"/>
          <w:szCs w:val="28"/>
        </w:rPr>
        <w:t xml:space="preserve">Дербентского сельского поселения </w:t>
      </w:r>
    </w:p>
    <w:p w:rsidR="00AC7F51" w:rsidRDefault="00AC7F51" w:rsidP="006B0546">
      <w:pPr>
        <w:tabs>
          <w:tab w:val="left" w:pos="6975"/>
        </w:tabs>
        <w:contextualSpacing/>
        <w:rPr>
          <w:rFonts w:ascii="Times New Roman" w:hAnsi="Times New Roman"/>
          <w:color w:val="000000" w:themeColor="text1"/>
          <w:sz w:val="28"/>
          <w:szCs w:val="28"/>
        </w:rPr>
        <w:sectPr w:rsidR="00AC7F51" w:rsidSect="00A0484C">
          <w:headerReference w:type="default" r:id="rId8"/>
          <w:pgSz w:w="11906" w:h="16838"/>
          <w:pgMar w:top="1134" w:right="566" w:bottom="993" w:left="1701" w:header="708" w:footer="708" w:gutter="0"/>
          <w:cols w:space="708"/>
          <w:titlePg/>
          <w:docGrid w:linePitch="360"/>
        </w:sectPr>
      </w:pPr>
      <w:r w:rsidRPr="0080382B">
        <w:rPr>
          <w:rFonts w:ascii="Times New Roman" w:hAnsi="Times New Roman"/>
          <w:color w:val="000000"/>
          <w:sz w:val="28"/>
          <w:szCs w:val="28"/>
        </w:rPr>
        <w:t>Тимашевского района</w:t>
      </w:r>
      <w:r w:rsidR="006B0546" w:rsidRPr="00D360BC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С.С. Колесников</w:t>
      </w:r>
    </w:p>
    <w:p w:rsidR="006B0546" w:rsidRDefault="006B0546" w:rsidP="00AC7F51">
      <w:pPr>
        <w:ind w:left="5387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AC7F51" w:rsidRDefault="00AC7F51" w:rsidP="00AC7F51">
      <w:pPr>
        <w:ind w:left="5387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AC7F51" w:rsidRPr="00D360BC" w:rsidRDefault="00AC7F51" w:rsidP="00AC7F51">
      <w:pPr>
        <w:ind w:left="5387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УТВЕРЖДЕН</w:t>
      </w:r>
    </w:p>
    <w:p w:rsidR="00AC7F51" w:rsidRDefault="006B0546" w:rsidP="00AC7F51">
      <w:pPr>
        <w:ind w:left="5387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color w:val="000000" w:themeColor="text1"/>
          <w:sz w:val="28"/>
          <w:szCs w:val="28"/>
        </w:rPr>
        <w:t>решени</w:t>
      </w:r>
      <w:r w:rsidR="00AC7F51">
        <w:rPr>
          <w:rFonts w:ascii="Times New Roman" w:hAnsi="Times New Roman"/>
          <w:color w:val="000000" w:themeColor="text1"/>
          <w:sz w:val="28"/>
          <w:szCs w:val="28"/>
        </w:rPr>
        <w:t>ем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Совета</w:t>
      </w:r>
    </w:p>
    <w:p w:rsidR="006B0546" w:rsidRPr="00D360BC" w:rsidRDefault="00AC7F51" w:rsidP="00AC7F51">
      <w:pPr>
        <w:ind w:left="5387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80382B">
        <w:rPr>
          <w:rFonts w:ascii="Times New Roman" w:hAnsi="Times New Roman"/>
          <w:color w:val="000000"/>
          <w:sz w:val="28"/>
          <w:szCs w:val="28"/>
        </w:rPr>
        <w:t>Дербентского сельского поселения Тимашевского района</w:t>
      </w:r>
      <w:r w:rsidR="006B0546"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от _</w:t>
      </w:r>
      <w:r w:rsidR="00C83109" w:rsidRPr="00D360BC">
        <w:rPr>
          <w:rFonts w:ascii="Times New Roman" w:hAnsi="Times New Roman"/>
          <w:color w:val="000000" w:themeColor="text1"/>
          <w:sz w:val="28"/>
          <w:szCs w:val="28"/>
        </w:rPr>
        <w:t>__</w:t>
      </w:r>
      <w:r w:rsidR="006B0546" w:rsidRPr="00D360BC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________</w:t>
      </w:r>
      <w:r w:rsidR="006B0546"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 № __</w:t>
      </w:r>
    </w:p>
    <w:p w:rsidR="006B0546" w:rsidRDefault="006B0546" w:rsidP="006B0546">
      <w:pPr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AC7F51" w:rsidRPr="00D360BC" w:rsidRDefault="00AC7F51" w:rsidP="006B0546">
      <w:pPr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AC7F51" w:rsidRDefault="00AC7F51" w:rsidP="00AC7F51">
      <w:pPr>
        <w:ind w:left="851" w:right="850"/>
        <w:contextualSpacing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ПОРЯДОК</w:t>
      </w:r>
    </w:p>
    <w:p w:rsidR="006B0546" w:rsidRPr="00D360BC" w:rsidRDefault="006B0546" w:rsidP="00AC7F51">
      <w:pPr>
        <w:ind w:left="851" w:right="850"/>
        <w:contextualSpacing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 принятия решения о применении мер ответственности к депутату, члену выборного органа местного самоуправления,  </w:t>
      </w:r>
      <w:r w:rsidR="005B3047" w:rsidRPr="00D360B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главе муниципального образования</w:t>
      </w:r>
      <w:r w:rsidR="005B3047" w:rsidRPr="00D360BC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, </w:t>
      </w:r>
      <w:r w:rsidRPr="00D360BC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6B0546" w:rsidRPr="00D360BC" w:rsidRDefault="006B0546" w:rsidP="006B0546">
      <w:pPr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B0546" w:rsidRPr="00D360BC" w:rsidRDefault="006B0546" w:rsidP="006B0546">
      <w:pPr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B0546" w:rsidRPr="00D360BC" w:rsidRDefault="006B0546" w:rsidP="006B0546">
      <w:pPr>
        <w:pStyle w:val="2"/>
        <w:widowControl w:val="0"/>
        <w:tabs>
          <w:tab w:val="left" w:pos="709"/>
        </w:tabs>
        <w:suppressAutoHyphens/>
        <w:contextualSpacing/>
        <w:jc w:val="both"/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</w:pPr>
      <w:r w:rsidRPr="00D360BC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 xml:space="preserve">1. Настоящий Порядок определяет правила принятия решения </w:t>
      </w:r>
      <w:r w:rsidRPr="00D360BC">
        <w:rPr>
          <w:rFonts w:ascii="Times New Roman" w:hAnsi="Times New Roman" w:cs="Times New Roman"/>
          <w:b w:val="0"/>
          <w:color w:val="000000" w:themeColor="text1"/>
          <w:kern w:val="28"/>
          <w:sz w:val="28"/>
        </w:rPr>
        <w:t>о применении мер ответственности к депутату, члену выборного органа местного самоуправления</w:t>
      </w:r>
      <w:r w:rsidR="005B3047" w:rsidRPr="00D360BC">
        <w:rPr>
          <w:rFonts w:ascii="Times New Roman" w:hAnsi="Times New Roman" w:cs="Times New Roman"/>
          <w:b w:val="0"/>
          <w:color w:val="000000" w:themeColor="text1"/>
          <w:kern w:val="28"/>
          <w:sz w:val="28"/>
        </w:rPr>
        <w:t xml:space="preserve">, </w:t>
      </w:r>
      <w:r w:rsidR="005B3047" w:rsidRPr="00D360BC">
        <w:rPr>
          <w:rFonts w:ascii="Times New Roman" w:hAnsi="Times New Roman"/>
          <w:b w:val="0"/>
          <w:bCs w:val="0"/>
          <w:color w:val="000000" w:themeColor="text1"/>
          <w:kern w:val="28"/>
          <w:sz w:val="28"/>
        </w:rPr>
        <w:t xml:space="preserve">главе муниципального образования </w:t>
      </w: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(далее – лица, замещающие муниципальные должности) в </w:t>
      </w:r>
      <w:r w:rsidR="00AC7F51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>Дербентском</w:t>
      </w:r>
      <w:r w:rsidRPr="00D360BC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 xml:space="preserve"> сельском  поселении </w:t>
      </w:r>
      <w:r w:rsidR="00AC7F51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>Тимашевского</w:t>
      </w:r>
      <w:r w:rsidRPr="00D360BC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 xml:space="preserve"> района</w:t>
      </w:r>
      <w:r w:rsidRPr="00D360BC">
        <w:rPr>
          <w:rFonts w:ascii="Times New Roman" w:hAnsi="Times New Roman" w:cs="Times New Roman"/>
          <w:b w:val="0"/>
          <w:color w:val="000000" w:themeColor="text1"/>
          <w:kern w:val="28"/>
          <w:sz w:val="28"/>
        </w:rPr>
        <w:t xml:space="preserve">, </w:t>
      </w: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6B0546" w:rsidRPr="00D360BC" w:rsidRDefault="006B0546" w:rsidP="006B0546">
      <w:pPr>
        <w:pStyle w:val="2"/>
        <w:widowControl w:val="0"/>
        <w:tabs>
          <w:tab w:val="left" w:pos="709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</w:pPr>
      <w:r w:rsidRPr="00D360BC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 xml:space="preserve">2. </w:t>
      </w: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К лицам, замещающим муниципальные должности, </w:t>
      </w:r>
      <w:r w:rsidR="005B3047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за исключением главы муниципального образования, </w:t>
      </w: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6B0546" w:rsidRPr="00D360BC" w:rsidRDefault="006B0546" w:rsidP="00DA2D5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>1) предупреждение;</w:t>
      </w:r>
    </w:p>
    <w:p w:rsidR="006B0546" w:rsidRPr="00D360BC" w:rsidRDefault="006B0546" w:rsidP="00DA2D5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6B0546" w:rsidRPr="00D360BC" w:rsidRDefault="006B0546" w:rsidP="00DA2D5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6B0546" w:rsidRPr="00D360BC" w:rsidRDefault="006B0546" w:rsidP="00DA2D5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6B0546" w:rsidRPr="00D360BC" w:rsidRDefault="006B0546" w:rsidP="00DA2D5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5B3047" w:rsidRPr="00D360BC" w:rsidRDefault="005B3047" w:rsidP="00DA2D5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>2.1. К главе муниципального образования,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может быть применена мера ответственности в виде предупреждения.</w:t>
      </w:r>
    </w:p>
    <w:p w:rsidR="00236476" w:rsidRPr="00D360BC" w:rsidRDefault="005C0266" w:rsidP="00236476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b/>
          <w:color w:val="000000" w:themeColor="text1"/>
          <w:sz w:val="28"/>
        </w:rPr>
      </w:pPr>
      <w:r w:rsidRPr="00D360BC">
        <w:rPr>
          <w:rFonts w:ascii="Times New Roman" w:eastAsia="Calibri" w:hAnsi="Times New Roman" w:cs="Times New Roman"/>
          <w:color w:val="000000" w:themeColor="text1"/>
          <w:sz w:val="28"/>
        </w:rPr>
        <w:t>3.</w:t>
      </w:r>
      <w:r w:rsidR="00236476" w:rsidRPr="00D360BC">
        <w:rPr>
          <w:rFonts w:ascii="Times New Roman" w:eastAsia="Calibri" w:hAnsi="Times New Roman"/>
          <w:color w:val="000000" w:themeColor="text1"/>
          <w:sz w:val="28"/>
        </w:rPr>
        <w:t xml:space="preserve"> Решение о применении мер ответственности, предусмотренных в пункте 2 </w:t>
      </w:r>
      <w:r w:rsidR="00D51C8A" w:rsidRPr="00D360BC">
        <w:rPr>
          <w:rFonts w:ascii="Times New Roman" w:eastAsia="Calibri" w:hAnsi="Times New Roman"/>
          <w:color w:val="000000" w:themeColor="text1"/>
          <w:sz w:val="28"/>
        </w:rPr>
        <w:t>настоящего Порядка</w:t>
      </w:r>
      <w:r w:rsidR="00236476" w:rsidRPr="00D360BC">
        <w:rPr>
          <w:rFonts w:ascii="Times New Roman" w:eastAsia="Calibri" w:hAnsi="Times New Roman"/>
          <w:color w:val="000000" w:themeColor="text1"/>
          <w:sz w:val="28"/>
        </w:rPr>
        <w:t xml:space="preserve">, принимается Советом </w:t>
      </w:r>
      <w:r w:rsidR="00D47F13">
        <w:rPr>
          <w:rFonts w:ascii="Times New Roman" w:eastAsia="Calibri" w:hAnsi="Times New Roman"/>
          <w:color w:val="000000" w:themeColor="text1"/>
          <w:sz w:val="28"/>
        </w:rPr>
        <w:t>Дербентского сельского поселения Тимашевского района</w:t>
      </w:r>
      <w:r w:rsidR="00236476" w:rsidRPr="00D360BC">
        <w:rPr>
          <w:rFonts w:ascii="Times New Roman" w:eastAsia="Calibri" w:hAnsi="Times New Roman"/>
          <w:color w:val="000000" w:themeColor="text1"/>
          <w:sz w:val="28"/>
        </w:rPr>
        <w:t xml:space="preserve"> (далее – Совет)</w:t>
      </w:r>
      <w:r w:rsidR="00482304" w:rsidRPr="00D360BC">
        <w:rPr>
          <w:rFonts w:ascii="Times New Roman" w:eastAsia="Calibri" w:hAnsi="Times New Roman"/>
          <w:color w:val="000000" w:themeColor="text1"/>
          <w:sz w:val="28"/>
        </w:rPr>
        <w:t xml:space="preserve"> в течение месяца со дня поступления в Совет заявления главы администрации (губернатора) Краснодарского края, указанного в п.4 настоящего Порядка</w:t>
      </w:r>
      <w:r w:rsidR="00D04C7F" w:rsidRPr="00D360BC">
        <w:rPr>
          <w:rFonts w:ascii="Times New Roman" w:eastAsia="Calibri" w:hAnsi="Times New Roman"/>
          <w:color w:val="000000" w:themeColor="text1"/>
          <w:sz w:val="28"/>
        </w:rPr>
        <w:t>.</w:t>
      </w:r>
    </w:p>
    <w:p w:rsidR="005C0266" w:rsidRPr="00D360BC" w:rsidRDefault="00236476" w:rsidP="005C0266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4. При поступлении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в Совет по результатам проведенной в соответствии с  ч.4.4 ст.12.1 Федерального закона Российской Федерации от 25.12.2008 № 273-ФЗ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«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 противодействии коррупции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»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,  ч</w:t>
      </w:r>
      <w:r w:rsidR="00D51C8A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.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14.2 ст.28 </w:t>
      </w:r>
      <w:r w:rsidR="00C83109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либо   ч. 7 ст.29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Закона Краснодарского края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от 07.06.2004 №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717-КЗ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«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 местном самоуправлении в Краснодарском крае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»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проверки заявления главы администрации (губернатора) Краснодарского края о досрочном прекращении полномочий депутата, члена выборного органаместного самоуправления или применении в отношении указанных лиц иной меры ответственности при выявлении фактов несоблюдения ограничений, запретов, неисполнения обязанностей, которые установлены Федеральным законом от 25</w:t>
      </w:r>
      <w:r w:rsidR="00D51C8A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.12. 2008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№ 273-ФЗ «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 противодействии коррупции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»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, Федеральным законом от </w:t>
      </w:r>
      <w:r w:rsidR="00D51C8A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0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3</w:t>
      </w:r>
      <w:r w:rsidR="00D51C8A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.12.2012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№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230-ФЗ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«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 контроле за соответствием расходов лиц, замещающих государственные должности, и иных лиц их доходам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»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, Федеральным законом от </w:t>
      </w:r>
      <w:r w:rsidR="00D51C8A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07.05.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2013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№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79-ФЗ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«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»</w:t>
      </w:r>
      <w:r w:rsidR="00D47F13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</w:t>
      </w:r>
      <w:r w:rsidR="005C026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председателем Совета  составляется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доклад, содержащий предложение о применении к лицу, замещающему муниципальную должность, мер ответственности (далее – доклад)  и представляется  в Совет.</w:t>
      </w:r>
    </w:p>
    <w:p w:rsidR="006B0546" w:rsidRPr="00D360BC" w:rsidRDefault="006B0546" w:rsidP="006B0546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Рассмотрение доклада  осуществляется в  соответствии  с  Регламентом Совета.</w:t>
      </w:r>
    </w:p>
    <w:p w:rsidR="006B0546" w:rsidRPr="00D360BC" w:rsidRDefault="005C0266" w:rsidP="0048230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D360BC">
        <w:rPr>
          <w:rFonts w:ascii="Times New Roman" w:eastAsia="Calibri" w:hAnsi="Times New Roman" w:cs="Times New Roman"/>
          <w:color w:val="000000" w:themeColor="text1"/>
          <w:sz w:val="28"/>
        </w:rPr>
        <w:t>5.</w:t>
      </w:r>
      <w:r w:rsidR="006B0546" w:rsidRPr="00D360BC">
        <w:rPr>
          <w:rFonts w:ascii="Times New Roman" w:eastAsia="Calibri" w:hAnsi="Times New Roman" w:cs="Times New Roman"/>
          <w:color w:val="000000" w:themeColor="text1"/>
          <w:sz w:val="28"/>
        </w:rPr>
        <w:t xml:space="preserve">Решение о применении к лицу, замещающему муниципальную должность, мер ответственности </w:t>
      </w:r>
      <w:r w:rsidR="00482304" w:rsidRPr="00D36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 приниматься с учетом характера совершенного коррупционного правонарушения, его тяжести, обстоятельств, </w:t>
      </w:r>
      <w:r w:rsidR="00482304" w:rsidRPr="00D360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которых оно совершено, а также с учетом особенностей личности правонарушителя,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</w:t>
      </w:r>
      <w:r w:rsidR="006B0546" w:rsidRPr="00D360BC">
        <w:rPr>
          <w:rFonts w:ascii="Times New Roman" w:eastAsia="Calibri" w:hAnsi="Times New Roman" w:cs="Times New Roman"/>
          <w:color w:val="000000" w:themeColor="text1"/>
          <w:sz w:val="28"/>
        </w:rPr>
        <w:t xml:space="preserve">по результатам рассмотрения доклада большинством голосов от установленной численности депутатов Совета. </w:t>
      </w:r>
    </w:p>
    <w:p w:rsidR="006B0546" w:rsidRPr="00D360BC" w:rsidRDefault="005C0266" w:rsidP="006B0546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6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. В решении о применении к лицу, замещающему муниципальную должность, мер ответственности указываются основание его применения и соответствующий пункт части 7.3-1 статьи 40 Федерального закона </w:t>
      </w:r>
      <w:r w:rsidR="006B054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от 06.10.2003 № 131-ФЗ </w:t>
      </w:r>
      <w:r w:rsidR="00D04C7F" w:rsidRPr="00D360BC">
        <w:rPr>
          <w:rFonts w:ascii="Times New Roman" w:hAnsi="Times New Roman" w:cs="Times New Roman"/>
          <w:b w:val="0"/>
          <w:color w:val="000000" w:themeColor="text1"/>
          <w:sz w:val="28"/>
        </w:rPr>
        <w:t>«</w:t>
      </w:r>
      <w:r w:rsidR="006B054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>Об общих принципах организации местного самоуправления в Российской Федерации</w:t>
      </w:r>
      <w:r w:rsidR="00D04C7F" w:rsidRPr="00D360BC">
        <w:rPr>
          <w:rFonts w:ascii="Times New Roman" w:hAnsi="Times New Roman" w:cs="Times New Roman"/>
          <w:b w:val="0"/>
          <w:color w:val="000000" w:themeColor="text1"/>
          <w:sz w:val="28"/>
        </w:rPr>
        <w:t>»</w:t>
      </w:r>
      <w:r w:rsidR="006B054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>.</w:t>
      </w:r>
    </w:p>
    <w:p w:rsidR="006B0546" w:rsidRPr="00D360BC" w:rsidRDefault="005C0266" w:rsidP="006B0546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hAnsi="Times New Roman" w:cs="Times New Roman"/>
          <w:b w:val="0"/>
          <w:color w:val="000000" w:themeColor="text1"/>
          <w:sz w:val="28"/>
        </w:rPr>
        <w:t>7</w:t>
      </w:r>
      <w:r w:rsidR="006B054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. 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Лицо, замещающее муниципальную должность, должно быть ознакомлено под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п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д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ему выдается надлежащим образом заверенная копия решения о применении к нему мер ответственности.</w:t>
      </w:r>
    </w:p>
    <w:p w:rsidR="006B0546" w:rsidRPr="00D360BC" w:rsidRDefault="005C0266" w:rsidP="006B0546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8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. В случае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</w:t>
      </w:r>
      <w:r w:rsidR="00D51C8A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подпись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, составляется акт об отказе в ознакомлении лица, замещающего муниципальную должность, с решением о применении к нему мер ответственности или о невозможности его уведомления о таком решении. </w:t>
      </w:r>
    </w:p>
    <w:p w:rsidR="00DA2D54" w:rsidRPr="00D360BC" w:rsidRDefault="005C0266" w:rsidP="00DA2D54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hAnsi="Times New Roman" w:cs="Times New Roman"/>
          <w:b w:val="0"/>
          <w:color w:val="000000" w:themeColor="text1"/>
          <w:sz w:val="28"/>
        </w:rPr>
        <w:t>9</w:t>
      </w:r>
      <w:r w:rsidR="006B054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>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D51C8A" w:rsidRPr="00D360BC" w:rsidRDefault="00D51C8A" w:rsidP="00DA2D54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hAnsi="Times New Roman" w:cs="Times New Roman"/>
          <w:b w:val="0"/>
          <w:color w:val="000000" w:themeColor="text1"/>
          <w:sz w:val="28"/>
        </w:rPr>
        <w:t>10. Копия принятого решения направляется главе администрации (губернатору) Краснодарского края  не позднее трех рабочих дней со дня его принятия.</w:t>
      </w:r>
    </w:p>
    <w:p w:rsidR="00D51C8A" w:rsidRDefault="00D51C8A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pacing w:val="20"/>
          <w:sz w:val="28"/>
        </w:rPr>
      </w:pPr>
    </w:p>
    <w:p w:rsidR="00A0484C" w:rsidRDefault="00A0484C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pacing w:val="20"/>
          <w:sz w:val="28"/>
        </w:rPr>
      </w:pPr>
    </w:p>
    <w:p w:rsidR="00A0484C" w:rsidRDefault="00A0484C" w:rsidP="00A0484C">
      <w:pPr>
        <w:tabs>
          <w:tab w:val="left" w:pos="6975"/>
        </w:tabs>
        <w:contextualSpacing/>
        <w:rPr>
          <w:rFonts w:ascii="Times New Roman" w:hAnsi="Times New Roman"/>
          <w:color w:val="000000"/>
          <w:sz w:val="28"/>
          <w:szCs w:val="28"/>
        </w:rPr>
      </w:pP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Глава </w:t>
      </w:r>
      <w:r w:rsidRPr="0080382B">
        <w:rPr>
          <w:rFonts w:ascii="Times New Roman" w:hAnsi="Times New Roman"/>
          <w:color w:val="000000"/>
          <w:sz w:val="28"/>
          <w:szCs w:val="28"/>
        </w:rPr>
        <w:t xml:space="preserve">Дербентского сельского поселения </w:t>
      </w:r>
    </w:p>
    <w:p w:rsidR="00A0484C" w:rsidRPr="00D360BC" w:rsidRDefault="00A0484C" w:rsidP="00A0484C">
      <w:pPr>
        <w:tabs>
          <w:tab w:val="left" w:pos="6975"/>
        </w:tabs>
        <w:contextualSpacing/>
        <w:rPr>
          <w:rFonts w:ascii="Times New Roman" w:hAnsi="Times New Roman" w:cs="Times New Roman"/>
          <w:b/>
          <w:color w:val="000000" w:themeColor="text1"/>
          <w:spacing w:val="20"/>
          <w:sz w:val="28"/>
        </w:rPr>
      </w:pPr>
      <w:r w:rsidRPr="0080382B">
        <w:rPr>
          <w:rFonts w:ascii="Times New Roman" w:hAnsi="Times New Roman"/>
          <w:color w:val="000000"/>
          <w:sz w:val="28"/>
          <w:szCs w:val="28"/>
        </w:rPr>
        <w:t>Тимашевского района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С.С. Колесников</w:t>
      </w:r>
    </w:p>
    <w:sectPr w:rsidR="00A0484C" w:rsidRPr="00D360BC" w:rsidSect="00A0484C">
      <w:headerReference w:type="default" r:id="rId9"/>
      <w:pgSz w:w="11906" w:h="16838"/>
      <w:pgMar w:top="1134" w:right="566" w:bottom="993" w:left="1701" w:header="56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465" w:rsidRDefault="00D20465" w:rsidP="00A0484C">
      <w:r>
        <w:separator/>
      </w:r>
    </w:p>
  </w:endnote>
  <w:endnote w:type="continuationSeparator" w:id="1">
    <w:p w:rsidR="00D20465" w:rsidRDefault="00D20465" w:rsidP="00A04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DejaVu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465" w:rsidRDefault="00D20465" w:rsidP="00A0484C">
      <w:r>
        <w:separator/>
      </w:r>
    </w:p>
  </w:footnote>
  <w:footnote w:type="continuationSeparator" w:id="1">
    <w:p w:rsidR="00D20465" w:rsidRDefault="00D20465" w:rsidP="00A048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202849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0484C" w:rsidRPr="00A0484C" w:rsidRDefault="00877E7F" w:rsidP="00A0484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0484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0484C" w:rsidRPr="00A0484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0484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515F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0484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0484C" w:rsidRDefault="00A0484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84C" w:rsidRPr="00A0484C" w:rsidRDefault="00877E7F" w:rsidP="00A0484C">
    <w:pPr>
      <w:pStyle w:val="a6"/>
      <w:jc w:val="center"/>
      <w:rPr>
        <w:rFonts w:ascii="Times New Roman" w:hAnsi="Times New Roman" w:cs="Times New Roman"/>
        <w:sz w:val="28"/>
        <w:szCs w:val="28"/>
      </w:rPr>
    </w:pPr>
    <w:r w:rsidRPr="00A0484C">
      <w:rPr>
        <w:rFonts w:ascii="Times New Roman" w:hAnsi="Times New Roman" w:cs="Times New Roman"/>
        <w:sz w:val="28"/>
        <w:szCs w:val="28"/>
      </w:rPr>
      <w:fldChar w:fldCharType="begin"/>
    </w:r>
    <w:r w:rsidR="00A0484C" w:rsidRPr="00A0484C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A0484C">
      <w:rPr>
        <w:rFonts w:ascii="Times New Roman" w:hAnsi="Times New Roman" w:cs="Times New Roman"/>
        <w:sz w:val="28"/>
        <w:szCs w:val="28"/>
      </w:rPr>
      <w:fldChar w:fldCharType="separate"/>
    </w:r>
    <w:r w:rsidR="005515F8">
      <w:rPr>
        <w:rFonts w:ascii="Times New Roman" w:hAnsi="Times New Roman" w:cs="Times New Roman"/>
        <w:noProof/>
        <w:sz w:val="28"/>
        <w:szCs w:val="28"/>
      </w:rPr>
      <w:t>3</w:t>
    </w:r>
    <w:r w:rsidRPr="00A0484C">
      <w:rPr>
        <w:rFonts w:ascii="Times New Roman" w:hAnsi="Times New Roman" w:cs="Times New Roman"/>
        <w:sz w:val="28"/>
        <w:szCs w:val="28"/>
      </w:rPr>
      <w:fldChar w:fldCharType="end"/>
    </w:r>
  </w:p>
  <w:p w:rsidR="00A0484C" w:rsidRDefault="00A0484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E0E16"/>
    <w:multiLevelType w:val="hybridMultilevel"/>
    <w:tmpl w:val="2F506002"/>
    <w:lvl w:ilvl="0" w:tplc="8D880578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7B6C"/>
    <w:rsid w:val="000B34C1"/>
    <w:rsid w:val="00106C59"/>
    <w:rsid w:val="00137051"/>
    <w:rsid w:val="001560B5"/>
    <w:rsid w:val="001F3A11"/>
    <w:rsid w:val="00236225"/>
    <w:rsid w:val="00236476"/>
    <w:rsid w:val="0034721A"/>
    <w:rsid w:val="003E4E70"/>
    <w:rsid w:val="00482304"/>
    <w:rsid w:val="004F4D8B"/>
    <w:rsid w:val="00527F94"/>
    <w:rsid w:val="0054648F"/>
    <w:rsid w:val="005515F8"/>
    <w:rsid w:val="00554FEF"/>
    <w:rsid w:val="00563989"/>
    <w:rsid w:val="005B3047"/>
    <w:rsid w:val="005C0266"/>
    <w:rsid w:val="006021F0"/>
    <w:rsid w:val="00683B2E"/>
    <w:rsid w:val="006B0546"/>
    <w:rsid w:val="007E6DE5"/>
    <w:rsid w:val="0081599C"/>
    <w:rsid w:val="0087344C"/>
    <w:rsid w:val="00877E7F"/>
    <w:rsid w:val="008F4189"/>
    <w:rsid w:val="009358F0"/>
    <w:rsid w:val="00947F74"/>
    <w:rsid w:val="009731AB"/>
    <w:rsid w:val="009E4D78"/>
    <w:rsid w:val="009F1AC7"/>
    <w:rsid w:val="009F378A"/>
    <w:rsid w:val="00A03E28"/>
    <w:rsid w:val="00A0484C"/>
    <w:rsid w:val="00A175F0"/>
    <w:rsid w:val="00A260A1"/>
    <w:rsid w:val="00AC7B6C"/>
    <w:rsid w:val="00AC7F51"/>
    <w:rsid w:val="00B72D92"/>
    <w:rsid w:val="00B8344E"/>
    <w:rsid w:val="00BB683F"/>
    <w:rsid w:val="00BE3979"/>
    <w:rsid w:val="00C83109"/>
    <w:rsid w:val="00CE4787"/>
    <w:rsid w:val="00D04C7F"/>
    <w:rsid w:val="00D20465"/>
    <w:rsid w:val="00D360BC"/>
    <w:rsid w:val="00D47F13"/>
    <w:rsid w:val="00D51C8A"/>
    <w:rsid w:val="00D85F08"/>
    <w:rsid w:val="00DA2D54"/>
    <w:rsid w:val="00DE4B90"/>
    <w:rsid w:val="00E06350"/>
    <w:rsid w:val="00E64491"/>
    <w:rsid w:val="00F16850"/>
    <w:rsid w:val="00F247DF"/>
    <w:rsid w:val="00F45B3F"/>
    <w:rsid w:val="00F6622F"/>
    <w:rsid w:val="00F861DC"/>
    <w:rsid w:val="00FA1508"/>
    <w:rsid w:val="00FC2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EF"/>
    <w:pPr>
      <w:widowControl w:val="0"/>
      <w:suppressAutoHyphens/>
      <w:spacing w:after="0" w:line="240" w:lineRule="auto"/>
    </w:pPr>
    <w:rPr>
      <w:rFonts w:ascii="Times" w:eastAsia="DejaVuSans" w:hAnsi="Times" w:cs="Times"/>
      <w:kern w:val="1"/>
      <w:sz w:val="24"/>
      <w:szCs w:val="24"/>
      <w:lang w:eastAsia="zh-CN"/>
    </w:rPr>
  </w:style>
  <w:style w:type="paragraph" w:styleId="2">
    <w:name w:val="heading 2"/>
    <w:aliases w:val="!Разделы документа"/>
    <w:basedOn w:val="a"/>
    <w:link w:val="20"/>
    <w:qFormat/>
    <w:rsid w:val="006B0546"/>
    <w:pPr>
      <w:widowControl/>
      <w:suppressAutoHyphens w:val="0"/>
      <w:ind w:firstLine="567"/>
      <w:jc w:val="center"/>
      <w:outlineLvl w:val="1"/>
    </w:pPr>
    <w:rPr>
      <w:rFonts w:ascii="Arial" w:eastAsia="Times New Roman" w:hAnsi="Arial" w:cs="Arial"/>
      <w:b/>
      <w:bCs/>
      <w:iCs/>
      <w:kern w:val="0"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7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0">
    <w:name w:val="consplustitle"/>
    <w:basedOn w:val="a"/>
    <w:rsid w:val="00554FE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paragraph" w:styleId="21">
    <w:name w:val="Body Text Indent 2"/>
    <w:basedOn w:val="a"/>
    <w:link w:val="22"/>
    <w:unhideWhenUsed/>
    <w:rsid w:val="00554FEF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54F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B054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34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4C1"/>
    <w:rPr>
      <w:rFonts w:ascii="Tahoma" w:eastAsia="DejaVuSans" w:hAnsi="Tahoma" w:cs="Tahoma"/>
      <w:kern w:val="1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D04C7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048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484C"/>
    <w:rPr>
      <w:rFonts w:ascii="Times" w:eastAsia="DejaVuSans" w:hAnsi="Times" w:cs="Times"/>
      <w:kern w:val="1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semiHidden/>
    <w:unhideWhenUsed/>
    <w:rsid w:val="00A048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0484C"/>
    <w:rPr>
      <w:rFonts w:ascii="Times" w:eastAsia="DejaVuSans" w:hAnsi="Times" w:cs="Times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EF"/>
    <w:pPr>
      <w:widowControl w:val="0"/>
      <w:suppressAutoHyphens/>
      <w:spacing w:after="0" w:line="240" w:lineRule="auto"/>
    </w:pPr>
    <w:rPr>
      <w:rFonts w:ascii="Times" w:eastAsia="DejaVuSans" w:hAnsi="Times" w:cs="Times"/>
      <w:kern w:val="1"/>
      <w:sz w:val="24"/>
      <w:szCs w:val="24"/>
      <w:lang w:eastAsia="zh-CN"/>
    </w:rPr>
  </w:style>
  <w:style w:type="paragraph" w:styleId="2">
    <w:name w:val="heading 2"/>
    <w:aliases w:val="!Разделы документа"/>
    <w:basedOn w:val="a"/>
    <w:link w:val="20"/>
    <w:qFormat/>
    <w:rsid w:val="006B0546"/>
    <w:pPr>
      <w:widowControl/>
      <w:suppressAutoHyphens w:val="0"/>
      <w:ind w:firstLine="567"/>
      <w:jc w:val="center"/>
      <w:outlineLvl w:val="1"/>
    </w:pPr>
    <w:rPr>
      <w:rFonts w:ascii="Arial" w:eastAsia="Times New Roman" w:hAnsi="Arial" w:cs="Arial"/>
      <w:b/>
      <w:bCs/>
      <w:iCs/>
      <w:kern w:val="0"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7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0">
    <w:name w:val="consplustitle"/>
    <w:basedOn w:val="a"/>
    <w:rsid w:val="00554FE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paragraph" w:styleId="21">
    <w:name w:val="Body Text Indent 2"/>
    <w:basedOn w:val="a"/>
    <w:link w:val="22"/>
    <w:unhideWhenUsed/>
    <w:rsid w:val="00554FEF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54F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B054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34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4C1"/>
    <w:rPr>
      <w:rFonts w:ascii="Tahoma" w:eastAsia="DejaVuSans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0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0528A-89DD-4772-ACDD-5AF5D093E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8</cp:revision>
  <cp:lastPrinted>2019-12-19T10:51:00Z</cp:lastPrinted>
  <dcterms:created xsi:type="dcterms:W3CDTF">2019-12-08T09:00:00Z</dcterms:created>
  <dcterms:modified xsi:type="dcterms:W3CDTF">2020-04-08T11:20:00Z</dcterms:modified>
</cp:coreProperties>
</file>