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93FF5">
        <w:rPr>
          <w:rFonts w:ascii="Times New Roman" w:hAnsi="Times New Roman"/>
          <w:b/>
          <w:sz w:val="28"/>
          <w:szCs w:val="28"/>
        </w:rPr>
        <w:t>СОВЕТ</w:t>
      </w: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F5">
        <w:rPr>
          <w:rFonts w:ascii="Times New Roman" w:hAnsi="Times New Roman"/>
          <w:b/>
          <w:sz w:val="28"/>
          <w:szCs w:val="28"/>
        </w:rPr>
        <w:t>ДЕРБЕНТСКОГО СЕЛЬСКОГО ПОСЕЛЕНИЯ</w:t>
      </w: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F5">
        <w:rPr>
          <w:rFonts w:ascii="Times New Roman" w:hAnsi="Times New Roman"/>
          <w:b/>
          <w:sz w:val="28"/>
          <w:szCs w:val="28"/>
        </w:rPr>
        <w:t>ТИМАШЕВСКОГО РАЙОНА</w:t>
      </w: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F5">
        <w:rPr>
          <w:rFonts w:ascii="Times New Roman" w:hAnsi="Times New Roman"/>
          <w:b/>
          <w:sz w:val="28"/>
          <w:szCs w:val="28"/>
        </w:rPr>
        <w:t xml:space="preserve">СЕССИЯ от </w:t>
      </w:r>
      <w:r>
        <w:rPr>
          <w:rFonts w:ascii="Times New Roman" w:hAnsi="Times New Roman"/>
          <w:b/>
          <w:sz w:val="28"/>
          <w:szCs w:val="28"/>
        </w:rPr>
        <w:t>05.09</w:t>
      </w:r>
      <w:r w:rsidRPr="00C93FF5">
        <w:rPr>
          <w:rFonts w:ascii="Times New Roman" w:hAnsi="Times New Roman"/>
          <w:b/>
          <w:sz w:val="28"/>
          <w:szCs w:val="28"/>
        </w:rPr>
        <w:t xml:space="preserve">.2023    № </w:t>
      </w:r>
      <w:r>
        <w:rPr>
          <w:rFonts w:ascii="Times New Roman" w:hAnsi="Times New Roman"/>
          <w:b/>
          <w:sz w:val="28"/>
          <w:szCs w:val="28"/>
        </w:rPr>
        <w:t>63</w:t>
      </w: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F5">
        <w:rPr>
          <w:rFonts w:ascii="Times New Roman" w:hAnsi="Times New Roman"/>
          <w:b/>
          <w:sz w:val="28"/>
          <w:szCs w:val="28"/>
        </w:rPr>
        <w:t>РЕШЕНИЕ</w:t>
      </w:r>
    </w:p>
    <w:p w:rsidR="00C93FF5" w:rsidRPr="00C93FF5" w:rsidRDefault="00C93FF5" w:rsidP="00C93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</w:t>
      </w:r>
      <w:r w:rsidRPr="00C93FF5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153</w:t>
      </w:r>
    </w:p>
    <w:bookmarkEnd w:id="0"/>
    <w:p w:rsidR="00110694" w:rsidRDefault="00110694" w:rsidP="00137F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37F51" w:rsidRDefault="00137F51" w:rsidP="00137F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установлении дополнительных оснований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признания </w:t>
      </w:r>
    </w:p>
    <w:p w:rsidR="00137F51" w:rsidRDefault="00137F51" w:rsidP="00137F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безнадежн</w:t>
      </w:r>
      <w:r w:rsidR="008F7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 взысканию задолженности </w:t>
      </w:r>
    </w:p>
    <w:p w:rsidR="00137F51" w:rsidRDefault="00137F51" w:rsidP="00137F5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части сумм местных налогов</w:t>
      </w:r>
    </w:p>
    <w:p w:rsidR="00137F51" w:rsidRDefault="00137F51" w:rsidP="00137F5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37F51" w:rsidRDefault="00137F51" w:rsidP="00137F5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Руководствуясь пунктом 3 статьи 59 Налогового кодекса Российской Федерации, Федеральным законом от 06 октября 2003 г</w:t>
      </w:r>
      <w:r w:rsidR="00F657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</w:t>
      </w:r>
      <w:r w:rsidR="00110694">
        <w:rPr>
          <w:rFonts w:ascii="Times New Roman" w:hAnsi="Times New Roman"/>
          <w:sz w:val="28"/>
          <w:szCs w:val="28"/>
        </w:rPr>
        <w:t>Дербентского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и с целью урегулирования нереальной к взысканию задолженности по местным налогам, Совет </w:t>
      </w:r>
      <w:r w:rsidR="00110694" w:rsidRPr="00110694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 р е ш и л:</w:t>
      </w:r>
      <w:bookmarkStart w:id="1" w:name="Par0"/>
      <w:bookmarkEnd w:id="1"/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 Установить дополнительные основания признания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безнадежн</w:t>
      </w:r>
      <w:r w:rsidR="00922DB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 взысканию задолженности в части сумм местных налогов.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 Безнадежн</w:t>
      </w:r>
      <w:r w:rsidR="00922DBB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к взысканию признаются задолженности в части сумм местных налогов, числящиеся за отдельными налогоплательщиками, погашение и (или) взыскание которой оказались невозможными в следующих случаях:</w:t>
      </w:r>
      <w:bookmarkStart w:id="2" w:name="Par1"/>
      <w:bookmarkEnd w:id="2"/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bookmarkStart w:id="3" w:name="Par2"/>
      <w:bookmarkEnd w:id="3"/>
      <w:r>
        <w:rPr>
          <w:rFonts w:ascii="Times New Roman" w:hAnsi="Times New Roman"/>
          <w:sz w:val="28"/>
          <w:szCs w:val="28"/>
        </w:rPr>
        <w:t>наличия задолженности в сумме, не превышающей 100 рублей, срок взыскания которой в судебном порядке истек;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</w:t>
      </w:r>
      <w:r w:rsidR="00F657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229-ФЗ </w:t>
      </w:r>
      <w:r w:rsidR="00110694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="0011069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Об исполнительном производстве», но не ранее истечения срока, установленного для предъявления исполнительных документов к исполнению;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наличия задолженности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статьи 196 ГК РФ) с момента их возникновения;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наличия задолженности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"/>
      <w:bookmarkEnd w:id="4"/>
      <w:r>
        <w:rPr>
          <w:rFonts w:ascii="Times New Roman" w:hAnsi="Times New Roman"/>
          <w:sz w:val="28"/>
          <w:szCs w:val="28"/>
        </w:rPr>
        <w:t>3. Списание задолженности в части сумм местных налогов, предусмотренных пунктом 2 настоящего решения, производится на основании следующих документов: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справка налогового органа о суммах задолженности с приложенной к ней расшифровкой периода образования задолженности при наличии обстоятельств, предусмотренных пунктами 2.1. – 2.6 части 2 настоящего решения;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2.2. части 2 настоящего решения;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 - при наличии обстоятельств, предусмотренных пунктом 2.3. части 2 настоящего решения;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 - при наличии обстоятельств, предусмотренных пунктом 2.3. части 2 настоящего решения;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копию судебного акта об отказе в восстановлении срока - при наличии обстоятельств, предусмотренных пунктами 2.4. и 2.5. части 2 настоящего решения.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 Решение о признании безнадежн</w:t>
      </w:r>
      <w:r w:rsidR="00922DB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 взысканию и списани</w:t>
      </w:r>
      <w:r w:rsidR="00922DBB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задолженности в части сумм местных налогов на территории </w:t>
      </w:r>
      <w:r w:rsidR="00110694" w:rsidRPr="00110694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 принимается налоговым органом.</w:t>
      </w:r>
    </w:p>
    <w:p w:rsidR="00110694" w:rsidRPr="00110694" w:rsidRDefault="00137F51" w:rsidP="001106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Признать утратившим силу решение Совета </w:t>
      </w:r>
      <w:r w:rsidR="00110694" w:rsidRPr="00110694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Тимашевского района от </w:t>
      </w:r>
      <w:r w:rsidR="0011069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июля  2017</w:t>
      </w:r>
      <w:proofErr w:type="gramEnd"/>
      <w:r>
        <w:rPr>
          <w:rFonts w:ascii="Times New Roman" w:hAnsi="Times New Roman"/>
          <w:sz w:val="28"/>
          <w:szCs w:val="28"/>
        </w:rPr>
        <w:t xml:space="preserve"> г</w:t>
      </w:r>
      <w:r w:rsidR="00F657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92ACB">
        <w:rPr>
          <w:rFonts w:ascii="Times New Roman" w:hAnsi="Times New Roman"/>
          <w:sz w:val="28"/>
          <w:szCs w:val="28"/>
        </w:rPr>
        <w:t>1</w:t>
      </w:r>
      <w:r w:rsidR="0011069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ACB">
        <w:rPr>
          <w:rFonts w:ascii="Times New Roman" w:hAnsi="Times New Roman"/>
          <w:sz w:val="28"/>
          <w:szCs w:val="28"/>
        </w:rPr>
        <w:t>«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дополнительных оснований признания</w:t>
      </w:r>
      <w:r w:rsidR="00F65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>безнадежными</w:t>
      </w:r>
      <w:r w:rsidR="001106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>к взысканию недоимки по местным налогам, задолженности по пеням и штрафам и порядка их списания».</w:t>
      </w:r>
      <w:r w:rsidR="00110694" w:rsidRPr="00110694">
        <w:t xml:space="preserve"> </w:t>
      </w:r>
    </w:p>
    <w:p w:rsidR="00992ACB" w:rsidRPr="00992ACB" w:rsidRDefault="00137F51" w:rsidP="00992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>
        <w:t xml:space="preserve">. 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Заместителю главы </w:t>
      </w:r>
      <w:r w:rsidR="00110694" w:rsidRPr="00110694">
        <w:rPr>
          <w:rFonts w:ascii="Times New Roman" w:hAnsi="Times New Roman"/>
          <w:sz w:val="28"/>
          <w:szCs w:val="28"/>
        </w:rPr>
        <w:t xml:space="preserve">Дербентского 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Тимашевского района </w:t>
      </w:r>
      <w:proofErr w:type="spellStart"/>
      <w:r w:rsidR="00001E08">
        <w:rPr>
          <w:rFonts w:ascii="Times New Roman" w:eastAsia="Times New Roman" w:hAnsi="Times New Roman"/>
          <w:bCs/>
          <w:sz w:val="28"/>
          <w:szCs w:val="28"/>
          <w:lang w:eastAsia="ru-RU"/>
        </w:rPr>
        <w:t>Марцун</w:t>
      </w:r>
      <w:proofErr w:type="spellEnd"/>
      <w:r w:rsidR="00001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О.В. 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</w:t>
      </w:r>
      <w:r w:rsidR="00550D6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газете «</w:t>
      </w:r>
      <w:r w:rsidR="00110694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>ести</w:t>
      </w:r>
      <w:r w:rsidR="00110694" w:rsidRPr="00110694">
        <w:rPr>
          <w:rFonts w:ascii="Times New Roman" w:hAnsi="Times New Roman"/>
          <w:sz w:val="28"/>
          <w:szCs w:val="28"/>
        </w:rPr>
        <w:t xml:space="preserve"> </w:t>
      </w:r>
      <w:r w:rsidR="00110694" w:rsidRPr="00110694">
        <w:rPr>
          <w:rFonts w:ascii="Times New Roman" w:hAnsi="Times New Roman"/>
          <w:sz w:val="28"/>
          <w:szCs w:val="28"/>
        </w:rPr>
        <w:lastRenderedPageBreak/>
        <w:t>Дербентского</w:t>
      </w:r>
      <w:r w:rsidR="001106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и обеспечить его размещение на официальном сайте администрации </w:t>
      </w:r>
      <w:r w:rsidR="00110694" w:rsidRPr="00110694">
        <w:rPr>
          <w:rFonts w:ascii="Times New Roman" w:hAnsi="Times New Roman"/>
          <w:sz w:val="28"/>
          <w:szCs w:val="28"/>
        </w:rPr>
        <w:t xml:space="preserve">Дербентского </w:t>
      </w:r>
      <w:r w:rsidR="00992ACB"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Тимашевского района в информационно-телекоммуникационной сети «Интернет».</w:t>
      </w:r>
    </w:p>
    <w:p w:rsidR="00550D62" w:rsidRDefault="00992ACB" w:rsidP="0099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992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Контроль за исполнением настоящего </w:t>
      </w:r>
      <w:r w:rsidR="00550D6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оставляю за собой.</w:t>
      </w:r>
    </w:p>
    <w:p w:rsidR="00137F51" w:rsidRDefault="00137F51" w:rsidP="00992AC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Решение вступает в силу после его официального опубликования.</w:t>
      </w:r>
    </w:p>
    <w:p w:rsidR="00992ACB" w:rsidRDefault="00992ACB" w:rsidP="00992ACB">
      <w:pPr>
        <w:pStyle w:val="a5"/>
        <w:ind w:firstLine="709"/>
        <w:jc w:val="both"/>
        <w:rPr>
          <w:sz w:val="28"/>
          <w:szCs w:val="28"/>
        </w:rPr>
      </w:pPr>
    </w:p>
    <w:p w:rsidR="00992ACB" w:rsidRDefault="00992ACB" w:rsidP="00992ACB">
      <w:pPr>
        <w:pStyle w:val="a5"/>
        <w:ind w:firstLine="709"/>
        <w:jc w:val="both"/>
        <w:rPr>
          <w:sz w:val="28"/>
          <w:szCs w:val="28"/>
        </w:rPr>
      </w:pPr>
    </w:p>
    <w:p w:rsidR="00550D62" w:rsidRDefault="00992ACB" w:rsidP="00550D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0D62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</w:t>
      </w:r>
      <w:r w:rsidR="00550D62">
        <w:rPr>
          <w:sz w:val="28"/>
          <w:szCs w:val="28"/>
        </w:rPr>
        <w:t xml:space="preserve"> поселения</w:t>
      </w:r>
    </w:p>
    <w:p w:rsidR="00992ACB" w:rsidRDefault="00992ACB" w:rsidP="00550D62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Тимашевского района                                         </w:t>
      </w:r>
      <w:r w:rsidR="00550D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550D62">
        <w:rPr>
          <w:sz w:val="28"/>
          <w:szCs w:val="28"/>
        </w:rPr>
        <w:t>С.С. Колесников</w:t>
      </w: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7F51" w:rsidRDefault="00137F51" w:rsidP="00137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7F51" w:rsidRDefault="00137F51" w:rsidP="00137F51">
      <w:pPr>
        <w:pStyle w:val="a3"/>
        <w:spacing w:before="0" w:after="0" w:line="240" w:lineRule="auto"/>
        <w:ind w:firstLine="851"/>
        <w:jc w:val="both"/>
        <w:rPr>
          <w:rFonts w:cs="Times New Roman"/>
        </w:rPr>
      </w:pPr>
    </w:p>
    <w:p w:rsidR="00137F51" w:rsidRDefault="00137F51" w:rsidP="00137F51"/>
    <w:p w:rsidR="00137F51" w:rsidRDefault="00137F51" w:rsidP="00137F51">
      <w:pPr>
        <w:spacing w:after="0" w:line="240" w:lineRule="auto"/>
        <w:ind w:firstLine="709"/>
        <w:jc w:val="both"/>
      </w:pPr>
    </w:p>
    <w:p w:rsidR="00137F51" w:rsidRDefault="00137F51" w:rsidP="00137F51">
      <w:pPr>
        <w:spacing w:after="0" w:line="240" w:lineRule="auto"/>
        <w:ind w:firstLine="709"/>
        <w:jc w:val="both"/>
      </w:pPr>
    </w:p>
    <w:p w:rsidR="007C33A0" w:rsidRDefault="007C33A0"/>
    <w:sectPr w:rsidR="007C33A0" w:rsidSect="0011069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DB" w:rsidRDefault="000109DB" w:rsidP="00633E28">
      <w:pPr>
        <w:spacing w:after="0" w:line="240" w:lineRule="auto"/>
      </w:pPr>
      <w:r>
        <w:separator/>
      </w:r>
    </w:p>
  </w:endnote>
  <w:endnote w:type="continuationSeparator" w:id="0">
    <w:p w:rsidR="000109DB" w:rsidRDefault="000109DB" w:rsidP="0063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DB" w:rsidRDefault="000109DB" w:rsidP="00633E28">
      <w:pPr>
        <w:spacing w:after="0" w:line="240" w:lineRule="auto"/>
      </w:pPr>
      <w:r>
        <w:separator/>
      </w:r>
    </w:p>
  </w:footnote>
  <w:footnote w:type="continuationSeparator" w:id="0">
    <w:p w:rsidR="000109DB" w:rsidRDefault="000109DB" w:rsidP="0063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28" w:rsidRPr="00110694" w:rsidRDefault="00F657C1" w:rsidP="00633E28">
    <w:pPr>
      <w:pStyle w:val="a8"/>
      <w:jc w:val="center"/>
      <w:rPr>
        <w:rFonts w:ascii="Times New Roman" w:hAnsi="Times New Roman"/>
        <w:sz w:val="28"/>
        <w:szCs w:val="28"/>
      </w:rPr>
    </w:pPr>
    <w:r w:rsidRPr="00110694"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2D"/>
    <w:rsid w:val="00001E08"/>
    <w:rsid w:val="000109DB"/>
    <w:rsid w:val="00110694"/>
    <w:rsid w:val="00137F51"/>
    <w:rsid w:val="003D2B90"/>
    <w:rsid w:val="004C4D87"/>
    <w:rsid w:val="00550D62"/>
    <w:rsid w:val="00633E28"/>
    <w:rsid w:val="0069702D"/>
    <w:rsid w:val="007C33A0"/>
    <w:rsid w:val="007F0459"/>
    <w:rsid w:val="0084108C"/>
    <w:rsid w:val="008B44E0"/>
    <w:rsid w:val="008F7A2C"/>
    <w:rsid w:val="00922DBB"/>
    <w:rsid w:val="00982CFE"/>
    <w:rsid w:val="00992ACB"/>
    <w:rsid w:val="00C64A58"/>
    <w:rsid w:val="00C93FF5"/>
    <w:rsid w:val="00D27AB7"/>
    <w:rsid w:val="00F30E4F"/>
    <w:rsid w:val="00F657C1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E201"/>
  <w15:docId w15:val="{83627227-9B20-49F1-BEF2-69E85E1B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51"/>
    <w:pPr>
      <w:spacing w:after="160" w:line="252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137F5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37F51"/>
    <w:pPr>
      <w:keepNext/>
      <w:suppressAutoHyphens/>
      <w:overflowPunct w:val="0"/>
      <w:autoSpaceDE w:val="0"/>
      <w:spacing w:before="20" w:after="20" w:line="480" w:lineRule="atLeast"/>
      <w:jc w:val="center"/>
    </w:pPr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37F51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paragraph" w:styleId="a5">
    <w:name w:val="No Spacing"/>
    <w:uiPriority w:val="1"/>
    <w:qFormat/>
    <w:rsid w:val="001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7F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AC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3E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3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3E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2023-07-27T12:42:00Z</cp:lastPrinted>
  <dcterms:created xsi:type="dcterms:W3CDTF">2023-09-06T11:33:00Z</dcterms:created>
  <dcterms:modified xsi:type="dcterms:W3CDTF">2023-12-02T15:36:00Z</dcterms:modified>
</cp:coreProperties>
</file>