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034498">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034498" w:rsidRPr="00034498">
        <w:rPr>
          <w:sz w:val="28"/>
          <w:szCs w:val="28"/>
        </w:rPr>
        <w:t>О внесении изменений в постановление администрации Дербентского сельского пос</w:t>
      </w:r>
      <w:r w:rsidR="00034498">
        <w:rPr>
          <w:sz w:val="28"/>
          <w:szCs w:val="28"/>
        </w:rPr>
        <w:t>еления Тимашевского района</w:t>
      </w:r>
      <w:r w:rsidR="00034498" w:rsidRPr="00034498">
        <w:rPr>
          <w:sz w:val="28"/>
          <w:szCs w:val="28"/>
        </w:rPr>
        <w:t xml:space="preserve"> от 29.03.2019 № 24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w:t>
      </w:r>
      <w:r w:rsidR="00034498">
        <w:rPr>
          <w:sz w:val="28"/>
          <w:szCs w:val="28"/>
        </w:rPr>
        <w:t>полезных ископаемых</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034498" w:rsidRPr="00034498">
        <w:t xml:space="preserve"> </w:t>
      </w:r>
      <w:r w:rsidR="00034498" w:rsidRPr="00034498">
        <w:rPr>
          <w:sz w:val="28"/>
          <w:szCs w:val="28"/>
        </w:rPr>
        <w:t>В соответствии со статьей 26.2 Федерал</w:t>
      </w:r>
      <w:r w:rsidR="00034498">
        <w:rPr>
          <w:sz w:val="28"/>
          <w:szCs w:val="28"/>
        </w:rPr>
        <w:t>ьного закона от 26.12.2008</w:t>
      </w:r>
      <w:r w:rsidR="00034498" w:rsidRPr="00034498">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Дербентского сельского поселения Тимашевского района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w:t>
      </w:r>
      <w:r w:rsidR="00034498" w:rsidRPr="00034498">
        <w:rPr>
          <w:sz w:val="28"/>
          <w:szCs w:val="28"/>
        </w:rPr>
        <w:lastRenderedPageBreak/>
        <w:t>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(с учетом изменений, внесенных постановлением от 20.12.2018 № 129)</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105DE1"/>
    <w:rsid w:val="00187652"/>
    <w:rsid w:val="001D0533"/>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D1192"/>
    <w:rsid w:val="004E0040"/>
    <w:rsid w:val="00563405"/>
    <w:rsid w:val="00584128"/>
    <w:rsid w:val="005B2258"/>
    <w:rsid w:val="005C51B3"/>
    <w:rsid w:val="00695EE4"/>
    <w:rsid w:val="006C274E"/>
    <w:rsid w:val="006E599F"/>
    <w:rsid w:val="006E6E0D"/>
    <w:rsid w:val="006E6F62"/>
    <w:rsid w:val="00737E33"/>
    <w:rsid w:val="007D5F47"/>
    <w:rsid w:val="00864B49"/>
    <w:rsid w:val="008C2BBB"/>
    <w:rsid w:val="008D4E47"/>
    <w:rsid w:val="00905DB5"/>
    <w:rsid w:val="0095252F"/>
    <w:rsid w:val="00966BD6"/>
    <w:rsid w:val="009722E6"/>
    <w:rsid w:val="00973791"/>
    <w:rsid w:val="009952E5"/>
    <w:rsid w:val="009E5474"/>
    <w:rsid w:val="009E6A4D"/>
    <w:rsid w:val="00A21B82"/>
    <w:rsid w:val="00A6780B"/>
    <w:rsid w:val="00A721CD"/>
    <w:rsid w:val="00A84AA5"/>
    <w:rsid w:val="00AC0CB8"/>
    <w:rsid w:val="00AF4FBD"/>
    <w:rsid w:val="00AF6499"/>
    <w:rsid w:val="00B04D8B"/>
    <w:rsid w:val="00B5067D"/>
    <w:rsid w:val="00BC68F4"/>
    <w:rsid w:val="00BD2E1D"/>
    <w:rsid w:val="00C02A18"/>
    <w:rsid w:val="00C30C6C"/>
    <w:rsid w:val="00C414A9"/>
    <w:rsid w:val="00CF5898"/>
    <w:rsid w:val="00D77271"/>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2020-06-18T09:08:00Z</dcterms:created>
  <dcterms:modified xsi:type="dcterms:W3CDTF">2020-06-25T12:39:00Z</dcterms:modified>
</cp:coreProperties>
</file>