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9D" w:rsidRDefault="003F2E9D" w:rsidP="003F2E9D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АДМИНИСТРАЦИЯ  ДЕРБЕНТСКОГО СЕЛЬСКОГО ПОСЕЛЕНИЯ</w:t>
      </w:r>
    </w:p>
    <w:p w:rsidR="003F2E9D" w:rsidRDefault="003F2E9D" w:rsidP="003F2E9D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ТИМАШЕВСКОГО  РАЙОНА</w:t>
      </w:r>
    </w:p>
    <w:p w:rsidR="003F2E9D" w:rsidRDefault="003F2E9D" w:rsidP="003F2E9D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/>
          <w:b/>
          <w:lang w:eastAsia="ru-RU"/>
        </w:rPr>
      </w:pPr>
    </w:p>
    <w:p w:rsidR="003F2E9D" w:rsidRDefault="003F2E9D" w:rsidP="003F2E9D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 О С Т А Н О В Л Е Н И Е</w:t>
      </w:r>
    </w:p>
    <w:p w:rsidR="003F2E9D" w:rsidRDefault="003F2E9D" w:rsidP="003F2E9D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/>
          <w:b/>
          <w:lang w:eastAsia="ru-RU"/>
        </w:rPr>
      </w:pPr>
    </w:p>
    <w:p w:rsidR="003F2E9D" w:rsidRDefault="003F2E9D" w:rsidP="003F2E9D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/>
          <w:b/>
          <w:lang w:eastAsia="ru-RU"/>
        </w:rPr>
      </w:pPr>
    </w:p>
    <w:p w:rsidR="003F2E9D" w:rsidRDefault="003F2E9D" w:rsidP="003F2E9D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от </w:t>
      </w:r>
      <w:r>
        <w:rPr>
          <w:rFonts w:eastAsia="Times New Roman"/>
          <w:b/>
          <w:lang w:eastAsia="ru-RU"/>
        </w:rPr>
        <w:t>01.02</w:t>
      </w:r>
      <w:r>
        <w:rPr>
          <w:rFonts w:eastAsia="Times New Roman"/>
          <w:b/>
          <w:lang w:eastAsia="ru-RU"/>
        </w:rPr>
        <w:t xml:space="preserve">.2023                                                                                                   № </w:t>
      </w:r>
      <w:r>
        <w:rPr>
          <w:rFonts w:eastAsia="Times New Roman"/>
          <w:b/>
          <w:lang w:eastAsia="ru-RU"/>
        </w:rPr>
        <w:t>10</w:t>
      </w:r>
    </w:p>
    <w:p w:rsidR="003F2E9D" w:rsidRDefault="003F2E9D" w:rsidP="003F2E9D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/>
          <w:b/>
          <w:lang w:eastAsia="ru-RU"/>
        </w:rPr>
      </w:pPr>
    </w:p>
    <w:p w:rsidR="00AA32EB" w:rsidRPr="00AA32EB" w:rsidRDefault="00AA32EB" w:rsidP="00AA32EB">
      <w:pPr>
        <w:widowControl w:val="0"/>
        <w:suppressAutoHyphens/>
        <w:ind w:firstLine="567"/>
        <w:rPr>
          <w:rFonts w:eastAsia="Times New Roman"/>
          <w:lang w:eastAsia="ru-RU"/>
        </w:rPr>
      </w:pPr>
    </w:p>
    <w:p w:rsidR="00AA32EB" w:rsidRPr="00AA32EB" w:rsidRDefault="00AC3242" w:rsidP="00AC3242">
      <w:pPr>
        <w:widowControl w:val="0"/>
        <w:suppressAutoHyphens/>
        <w:ind w:left="851" w:right="850"/>
        <w:jc w:val="center"/>
        <w:outlineLvl w:val="0"/>
        <w:rPr>
          <w:rFonts w:eastAsia="Times New Roman"/>
          <w:b/>
          <w:lang w:eastAsia="ru-RU"/>
        </w:rPr>
      </w:pPr>
      <w:bookmarkStart w:id="0" w:name="OLE_LINK1"/>
      <w:bookmarkStart w:id="1" w:name="OLE_LINK2"/>
      <w:r w:rsidRPr="00AC3242">
        <w:rPr>
          <w:rFonts w:eastAsia="Times New Roman"/>
          <w:b/>
          <w:lang w:eastAsia="ru-RU"/>
        </w:rPr>
        <w:t>О признании утратившими силу отдельных нормативных правовых актов администрации Дербентского сельского поселения Тимашевского района</w:t>
      </w:r>
    </w:p>
    <w:bookmarkEnd w:id="0"/>
    <w:bookmarkEnd w:id="1"/>
    <w:p w:rsidR="00AA32EB" w:rsidRPr="00AA32EB" w:rsidRDefault="00AA32EB" w:rsidP="00AA32EB">
      <w:pPr>
        <w:widowControl w:val="0"/>
        <w:suppressAutoHyphens/>
        <w:ind w:firstLine="567"/>
        <w:jc w:val="center"/>
        <w:rPr>
          <w:rFonts w:eastAsia="Times New Roman"/>
          <w:b/>
          <w:lang w:eastAsia="ru-RU"/>
        </w:rPr>
      </w:pPr>
    </w:p>
    <w:p w:rsidR="00AA32EB" w:rsidRPr="00AA32EB" w:rsidRDefault="00AA32EB" w:rsidP="00AA32EB">
      <w:pPr>
        <w:widowControl w:val="0"/>
        <w:suppressAutoHyphens/>
        <w:ind w:firstLine="567"/>
        <w:rPr>
          <w:rFonts w:eastAsia="Times New Roman"/>
          <w:b/>
          <w:lang w:eastAsia="ru-RU"/>
        </w:rPr>
      </w:pPr>
    </w:p>
    <w:p w:rsidR="00AA32EB" w:rsidRPr="00AA32EB" w:rsidRDefault="00AA32EB" w:rsidP="00AA32EB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AA32EB">
        <w:rPr>
          <w:rFonts w:eastAsia="Times New Roman"/>
          <w:lang w:eastAsia="ru-RU"/>
        </w:rPr>
        <w:t>В соответствии с Федеральным</w:t>
      </w:r>
      <w:r w:rsidR="000D6A6D">
        <w:rPr>
          <w:rFonts w:eastAsia="Times New Roman"/>
          <w:lang w:eastAsia="ru-RU"/>
        </w:rPr>
        <w:t>и</w:t>
      </w:r>
      <w:r w:rsidRPr="00AA32EB">
        <w:rPr>
          <w:rFonts w:eastAsia="Times New Roman"/>
          <w:lang w:eastAsia="ru-RU"/>
        </w:rPr>
        <w:t xml:space="preserve"> закон</w:t>
      </w:r>
      <w:r w:rsidR="000D6A6D">
        <w:rPr>
          <w:rFonts w:eastAsia="Times New Roman"/>
          <w:lang w:eastAsia="ru-RU"/>
        </w:rPr>
        <w:t>а</w:t>
      </w:r>
      <w:r w:rsidRPr="00AA32EB">
        <w:rPr>
          <w:rFonts w:eastAsia="Times New Roman"/>
          <w:lang w:eastAsia="ru-RU"/>
        </w:rPr>
        <w:t>м</w:t>
      </w:r>
      <w:r w:rsidR="000D6A6D">
        <w:rPr>
          <w:rFonts w:eastAsia="Times New Roman"/>
          <w:lang w:eastAsia="ru-RU"/>
        </w:rPr>
        <w:t>и</w:t>
      </w:r>
      <w:r w:rsidRPr="00AA32EB">
        <w:rPr>
          <w:rFonts w:eastAsia="Times New Roman"/>
          <w:lang w:eastAsia="ru-RU"/>
        </w:rPr>
        <w:t xml:space="preserve"> от 27 июля 2010 г. № 210-ФЗ       «Об организации предоставления государственных и муниципальных услуг», </w:t>
      </w:r>
      <w:r w:rsidR="000D6A6D">
        <w:rPr>
          <w:rFonts w:eastAsia="Times New Roman"/>
          <w:lang w:eastAsia="ru-RU"/>
        </w:rPr>
        <w:t>от 20 июля 2020 г. № 239-ФЗ «</w:t>
      </w:r>
      <w:r w:rsidR="000D6A6D" w:rsidRPr="000D6A6D">
        <w:rPr>
          <w:rFonts w:eastAsia="Times New Roman"/>
          <w:lang w:eastAsia="ru-RU"/>
        </w:rPr>
        <w:t xml:space="preserve">О внесении изменений в Федеральный закон </w:t>
      </w:r>
      <w:r w:rsidR="007C0B18">
        <w:rPr>
          <w:rFonts w:eastAsia="Times New Roman"/>
          <w:lang w:eastAsia="ru-RU"/>
        </w:rPr>
        <w:t xml:space="preserve">   </w:t>
      </w:r>
      <w:r w:rsidR="00644DA5">
        <w:rPr>
          <w:rFonts w:eastAsia="Times New Roman"/>
          <w:lang w:eastAsia="ru-RU"/>
        </w:rPr>
        <w:t>«</w:t>
      </w:r>
      <w:r w:rsidR="000D6A6D" w:rsidRPr="000D6A6D">
        <w:rPr>
          <w:rFonts w:eastAsia="Times New Roman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44DA5">
        <w:rPr>
          <w:rFonts w:eastAsia="Times New Roman"/>
          <w:lang w:eastAsia="ru-RU"/>
        </w:rPr>
        <w:t>»</w:t>
      </w:r>
      <w:r w:rsidR="000D6A6D" w:rsidRPr="000D6A6D">
        <w:rPr>
          <w:rFonts w:eastAsia="Times New Roman"/>
          <w:lang w:eastAsia="ru-RU"/>
        </w:rPr>
        <w:t xml:space="preserve"> в части, касающейся весового и габаритного контроля транспортных средств</w:t>
      </w:r>
      <w:r w:rsidR="000D6A6D">
        <w:rPr>
          <w:rFonts w:eastAsia="Times New Roman"/>
          <w:lang w:eastAsia="ru-RU"/>
        </w:rPr>
        <w:t>»</w:t>
      </w:r>
      <w:r w:rsidRPr="00AA32EB">
        <w:rPr>
          <w:rFonts w:eastAsia="Times New Roman"/>
          <w:lang w:eastAsia="ru-RU"/>
        </w:rPr>
        <w:t>, постановлением администрации Дербентского сельского поселения Тимашевского района от 9 декабря 2021</w:t>
      </w:r>
      <w:r w:rsidR="007C0B18">
        <w:rPr>
          <w:rFonts w:eastAsia="Times New Roman"/>
          <w:lang w:eastAsia="ru-RU"/>
        </w:rPr>
        <w:t xml:space="preserve"> г.</w:t>
      </w:r>
      <w:r w:rsidRPr="00AA32EB">
        <w:rPr>
          <w:rFonts w:eastAsia="Times New Roman"/>
          <w:lang w:eastAsia="ru-RU"/>
        </w:rPr>
        <w:t xml:space="preserve"> № 101 </w:t>
      </w:r>
      <w:r w:rsidR="007C0B18">
        <w:rPr>
          <w:rFonts w:eastAsia="Times New Roman"/>
          <w:lang w:eastAsia="ru-RU"/>
        </w:rPr>
        <w:t xml:space="preserve">                        </w:t>
      </w:r>
      <w:r w:rsidRPr="00AA32EB">
        <w:rPr>
          <w:rFonts w:eastAsia="Times New Roman"/>
          <w:lang w:eastAsia="ru-RU"/>
        </w:rPr>
        <w:t>«Об утверждении порядка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 Уставом Дербентского сельского поселения Тимашевского района</w:t>
      </w:r>
      <w:r w:rsidR="000D6A6D">
        <w:rPr>
          <w:rFonts w:eastAsia="Times New Roman"/>
          <w:lang w:eastAsia="ru-RU"/>
        </w:rPr>
        <w:t xml:space="preserve">              </w:t>
      </w:r>
      <w:r w:rsidRPr="00AA32EB">
        <w:rPr>
          <w:rFonts w:eastAsia="Times New Roman"/>
          <w:lang w:eastAsia="ru-RU"/>
        </w:rPr>
        <w:t xml:space="preserve"> п о с т а н о в л я ю:</w:t>
      </w:r>
    </w:p>
    <w:p w:rsidR="00AA32EB" w:rsidRPr="00AA32EB" w:rsidRDefault="00AA32EB" w:rsidP="00AA32EB">
      <w:pPr>
        <w:widowControl w:val="0"/>
        <w:suppressAutoHyphens/>
        <w:ind w:firstLine="709"/>
        <w:rPr>
          <w:rFonts w:eastAsia="Times New Roman"/>
          <w:bCs/>
          <w:kern w:val="32"/>
          <w:lang w:eastAsia="ru-RU"/>
        </w:rPr>
      </w:pPr>
      <w:r w:rsidRPr="00AA32EB">
        <w:rPr>
          <w:rFonts w:eastAsia="Times New Roman"/>
          <w:bCs/>
          <w:kern w:val="32"/>
          <w:lang w:eastAsia="ru-RU"/>
        </w:rPr>
        <w:t>1. Признать утратившими силу постановления администрации Дербентского сельского поселения Тимашевского района:</w:t>
      </w:r>
    </w:p>
    <w:p w:rsidR="00AA32EB" w:rsidRPr="00AA32EB" w:rsidRDefault="000D6A6D" w:rsidP="00AA32EB">
      <w:pPr>
        <w:widowControl w:val="0"/>
        <w:suppressAutoHyphens/>
        <w:ind w:firstLine="709"/>
        <w:rPr>
          <w:rFonts w:eastAsia="Times New Roman"/>
          <w:lang w:eastAsia="ru-RU"/>
        </w:rPr>
      </w:pPr>
      <w:r>
        <w:rPr>
          <w:rFonts w:eastAsia="Times New Roman"/>
          <w:bCs/>
          <w:kern w:val="32"/>
          <w:lang w:eastAsia="ru-RU"/>
        </w:rPr>
        <w:t>1</w:t>
      </w:r>
      <w:r w:rsidR="00AA32EB" w:rsidRPr="00AA32EB">
        <w:rPr>
          <w:rFonts w:eastAsia="Times New Roman"/>
          <w:bCs/>
          <w:kern w:val="32"/>
          <w:lang w:eastAsia="ru-RU"/>
        </w:rPr>
        <w:t xml:space="preserve">.1. от </w:t>
      </w:r>
      <w:r>
        <w:rPr>
          <w:rFonts w:eastAsia="Times New Roman"/>
          <w:bCs/>
          <w:lang w:eastAsia="ru-RU"/>
        </w:rPr>
        <w:t>30</w:t>
      </w:r>
      <w:r w:rsidR="00AA32EB" w:rsidRPr="00AA32EB">
        <w:rPr>
          <w:rFonts w:eastAsia="Times New Roman"/>
          <w:bCs/>
          <w:lang w:eastAsia="ru-RU"/>
        </w:rPr>
        <w:t xml:space="preserve"> ноября 202</w:t>
      </w:r>
      <w:r>
        <w:rPr>
          <w:rFonts w:eastAsia="Times New Roman"/>
          <w:bCs/>
          <w:lang w:eastAsia="ru-RU"/>
        </w:rPr>
        <w:t>1</w:t>
      </w:r>
      <w:r w:rsidR="00AA32EB" w:rsidRPr="00AA32EB">
        <w:rPr>
          <w:rFonts w:eastAsia="Times New Roman"/>
          <w:bCs/>
          <w:lang w:eastAsia="ru-RU"/>
        </w:rPr>
        <w:t xml:space="preserve"> г. № </w:t>
      </w:r>
      <w:r>
        <w:rPr>
          <w:rFonts w:eastAsia="Times New Roman"/>
          <w:bCs/>
          <w:lang w:eastAsia="ru-RU"/>
        </w:rPr>
        <w:t>91</w:t>
      </w:r>
      <w:r w:rsidR="00AA32EB" w:rsidRPr="00AA32EB">
        <w:rPr>
          <w:rFonts w:eastAsia="Times New Roman"/>
          <w:bCs/>
          <w:lang w:eastAsia="ru-RU"/>
        </w:rPr>
        <w:t xml:space="preserve"> </w:t>
      </w:r>
      <w:r w:rsidR="00AA32EB" w:rsidRPr="00AA32EB">
        <w:rPr>
          <w:rFonts w:eastAsia="Times New Roman"/>
          <w:lang w:eastAsia="ru-RU"/>
        </w:rPr>
        <w:t>«</w:t>
      </w:r>
      <w:r w:rsidRPr="000D6A6D">
        <w:rPr>
          <w:rFonts w:eastAsia="Times New Roman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AA32EB" w:rsidRPr="00AA32EB">
        <w:rPr>
          <w:rFonts w:eastAsia="Times New Roman"/>
          <w:lang w:eastAsia="ru-RU"/>
        </w:rPr>
        <w:t>»;</w:t>
      </w:r>
    </w:p>
    <w:p w:rsidR="00AA32EB" w:rsidRDefault="000D6A6D" w:rsidP="00AA32EB">
      <w:pPr>
        <w:widowControl w:val="0"/>
        <w:suppressAutoHyphens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AA32EB" w:rsidRPr="00AA32EB">
        <w:rPr>
          <w:rFonts w:eastAsia="Times New Roman"/>
          <w:lang w:eastAsia="ru-RU"/>
        </w:rPr>
        <w:t xml:space="preserve">.2. от </w:t>
      </w:r>
      <w:r>
        <w:rPr>
          <w:rFonts w:eastAsia="Times New Roman"/>
          <w:lang w:eastAsia="ru-RU"/>
        </w:rPr>
        <w:t>8</w:t>
      </w:r>
      <w:r w:rsidR="00AA32EB" w:rsidRPr="00AA32E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июля</w:t>
      </w:r>
      <w:r w:rsidR="00AA32EB" w:rsidRPr="00AA32EB">
        <w:rPr>
          <w:rFonts w:eastAsia="Times New Roman"/>
          <w:lang w:eastAsia="ru-RU"/>
        </w:rPr>
        <w:t xml:space="preserve"> 202</w:t>
      </w:r>
      <w:r>
        <w:rPr>
          <w:rFonts w:eastAsia="Times New Roman"/>
          <w:lang w:eastAsia="ru-RU"/>
        </w:rPr>
        <w:t>2</w:t>
      </w:r>
      <w:r w:rsidR="00AA32EB" w:rsidRPr="00AA32EB">
        <w:rPr>
          <w:rFonts w:eastAsia="Times New Roman"/>
          <w:lang w:eastAsia="ru-RU"/>
        </w:rPr>
        <w:t xml:space="preserve"> г. № </w:t>
      </w:r>
      <w:r>
        <w:rPr>
          <w:rFonts w:eastAsia="Times New Roman"/>
          <w:lang w:eastAsia="ru-RU"/>
        </w:rPr>
        <w:t>49</w:t>
      </w:r>
      <w:r w:rsidR="00AA32EB" w:rsidRPr="00AA32EB">
        <w:rPr>
          <w:rFonts w:eastAsia="Times New Roman"/>
          <w:lang w:eastAsia="ru-RU"/>
        </w:rPr>
        <w:t xml:space="preserve"> «</w:t>
      </w:r>
      <w:r w:rsidRPr="000D6A6D">
        <w:rPr>
          <w:rFonts w:eastAsia="Times New Roman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  <w:r w:rsidR="007C0B18">
        <w:rPr>
          <w:rFonts w:eastAsia="Times New Roman"/>
          <w:lang w:eastAsia="ru-RU"/>
        </w:rPr>
        <w:t xml:space="preserve">                   </w:t>
      </w:r>
      <w:r w:rsidRPr="000D6A6D">
        <w:rPr>
          <w:rFonts w:eastAsia="Times New Roman"/>
          <w:lang w:eastAsia="ru-RU"/>
        </w:rPr>
        <w:t>от 30 ноября 2021 г. № 91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</w:t>
      </w:r>
      <w:r w:rsidR="00AA32EB" w:rsidRPr="00AA32EB">
        <w:rPr>
          <w:rFonts w:eastAsia="Times New Roman"/>
          <w:lang w:eastAsia="ru-RU"/>
        </w:rPr>
        <w:t>».</w:t>
      </w:r>
    </w:p>
    <w:p w:rsidR="000D6A6D" w:rsidRPr="00AA32EB" w:rsidRDefault="000D6A6D" w:rsidP="00AA32EB">
      <w:pPr>
        <w:widowControl w:val="0"/>
        <w:suppressAutoHyphens/>
        <w:ind w:firstLine="709"/>
        <w:rPr>
          <w:rFonts w:eastAsia="Times New Roman"/>
          <w:bCs/>
          <w:kern w:val="32"/>
          <w:lang w:eastAsia="ru-RU"/>
        </w:rPr>
      </w:pPr>
      <w:r>
        <w:rPr>
          <w:rFonts w:eastAsia="Times New Roman"/>
          <w:lang w:eastAsia="ru-RU"/>
        </w:rPr>
        <w:t xml:space="preserve">1.3. от 14 ноября 2022 г. № 102 </w:t>
      </w:r>
      <w:r w:rsidRPr="00AA32EB">
        <w:rPr>
          <w:rFonts w:eastAsia="Times New Roman"/>
          <w:lang w:eastAsia="ru-RU"/>
        </w:rPr>
        <w:t>«</w:t>
      </w:r>
      <w:r w:rsidRPr="000D6A6D">
        <w:rPr>
          <w:rFonts w:eastAsia="Times New Roman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  <w:r w:rsidR="007C0B18">
        <w:rPr>
          <w:rFonts w:eastAsia="Times New Roman"/>
          <w:lang w:eastAsia="ru-RU"/>
        </w:rPr>
        <w:t xml:space="preserve">            </w:t>
      </w:r>
      <w:r w:rsidRPr="000D6A6D">
        <w:rPr>
          <w:rFonts w:eastAsia="Times New Roman"/>
          <w:lang w:eastAsia="ru-RU"/>
        </w:rPr>
        <w:t>от 30 ноября 2021 г. № 91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</w:t>
      </w:r>
      <w:r w:rsidRPr="00AA32EB">
        <w:rPr>
          <w:rFonts w:eastAsia="Times New Roman"/>
          <w:lang w:eastAsia="ru-RU"/>
        </w:rPr>
        <w:t>».</w:t>
      </w:r>
    </w:p>
    <w:p w:rsidR="00AA32EB" w:rsidRPr="00AA32EB" w:rsidRDefault="000D6A6D" w:rsidP="00AA32EB">
      <w:pPr>
        <w:widowControl w:val="0"/>
        <w:tabs>
          <w:tab w:val="left" w:pos="1134"/>
        </w:tabs>
        <w:suppressAutoHyphens/>
        <w:ind w:firstLine="709"/>
        <w:contextualSpacing/>
        <w:outlineLvl w:val="0"/>
        <w:rPr>
          <w:rFonts w:eastAsia="Times New Roman"/>
          <w:lang w:eastAsia="ru-RU"/>
        </w:rPr>
      </w:pPr>
      <w:r>
        <w:rPr>
          <w:rFonts w:eastAsia="Calibri"/>
        </w:rPr>
        <w:lastRenderedPageBreak/>
        <w:t>2</w:t>
      </w:r>
      <w:r w:rsidR="00AA32EB" w:rsidRPr="00AA32EB">
        <w:rPr>
          <w:rFonts w:eastAsia="Calibri"/>
        </w:rPr>
        <w:t xml:space="preserve">. </w:t>
      </w:r>
      <w:bookmarkStart w:id="2" w:name="OLE_LINK222"/>
      <w:bookmarkStart w:id="3" w:name="OLE_LINK223"/>
      <w:r w:rsidR="00AA32EB" w:rsidRPr="00AA32EB">
        <w:rPr>
          <w:rFonts w:eastAsia="Times New Roman"/>
          <w:lang w:eastAsia="ru-RU"/>
        </w:rPr>
        <w:t>Заместителю главы Дербентского сельского поселения Тимашевского района Марцун</w:t>
      </w:r>
      <w:bookmarkEnd w:id="2"/>
      <w:bookmarkEnd w:id="3"/>
      <w:r w:rsidR="00AA32EB" w:rsidRPr="00AA32EB">
        <w:rPr>
          <w:rFonts w:eastAsia="Times New Roman"/>
          <w:lang w:eastAsia="ru-RU"/>
        </w:rPr>
        <w:t xml:space="preserve"> О.В. разместить настоящее постановление 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AA32EB" w:rsidRPr="00AA32EB" w:rsidRDefault="000D6A6D" w:rsidP="00AA32EB">
      <w:pPr>
        <w:suppressAutoHyphens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AA32EB" w:rsidRPr="00AA32EB">
        <w:rPr>
          <w:rFonts w:eastAsia="Times New Roman"/>
          <w:lang w:eastAsia="ru-RU"/>
        </w:rPr>
        <w:t>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AA32EB" w:rsidRPr="00AA32EB" w:rsidRDefault="00AA32EB" w:rsidP="00AA32EB">
      <w:pPr>
        <w:suppressAutoHyphens/>
        <w:ind w:firstLine="709"/>
        <w:rPr>
          <w:rFonts w:eastAsia="Times New Roman"/>
          <w:lang w:eastAsia="ru-RU"/>
        </w:rPr>
      </w:pPr>
      <w:r w:rsidRPr="00AA32EB">
        <w:rPr>
          <w:rFonts w:eastAsia="Times New Roman"/>
          <w:lang w:eastAsia="ru-RU"/>
        </w:rPr>
        <w:t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Мирный,                                                    ул. Космонавтов, д. 16; МБУК «Дербентская ЦКС» по адресу:                                                  хут. Танцура Крамаренко, ул. Кульбакина, д. 8 и администрации Дербентского сельского поселения Тимашевского по адресу: хут. Танцура Крамаренко,                          ул. Советская, д. 4;</w:t>
      </w:r>
    </w:p>
    <w:p w:rsidR="00AA32EB" w:rsidRPr="00AA32EB" w:rsidRDefault="00AA32EB" w:rsidP="00AA32EB">
      <w:pPr>
        <w:suppressAutoHyphens/>
        <w:ind w:firstLine="709"/>
        <w:rPr>
          <w:rFonts w:eastAsia="Times New Roman"/>
          <w:lang w:eastAsia="ru-RU"/>
        </w:rPr>
      </w:pPr>
      <w:r w:rsidRPr="00AA32EB">
        <w:rPr>
          <w:rFonts w:eastAsia="Times New Roman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AA32EB" w:rsidRPr="00AA32EB" w:rsidRDefault="000D6A6D" w:rsidP="00AA32EB">
      <w:pPr>
        <w:widowControl w:val="0"/>
        <w:tabs>
          <w:tab w:val="left" w:pos="993"/>
        </w:tabs>
        <w:suppressAutoHyphens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AA32EB" w:rsidRPr="00AA32EB">
        <w:rPr>
          <w:rFonts w:eastAsia="Times New Roman"/>
          <w:lang w:eastAsia="ru-RU"/>
        </w:rPr>
        <w:t xml:space="preserve">. Постановление вступает в силу </w:t>
      </w:r>
      <w:r>
        <w:rPr>
          <w:rFonts w:eastAsia="Times New Roman"/>
          <w:lang w:eastAsia="ru-RU"/>
        </w:rPr>
        <w:t>со дня</w:t>
      </w:r>
      <w:r w:rsidR="00AA32EB" w:rsidRPr="00AA32EB">
        <w:rPr>
          <w:rFonts w:eastAsia="Times New Roman"/>
          <w:lang w:eastAsia="ru-RU"/>
        </w:rPr>
        <w:t xml:space="preserve"> его официального обнародования и распространяет свое действие на правоотношения, возникшие с 1 января 2023 г.</w:t>
      </w:r>
    </w:p>
    <w:p w:rsidR="00AA32EB" w:rsidRPr="00AA32EB" w:rsidRDefault="00AA32EB" w:rsidP="00AA32EB">
      <w:pPr>
        <w:widowControl w:val="0"/>
        <w:suppressAutoHyphens/>
        <w:ind w:firstLine="709"/>
        <w:contextualSpacing/>
        <w:outlineLvl w:val="0"/>
        <w:rPr>
          <w:rFonts w:eastAsia="Times New Roman"/>
          <w:lang w:eastAsia="ru-RU"/>
        </w:rPr>
      </w:pPr>
    </w:p>
    <w:p w:rsidR="00AA32EB" w:rsidRPr="00AA32EB" w:rsidRDefault="00AA32EB" w:rsidP="00AA32EB">
      <w:pPr>
        <w:widowControl w:val="0"/>
        <w:suppressAutoHyphens/>
        <w:ind w:firstLine="709"/>
        <w:contextualSpacing/>
        <w:outlineLvl w:val="0"/>
        <w:rPr>
          <w:rFonts w:eastAsia="Times New Roman"/>
          <w:lang w:eastAsia="ru-RU"/>
        </w:rPr>
      </w:pPr>
    </w:p>
    <w:p w:rsidR="00AA32EB" w:rsidRPr="00AA32EB" w:rsidRDefault="00AA32EB" w:rsidP="00AA32EB">
      <w:pPr>
        <w:widowControl w:val="0"/>
        <w:suppressAutoHyphens/>
        <w:rPr>
          <w:rFonts w:eastAsia="Times New Roman"/>
          <w:lang w:eastAsia="ru-RU"/>
        </w:rPr>
      </w:pPr>
      <w:r w:rsidRPr="00AA32EB">
        <w:rPr>
          <w:rFonts w:eastAsia="Times New Roman"/>
          <w:lang w:eastAsia="ru-RU"/>
        </w:rPr>
        <w:t>Глава Дербентского сельского поселения</w:t>
      </w:r>
    </w:p>
    <w:p w:rsidR="00AA32EB" w:rsidRPr="00AA32EB" w:rsidRDefault="00AA32EB" w:rsidP="00AA32EB">
      <w:pPr>
        <w:widowControl w:val="0"/>
        <w:suppressAutoHyphens/>
        <w:rPr>
          <w:rFonts w:eastAsia="Times New Roman"/>
          <w:lang w:eastAsia="ru-RU"/>
        </w:rPr>
      </w:pPr>
      <w:r w:rsidRPr="00AA32EB">
        <w:rPr>
          <w:rFonts w:eastAsia="Times New Roman"/>
          <w:lang w:eastAsia="ru-RU"/>
        </w:rPr>
        <w:t>Тимашевского района                                                                      С.С. Колесников</w:t>
      </w:r>
    </w:p>
    <w:p w:rsidR="00AA32EB" w:rsidRPr="00AA32EB" w:rsidRDefault="00AA32EB" w:rsidP="00AA32EB">
      <w:pPr>
        <w:widowControl w:val="0"/>
        <w:suppressAutoHyphens/>
        <w:rPr>
          <w:rFonts w:eastAsia="Times New Roman"/>
          <w:lang w:eastAsia="ru-RU"/>
        </w:rPr>
      </w:pPr>
      <w:bookmarkStart w:id="4" w:name="_GoBack"/>
      <w:bookmarkEnd w:id="4"/>
    </w:p>
    <w:sectPr w:rsidR="00AA32EB" w:rsidRPr="00AA32EB" w:rsidSect="007F0445">
      <w:headerReference w:type="default" r:id="rId6"/>
      <w:headerReference w:type="first" r:id="rId7"/>
      <w:pgSz w:w="11907" w:h="16840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A1" w:rsidRDefault="006171A1" w:rsidP="007F0445">
      <w:r>
        <w:separator/>
      </w:r>
    </w:p>
  </w:endnote>
  <w:endnote w:type="continuationSeparator" w:id="0">
    <w:p w:rsidR="006171A1" w:rsidRDefault="006171A1" w:rsidP="007F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A1" w:rsidRDefault="006171A1" w:rsidP="007F0445">
      <w:r>
        <w:separator/>
      </w:r>
    </w:p>
  </w:footnote>
  <w:footnote w:type="continuationSeparator" w:id="0">
    <w:p w:rsidR="006171A1" w:rsidRDefault="006171A1" w:rsidP="007F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430771"/>
      <w:docPartObj>
        <w:docPartGallery w:val="Page Numbers (Top of Page)"/>
        <w:docPartUnique/>
      </w:docPartObj>
    </w:sdtPr>
    <w:sdtEndPr/>
    <w:sdtContent>
      <w:p w:rsidR="007F0445" w:rsidRDefault="007F04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E9D">
          <w:rPr>
            <w:noProof/>
          </w:rPr>
          <w:t>2</w:t>
        </w:r>
        <w:r>
          <w:fldChar w:fldCharType="end"/>
        </w:r>
      </w:p>
    </w:sdtContent>
  </w:sdt>
  <w:p w:rsidR="007F0445" w:rsidRDefault="007F04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45" w:rsidRDefault="007F0445">
    <w:pPr>
      <w:pStyle w:val="a3"/>
      <w:jc w:val="center"/>
    </w:pPr>
  </w:p>
  <w:p w:rsidR="007F0445" w:rsidRDefault="007F04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EB"/>
    <w:rsid w:val="000678DD"/>
    <w:rsid w:val="000D6A6D"/>
    <w:rsid w:val="00152141"/>
    <w:rsid w:val="002642F3"/>
    <w:rsid w:val="003F2E9D"/>
    <w:rsid w:val="005006E5"/>
    <w:rsid w:val="005D1202"/>
    <w:rsid w:val="006171A1"/>
    <w:rsid w:val="00644DA5"/>
    <w:rsid w:val="0068035B"/>
    <w:rsid w:val="00757D98"/>
    <w:rsid w:val="007C0B18"/>
    <w:rsid w:val="007F0445"/>
    <w:rsid w:val="00952C9C"/>
    <w:rsid w:val="00AA32EB"/>
    <w:rsid w:val="00AC3242"/>
    <w:rsid w:val="00B42A61"/>
    <w:rsid w:val="00B97830"/>
    <w:rsid w:val="00C7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46637"/>
  <w15:docId w15:val="{4371EDD5-8F81-4DD0-9F13-B9CCD0CD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4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445"/>
  </w:style>
  <w:style w:type="paragraph" w:styleId="a5">
    <w:name w:val="footer"/>
    <w:basedOn w:val="a"/>
    <w:link w:val="a6"/>
    <w:uiPriority w:val="99"/>
    <w:unhideWhenUsed/>
    <w:rsid w:val="007F04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2023-02-13T11:51:00Z</dcterms:created>
  <dcterms:modified xsi:type="dcterms:W3CDTF">2023-03-20T06:44:00Z</dcterms:modified>
</cp:coreProperties>
</file>