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6D3" w:rsidRDefault="00F376D3" w:rsidP="00F376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АДМИНИСТРАЦИЯ  ДЕРБЕНТСКОГО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F376D3" w:rsidRDefault="00F376D3" w:rsidP="00F376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ТИМАШЕВСКОГО  РАЙОНА</w:t>
      </w:r>
      <w:proofErr w:type="gramEnd"/>
    </w:p>
    <w:p w:rsidR="00F376D3" w:rsidRDefault="00F376D3" w:rsidP="00F376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76D3" w:rsidRDefault="00F376D3" w:rsidP="00F376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F376D3" w:rsidRDefault="00F376D3" w:rsidP="00F376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76D3" w:rsidRDefault="00F376D3" w:rsidP="00F376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76D3" w:rsidRDefault="00F376D3" w:rsidP="00F376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01.04.2021                                                                                                    № </w:t>
      </w:r>
      <w:r>
        <w:rPr>
          <w:rFonts w:ascii="Times New Roman" w:hAnsi="Times New Roman"/>
          <w:b/>
          <w:bCs/>
          <w:sz w:val="28"/>
          <w:szCs w:val="28"/>
        </w:rPr>
        <w:t>31</w:t>
      </w:r>
    </w:p>
    <w:p w:rsidR="00F376D3" w:rsidRDefault="00F376D3" w:rsidP="00F376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хутор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Танцура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Крамаренко</w:t>
      </w:r>
    </w:p>
    <w:p w:rsidR="00CE37DD" w:rsidRPr="00CE37DD" w:rsidRDefault="00CE37DD" w:rsidP="00CE37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37DD" w:rsidRPr="00CE37DD" w:rsidRDefault="00CE37DD" w:rsidP="00CE37DD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Дербентского сельского поселения Тимашевского района </w:t>
      </w:r>
    </w:p>
    <w:p w:rsidR="00CE37DD" w:rsidRPr="00CE37DD" w:rsidRDefault="00CE37DD" w:rsidP="00CE37DD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E3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Pr="00CE3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CE3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 w:rsidR="00286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E3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создании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мониторинговой (патрульной) группы</w:t>
      </w:r>
      <w:r w:rsidRPr="00CE3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Дербентского сельского поселения Тимашевского района»</w:t>
      </w:r>
    </w:p>
    <w:p w:rsidR="00CE37DD" w:rsidRPr="00CE37DD" w:rsidRDefault="00CE37DD" w:rsidP="00CE3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37DD" w:rsidRPr="00CE37DD" w:rsidRDefault="00CE37DD" w:rsidP="00CE37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37DD" w:rsidRPr="00CE37DD" w:rsidRDefault="00CE37DD" w:rsidP="00CE3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3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Федеральными законами от 21 декабря 1994 г. № 69-ФЗ            «О пожарной безопасности», от 21 декабря 1994 г. № 68-ФЗ «О защите населения и территорий от чрезвычайных ситуаций природного и техногенного характера» от 6 октября 2003 г. № 131-ФЗ «Об общих принципах организации местного самоуправления в Российской Федерации», в целях принятия дополнительных мер по предупреждению возникновения чрезвычайных ситуаций и происшествий, связанных с природными пожарами, активизации работы с населением по защите территории и объектов в пожароопасный период, в связи с изменением кадрового состава п о с </w:t>
      </w:r>
      <w:proofErr w:type="gramStart"/>
      <w:r w:rsidRPr="00CE3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proofErr w:type="gramEnd"/>
      <w:r w:rsidRPr="00CE3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н о в л я ю:</w:t>
      </w:r>
    </w:p>
    <w:p w:rsidR="00CE37DD" w:rsidRPr="00CE37DD" w:rsidRDefault="00CE37DD" w:rsidP="00CE3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изменение в постановление администрации Дербентского сельского поселения Тимашевского района от 4 декабря 2020 г. № </w:t>
      </w:r>
      <w:r w:rsidR="00286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CE3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«О создании мониторинговой (патрульной) группы на территории Дербентского сельского поселения Тимашевского района</w:t>
      </w:r>
      <w:proofErr w:type="gramStart"/>
      <w:r w:rsidRPr="00CE3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CE37DD">
        <w:rPr>
          <w:rFonts w:ascii="Times New Roman" w:eastAsia="Times New Roman" w:hAnsi="Times New Roman" w:cs="Times New Roman"/>
          <w:sz w:val="28"/>
          <w:szCs w:val="28"/>
          <w:lang w:eastAsia="ru-RU"/>
        </w:rPr>
        <w:t>,  изложив</w:t>
      </w:r>
      <w:proofErr w:type="gramEnd"/>
      <w:r w:rsidRPr="00CE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2 в новой редакции (прилагается).</w:t>
      </w:r>
    </w:p>
    <w:p w:rsidR="00CE37DD" w:rsidRPr="00CE37DD" w:rsidRDefault="00CE37DD" w:rsidP="00CE37D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CE37DD">
        <w:rPr>
          <w:rFonts w:ascii="Times New Roman" w:eastAsia="Times New Roman" w:hAnsi="Times New Roman" w:cs="Times New Roman"/>
          <w:sz w:val="28"/>
          <w:szCs w:val="28"/>
          <w:lang w:eastAsia="ja-JP"/>
        </w:rPr>
        <w:t>2. Постановление вступает в силу со дня его подписания.</w:t>
      </w:r>
    </w:p>
    <w:p w:rsidR="00CE37DD" w:rsidRPr="00CE37DD" w:rsidRDefault="00CE37DD" w:rsidP="00CE37D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37DD" w:rsidRPr="00CE37DD" w:rsidRDefault="00CE37DD" w:rsidP="00CE3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7DD" w:rsidRPr="00CE37DD" w:rsidRDefault="00CE37DD" w:rsidP="00CE3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Дербентского сельского поселения  </w:t>
      </w:r>
    </w:p>
    <w:p w:rsidR="00CE37DD" w:rsidRPr="00CE37DD" w:rsidRDefault="00CE37DD" w:rsidP="00CE3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7D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  <w:r w:rsidRPr="00CE37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37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37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37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37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37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С.С. Колесников</w:t>
      </w:r>
    </w:p>
    <w:p w:rsidR="00CE37DD" w:rsidRPr="00CE37DD" w:rsidRDefault="00CE37DD" w:rsidP="00CE3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7DD" w:rsidRPr="00CE37DD" w:rsidRDefault="00CE37DD" w:rsidP="00CE3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7DD" w:rsidRPr="00CE37DD" w:rsidRDefault="00CE37DD" w:rsidP="00CE3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7DD" w:rsidRPr="00CE37DD" w:rsidRDefault="00CE37DD" w:rsidP="00F376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CE37DD" w:rsidRPr="00CE37DD" w:rsidSect="001A363B">
          <w:headerReference w:type="default" r:id="rId7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  <w:r w:rsidRPr="00CE37DD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br w:type="page"/>
      </w:r>
    </w:p>
    <w:p w:rsidR="00CE37DD" w:rsidRPr="00CE37DD" w:rsidRDefault="00CE37DD" w:rsidP="00CE37DD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7D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</w:t>
      </w:r>
    </w:p>
    <w:p w:rsidR="00CE37DD" w:rsidRPr="00CE37DD" w:rsidRDefault="00CE37DD" w:rsidP="00CE37DD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7DD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администрации</w:t>
      </w:r>
    </w:p>
    <w:p w:rsidR="00CE37DD" w:rsidRPr="00CE37DD" w:rsidRDefault="00CE37DD" w:rsidP="00CE37D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CE37DD" w:rsidRPr="00CE37DD" w:rsidRDefault="00CE37DD" w:rsidP="00CE37D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7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F376D3">
        <w:rPr>
          <w:rFonts w:ascii="Times New Roman" w:eastAsia="Times New Roman" w:hAnsi="Times New Roman" w:cs="Times New Roman"/>
          <w:sz w:val="28"/>
          <w:szCs w:val="20"/>
          <w:lang w:eastAsia="ru-RU"/>
        </w:rPr>
        <w:t>01.04.2021</w:t>
      </w:r>
      <w:r w:rsidRPr="00CE37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F376D3">
        <w:rPr>
          <w:rFonts w:ascii="Times New Roman" w:eastAsia="Times New Roman" w:hAnsi="Times New Roman" w:cs="Times New Roman"/>
          <w:sz w:val="28"/>
          <w:szCs w:val="20"/>
          <w:lang w:eastAsia="ru-RU"/>
        </w:rPr>
        <w:t>31</w:t>
      </w:r>
    </w:p>
    <w:p w:rsidR="00CE37DD" w:rsidRPr="00CE37DD" w:rsidRDefault="00CE37DD" w:rsidP="00CE37D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E37DD" w:rsidRPr="00CE37DD" w:rsidRDefault="00CE37DD" w:rsidP="00CE37D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7DD">
        <w:rPr>
          <w:rFonts w:ascii="Times New Roman" w:eastAsia="Times New Roman" w:hAnsi="Times New Roman" w:cs="Times New Roman"/>
          <w:sz w:val="28"/>
          <w:szCs w:val="20"/>
          <w:lang w:eastAsia="ru-RU"/>
        </w:rPr>
        <w:t>«Приложение № 2</w:t>
      </w:r>
    </w:p>
    <w:p w:rsidR="00CE37DD" w:rsidRPr="00CE37DD" w:rsidRDefault="00CE37DD" w:rsidP="00CE37D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E37DD" w:rsidRPr="00CE37DD" w:rsidRDefault="00CE37DD" w:rsidP="00CE37D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7DD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</w:t>
      </w:r>
    </w:p>
    <w:p w:rsidR="00CE37DD" w:rsidRPr="00CE37DD" w:rsidRDefault="00CE37DD" w:rsidP="00CE37D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7DD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администрации</w:t>
      </w:r>
    </w:p>
    <w:p w:rsidR="00CE37DD" w:rsidRPr="00CE37DD" w:rsidRDefault="00CE37DD" w:rsidP="00CE37D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CE37DD" w:rsidRPr="00CE37DD" w:rsidRDefault="00CE37DD" w:rsidP="00CE37D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7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04.12.2020</w:t>
      </w:r>
      <w:r w:rsidRPr="00CE37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91</w:t>
      </w:r>
    </w:p>
    <w:p w:rsidR="00CE37DD" w:rsidRPr="00CE37DD" w:rsidRDefault="00CE37DD" w:rsidP="00CE37D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7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(в редакции постановления администрации Дербентского сельского поселения Тимашевского района от </w:t>
      </w:r>
      <w:r w:rsidR="00F376D3">
        <w:rPr>
          <w:rFonts w:ascii="Times New Roman" w:eastAsia="Times New Roman" w:hAnsi="Times New Roman" w:cs="Times New Roman"/>
          <w:sz w:val="28"/>
          <w:szCs w:val="20"/>
          <w:lang w:eastAsia="ru-RU"/>
        </w:rPr>
        <w:t>01.04.2021</w:t>
      </w:r>
      <w:r w:rsidRPr="00CE37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proofErr w:type="gramStart"/>
      <w:r w:rsidR="00F376D3">
        <w:rPr>
          <w:rFonts w:ascii="Times New Roman" w:eastAsia="Times New Roman" w:hAnsi="Times New Roman" w:cs="Times New Roman"/>
          <w:sz w:val="28"/>
          <w:szCs w:val="20"/>
          <w:lang w:eastAsia="ru-RU"/>
        </w:rPr>
        <w:t>31</w:t>
      </w:r>
      <w:bookmarkStart w:id="0" w:name="_GoBack"/>
      <w:bookmarkEnd w:id="0"/>
      <w:r w:rsidRPr="00CE37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)</w:t>
      </w:r>
      <w:proofErr w:type="gramEnd"/>
    </w:p>
    <w:p w:rsidR="00CE37DD" w:rsidRPr="00CE37DD" w:rsidRDefault="00CE37DD" w:rsidP="00CE3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7DD" w:rsidRPr="00CE37DD" w:rsidRDefault="00CE37DD" w:rsidP="00CE3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7DD" w:rsidRDefault="00CE37DD" w:rsidP="00CE37DD">
      <w:pPr>
        <w:pStyle w:val="ConsPlus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CE37DD" w:rsidRDefault="00CE37DD" w:rsidP="00CE37DD">
      <w:pPr>
        <w:pStyle w:val="ConsPlus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мониторинговой (патрульной) группы, действующей на территории</w:t>
      </w:r>
    </w:p>
    <w:p w:rsidR="00CE37DD" w:rsidRDefault="00CE37DD" w:rsidP="00CE37DD">
      <w:pPr>
        <w:pStyle w:val="ConsPlus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Дербентского сельского поселения Тимашевского района</w:t>
      </w:r>
    </w:p>
    <w:p w:rsidR="00CE37DD" w:rsidRDefault="00CE37DD" w:rsidP="00CE37D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8880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6"/>
        <w:gridCol w:w="142"/>
        <w:gridCol w:w="5762"/>
      </w:tblGrid>
      <w:tr w:rsidR="00CE37DD" w:rsidRPr="00853115" w:rsidTr="00CE37DD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37DD" w:rsidRPr="00853115" w:rsidRDefault="00CE37DD" w:rsidP="00853115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59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37DD" w:rsidRPr="00853115" w:rsidRDefault="00CE37DD" w:rsidP="00853115">
            <w:pPr>
              <w:pStyle w:val="ConsPlusNormal"/>
              <w:ind w:left="1165"/>
              <w:jc w:val="center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Должность по основному месту работы, должность в патрульной группе</w:t>
            </w:r>
          </w:p>
        </w:tc>
      </w:tr>
      <w:tr w:rsidR="00CE37DD" w:rsidRPr="00853115" w:rsidTr="00CE37DD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37DD" w:rsidRPr="00853115" w:rsidRDefault="00CE37DD" w:rsidP="00853115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Колесников Сергей Сергеевич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37DD" w:rsidRPr="00853115" w:rsidRDefault="00CE37DD" w:rsidP="00853115">
            <w:pPr>
              <w:pStyle w:val="ConsPlusNormal"/>
              <w:ind w:left="505"/>
              <w:jc w:val="both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глава Дербентского сельского поселения Тимашевского района,</w:t>
            </w:r>
            <w:r w:rsidR="00853115">
              <w:rPr>
                <w:sz w:val="28"/>
                <w:szCs w:val="28"/>
                <w:lang w:eastAsia="en-US"/>
              </w:rPr>
              <w:t xml:space="preserve"> </w:t>
            </w:r>
            <w:r w:rsidRPr="00853115">
              <w:rPr>
                <w:sz w:val="28"/>
                <w:szCs w:val="28"/>
                <w:lang w:eastAsia="en-US"/>
              </w:rPr>
              <w:t>руководитель группы;</w:t>
            </w:r>
          </w:p>
        </w:tc>
      </w:tr>
      <w:tr w:rsidR="00CE37DD" w:rsidRPr="00853115" w:rsidTr="00CE37DD">
        <w:tc>
          <w:tcPr>
            <w:tcW w:w="2977" w:type="dxa"/>
            <w:hideMark/>
          </w:tcPr>
          <w:p w:rsidR="00CE37DD" w:rsidRPr="00853115" w:rsidRDefault="00CE37DD" w:rsidP="00853115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 xml:space="preserve">Марцун Ольга </w:t>
            </w:r>
          </w:p>
          <w:p w:rsidR="00CE37DD" w:rsidRPr="00853115" w:rsidRDefault="00CE37DD" w:rsidP="00853115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5905" w:type="dxa"/>
            <w:gridSpan w:val="2"/>
            <w:hideMark/>
          </w:tcPr>
          <w:p w:rsidR="00CE37DD" w:rsidRPr="00853115" w:rsidRDefault="00CE37DD" w:rsidP="00853115">
            <w:pPr>
              <w:pStyle w:val="ConsPlusNormal"/>
              <w:ind w:left="505"/>
              <w:jc w:val="both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 xml:space="preserve">заведующий сектором по организационно-кадровой работе и работе с обращениями граждан администрации Дербентского сельского поселения Тимашевского района, </w:t>
            </w:r>
          </w:p>
          <w:p w:rsidR="00CE37DD" w:rsidRPr="00853115" w:rsidRDefault="00CE37DD" w:rsidP="00853115">
            <w:pPr>
              <w:pStyle w:val="ConsPlusNormal"/>
              <w:ind w:left="505"/>
              <w:jc w:val="both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заместитель руководителя группы;</w:t>
            </w:r>
          </w:p>
        </w:tc>
      </w:tr>
      <w:tr w:rsidR="00CE37DD" w:rsidRPr="00853115" w:rsidTr="00CE37DD">
        <w:tc>
          <w:tcPr>
            <w:tcW w:w="8882" w:type="dxa"/>
            <w:gridSpan w:val="3"/>
            <w:hideMark/>
          </w:tcPr>
          <w:p w:rsidR="00CE37DD" w:rsidRPr="00853115" w:rsidRDefault="00CE37DD" w:rsidP="00853115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 xml:space="preserve">                                                        Члены:</w:t>
            </w:r>
          </w:p>
        </w:tc>
      </w:tr>
      <w:tr w:rsidR="00CE37DD" w:rsidRPr="00853115" w:rsidTr="00CE37DD">
        <w:tc>
          <w:tcPr>
            <w:tcW w:w="3119" w:type="dxa"/>
            <w:gridSpan w:val="2"/>
            <w:hideMark/>
          </w:tcPr>
          <w:p w:rsidR="00CE37DD" w:rsidRPr="00853115" w:rsidRDefault="00CE37DD" w:rsidP="00853115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 xml:space="preserve">Белокобыльская Оксана </w:t>
            </w:r>
          </w:p>
          <w:p w:rsidR="00CE37DD" w:rsidRPr="00853115" w:rsidRDefault="00CE37DD" w:rsidP="00853115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Александровна</w:t>
            </w:r>
          </w:p>
        </w:tc>
        <w:tc>
          <w:tcPr>
            <w:tcW w:w="5763" w:type="dxa"/>
            <w:hideMark/>
          </w:tcPr>
          <w:p w:rsidR="00CE37DD" w:rsidRPr="00853115" w:rsidRDefault="00CE37DD" w:rsidP="00853115">
            <w:pPr>
              <w:pStyle w:val="ConsPlusNormal"/>
              <w:ind w:left="363"/>
              <w:jc w:val="both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 xml:space="preserve">специалист </w:t>
            </w:r>
            <w:r w:rsidR="00853115">
              <w:rPr>
                <w:sz w:val="28"/>
                <w:szCs w:val="28"/>
                <w:lang w:eastAsia="en-US"/>
              </w:rPr>
              <w:t>муниципального казенного учреждения «Финансово-расчетное учреждение»</w:t>
            </w:r>
            <w:r w:rsidRPr="00853115">
              <w:rPr>
                <w:sz w:val="28"/>
                <w:szCs w:val="28"/>
                <w:lang w:eastAsia="en-US"/>
              </w:rPr>
              <w:t xml:space="preserve"> Дербентского сельского поселения Тимашевского района;</w:t>
            </w:r>
          </w:p>
        </w:tc>
      </w:tr>
      <w:tr w:rsidR="00CE37DD" w:rsidRPr="00853115" w:rsidTr="00CE37DD">
        <w:tc>
          <w:tcPr>
            <w:tcW w:w="3119" w:type="dxa"/>
            <w:gridSpan w:val="2"/>
            <w:hideMark/>
          </w:tcPr>
          <w:p w:rsidR="00CE37DD" w:rsidRPr="00853115" w:rsidRDefault="00CE37DD" w:rsidP="00853115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Галкина Анна</w:t>
            </w:r>
          </w:p>
          <w:p w:rsidR="00CE37DD" w:rsidRPr="00853115" w:rsidRDefault="00CE37DD" w:rsidP="00853115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Ильинична</w:t>
            </w:r>
          </w:p>
        </w:tc>
        <w:tc>
          <w:tcPr>
            <w:tcW w:w="5763" w:type="dxa"/>
            <w:hideMark/>
          </w:tcPr>
          <w:p w:rsidR="00CE37DD" w:rsidRPr="00853115" w:rsidRDefault="00CE37DD" w:rsidP="00853115">
            <w:pPr>
              <w:pStyle w:val="ConsPlusNormal"/>
              <w:ind w:left="363"/>
              <w:jc w:val="both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квартальная;</w:t>
            </w:r>
          </w:p>
        </w:tc>
      </w:tr>
      <w:tr w:rsidR="00CE37DD" w:rsidRPr="00853115" w:rsidTr="00CE37DD">
        <w:tc>
          <w:tcPr>
            <w:tcW w:w="3119" w:type="dxa"/>
            <w:gridSpan w:val="2"/>
            <w:hideMark/>
          </w:tcPr>
          <w:p w:rsidR="00CE37DD" w:rsidRPr="00853115" w:rsidRDefault="0019577A" w:rsidP="00853115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lastRenderedPageBreak/>
              <w:t>Гудзиев Руслан Витальевич</w:t>
            </w:r>
          </w:p>
        </w:tc>
        <w:tc>
          <w:tcPr>
            <w:tcW w:w="5763" w:type="dxa"/>
            <w:hideMark/>
          </w:tcPr>
          <w:p w:rsidR="00CE37DD" w:rsidRPr="00853115" w:rsidRDefault="00853115" w:rsidP="00853115">
            <w:pPr>
              <w:pStyle w:val="ConsPlusNormal"/>
              <w:ind w:left="36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участковый уполномоченный полиции</w:t>
            </w:r>
            <w:r w:rsidR="00CE37DD" w:rsidRPr="00853115">
              <w:rPr>
                <w:sz w:val="28"/>
                <w:szCs w:val="28"/>
                <w:lang w:eastAsia="en-US"/>
              </w:rPr>
              <w:t xml:space="preserve"> отдела Министерства внутренних дел России по </w:t>
            </w:r>
            <w:proofErr w:type="spellStart"/>
            <w:r w:rsidR="00CE37DD" w:rsidRPr="00853115">
              <w:rPr>
                <w:sz w:val="28"/>
                <w:szCs w:val="28"/>
                <w:lang w:eastAsia="en-US"/>
              </w:rPr>
              <w:t>Тимашевскому</w:t>
            </w:r>
            <w:proofErr w:type="spellEnd"/>
            <w:r w:rsidR="00CE37DD" w:rsidRPr="00853115">
              <w:rPr>
                <w:sz w:val="28"/>
                <w:szCs w:val="28"/>
                <w:lang w:eastAsia="en-US"/>
              </w:rPr>
              <w:t xml:space="preserve"> району;</w:t>
            </w:r>
          </w:p>
        </w:tc>
      </w:tr>
      <w:tr w:rsidR="00CE37DD" w:rsidRPr="00853115" w:rsidTr="00CE37DD">
        <w:tc>
          <w:tcPr>
            <w:tcW w:w="3119" w:type="dxa"/>
            <w:gridSpan w:val="2"/>
            <w:hideMark/>
          </w:tcPr>
          <w:p w:rsidR="00CE37DD" w:rsidRPr="00853115" w:rsidRDefault="00CE37DD" w:rsidP="00853115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Коваленко Ольга</w:t>
            </w:r>
          </w:p>
          <w:p w:rsidR="00CE37DD" w:rsidRPr="00853115" w:rsidRDefault="00CE37DD" w:rsidP="00853115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5763" w:type="dxa"/>
            <w:hideMark/>
          </w:tcPr>
          <w:p w:rsidR="00CE37DD" w:rsidRPr="00853115" w:rsidRDefault="00CE37DD" w:rsidP="00853115">
            <w:pPr>
              <w:pStyle w:val="ConsPlusNormal"/>
              <w:ind w:left="363"/>
              <w:jc w:val="both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 xml:space="preserve">специалист </w:t>
            </w:r>
            <w:r w:rsidRPr="00853115">
              <w:rPr>
                <w:sz w:val="28"/>
                <w:szCs w:val="28"/>
                <w:lang w:val="en-US" w:eastAsia="en-US"/>
              </w:rPr>
              <w:t>I</w:t>
            </w:r>
            <w:r w:rsidRPr="00853115">
              <w:rPr>
                <w:sz w:val="28"/>
                <w:szCs w:val="28"/>
                <w:lang w:eastAsia="en-US"/>
              </w:rPr>
              <w:t xml:space="preserve"> категории администрации Дербентского сельского поселения Тимашевского района;</w:t>
            </w:r>
          </w:p>
        </w:tc>
      </w:tr>
      <w:tr w:rsidR="00CE37DD" w:rsidRPr="00853115" w:rsidTr="00CE37DD">
        <w:tc>
          <w:tcPr>
            <w:tcW w:w="3119" w:type="dxa"/>
            <w:gridSpan w:val="2"/>
            <w:hideMark/>
          </w:tcPr>
          <w:p w:rsidR="00CE37DD" w:rsidRPr="00853115" w:rsidRDefault="0019577A" w:rsidP="00853115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Дукова Татьяна Леонидовна</w:t>
            </w:r>
          </w:p>
        </w:tc>
        <w:tc>
          <w:tcPr>
            <w:tcW w:w="5763" w:type="dxa"/>
            <w:hideMark/>
          </w:tcPr>
          <w:p w:rsidR="00CE37DD" w:rsidRPr="00853115" w:rsidRDefault="00973497" w:rsidP="00853115">
            <w:pPr>
              <w:pStyle w:val="ConsPlusNormal"/>
              <w:ind w:left="363"/>
              <w:jc w:val="both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ю</w:t>
            </w:r>
            <w:r w:rsidR="00CE37DD" w:rsidRPr="00853115">
              <w:rPr>
                <w:sz w:val="28"/>
                <w:szCs w:val="28"/>
                <w:lang w:eastAsia="en-US"/>
              </w:rPr>
              <w:t>рисконсульт</w:t>
            </w:r>
            <w:r w:rsidRPr="00853115">
              <w:rPr>
                <w:sz w:val="28"/>
                <w:szCs w:val="28"/>
                <w:lang w:eastAsia="en-US"/>
              </w:rPr>
              <w:t xml:space="preserve"> </w:t>
            </w:r>
            <w:r w:rsidR="00E04059">
              <w:rPr>
                <w:sz w:val="28"/>
                <w:szCs w:val="28"/>
                <w:lang w:eastAsia="en-US"/>
              </w:rPr>
              <w:t xml:space="preserve">муниципального казенного учреждения «Финансово-расчетное </w:t>
            </w:r>
            <w:proofErr w:type="spellStart"/>
            <w:proofErr w:type="gramStart"/>
            <w:r w:rsidR="00E04059">
              <w:rPr>
                <w:sz w:val="28"/>
                <w:szCs w:val="28"/>
                <w:lang w:eastAsia="en-US"/>
              </w:rPr>
              <w:t>учреждение»</w:t>
            </w:r>
            <w:r w:rsidR="00CE37DD" w:rsidRPr="00853115">
              <w:rPr>
                <w:sz w:val="28"/>
                <w:szCs w:val="28"/>
                <w:lang w:eastAsia="en-US"/>
              </w:rPr>
              <w:t>Дербентского</w:t>
            </w:r>
            <w:proofErr w:type="spellEnd"/>
            <w:proofErr w:type="gramEnd"/>
            <w:r w:rsidR="00CE37DD" w:rsidRPr="00853115">
              <w:rPr>
                <w:sz w:val="28"/>
                <w:szCs w:val="28"/>
                <w:lang w:eastAsia="en-US"/>
              </w:rPr>
              <w:t xml:space="preserve"> поселения Тимашевского района;</w:t>
            </w:r>
          </w:p>
        </w:tc>
      </w:tr>
      <w:tr w:rsidR="00CE37DD" w:rsidRPr="00853115" w:rsidTr="00CE37DD">
        <w:tc>
          <w:tcPr>
            <w:tcW w:w="3119" w:type="dxa"/>
            <w:gridSpan w:val="2"/>
            <w:hideMark/>
          </w:tcPr>
          <w:p w:rsidR="00CE37DD" w:rsidRPr="00853115" w:rsidRDefault="00CE37DD" w:rsidP="00853115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Кот Евгения</w:t>
            </w:r>
          </w:p>
          <w:p w:rsidR="00CE37DD" w:rsidRPr="00853115" w:rsidRDefault="00CE37DD" w:rsidP="00853115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Евгеньевна</w:t>
            </w:r>
          </w:p>
        </w:tc>
        <w:tc>
          <w:tcPr>
            <w:tcW w:w="5763" w:type="dxa"/>
            <w:hideMark/>
          </w:tcPr>
          <w:p w:rsidR="00CE37DD" w:rsidRPr="00853115" w:rsidRDefault="00CE37DD" w:rsidP="00853115">
            <w:pPr>
              <w:pStyle w:val="ConsPlusNormal"/>
              <w:ind w:left="363"/>
              <w:jc w:val="both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 xml:space="preserve">заведующая МБУК «Библиотека </w:t>
            </w:r>
            <w:proofErr w:type="spellStart"/>
            <w:r w:rsidRPr="00853115">
              <w:rPr>
                <w:sz w:val="28"/>
                <w:szCs w:val="28"/>
                <w:lang w:eastAsia="en-US"/>
              </w:rPr>
              <w:t>хут</w:t>
            </w:r>
            <w:proofErr w:type="spellEnd"/>
            <w:r w:rsidRPr="00853115">
              <w:rPr>
                <w:sz w:val="28"/>
                <w:szCs w:val="28"/>
                <w:lang w:eastAsia="en-US"/>
              </w:rPr>
              <w:t>. Мирный»;</w:t>
            </w:r>
          </w:p>
        </w:tc>
      </w:tr>
      <w:tr w:rsidR="00CE37DD" w:rsidRPr="00853115" w:rsidTr="00CE37DD">
        <w:tc>
          <w:tcPr>
            <w:tcW w:w="3119" w:type="dxa"/>
            <w:gridSpan w:val="2"/>
            <w:hideMark/>
          </w:tcPr>
          <w:p w:rsidR="00CE37DD" w:rsidRPr="00853115" w:rsidRDefault="00CE37DD" w:rsidP="00853115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Лукьянова Татьяна</w:t>
            </w:r>
          </w:p>
          <w:p w:rsidR="00CE37DD" w:rsidRPr="00853115" w:rsidRDefault="00CE37DD" w:rsidP="00853115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5763" w:type="dxa"/>
            <w:hideMark/>
          </w:tcPr>
          <w:p w:rsidR="00CE37DD" w:rsidRPr="00853115" w:rsidRDefault="00CE37DD" w:rsidP="00853115">
            <w:pPr>
              <w:pStyle w:val="ConsPlusNormal"/>
              <w:ind w:left="363"/>
              <w:jc w:val="both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 xml:space="preserve">специалист </w:t>
            </w:r>
            <w:r w:rsidRPr="00853115">
              <w:rPr>
                <w:sz w:val="28"/>
                <w:szCs w:val="28"/>
                <w:lang w:val="en-US" w:eastAsia="en-US"/>
              </w:rPr>
              <w:t>II</w:t>
            </w:r>
            <w:r w:rsidRPr="00853115">
              <w:rPr>
                <w:sz w:val="28"/>
                <w:szCs w:val="28"/>
                <w:lang w:eastAsia="en-US"/>
              </w:rPr>
              <w:t xml:space="preserve"> категории администрации Дербентского сельского поселения Тимашевского района;</w:t>
            </w:r>
          </w:p>
        </w:tc>
      </w:tr>
      <w:tr w:rsidR="00CE37DD" w:rsidRPr="00853115" w:rsidTr="00CE37DD">
        <w:tc>
          <w:tcPr>
            <w:tcW w:w="3119" w:type="dxa"/>
            <w:gridSpan w:val="2"/>
            <w:hideMark/>
          </w:tcPr>
          <w:p w:rsidR="00CE37DD" w:rsidRPr="00853115" w:rsidRDefault="00CE37DD" w:rsidP="00853115">
            <w:pPr>
              <w:pStyle w:val="ConsPlusNormal"/>
              <w:rPr>
                <w:sz w:val="28"/>
                <w:szCs w:val="28"/>
                <w:lang w:eastAsia="en-US"/>
              </w:rPr>
            </w:pPr>
            <w:proofErr w:type="spellStart"/>
            <w:r w:rsidRPr="00853115">
              <w:rPr>
                <w:sz w:val="28"/>
                <w:szCs w:val="28"/>
                <w:lang w:eastAsia="en-US"/>
              </w:rPr>
              <w:t>Мацко</w:t>
            </w:r>
            <w:proofErr w:type="spellEnd"/>
            <w:r w:rsidRPr="00853115">
              <w:rPr>
                <w:sz w:val="28"/>
                <w:szCs w:val="28"/>
                <w:lang w:eastAsia="en-US"/>
              </w:rPr>
              <w:t xml:space="preserve"> Ольга</w:t>
            </w:r>
          </w:p>
          <w:p w:rsidR="00CE37DD" w:rsidRPr="00853115" w:rsidRDefault="00CE37DD" w:rsidP="00853115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Александровна</w:t>
            </w:r>
          </w:p>
        </w:tc>
        <w:tc>
          <w:tcPr>
            <w:tcW w:w="5763" w:type="dxa"/>
            <w:hideMark/>
          </w:tcPr>
          <w:p w:rsidR="00CE37DD" w:rsidRPr="00853115" w:rsidRDefault="00CE37DD" w:rsidP="00853115">
            <w:pPr>
              <w:pStyle w:val="ConsPlusNormal"/>
              <w:ind w:left="363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директор МБУК «Дербентская ЦКС»;</w:t>
            </w:r>
          </w:p>
        </w:tc>
      </w:tr>
      <w:tr w:rsidR="00CE37DD" w:rsidRPr="00853115" w:rsidTr="00CE37DD">
        <w:tc>
          <w:tcPr>
            <w:tcW w:w="3119" w:type="dxa"/>
            <w:gridSpan w:val="2"/>
            <w:hideMark/>
          </w:tcPr>
          <w:p w:rsidR="00CE37DD" w:rsidRPr="00853115" w:rsidRDefault="00CE37DD" w:rsidP="00853115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Подольских Светлана</w:t>
            </w:r>
          </w:p>
          <w:p w:rsidR="00CE37DD" w:rsidRPr="00853115" w:rsidRDefault="00CE37DD" w:rsidP="00853115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Анатольевна</w:t>
            </w:r>
          </w:p>
        </w:tc>
        <w:tc>
          <w:tcPr>
            <w:tcW w:w="5763" w:type="dxa"/>
            <w:hideMark/>
          </w:tcPr>
          <w:p w:rsidR="00CE37DD" w:rsidRPr="00853115" w:rsidRDefault="00CE37DD" w:rsidP="00853115">
            <w:pPr>
              <w:pStyle w:val="ConsPlusNormal"/>
              <w:ind w:left="363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квартальная;</w:t>
            </w:r>
          </w:p>
        </w:tc>
      </w:tr>
      <w:tr w:rsidR="00CE37DD" w:rsidRPr="00853115" w:rsidTr="00CE37DD">
        <w:tc>
          <w:tcPr>
            <w:tcW w:w="3119" w:type="dxa"/>
            <w:gridSpan w:val="2"/>
            <w:hideMark/>
          </w:tcPr>
          <w:p w:rsidR="00CE37DD" w:rsidRPr="00853115" w:rsidRDefault="00CE37DD" w:rsidP="00853115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Решетникова Наталья</w:t>
            </w:r>
          </w:p>
          <w:p w:rsidR="00CE37DD" w:rsidRPr="00853115" w:rsidRDefault="00CE37DD" w:rsidP="00853115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Вячеславовна</w:t>
            </w:r>
          </w:p>
        </w:tc>
        <w:tc>
          <w:tcPr>
            <w:tcW w:w="5763" w:type="dxa"/>
            <w:hideMark/>
          </w:tcPr>
          <w:p w:rsidR="00CE37DD" w:rsidRPr="00853115" w:rsidRDefault="00CE37DD" w:rsidP="00853115">
            <w:pPr>
              <w:pStyle w:val="ConsPlusNormal"/>
              <w:ind w:left="363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квартальная;</w:t>
            </w:r>
          </w:p>
        </w:tc>
      </w:tr>
      <w:tr w:rsidR="00CE37DD" w:rsidRPr="00853115" w:rsidTr="00CE37DD">
        <w:tc>
          <w:tcPr>
            <w:tcW w:w="3119" w:type="dxa"/>
            <w:gridSpan w:val="2"/>
            <w:hideMark/>
          </w:tcPr>
          <w:p w:rsidR="00CE37DD" w:rsidRPr="00853115" w:rsidRDefault="00CE37DD" w:rsidP="00853115">
            <w:pPr>
              <w:pStyle w:val="ConsPlusNormal"/>
              <w:rPr>
                <w:sz w:val="28"/>
                <w:szCs w:val="28"/>
                <w:lang w:eastAsia="en-US"/>
              </w:rPr>
            </w:pPr>
            <w:proofErr w:type="spellStart"/>
            <w:r w:rsidRPr="00853115">
              <w:rPr>
                <w:sz w:val="28"/>
                <w:szCs w:val="28"/>
                <w:lang w:eastAsia="en-US"/>
              </w:rPr>
              <w:t>Шемякова</w:t>
            </w:r>
            <w:proofErr w:type="spellEnd"/>
            <w:r w:rsidRPr="00853115">
              <w:rPr>
                <w:sz w:val="28"/>
                <w:szCs w:val="28"/>
                <w:lang w:eastAsia="en-US"/>
              </w:rPr>
              <w:t xml:space="preserve"> Елена </w:t>
            </w:r>
          </w:p>
          <w:p w:rsidR="00CE37DD" w:rsidRPr="00853115" w:rsidRDefault="00CE37DD" w:rsidP="00853115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5763" w:type="dxa"/>
            <w:hideMark/>
          </w:tcPr>
          <w:p w:rsidR="00CE37DD" w:rsidRPr="00853115" w:rsidRDefault="00CE37DD" w:rsidP="00853115">
            <w:pPr>
              <w:pStyle w:val="ConsPlusNormal"/>
              <w:ind w:left="363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заведующая библиотекой МБУК «Дербентская библиотека».</w:t>
            </w:r>
          </w:p>
        </w:tc>
      </w:tr>
    </w:tbl>
    <w:p w:rsidR="00CE37DD" w:rsidRPr="00853115" w:rsidRDefault="00853115" w:rsidP="0085311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.».</w:t>
      </w:r>
    </w:p>
    <w:p w:rsidR="00CE37DD" w:rsidRPr="00853115" w:rsidRDefault="00CE37DD" w:rsidP="00853115">
      <w:pPr>
        <w:pStyle w:val="ConsPlusNormal"/>
        <w:ind w:firstLine="709"/>
        <w:jc w:val="both"/>
        <w:rPr>
          <w:sz w:val="28"/>
          <w:szCs w:val="28"/>
        </w:rPr>
      </w:pPr>
    </w:p>
    <w:p w:rsidR="00CE37DD" w:rsidRPr="00853115" w:rsidRDefault="00CE37DD" w:rsidP="008531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7DD" w:rsidRPr="00853115" w:rsidRDefault="00CE37DD" w:rsidP="008531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Дербентского сельского поселения</w:t>
      </w:r>
    </w:p>
    <w:p w:rsidR="00CE37DD" w:rsidRPr="00853115" w:rsidRDefault="00CE37DD" w:rsidP="008531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1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  <w:r w:rsidRPr="00853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3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3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3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3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3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3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С.С. Колесников</w:t>
      </w:r>
    </w:p>
    <w:p w:rsidR="00CE37DD" w:rsidRPr="00853115" w:rsidRDefault="00CE37DD" w:rsidP="008531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7DD" w:rsidRPr="00853115" w:rsidRDefault="00CE37DD" w:rsidP="008531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E37DD" w:rsidRPr="00853115" w:rsidSect="00C925AC">
      <w:pgSz w:w="11906" w:h="16838"/>
      <w:pgMar w:top="1134" w:right="567" w:bottom="1134" w:left="1701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A54" w:rsidRDefault="00995A54">
      <w:pPr>
        <w:spacing w:after="0" w:line="240" w:lineRule="auto"/>
      </w:pPr>
      <w:r>
        <w:separator/>
      </w:r>
    </w:p>
  </w:endnote>
  <w:endnote w:type="continuationSeparator" w:id="0">
    <w:p w:rsidR="00995A54" w:rsidRDefault="0099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A54" w:rsidRDefault="00995A54">
      <w:pPr>
        <w:spacing w:after="0" w:line="240" w:lineRule="auto"/>
      </w:pPr>
      <w:r>
        <w:separator/>
      </w:r>
    </w:p>
  </w:footnote>
  <w:footnote w:type="continuationSeparator" w:id="0">
    <w:p w:rsidR="00995A54" w:rsidRDefault="0099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1E3" w:rsidRPr="00E04059" w:rsidRDefault="00CE37DD" w:rsidP="001121E3">
    <w:pPr>
      <w:pStyle w:val="a3"/>
      <w:tabs>
        <w:tab w:val="left" w:pos="4650"/>
        <w:tab w:val="center" w:pos="4819"/>
      </w:tabs>
      <w:rPr>
        <w:rFonts w:ascii="Times New Roman" w:hAnsi="Times New Roman" w:cs="Times New Roman"/>
        <w:sz w:val="28"/>
        <w:szCs w:val="28"/>
      </w:rPr>
    </w:pPr>
    <w:r w:rsidRPr="004A3A41">
      <w:rPr>
        <w:sz w:val="28"/>
        <w:szCs w:val="28"/>
      </w:rPr>
      <w:tab/>
    </w:r>
    <w:r w:rsidRPr="00E04059">
      <w:rPr>
        <w:rFonts w:ascii="Times New Roman" w:hAnsi="Times New Roman" w:cs="Times New Roman"/>
        <w:sz w:val="28"/>
        <w:szCs w:val="28"/>
      </w:rPr>
      <w:tab/>
    </w:r>
    <w:r w:rsidRPr="00E04059">
      <w:rPr>
        <w:rFonts w:ascii="Times New Roman" w:hAnsi="Times New Roman" w:cs="Times New Roman"/>
        <w:sz w:val="28"/>
        <w:szCs w:val="28"/>
      </w:rPr>
      <w:fldChar w:fldCharType="begin"/>
    </w:r>
    <w:r w:rsidRPr="00E04059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E04059">
      <w:rPr>
        <w:rFonts w:ascii="Times New Roman" w:hAnsi="Times New Roman" w:cs="Times New Roman"/>
        <w:sz w:val="28"/>
        <w:szCs w:val="28"/>
      </w:rPr>
      <w:fldChar w:fldCharType="separate"/>
    </w:r>
    <w:r w:rsidR="00F376D3">
      <w:rPr>
        <w:rFonts w:ascii="Times New Roman" w:hAnsi="Times New Roman" w:cs="Times New Roman"/>
        <w:noProof/>
        <w:sz w:val="28"/>
        <w:szCs w:val="28"/>
      </w:rPr>
      <w:t>2</w:t>
    </w:r>
    <w:r w:rsidRPr="00E04059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6E37"/>
    <w:multiLevelType w:val="hybridMultilevel"/>
    <w:tmpl w:val="E85CC7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DD"/>
    <w:rsid w:val="0004154A"/>
    <w:rsid w:val="0019577A"/>
    <w:rsid w:val="00212410"/>
    <w:rsid w:val="00286345"/>
    <w:rsid w:val="005D1202"/>
    <w:rsid w:val="007918D6"/>
    <w:rsid w:val="00805F7F"/>
    <w:rsid w:val="00853115"/>
    <w:rsid w:val="00952C9C"/>
    <w:rsid w:val="00973497"/>
    <w:rsid w:val="00995A54"/>
    <w:rsid w:val="00CE37DD"/>
    <w:rsid w:val="00D93CAD"/>
    <w:rsid w:val="00E04059"/>
    <w:rsid w:val="00E767C7"/>
    <w:rsid w:val="00F376D3"/>
    <w:rsid w:val="00F54C47"/>
    <w:rsid w:val="00F7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2B938-EEA5-4439-A558-36A0BA33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37DD"/>
  </w:style>
  <w:style w:type="paragraph" w:customStyle="1" w:styleId="ConsPlusNormal">
    <w:name w:val="ConsPlusNormal"/>
    <w:rsid w:val="00CE3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77A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E04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4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7</cp:revision>
  <cp:lastPrinted>2021-04-16T11:57:00Z</cp:lastPrinted>
  <dcterms:created xsi:type="dcterms:W3CDTF">2021-03-31T05:34:00Z</dcterms:created>
  <dcterms:modified xsi:type="dcterms:W3CDTF">2021-06-28T05:53:00Z</dcterms:modified>
</cp:coreProperties>
</file>