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7C" w:rsidRDefault="00CA697C" w:rsidP="00CA69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CA697C" w:rsidRDefault="00CA697C" w:rsidP="00CA69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ДЕРБЕНТСКОГО СЕЛЬСКОГО ПОСЕЛЕНИЯ</w:t>
      </w:r>
    </w:p>
    <w:p w:rsidR="00CA697C" w:rsidRDefault="00CA697C" w:rsidP="00CA69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ТИМАШЕВСКОГО РАЙОНА</w:t>
      </w:r>
    </w:p>
    <w:p w:rsidR="00CA697C" w:rsidRDefault="00CA697C" w:rsidP="00CA69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СЕССИЯ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48</w:t>
      </w:r>
    </w:p>
    <w:p w:rsidR="00CA697C" w:rsidRDefault="00CA697C" w:rsidP="00CA69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697C" w:rsidRDefault="00CA697C" w:rsidP="00CA69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697C" w:rsidRDefault="00CA697C" w:rsidP="00CA69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A697C" w:rsidRDefault="00CA697C" w:rsidP="00CA69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127</w:t>
      </w:r>
      <w:bookmarkStart w:id="0" w:name="_GoBack"/>
      <w:bookmarkEnd w:id="0"/>
    </w:p>
    <w:p w:rsidR="00CA697C" w:rsidRDefault="00CA697C" w:rsidP="00CA69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DC6" w:rsidRDefault="00524DC6" w:rsidP="006A24E5">
      <w:pPr>
        <w:spacing w:line="240" w:lineRule="auto"/>
      </w:pPr>
    </w:p>
    <w:p w:rsidR="00C453A0" w:rsidRPr="00C453A0" w:rsidRDefault="00C453A0" w:rsidP="00C45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3A0">
        <w:rPr>
          <w:rFonts w:ascii="Times New Roman" w:hAnsi="Times New Roman" w:cs="Times New Roman"/>
          <w:b/>
          <w:sz w:val="28"/>
          <w:szCs w:val="28"/>
        </w:rPr>
        <w:t>О межведомственной топонимической комиссии</w:t>
      </w:r>
    </w:p>
    <w:p w:rsidR="00C453A0" w:rsidRPr="00C453A0" w:rsidRDefault="00C453A0" w:rsidP="00C45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3A0">
        <w:rPr>
          <w:rFonts w:ascii="Times New Roman" w:hAnsi="Times New Roman" w:cs="Times New Roman"/>
          <w:b/>
          <w:sz w:val="28"/>
          <w:szCs w:val="28"/>
        </w:rPr>
        <w:t>(комиссии по наименованиям) при</w:t>
      </w:r>
    </w:p>
    <w:p w:rsidR="00C453A0" w:rsidRPr="00C453A0" w:rsidRDefault="00C453A0" w:rsidP="00C45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3A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Дербентского сельского</w:t>
      </w:r>
      <w:r w:rsidR="00074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3A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7E7ECB" w:rsidRPr="00074130" w:rsidRDefault="00C453A0" w:rsidP="00074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3A0">
        <w:rPr>
          <w:rFonts w:ascii="Times New Roman" w:hAnsi="Times New Roman" w:cs="Times New Roman"/>
          <w:b/>
          <w:sz w:val="28"/>
          <w:szCs w:val="28"/>
        </w:rPr>
        <w:t>Тимашевского района</w:t>
      </w:r>
      <w:r w:rsidRPr="00A22A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3A0" w:rsidRDefault="00C453A0" w:rsidP="00C45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3A0" w:rsidRDefault="00C453A0" w:rsidP="00C45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53A0" w:rsidRDefault="00C453A0" w:rsidP="000741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единого механизма наименования (пере</w:t>
      </w:r>
      <w:r w:rsidR="005F63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именования) объектов адресации, элементов улично-дорожной сети, элементов планиров</w:t>
      </w:r>
      <w:r w:rsidR="005F63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чной структуры в границах поселения, в соответствии со статьей 8 Устава </w:t>
      </w:r>
      <w:r w:rsidR="00074130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Совет Дербентского сельского поселения Тимашевского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F631B">
        <w:rPr>
          <w:rFonts w:ascii="Times New Roman" w:hAnsi="Times New Roman" w:cs="Times New Roman"/>
          <w:sz w:val="28"/>
          <w:szCs w:val="28"/>
        </w:rPr>
        <w:t>р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53A0" w:rsidRDefault="00C453A0" w:rsidP="000741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4130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топонимической комиссии (комиссии по наименованиям) при администрации Дербентского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C453A0" w:rsidRDefault="00C453A0" w:rsidP="000741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4130">
        <w:rPr>
          <w:rFonts w:ascii="Times New Roman" w:hAnsi="Times New Roman" w:cs="Times New Roman"/>
          <w:sz w:val="28"/>
          <w:szCs w:val="28"/>
        </w:rPr>
        <w:t xml:space="preserve">Утвердить состав межведомственной топонимической комиссии (комиссии по наименованиям) при администрации Дербентского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C453A0" w:rsidRDefault="00C453A0" w:rsidP="000741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74130">
        <w:rPr>
          <w:rFonts w:ascii="Times New Roman" w:hAnsi="Times New Roman" w:cs="Times New Roman"/>
          <w:sz w:val="28"/>
          <w:szCs w:val="28"/>
        </w:rPr>
        <w:t>Заместителю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130">
        <w:rPr>
          <w:rFonts w:ascii="Times New Roman" w:hAnsi="Times New Roman" w:cs="Times New Roman"/>
          <w:sz w:val="28"/>
          <w:szCs w:val="28"/>
        </w:rPr>
        <w:t>Дербентского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</w:t>
      </w:r>
      <w:r w:rsidR="00074130">
        <w:rPr>
          <w:rFonts w:ascii="Times New Roman" w:hAnsi="Times New Roman" w:cs="Times New Roman"/>
          <w:sz w:val="28"/>
          <w:szCs w:val="28"/>
        </w:rPr>
        <w:t>Марцун О.В</w:t>
      </w:r>
      <w:r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07413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074130">
        <w:rPr>
          <w:rFonts w:ascii="Times New Roman" w:hAnsi="Times New Roman" w:cs="Times New Roman"/>
          <w:sz w:val="28"/>
          <w:szCs w:val="28"/>
        </w:rPr>
        <w:t>Дербентского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в информационно-телекоммуникационной сети </w:t>
      </w:r>
      <w:r w:rsidR="005F63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5F63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A0" w:rsidRDefault="00C453A0" w:rsidP="000741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074130">
        <w:rPr>
          <w:rFonts w:ascii="Times New Roman" w:hAnsi="Times New Roman" w:cs="Times New Roman"/>
          <w:sz w:val="28"/>
          <w:szCs w:val="28"/>
        </w:rPr>
        <w:t>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обнародования.</w:t>
      </w:r>
    </w:p>
    <w:p w:rsidR="00C453A0" w:rsidRDefault="00C453A0" w:rsidP="000741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3A0" w:rsidRDefault="00C453A0" w:rsidP="000741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130" w:rsidRDefault="00C453A0" w:rsidP="000741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4130">
        <w:rPr>
          <w:rFonts w:ascii="Times New Roman" w:hAnsi="Times New Roman" w:cs="Times New Roman"/>
          <w:sz w:val="28"/>
          <w:szCs w:val="28"/>
        </w:rPr>
        <w:t>Дербентского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453A0" w:rsidRPr="008526E2" w:rsidRDefault="00C453A0" w:rsidP="000741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</w:t>
      </w:r>
      <w:r w:rsidR="00074130">
        <w:rPr>
          <w:rFonts w:ascii="Times New Roman" w:hAnsi="Times New Roman" w:cs="Times New Roman"/>
          <w:sz w:val="28"/>
          <w:szCs w:val="28"/>
        </w:rPr>
        <w:t xml:space="preserve">                 С.С. Колесников</w:t>
      </w:r>
    </w:p>
    <w:p w:rsidR="006A24E5" w:rsidRDefault="00C863CA" w:rsidP="000741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31B" w:rsidRDefault="005F631B" w:rsidP="00E94E39">
      <w:pPr>
        <w:tabs>
          <w:tab w:val="left" w:pos="709"/>
          <w:tab w:val="left" w:pos="7655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  <w:sectPr w:rsidR="005F631B" w:rsidSect="006A24E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74130" w:rsidRPr="003E138D" w:rsidRDefault="00074130" w:rsidP="005F631B">
      <w:pPr>
        <w:tabs>
          <w:tab w:val="left" w:pos="4860"/>
        </w:tabs>
        <w:ind w:left="5245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74130" w:rsidRPr="003E138D" w:rsidRDefault="005F631B" w:rsidP="005F631B">
      <w:pPr>
        <w:tabs>
          <w:tab w:val="left" w:pos="4860"/>
        </w:tabs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F631B" w:rsidRDefault="005F631B" w:rsidP="005F631B">
      <w:pPr>
        <w:tabs>
          <w:tab w:val="left" w:pos="486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074130" w:rsidRPr="003E1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130" w:rsidRPr="003E138D" w:rsidRDefault="00074130" w:rsidP="005F631B">
      <w:pPr>
        <w:tabs>
          <w:tab w:val="left" w:pos="486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t>Дербентского</w:t>
      </w:r>
      <w:r w:rsidR="005F631B">
        <w:rPr>
          <w:rFonts w:ascii="Times New Roman" w:hAnsi="Times New Roman" w:cs="Times New Roman"/>
          <w:sz w:val="28"/>
          <w:szCs w:val="28"/>
        </w:rPr>
        <w:t xml:space="preserve"> </w:t>
      </w:r>
      <w:r w:rsidRPr="003E13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74130" w:rsidRPr="003E138D" w:rsidRDefault="00074130" w:rsidP="005F631B">
      <w:pPr>
        <w:tabs>
          <w:tab w:val="left" w:pos="486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074130" w:rsidRPr="003E138D" w:rsidRDefault="00074130" w:rsidP="005F631B">
      <w:pPr>
        <w:tabs>
          <w:tab w:val="left" w:pos="486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t>от_______________№____</w:t>
      </w:r>
    </w:p>
    <w:p w:rsidR="00074130" w:rsidRPr="003E138D" w:rsidRDefault="00074130" w:rsidP="005F631B">
      <w:pPr>
        <w:tabs>
          <w:tab w:val="left" w:pos="486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74130" w:rsidRPr="003E138D" w:rsidRDefault="00074130" w:rsidP="003E138D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130" w:rsidRPr="003E138D" w:rsidRDefault="00074130" w:rsidP="00C56336">
      <w:pPr>
        <w:tabs>
          <w:tab w:val="left" w:pos="4860"/>
        </w:tabs>
        <w:spacing w:after="0" w:line="240" w:lineRule="auto"/>
        <w:ind w:left="993" w:right="99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t>ПОЛОЖЕНИЕ</w:t>
      </w:r>
    </w:p>
    <w:p w:rsidR="00C56336" w:rsidRDefault="00074130" w:rsidP="00C56336">
      <w:pPr>
        <w:tabs>
          <w:tab w:val="left" w:pos="4860"/>
        </w:tabs>
        <w:spacing w:after="0" w:line="240" w:lineRule="auto"/>
        <w:ind w:left="993" w:right="99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t xml:space="preserve">о межведомственной топонимической комиссии </w:t>
      </w:r>
    </w:p>
    <w:p w:rsidR="00074130" w:rsidRPr="003E138D" w:rsidRDefault="00074130" w:rsidP="00C56336">
      <w:pPr>
        <w:tabs>
          <w:tab w:val="left" w:pos="4860"/>
        </w:tabs>
        <w:spacing w:after="0" w:line="240" w:lineRule="auto"/>
        <w:ind w:left="993" w:right="99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t>(комиссии по наименованиям)</w:t>
      </w:r>
    </w:p>
    <w:p w:rsidR="00074130" w:rsidRPr="003E138D" w:rsidRDefault="00074130" w:rsidP="00C56336">
      <w:pPr>
        <w:tabs>
          <w:tab w:val="left" w:pos="4860"/>
        </w:tabs>
        <w:spacing w:after="0" w:line="240" w:lineRule="auto"/>
        <w:ind w:left="993" w:right="99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t>при администрации Дербентского сельского</w:t>
      </w:r>
    </w:p>
    <w:p w:rsidR="00074130" w:rsidRPr="003E138D" w:rsidRDefault="00074130" w:rsidP="00C56336">
      <w:pPr>
        <w:tabs>
          <w:tab w:val="left" w:pos="4860"/>
        </w:tabs>
        <w:spacing w:after="0" w:line="240" w:lineRule="auto"/>
        <w:ind w:left="993" w:right="99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</w:p>
    <w:p w:rsidR="00074130" w:rsidRPr="003E138D" w:rsidRDefault="00074130" w:rsidP="003E138D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130" w:rsidRPr="003E138D" w:rsidRDefault="00074130" w:rsidP="003E138D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t>1.Общие положение</w:t>
      </w:r>
    </w:p>
    <w:p w:rsidR="00074130" w:rsidRPr="003E138D" w:rsidRDefault="00074130" w:rsidP="005F631B">
      <w:pPr>
        <w:tabs>
          <w:tab w:val="left" w:pos="48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130" w:rsidRPr="003E138D" w:rsidRDefault="00074130" w:rsidP="005F63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t>1.1 Межведомственная топонимическая комиссия (комиссия по наименованиям) при администрации Дербентского сельского поселения Тимашевского района (далее – топонимическая комиссия) создав целях формирования единого топонимической политики на территории Дербентского сельского поселения Тимашевского района.</w:t>
      </w:r>
    </w:p>
    <w:p w:rsidR="00074130" w:rsidRPr="003E138D" w:rsidRDefault="00074130" w:rsidP="005F63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8D">
        <w:rPr>
          <w:rFonts w:ascii="Times New Roman" w:hAnsi="Times New Roman" w:cs="Times New Roman"/>
          <w:sz w:val="28"/>
          <w:szCs w:val="28"/>
        </w:rPr>
        <w:t>1.2 Топонимическая комиссия является постоянно действующим коллегиальным консультативным органом.</w:t>
      </w:r>
    </w:p>
    <w:p w:rsidR="00074130" w:rsidRPr="00C24574" w:rsidRDefault="00074130" w:rsidP="005F631B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38D">
        <w:rPr>
          <w:sz w:val="28"/>
          <w:szCs w:val="28"/>
        </w:rPr>
        <w:t>1.3. Топонимическая комиссия в своей деятельности руководствуется</w:t>
      </w:r>
      <w:r w:rsidRPr="00C24574">
        <w:rPr>
          <w:sz w:val="28"/>
          <w:szCs w:val="28"/>
        </w:rPr>
        <w:t xml:space="preserve"> федеральными законами и иными правовыми актами Российской Федерации, нормативными правовыми актами Краснодарского края, муниципальными правовыми актами, а также настоящим Положением. </w:t>
      </w:r>
    </w:p>
    <w:p w:rsidR="00074130" w:rsidRPr="00C24574" w:rsidRDefault="00074130" w:rsidP="005F631B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74">
        <w:rPr>
          <w:sz w:val="28"/>
          <w:szCs w:val="28"/>
        </w:rPr>
        <w:t xml:space="preserve">1.4. Положение о топонимической комиссии и се персональный состав утверждаются решением Совета </w:t>
      </w:r>
      <w:r>
        <w:rPr>
          <w:sz w:val="28"/>
          <w:szCs w:val="28"/>
        </w:rPr>
        <w:t>Дербентского сельского</w:t>
      </w:r>
      <w:r w:rsidRPr="00C24574">
        <w:rPr>
          <w:sz w:val="28"/>
          <w:szCs w:val="28"/>
        </w:rPr>
        <w:t xml:space="preserve"> поселения Тимашевского района. </w:t>
      </w:r>
    </w:p>
    <w:p w:rsidR="00074130" w:rsidRDefault="00074130" w:rsidP="00074130">
      <w:pPr>
        <w:pStyle w:val="ab"/>
        <w:shd w:val="clear" w:color="auto" w:fill="FFFFFF"/>
        <w:spacing w:before="0" w:beforeAutospacing="0" w:after="0" w:afterAutospacing="0"/>
        <w:ind w:left="540" w:hanging="540"/>
        <w:jc w:val="center"/>
        <w:rPr>
          <w:sz w:val="28"/>
          <w:szCs w:val="28"/>
        </w:rPr>
      </w:pPr>
    </w:p>
    <w:p w:rsidR="00074130" w:rsidRDefault="00074130" w:rsidP="00074130">
      <w:pPr>
        <w:pStyle w:val="ab"/>
        <w:shd w:val="clear" w:color="auto" w:fill="FFFFFF"/>
        <w:spacing w:before="0" w:beforeAutospacing="0" w:after="0" w:afterAutospacing="0"/>
        <w:ind w:left="540" w:hanging="540"/>
        <w:jc w:val="center"/>
        <w:rPr>
          <w:sz w:val="28"/>
          <w:szCs w:val="28"/>
        </w:rPr>
      </w:pPr>
      <w:r w:rsidRPr="00C24574">
        <w:rPr>
          <w:sz w:val="28"/>
          <w:szCs w:val="28"/>
        </w:rPr>
        <w:t>2. Основные задачи топонимической комиссии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left="540" w:hanging="540"/>
        <w:jc w:val="center"/>
        <w:rPr>
          <w:sz w:val="28"/>
          <w:szCs w:val="28"/>
        </w:rPr>
      </w:pPr>
    </w:p>
    <w:p w:rsidR="00074130" w:rsidRPr="00C24574" w:rsidRDefault="00074130" w:rsidP="005F631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74">
        <w:rPr>
          <w:sz w:val="28"/>
          <w:szCs w:val="28"/>
        </w:rPr>
        <w:t xml:space="preserve">Основными задачами топонимической комиссии являются: </w:t>
      </w:r>
    </w:p>
    <w:p w:rsidR="00074130" w:rsidRPr="00C24574" w:rsidRDefault="00074130" w:rsidP="005F631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74">
        <w:rPr>
          <w:sz w:val="28"/>
          <w:szCs w:val="28"/>
        </w:rPr>
        <w:t>2.1. Разработка основных принципов наименования (переименования) объектов адресации, элементов улично-дорожной сети, элементов планировочной структуры в границах поселения, обеспечение единого и стабильного употребления всех видов названий. </w:t>
      </w:r>
    </w:p>
    <w:p w:rsidR="00074130" w:rsidRPr="00C24574" w:rsidRDefault="00074130" w:rsidP="005F631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74">
        <w:rPr>
          <w:sz w:val="28"/>
          <w:szCs w:val="28"/>
        </w:rPr>
        <w:t>2.2. Установление единого канонического (стандартного) написания и произношения всех видов наименований адресных объектов на русском и английском языках для целей официального делопроизводства и употребления в средствах массовой информации. </w:t>
      </w:r>
    </w:p>
    <w:p w:rsidR="00074130" w:rsidRDefault="00074130" w:rsidP="005F631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74">
        <w:rPr>
          <w:sz w:val="28"/>
          <w:szCs w:val="28"/>
        </w:rPr>
        <w:lastRenderedPageBreak/>
        <w:t xml:space="preserve">2.3. Учет и анализ общественного мнения по вопросам наименования (переименования) адресных объектов путем опроса, </w:t>
      </w:r>
      <w:r>
        <w:rPr>
          <w:sz w:val="28"/>
          <w:szCs w:val="28"/>
        </w:rPr>
        <w:t>а</w:t>
      </w:r>
      <w:r w:rsidRPr="00C24574">
        <w:rPr>
          <w:sz w:val="28"/>
          <w:szCs w:val="28"/>
        </w:rPr>
        <w:t>нкетирования.</w:t>
      </w:r>
    </w:p>
    <w:p w:rsidR="00074130" w:rsidRDefault="00074130" w:rsidP="00074130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3 Функции топонимической комиссии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Топонимическая комиссия в с</w:t>
      </w:r>
      <w:r>
        <w:rPr>
          <w:color w:val="000000"/>
          <w:sz w:val="28"/>
          <w:szCs w:val="28"/>
        </w:rPr>
        <w:t xml:space="preserve">оответствии возложенными из нее </w:t>
      </w:r>
      <w:r w:rsidRPr="00C24574">
        <w:rPr>
          <w:color w:val="000000"/>
          <w:sz w:val="28"/>
          <w:szCs w:val="28"/>
        </w:rPr>
        <w:t>задачами выполняет следующие функции: 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3 1. Рассматривает предложения, готовит заключения, рекомендации по следующим вопросам: 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- наименование вновь создаваемых объектов адресации, элементов улично- дорожной сети, элементов планировочной структуры в границах поселения; 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- возвращение исторических названий, 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24574">
        <w:rPr>
          <w:color w:val="000000"/>
          <w:sz w:val="28"/>
          <w:szCs w:val="28"/>
        </w:rPr>
        <w:t>упорядочение топонимической карты поселения (замена созвучных, дублирующих и иных названий, не отвечающих местным традициям), 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24574">
        <w:rPr>
          <w:color w:val="000000"/>
          <w:sz w:val="28"/>
          <w:szCs w:val="28"/>
        </w:rPr>
        <w:t xml:space="preserve">использование наименований, связанных с </w:t>
      </w:r>
      <w:r>
        <w:rPr>
          <w:color w:val="000000"/>
          <w:sz w:val="28"/>
          <w:szCs w:val="28"/>
        </w:rPr>
        <w:t>и</w:t>
      </w:r>
      <w:r w:rsidRPr="00C24574">
        <w:rPr>
          <w:color w:val="000000"/>
          <w:sz w:val="28"/>
          <w:szCs w:val="28"/>
        </w:rPr>
        <w:t>стори</w:t>
      </w:r>
      <w:r>
        <w:rPr>
          <w:color w:val="000000"/>
          <w:sz w:val="28"/>
          <w:szCs w:val="28"/>
        </w:rPr>
        <w:t>ей</w:t>
      </w:r>
      <w:r w:rsidRPr="00C24574">
        <w:rPr>
          <w:color w:val="000000"/>
          <w:sz w:val="28"/>
          <w:szCs w:val="28"/>
        </w:rPr>
        <w:t xml:space="preserve"> и поселения (исторических  топонимов) в коммерческих целях, рекламе, названии учреждений, предприятий, организаций всех ведомств и форм собственности, расположенных на территории </w:t>
      </w:r>
      <w:r>
        <w:rPr>
          <w:color w:val="000000"/>
          <w:sz w:val="28"/>
          <w:szCs w:val="28"/>
        </w:rPr>
        <w:t>Дербентского сельского</w:t>
      </w:r>
      <w:r w:rsidRPr="00C24574">
        <w:rPr>
          <w:color w:val="000000"/>
          <w:sz w:val="28"/>
          <w:szCs w:val="28"/>
        </w:rPr>
        <w:t xml:space="preserve"> поселения Тимашевского района</w:t>
      </w:r>
      <w:r>
        <w:rPr>
          <w:color w:val="000000"/>
          <w:sz w:val="28"/>
          <w:szCs w:val="28"/>
        </w:rPr>
        <w:t>;</w:t>
      </w:r>
      <w:r w:rsidRPr="00C24574">
        <w:rPr>
          <w:color w:val="000000"/>
          <w:sz w:val="28"/>
          <w:szCs w:val="28"/>
        </w:rPr>
        <w:t> 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24574">
        <w:rPr>
          <w:color w:val="000000"/>
          <w:sz w:val="28"/>
          <w:szCs w:val="28"/>
        </w:rPr>
        <w:t xml:space="preserve">рассмотрение ходатайств об установке мемориальных досок, бюстов, памятных знаков в целях увековечения памяти лиц, имеющих выдающиеся достижения или особые заслуги перед </w:t>
      </w:r>
      <w:r>
        <w:rPr>
          <w:color w:val="000000"/>
          <w:sz w:val="28"/>
          <w:szCs w:val="28"/>
        </w:rPr>
        <w:t>Дербентским сельс</w:t>
      </w:r>
      <w:r w:rsidRPr="00C24574">
        <w:rPr>
          <w:color w:val="000000"/>
          <w:sz w:val="28"/>
          <w:szCs w:val="28"/>
        </w:rPr>
        <w:t>ким поселением </w:t>
      </w:r>
      <w:r>
        <w:rPr>
          <w:color w:val="000000"/>
          <w:sz w:val="28"/>
          <w:szCs w:val="28"/>
        </w:rPr>
        <w:t>Т</w:t>
      </w:r>
      <w:r w:rsidRPr="00C24574">
        <w:rPr>
          <w:color w:val="000000"/>
          <w:sz w:val="28"/>
          <w:szCs w:val="28"/>
        </w:rPr>
        <w:t>имашевского района. 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3.2. Ведет учет и анализ общественного мнения по вопросам наименования (переименования) адресных объектов путем опроса, анкетирования. 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3. 3. Ведет прием граждан, отвечает на письма и запросы юридических и физических лиц. 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4. Права топонимической комиссии</w:t>
      </w:r>
    </w:p>
    <w:p w:rsidR="00074130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74130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 xml:space="preserve">Топонимическая комиссия имеет право: 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4.1. Запрашивать, получать информацию, необходимую для выполнения задач и функций, возложенных на топонимическую комиссию. 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4.2. Создавать рабочие группы, привлекать экспертов для подготовки </w:t>
      </w:r>
      <w:r>
        <w:rPr>
          <w:color w:val="000000"/>
          <w:sz w:val="28"/>
          <w:szCs w:val="28"/>
        </w:rPr>
        <w:t>р</w:t>
      </w:r>
      <w:r w:rsidRPr="00C24574">
        <w:rPr>
          <w:color w:val="000000"/>
          <w:sz w:val="28"/>
          <w:szCs w:val="28"/>
        </w:rPr>
        <w:t>ешений</w:t>
      </w:r>
      <w:r>
        <w:rPr>
          <w:color w:val="000000"/>
          <w:sz w:val="28"/>
          <w:szCs w:val="28"/>
        </w:rPr>
        <w:t>.</w:t>
      </w:r>
      <w:r w:rsidRPr="00C24574">
        <w:rPr>
          <w:color w:val="000000"/>
          <w:sz w:val="28"/>
          <w:szCs w:val="28"/>
        </w:rPr>
        <w:t> </w:t>
      </w:r>
    </w:p>
    <w:p w:rsidR="00074130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5. Организация и обеспечение деятельности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топонимической комиссии</w:t>
      </w:r>
    </w:p>
    <w:p w:rsidR="00074130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5.1. Основной формой работы топонимической комиссии являются е</w:t>
      </w:r>
      <w:r>
        <w:rPr>
          <w:color w:val="000000"/>
          <w:sz w:val="28"/>
          <w:szCs w:val="28"/>
        </w:rPr>
        <w:t>ё</w:t>
      </w:r>
      <w:r w:rsidRPr="00C24574">
        <w:rPr>
          <w:color w:val="000000"/>
          <w:sz w:val="28"/>
          <w:szCs w:val="28"/>
        </w:rPr>
        <w:t xml:space="preserve"> заседания. Которые созываются председателем комиссии по мере необходимости. 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lastRenderedPageBreak/>
        <w:t>5.2. Не менее чем за семь дней до начала заседания топонимической комиссии ее членам предст</w:t>
      </w:r>
      <w:r>
        <w:rPr>
          <w:color w:val="000000"/>
          <w:sz w:val="28"/>
          <w:szCs w:val="28"/>
        </w:rPr>
        <w:t>а</w:t>
      </w:r>
      <w:r w:rsidRPr="00C24574">
        <w:rPr>
          <w:color w:val="000000"/>
          <w:sz w:val="28"/>
          <w:szCs w:val="28"/>
        </w:rPr>
        <w:t>вляются материалы, необходимые для изучения и принятия решения по существу, повестка дня</w:t>
      </w:r>
      <w:r>
        <w:rPr>
          <w:color w:val="000000"/>
          <w:sz w:val="28"/>
          <w:szCs w:val="28"/>
        </w:rPr>
        <w:t>.</w:t>
      </w:r>
      <w:r w:rsidRPr="00C24574">
        <w:rPr>
          <w:color w:val="000000"/>
          <w:sz w:val="28"/>
          <w:szCs w:val="28"/>
        </w:rPr>
        <w:t> </w:t>
      </w:r>
    </w:p>
    <w:p w:rsidR="00074130" w:rsidRDefault="00074130" w:rsidP="005F631B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5.3. Заседания проводит председатель, а в его отсутствие заместитель </w:t>
      </w:r>
      <w:r>
        <w:rPr>
          <w:color w:val="000000"/>
          <w:sz w:val="28"/>
          <w:szCs w:val="28"/>
        </w:rPr>
        <w:t>п</w:t>
      </w:r>
      <w:r w:rsidRPr="00C24574">
        <w:rPr>
          <w:color w:val="000000"/>
          <w:sz w:val="28"/>
          <w:szCs w:val="28"/>
        </w:rPr>
        <w:t>редсе</w:t>
      </w:r>
      <w:r>
        <w:rPr>
          <w:color w:val="000000"/>
          <w:sz w:val="28"/>
          <w:szCs w:val="28"/>
        </w:rPr>
        <w:t>д</w:t>
      </w:r>
      <w:r w:rsidRPr="00C24574">
        <w:rPr>
          <w:color w:val="000000"/>
          <w:sz w:val="28"/>
          <w:szCs w:val="28"/>
        </w:rPr>
        <w:t>ателя</w:t>
      </w:r>
      <w:r>
        <w:rPr>
          <w:color w:val="000000"/>
          <w:sz w:val="28"/>
          <w:szCs w:val="28"/>
        </w:rPr>
        <w:t>.</w:t>
      </w:r>
    </w:p>
    <w:p w:rsidR="00074130" w:rsidRPr="00181B4E" w:rsidRDefault="00074130" w:rsidP="005F631B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74">
        <w:rPr>
          <w:color w:val="000000"/>
          <w:sz w:val="28"/>
          <w:szCs w:val="28"/>
        </w:rPr>
        <w:t>5.4. В случае необходимости дополнительного изучения представленного</w:t>
      </w:r>
      <w:r>
        <w:rPr>
          <w:color w:val="000000"/>
          <w:sz w:val="28"/>
          <w:szCs w:val="28"/>
        </w:rPr>
        <w:t xml:space="preserve"> в</w:t>
      </w:r>
      <w:r w:rsidRPr="00181B4E">
        <w:rPr>
          <w:color w:val="000000"/>
          <w:sz w:val="28"/>
          <w:szCs w:val="28"/>
        </w:rPr>
        <w:t>опроса заседание комиссии может быть отложено на определенный срок. </w:t>
      </w:r>
    </w:p>
    <w:p w:rsidR="00074130" w:rsidRPr="00181B4E" w:rsidRDefault="00074130" w:rsidP="005F631B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1B4E">
        <w:rPr>
          <w:color w:val="000000"/>
          <w:sz w:val="28"/>
          <w:szCs w:val="28"/>
        </w:rPr>
        <w:t xml:space="preserve">5.5. Решение топонимической комиссия считается принятым, если за него проголосовало не менее половины участвующих в заседании членов </w:t>
      </w:r>
      <w:r>
        <w:rPr>
          <w:color w:val="000000"/>
          <w:sz w:val="28"/>
          <w:szCs w:val="28"/>
        </w:rPr>
        <w:t>к</w:t>
      </w:r>
      <w:r w:rsidRPr="00181B4E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>.</w:t>
      </w:r>
      <w:r w:rsidRPr="00181B4E">
        <w:rPr>
          <w:color w:val="000000"/>
          <w:sz w:val="28"/>
          <w:szCs w:val="28"/>
        </w:rPr>
        <w:t> </w:t>
      </w:r>
    </w:p>
    <w:p w:rsidR="00074130" w:rsidRPr="00181B4E" w:rsidRDefault="00074130" w:rsidP="005F631B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1B4E">
        <w:rPr>
          <w:color w:val="000000"/>
          <w:sz w:val="28"/>
          <w:szCs w:val="28"/>
        </w:rPr>
        <w:t>5.6. Принятые на заседании решения оформляются протоколом, который подписывается председателем (заместителем председателя) и секретарем </w:t>
      </w:r>
      <w:r>
        <w:rPr>
          <w:color w:val="000000"/>
          <w:sz w:val="28"/>
          <w:szCs w:val="28"/>
        </w:rPr>
        <w:t>к</w:t>
      </w:r>
      <w:r w:rsidRPr="00181B4E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>.</w:t>
      </w:r>
      <w:r w:rsidRPr="00181B4E">
        <w:rPr>
          <w:color w:val="000000"/>
          <w:sz w:val="28"/>
          <w:szCs w:val="28"/>
        </w:rPr>
        <w:t> </w:t>
      </w:r>
    </w:p>
    <w:p w:rsidR="00074130" w:rsidRDefault="00074130" w:rsidP="005F631B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81B4E">
        <w:rPr>
          <w:color w:val="000000"/>
          <w:sz w:val="28"/>
          <w:szCs w:val="28"/>
        </w:rPr>
        <w:t xml:space="preserve">.7. Решение комиссии носит рекомендательный характер. </w:t>
      </w:r>
    </w:p>
    <w:p w:rsidR="00074130" w:rsidRDefault="00074130" w:rsidP="005F631B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1B4E">
        <w:rPr>
          <w:color w:val="000000"/>
          <w:sz w:val="28"/>
          <w:szCs w:val="28"/>
        </w:rPr>
        <w:t xml:space="preserve">5.8. Протоколы рассылаются заинтересованным организациям. </w:t>
      </w:r>
    </w:p>
    <w:p w:rsidR="00074130" w:rsidRPr="00181B4E" w:rsidRDefault="00074130" w:rsidP="005F631B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1B4E">
        <w:rPr>
          <w:color w:val="000000"/>
          <w:sz w:val="28"/>
          <w:szCs w:val="28"/>
        </w:rPr>
        <w:t xml:space="preserve">5.9. Организационно-техническое обеспечение топонимической комиссии, включая ее размещение, осуществляется администрацией </w:t>
      </w:r>
      <w:r>
        <w:rPr>
          <w:color w:val="000000"/>
          <w:sz w:val="28"/>
          <w:szCs w:val="28"/>
        </w:rPr>
        <w:t>Дербентского сельского</w:t>
      </w:r>
      <w:r w:rsidRPr="00181B4E">
        <w:rPr>
          <w:color w:val="000000"/>
          <w:sz w:val="28"/>
          <w:szCs w:val="28"/>
        </w:rPr>
        <w:t xml:space="preserve"> поселения Тимашевского района. </w:t>
      </w:r>
    </w:p>
    <w:p w:rsidR="00074130" w:rsidRDefault="00074130" w:rsidP="000741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4130" w:rsidRDefault="00074130" w:rsidP="000741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4130" w:rsidRDefault="00074130" w:rsidP="000741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1B4E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Дербентского сельского</w:t>
      </w:r>
      <w:r w:rsidRPr="00181B4E">
        <w:rPr>
          <w:color w:val="000000"/>
          <w:sz w:val="28"/>
          <w:szCs w:val="28"/>
        </w:rPr>
        <w:t xml:space="preserve"> поселения </w:t>
      </w:r>
    </w:p>
    <w:p w:rsidR="00074130" w:rsidRPr="00C24574" w:rsidRDefault="00074130" w:rsidP="0007413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B4E">
        <w:rPr>
          <w:color w:val="000000"/>
          <w:sz w:val="28"/>
          <w:szCs w:val="28"/>
        </w:rPr>
        <w:t>Тимашевского района 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С.С. Колесников</w:t>
      </w:r>
    </w:p>
    <w:p w:rsidR="00500082" w:rsidRDefault="00500082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E138D" w:rsidRDefault="003E138D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5F631B" w:rsidRDefault="005F631B" w:rsidP="00AB393E">
      <w:pPr>
        <w:tabs>
          <w:tab w:val="left" w:pos="709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  <w:sectPr w:rsidR="005F631B" w:rsidSect="006A24E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58AB" w:rsidRDefault="00AB393E" w:rsidP="00500082">
      <w:pPr>
        <w:tabs>
          <w:tab w:val="left" w:pos="709"/>
          <w:tab w:val="center" w:pos="7370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631B">
        <w:rPr>
          <w:rFonts w:ascii="Times New Roman" w:hAnsi="Times New Roman" w:cs="Times New Roman"/>
          <w:sz w:val="28"/>
          <w:szCs w:val="28"/>
        </w:rPr>
        <w:t xml:space="preserve"> </w:t>
      </w:r>
      <w:r w:rsidR="005D5B9C">
        <w:rPr>
          <w:rFonts w:ascii="Times New Roman" w:hAnsi="Times New Roman" w:cs="Times New Roman"/>
          <w:sz w:val="28"/>
          <w:szCs w:val="28"/>
        </w:rPr>
        <w:t xml:space="preserve">№ </w:t>
      </w:r>
      <w:r w:rsidR="00074130">
        <w:rPr>
          <w:rFonts w:ascii="Times New Roman" w:hAnsi="Times New Roman" w:cs="Times New Roman"/>
          <w:sz w:val="28"/>
          <w:szCs w:val="28"/>
        </w:rPr>
        <w:t>2</w:t>
      </w:r>
    </w:p>
    <w:p w:rsidR="005F631B" w:rsidRDefault="005F631B" w:rsidP="00500082">
      <w:pPr>
        <w:tabs>
          <w:tab w:val="left" w:pos="709"/>
          <w:tab w:val="center" w:pos="7370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5F631B" w:rsidRDefault="00C56336" w:rsidP="00500082">
      <w:pPr>
        <w:tabs>
          <w:tab w:val="left" w:pos="709"/>
          <w:tab w:val="center" w:pos="7370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24A46" w:rsidRDefault="00424A46" w:rsidP="00500082">
      <w:pPr>
        <w:tabs>
          <w:tab w:val="left" w:pos="709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F631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24A46" w:rsidRDefault="00C64A35" w:rsidP="00500082">
      <w:pPr>
        <w:tabs>
          <w:tab w:val="left" w:pos="709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="0042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424A4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24A46" w:rsidRDefault="00424A46" w:rsidP="00500082">
      <w:pPr>
        <w:tabs>
          <w:tab w:val="left" w:pos="709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</w:p>
    <w:p w:rsidR="003A46CB" w:rsidRDefault="003A46CB" w:rsidP="00500082">
      <w:pPr>
        <w:tabs>
          <w:tab w:val="left" w:pos="709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____________________№ ______</w:t>
      </w:r>
    </w:p>
    <w:p w:rsidR="00AB393E" w:rsidRDefault="00AB393E" w:rsidP="007E7EC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93E" w:rsidRDefault="00424A46" w:rsidP="00DE4D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B393E" w:rsidRDefault="00AB393E" w:rsidP="00DE4D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топонимической комиссии</w:t>
      </w:r>
    </w:p>
    <w:p w:rsidR="00AB393E" w:rsidRDefault="00AB393E" w:rsidP="00DE4D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(комиссии по наименованиям) при</w:t>
      </w:r>
    </w:p>
    <w:p w:rsidR="00AB393E" w:rsidRDefault="00AB393E" w:rsidP="00DE4D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4A35">
        <w:rPr>
          <w:rFonts w:ascii="Times New Roman" w:hAnsi="Times New Roman" w:cs="Times New Roman"/>
          <w:sz w:val="28"/>
          <w:szCs w:val="28"/>
        </w:rPr>
        <w:t>Дербентского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3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B393E" w:rsidRDefault="00AB393E" w:rsidP="00DE4D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9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B69" w:rsidRDefault="008A7B69" w:rsidP="008A7B69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918"/>
      </w:tblGrid>
      <w:tr w:rsidR="008A7B69" w:rsidTr="00DE4D53">
        <w:tc>
          <w:tcPr>
            <w:tcW w:w="3794" w:type="dxa"/>
          </w:tcPr>
          <w:p w:rsidR="00C64A35" w:rsidRDefault="00C64A35" w:rsidP="00C64A3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</w:t>
            </w:r>
          </w:p>
          <w:p w:rsidR="008A7B69" w:rsidRDefault="00C64A35" w:rsidP="00C64A3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060" w:type="dxa"/>
          </w:tcPr>
          <w:p w:rsidR="008A7B69" w:rsidRDefault="008A7B69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64A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A35">
              <w:rPr>
                <w:rFonts w:ascii="Times New Roman" w:hAnsi="Times New Roman" w:cs="Times New Roman"/>
                <w:sz w:val="28"/>
                <w:szCs w:val="28"/>
              </w:rPr>
              <w:t>Дербентского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A3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Тимашевского района, председатель комиссии;</w:t>
            </w:r>
          </w:p>
          <w:p w:rsidR="008A7B69" w:rsidRDefault="008A7B69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69" w:rsidTr="00DE4D53">
        <w:tc>
          <w:tcPr>
            <w:tcW w:w="3794" w:type="dxa"/>
          </w:tcPr>
          <w:p w:rsidR="008A7B69" w:rsidRDefault="00C64A35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Марцун</w:t>
            </w:r>
            <w:r w:rsidR="008A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B69" w:rsidRDefault="00C64A35" w:rsidP="00C64A3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060" w:type="dxa"/>
          </w:tcPr>
          <w:p w:rsidR="008A7B69" w:rsidRDefault="008A7B69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C64A35">
              <w:rPr>
                <w:rFonts w:ascii="Times New Roman" w:hAnsi="Times New Roman" w:cs="Times New Roman"/>
                <w:sz w:val="28"/>
                <w:szCs w:val="28"/>
              </w:rPr>
              <w:t>Дербентского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Тимашевского района, заместитель председателя комиссии;</w:t>
            </w:r>
          </w:p>
          <w:p w:rsidR="008A7B69" w:rsidRDefault="008A7B69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69" w:rsidTr="00DE4D53">
        <w:tc>
          <w:tcPr>
            <w:tcW w:w="3794" w:type="dxa"/>
          </w:tcPr>
          <w:p w:rsidR="008A7B69" w:rsidRDefault="00C64A35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r w:rsidR="008A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B69" w:rsidRDefault="00C64A35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060" w:type="dxa"/>
          </w:tcPr>
          <w:p w:rsidR="008A7B69" w:rsidRDefault="008A7B69" w:rsidP="00C64A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A35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74130">
              <w:rPr>
                <w:rFonts w:ascii="Times New Roman" w:hAnsi="Times New Roman" w:cs="Times New Roman"/>
                <w:sz w:val="28"/>
                <w:szCs w:val="28"/>
              </w:rPr>
              <w:t>Дербентского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Тимашевского района, секретарь комиссии;</w:t>
            </w:r>
          </w:p>
        </w:tc>
      </w:tr>
      <w:tr w:rsidR="008A7B69" w:rsidTr="00DE4D53">
        <w:tc>
          <w:tcPr>
            <w:tcW w:w="3794" w:type="dxa"/>
          </w:tcPr>
          <w:p w:rsidR="008A7B69" w:rsidRDefault="008A7B69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A7B69" w:rsidRDefault="008A7B69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B69" w:rsidRDefault="008A7B69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A7B69" w:rsidRDefault="008A7B69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69" w:rsidTr="00DE4D53">
        <w:tc>
          <w:tcPr>
            <w:tcW w:w="3794" w:type="dxa"/>
          </w:tcPr>
          <w:p w:rsidR="008A7B69" w:rsidRDefault="008A7B69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</w:p>
          <w:p w:rsidR="008A7B69" w:rsidRDefault="008A7B69" w:rsidP="00DE4D53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060" w:type="dxa"/>
          </w:tcPr>
          <w:p w:rsidR="008A7B69" w:rsidRDefault="008A7B69" w:rsidP="00DE4D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 администрации</w:t>
            </w:r>
          </w:p>
          <w:p w:rsidR="008A7B69" w:rsidRDefault="008A7B69" w:rsidP="00DE4D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 (по согласованию);</w:t>
            </w:r>
          </w:p>
          <w:p w:rsidR="008A7B69" w:rsidRDefault="008A7B69" w:rsidP="00DE4D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69" w:rsidTr="00DE4D53">
        <w:tc>
          <w:tcPr>
            <w:tcW w:w="3794" w:type="dxa"/>
          </w:tcPr>
          <w:p w:rsidR="00C64A35" w:rsidRDefault="00C64A35" w:rsidP="00C64A3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</w:t>
            </w:r>
          </w:p>
          <w:p w:rsidR="008A7B69" w:rsidRDefault="00C64A35" w:rsidP="00C64A3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Андреевна</w:t>
            </w:r>
          </w:p>
        </w:tc>
        <w:tc>
          <w:tcPr>
            <w:tcW w:w="6060" w:type="dxa"/>
          </w:tcPr>
          <w:p w:rsidR="008A7B69" w:rsidRDefault="008A7B69" w:rsidP="00DE4D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A35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муниципального образования Тимашевский район (по согласованию);</w:t>
            </w:r>
          </w:p>
          <w:p w:rsidR="008A7B69" w:rsidRDefault="008A7B69" w:rsidP="00DE4D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A35" w:rsidTr="00DE4D53">
        <w:tc>
          <w:tcPr>
            <w:tcW w:w="3794" w:type="dxa"/>
          </w:tcPr>
          <w:p w:rsidR="00C64A35" w:rsidRDefault="00C64A35" w:rsidP="00C64A3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Дукова </w:t>
            </w:r>
          </w:p>
          <w:p w:rsidR="00C64A35" w:rsidRDefault="00C64A35" w:rsidP="00C64A3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6060" w:type="dxa"/>
          </w:tcPr>
          <w:p w:rsidR="00C64A35" w:rsidRDefault="00C64A35" w:rsidP="00C64A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 w:rsidR="00074130">
              <w:rPr>
                <w:rFonts w:ascii="Times New Roman" w:hAnsi="Times New Roman" w:cs="Times New Roman"/>
                <w:sz w:val="28"/>
                <w:szCs w:val="28"/>
              </w:rPr>
              <w:t>Дербентского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Тимашевского района;</w:t>
            </w:r>
          </w:p>
        </w:tc>
      </w:tr>
      <w:tr w:rsidR="00C64A35" w:rsidTr="00DE4D53">
        <w:tc>
          <w:tcPr>
            <w:tcW w:w="3794" w:type="dxa"/>
          </w:tcPr>
          <w:p w:rsidR="005F631B" w:rsidRDefault="00C64A35" w:rsidP="00C64A3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C64A35" w:rsidRDefault="00C64A35" w:rsidP="00C64A3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Виолет</w:t>
            </w:r>
            <w:r w:rsidR="000741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4430F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  <w:p w:rsidR="00C64A35" w:rsidRDefault="00C64A35" w:rsidP="00C64A3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C64A35" w:rsidRDefault="00A4430F" w:rsidP="00C64A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  <w:r w:rsidR="0081552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Дербентского сельского поселения Тимашевского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4A35" w:rsidRDefault="00C64A35" w:rsidP="00C64A35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30F" w:rsidRDefault="005520E4" w:rsidP="005F631B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430F" w:rsidRDefault="00A4430F" w:rsidP="00DE4D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F33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Дербентского сельского </w:t>
      </w:r>
      <w:r w:rsidR="00DC41F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DC41F8" w:rsidRDefault="00DC41F8" w:rsidP="00DE4D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</w:t>
      </w:r>
      <w:r w:rsidR="00DE4D53">
        <w:rPr>
          <w:rFonts w:ascii="Times New Roman" w:hAnsi="Times New Roman" w:cs="Times New Roman"/>
          <w:sz w:val="28"/>
          <w:szCs w:val="28"/>
        </w:rPr>
        <w:t xml:space="preserve">  </w:t>
      </w:r>
      <w:r w:rsidR="000F33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430F">
        <w:rPr>
          <w:rFonts w:ascii="Times New Roman" w:hAnsi="Times New Roman" w:cs="Times New Roman"/>
          <w:sz w:val="28"/>
          <w:szCs w:val="28"/>
        </w:rPr>
        <w:t xml:space="preserve">               С.С. Колесников</w:t>
      </w:r>
    </w:p>
    <w:sectPr w:rsidR="00DC41F8" w:rsidSect="005F631B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88" w:rsidRDefault="00FC5188" w:rsidP="008B226A">
      <w:pPr>
        <w:spacing w:after="0" w:line="240" w:lineRule="auto"/>
      </w:pPr>
      <w:r>
        <w:separator/>
      </w:r>
    </w:p>
  </w:endnote>
  <w:endnote w:type="continuationSeparator" w:id="0">
    <w:p w:rsidR="00FC5188" w:rsidRDefault="00FC5188" w:rsidP="008B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88" w:rsidRDefault="00FC5188" w:rsidP="008B226A">
      <w:pPr>
        <w:spacing w:after="0" w:line="240" w:lineRule="auto"/>
      </w:pPr>
      <w:r>
        <w:separator/>
      </w:r>
    </w:p>
  </w:footnote>
  <w:footnote w:type="continuationSeparator" w:id="0">
    <w:p w:rsidR="00FC5188" w:rsidRDefault="00FC5188" w:rsidP="008B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E5" w:rsidRPr="00B259B4" w:rsidRDefault="00F5161E" w:rsidP="00B22401">
    <w:pPr>
      <w:pStyle w:val="a4"/>
      <w:tabs>
        <w:tab w:val="clear" w:pos="4677"/>
        <w:tab w:val="clear" w:pos="9355"/>
        <w:tab w:val="left" w:pos="4253"/>
      </w:tabs>
      <w:rPr>
        <w:rFonts w:ascii="Times New Roman" w:hAnsi="Times New Roman" w:cs="Times New Roman"/>
        <w:sz w:val="28"/>
        <w:szCs w:val="28"/>
      </w:rPr>
    </w:pPr>
    <w:r>
      <w:tab/>
    </w:r>
    <w:r w:rsidR="00B259B4" w:rsidRPr="00B259B4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CB"/>
    <w:rsid w:val="00057D19"/>
    <w:rsid w:val="00074130"/>
    <w:rsid w:val="000A0496"/>
    <w:rsid w:val="000D3044"/>
    <w:rsid w:val="000D3110"/>
    <w:rsid w:val="000F33A7"/>
    <w:rsid w:val="00171C45"/>
    <w:rsid w:val="001975C8"/>
    <w:rsid w:val="001A047B"/>
    <w:rsid w:val="00222B97"/>
    <w:rsid w:val="0025322B"/>
    <w:rsid w:val="002658AB"/>
    <w:rsid w:val="00292621"/>
    <w:rsid w:val="002E283A"/>
    <w:rsid w:val="002F222C"/>
    <w:rsid w:val="002F55B5"/>
    <w:rsid w:val="003275B8"/>
    <w:rsid w:val="003A46CB"/>
    <w:rsid w:val="003B36E1"/>
    <w:rsid w:val="003D1A6B"/>
    <w:rsid w:val="003E138D"/>
    <w:rsid w:val="00414E2B"/>
    <w:rsid w:val="0041752E"/>
    <w:rsid w:val="00424A46"/>
    <w:rsid w:val="004322A6"/>
    <w:rsid w:val="00442ACD"/>
    <w:rsid w:val="00450420"/>
    <w:rsid w:val="0046308A"/>
    <w:rsid w:val="00472439"/>
    <w:rsid w:val="004F7203"/>
    <w:rsid w:val="00500082"/>
    <w:rsid w:val="005014D5"/>
    <w:rsid w:val="0051017B"/>
    <w:rsid w:val="00524DC6"/>
    <w:rsid w:val="005520E4"/>
    <w:rsid w:val="0058155B"/>
    <w:rsid w:val="005A7EB7"/>
    <w:rsid w:val="005D5B9C"/>
    <w:rsid w:val="005D759E"/>
    <w:rsid w:val="005F631B"/>
    <w:rsid w:val="00675A64"/>
    <w:rsid w:val="00691578"/>
    <w:rsid w:val="006A24E5"/>
    <w:rsid w:val="006F04D4"/>
    <w:rsid w:val="00726EC7"/>
    <w:rsid w:val="00770811"/>
    <w:rsid w:val="00793C67"/>
    <w:rsid w:val="007C20B4"/>
    <w:rsid w:val="007C25A2"/>
    <w:rsid w:val="007C7C15"/>
    <w:rsid w:val="007E5431"/>
    <w:rsid w:val="007E7ECB"/>
    <w:rsid w:val="0081552B"/>
    <w:rsid w:val="008A7B69"/>
    <w:rsid w:val="008B226A"/>
    <w:rsid w:val="008C202E"/>
    <w:rsid w:val="008D169A"/>
    <w:rsid w:val="008E06B7"/>
    <w:rsid w:val="008E0FEE"/>
    <w:rsid w:val="00984BBF"/>
    <w:rsid w:val="00993F45"/>
    <w:rsid w:val="00995B5C"/>
    <w:rsid w:val="009F3A90"/>
    <w:rsid w:val="00A22A1B"/>
    <w:rsid w:val="00A427B6"/>
    <w:rsid w:val="00A4430F"/>
    <w:rsid w:val="00A85A6A"/>
    <w:rsid w:val="00AB393E"/>
    <w:rsid w:val="00AB6CB2"/>
    <w:rsid w:val="00B22401"/>
    <w:rsid w:val="00B259B4"/>
    <w:rsid w:val="00B262B1"/>
    <w:rsid w:val="00B34B21"/>
    <w:rsid w:val="00B36D50"/>
    <w:rsid w:val="00B5151E"/>
    <w:rsid w:val="00B53684"/>
    <w:rsid w:val="00B570DC"/>
    <w:rsid w:val="00B84E49"/>
    <w:rsid w:val="00B8649E"/>
    <w:rsid w:val="00BA0250"/>
    <w:rsid w:val="00BB4670"/>
    <w:rsid w:val="00C159CA"/>
    <w:rsid w:val="00C3499F"/>
    <w:rsid w:val="00C34D66"/>
    <w:rsid w:val="00C453A0"/>
    <w:rsid w:val="00C56336"/>
    <w:rsid w:val="00C61000"/>
    <w:rsid w:val="00C64A35"/>
    <w:rsid w:val="00C85F50"/>
    <w:rsid w:val="00C863CA"/>
    <w:rsid w:val="00CA2200"/>
    <w:rsid w:val="00CA697C"/>
    <w:rsid w:val="00CD190A"/>
    <w:rsid w:val="00CF1733"/>
    <w:rsid w:val="00D462B0"/>
    <w:rsid w:val="00D510B4"/>
    <w:rsid w:val="00D6731C"/>
    <w:rsid w:val="00D84135"/>
    <w:rsid w:val="00D9191D"/>
    <w:rsid w:val="00D96FB6"/>
    <w:rsid w:val="00DC41F8"/>
    <w:rsid w:val="00DE4D53"/>
    <w:rsid w:val="00E24728"/>
    <w:rsid w:val="00E36073"/>
    <w:rsid w:val="00E46988"/>
    <w:rsid w:val="00E76E31"/>
    <w:rsid w:val="00E901DC"/>
    <w:rsid w:val="00E94E39"/>
    <w:rsid w:val="00EF7BC7"/>
    <w:rsid w:val="00F03A3B"/>
    <w:rsid w:val="00F40828"/>
    <w:rsid w:val="00F5161E"/>
    <w:rsid w:val="00F974C1"/>
    <w:rsid w:val="00FB3B56"/>
    <w:rsid w:val="00FC5188"/>
    <w:rsid w:val="00FC5D6C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8518"/>
  <w15:docId w15:val="{6E6B7069-88CE-47AC-A755-1C93B3B4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B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26A"/>
  </w:style>
  <w:style w:type="paragraph" w:styleId="a6">
    <w:name w:val="footer"/>
    <w:basedOn w:val="a"/>
    <w:link w:val="a7"/>
    <w:uiPriority w:val="99"/>
    <w:unhideWhenUsed/>
    <w:rsid w:val="008B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26A"/>
  </w:style>
  <w:style w:type="paragraph" w:styleId="a8">
    <w:name w:val="List Paragraph"/>
    <w:basedOn w:val="a"/>
    <w:uiPriority w:val="34"/>
    <w:qFormat/>
    <w:rsid w:val="00793C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0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082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0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96FF-D651-42AA-95E5-287FAA81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2022-12-06T11:43:00Z</cp:lastPrinted>
  <dcterms:created xsi:type="dcterms:W3CDTF">2022-12-05T11:26:00Z</dcterms:created>
  <dcterms:modified xsi:type="dcterms:W3CDTF">2023-02-16T10:39:00Z</dcterms:modified>
</cp:coreProperties>
</file>