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49" w:rsidRDefault="002F3749" w:rsidP="002F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ДЕРБЕНТСКОГО СЕЛЬСКОГО ПОСЕЛЕНИЯ</w:t>
      </w:r>
    </w:p>
    <w:p w:rsidR="002F3749" w:rsidRDefault="002F3749" w:rsidP="002F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ТИМАШЕВСКОГО  РАЙОНА</w:t>
      </w:r>
    </w:p>
    <w:p w:rsidR="002F3749" w:rsidRDefault="002F3749" w:rsidP="002F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749" w:rsidRDefault="002F3749" w:rsidP="002F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2F3749" w:rsidRDefault="002F3749" w:rsidP="002F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749" w:rsidRDefault="002F3749" w:rsidP="002F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749" w:rsidRDefault="002F3749" w:rsidP="002F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.2022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9</w:t>
      </w:r>
    </w:p>
    <w:p w:rsidR="003D0B8A" w:rsidRPr="00E46394" w:rsidRDefault="003D0B8A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441" w:rsidRPr="00327441" w:rsidRDefault="00327441" w:rsidP="00327441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262B72" w:rsidRDefault="00327441" w:rsidP="00262B72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 w:rsidRP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62B72" w:rsidRPr="0026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  <w:r w:rsidR="0026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2B72" w:rsidRPr="0026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Дербентского сельского поселения </w:t>
      </w:r>
    </w:p>
    <w:p w:rsidR="00262B72" w:rsidRDefault="00262B72" w:rsidP="00262B72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безопасности </w:t>
      </w:r>
    </w:p>
    <w:p w:rsidR="00E46394" w:rsidRPr="00E46394" w:rsidRDefault="00262B72" w:rsidP="00262B72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населения и территории поселения</w:t>
      </w:r>
      <w:r w:rsidR="0032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441" w:rsidRDefault="00253BDF" w:rsidP="0032744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статьей 179 Бюджетного кодекса Российской Федерации, статьей 58 Устава Дербентского сельского поселения Тимашевского района, Порядком принятия решений о разработке, формирования, реализации </w:t>
      </w:r>
      <w:r w:rsidR="0026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25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оценке эффективности реализации муниципальных программ </w:t>
      </w:r>
      <w:r w:rsidR="0026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25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района, утвержденны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постановлением администрации </w:t>
      </w:r>
      <w:r w:rsidRPr="0025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сельского </w:t>
      </w:r>
      <w:r w:rsidR="0026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25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Тимашевского района от 12 августа 2021 г. № 68, в целях</w:t>
      </w:r>
      <w:r w:rsidR="00C01E4D" w:rsidRPr="00C01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1E4D" w:rsidRPr="00E46394">
        <w:rPr>
          <w:rFonts w:ascii="Times New Roman" w:eastAsia="Calibri" w:hAnsi="Times New Roman" w:cs="Times New Roman"/>
          <w:sz w:val="28"/>
          <w:szCs w:val="28"/>
        </w:rPr>
        <w:t xml:space="preserve">обеспечение безопасности населения на территории Дербентского </w:t>
      </w:r>
      <w:r w:rsidR="00262B7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C01E4D" w:rsidRPr="00E46394">
        <w:rPr>
          <w:rFonts w:ascii="Times New Roman" w:eastAsia="Calibri" w:hAnsi="Times New Roman" w:cs="Times New Roman"/>
          <w:sz w:val="28"/>
          <w:szCs w:val="28"/>
        </w:rPr>
        <w:t>сельского поселения Тимашевского района</w:t>
      </w:r>
      <w:r w:rsidR="00B9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3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327441" w:rsidRPr="0032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корректировкой мероприятий п о с т а н о в л я ю: </w:t>
      </w:r>
    </w:p>
    <w:p w:rsidR="00E46394" w:rsidRPr="0047757B" w:rsidRDefault="0047757B" w:rsidP="00262B72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327441" w:rsidRPr="004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изменение в постановлени</w:t>
      </w:r>
      <w:r w:rsidR="003F4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27441" w:rsidRPr="004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Дербентского сельского поселения Тимашевского района</w:t>
      </w:r>
      <w:r w:rsidR="00327441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</w:t>
      </w:r>
      <w:r w:rsidR="002F1778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27441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1778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7441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F1778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327441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27441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2B72" w:rsidRP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Дербентского сельского поселения Тимашевского района «Обеспечение безопасности населения 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62B72" w:rsidRP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территории поселения</w:t>
      </w:r>
      <w:r w:rsidR="00327441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75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75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 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0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7441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7441" w:rsidRPr="004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зложи</w:t>
      </w:r>
      <w:r w:rsidR="00262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27441" w:rsidRPr="004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</w:t>
      </w:r>
      <w:r w:rsidR="00C01E4D" w:rsidRPr="004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</w:t>
      </w:r>
      <w:r w:rsidR="00327441" w:rsidRPr="004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новой редакции (прилагается).</w:t>
      </w:r>
    </w:p>
    <w:p w:rsidR="00B930D7" w:rsidRPr="0047757B" w:rsidRDefault="0047757B" w:rsidP="0047757B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F4AE9" w:rsidRPr="003F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постановление </w:t>
      </w:r>
      <w:r w:rsidR="00B930D7" w:rsidRPr="004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930D7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2B72" w:rsidRP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декабря 2021 г. </w:t>
      </w:r>
      <w:r w:rsidR="00B930D7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75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556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30D7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B930D7" w:rsidRPr="004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постановления администрации </w:t>
      </w:r>
      <w:r w:rsidR="003F4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B930D7" w:rsidRPr="004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  <w:r w:rsidR="00B930D7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октября 2020 г. № 72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D7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Дербентского</w:t>
      </w:r>
      <w:r w:rsidR="0026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930D7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Тимашевского района «Обеспечение </w:t>
      </w:r>
      <w:r w:rsidR="003F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930D7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населения и территории поселения» на 2020 - 2023 годы»</w:t>
      </w:r>
      <w:r w:rsidR="003F4A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признав утратившим силу пункт 1.2 постановления</w:t>
      </w:r>
      <w:r w:rsidR="00B930D7" w:rsidRPr="00477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394" w:rsidRPr="0047757B" w:rsidRDefault="0047757B" w:rsidP="004775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7556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2B7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Заместителю главы</w:t>
      </w:r>
      <w:r w:rsidR="00E46394" w:rsidRPr="00477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Дербентского сельского поселения Тимашевского района Марцун О.В. осуществить размещение настоящего постановления </w:t>
      </w:r>
      <w:r w:rsidR="0026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E46394" w:rsidRPr="00477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официальном сайте администрации Дербентского сельского </w:t>
      </w:r>
      <w:r w:rsidR="00262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E46394" w:rsidRPr="0047757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Тимашевского района в информационно-телекоммуникационной сети «Интернет».</w:t>
      </w:r>
    </w:p>
    <w:p w:rsidR="00E46394" w:rsidRPr="0047757B" w:rsidRDefault="00755643" w:rsidP="004775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lastRenderedPageBreak/>
        <w:t xml:space="preserve">4. </w:t>
      </w:r>
      <w:r w:rsidR="00E46394" w:rsidRPr="0047757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Настоящее постановление вступает в силу с момента его подписания</w:t>
      </w:r>
      <w:r w:rsidR="00E46394" w:rsidRPr="00477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>.</w:t>
      </w:r>
    </w:p>
    <w:p w:rsidR="00E46394" w:rsidRPr="00E46394" w:rsidRDefault="00E46394" w:rsidP="00E4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0B0B15" w:rsidRPr="00E46394" w:rsidRDefault="000B0B15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Глава 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Дербентского сельского поселения</w:t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Тимашевского района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  <w:t xml:space="preserve">                              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  <w:t xml:space="preserve">                   </w:t>
      </w:r>
      <w:r w:rsidRPr="00E46394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</w:t>
      </w:r>
      <w:r w:rsidRPr="00E463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</w:t>
      </w:r>
      <w:r w:rsidRPr="00E46394">
        <w:rPr>
          <w:rFonts w:ascii="Times New Roman" w:eastAsia="Times New Roman" w:hAnsi="Times New Roman" w:cs="Times New Roman"/>
          <w:sz w:val="28"/>
          <w:szCs w:val="20"/>
          <w:lang w:eastAsia="x-none"/>
        </w:rPr>
        <w:t>С.С. Колесников</w:t>
      </w:r>
    </w:p>
    <w:p w:rsidR="00262B72" w:rsidRPr="00E46394" w:rsidRDefault="00E46394" w:rsidP="002F3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46394">
        <w:rPr>
          <w:rFonts w:ascii="Times New Roman" w:eastAsia="Times New Roman" w:hAnsi="Times New Roman" w:cs="Courier New"/>
          <w:sz w:val="28"/>
          <w:szCs w:val="20"/>
          <w:lang w:eastAsia="x-none"/>
        </w:rPr>
        <w:br w:type="page"/>
      </w:r>
    </w:p>
    <w:p w:rsidR="00E46394" w:rsidRPr="00E46394" w:rsidRDefault="00E46394" w:rsidP="00E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E46394" w:rsidRPr="00E46394" w:rsidSect="00262B72">
          <w:headerReference w:type="default" r:id="rId8"/>
          <w:headerReference w:type="first" r:id="rId9"/>
          <w:pgSz w:w="11906" w:h="16838" w:code="9"/>
          <w:pgMar w:top="1077" w:right="567" w:bottom="1134" w:left="1701" w:header="425" w:footer="720" w:gutter="0"/>
          <w:cols w:space="720"/>
          <w:titlePg/>
          <w:docGrid w:linePitch="272"/>
        </w:sectPr>
      </w:pP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2F1778" w:rsidRPr="002F3749" w:rsidRDefault="002F3749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1778"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24.11.2022 </w:t>
      </w:r>
      <w:r w:rsidR="002F1778"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109</w:t>
      </w:r>
      <w:bookmarkStart w:id="0" w:name="_GoBack"/>
      <w:bookmarkEnd w:id="0"/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УТВЕРЖДЕНА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02.10.2020</w:t>
      </w: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 Дербентского сельского поселения </w:t>
      </w:r>
    </w:p>
    <w:p w:rsidR="002F1778" w:rsidRPr="002F1778" w:rsidRDefault="002F1778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2F1778" w:rsidRPr="002F1778" w:rsidRDefault="002F3749" w:rsidP="002F17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1778"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F3749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2022</w:t>
      </w:r>
      <w:r w:rsidR="002F1778"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109</w:t>
      </w:r>
      <w:r w:rsidR="002F1778" w:rsidRPr="002F17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E46394" w:rsidRPr="00E46394" w:rsidRDefault="00E46394" w:rsidP="00E4639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E46394">
        <w:rPr>
          <w:rFonts w:ascii="Times New Roman" w:eastAsia="Calibri" w:hAnsi="Times New Roman" w:cs="Times New Roman"/>
          <w:b/>
          <w:sz w:val="28"/>
          <w:szCs w:val="28"/>
        </w:rPr>
        <w:t>Обеспечение безопасности населения и территории поселения</w:t>
      </w:r>
      <w:r w:rsidRPr="00E4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tbl>
      <w:tblPr>
        <w:tblW w:w="976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4"/>
      </w:tblGrid>
      <w:tr w:rsidR="00E46394" w:rsidRPr="00E46394" w:rsidTr="00AB3CC8">
        <w:trPr>
          <w:trHeight w:val="1382"/>
          <w:tblCellSpacing w:w="15" w:type="dxa"/>
        </w:trPr>
        <w:tc>
          <w:tcPr>
            <w:tcW w:w="9704" w:type="dxa"/>
          </w:tcPr>
          <w:p w:rsidR="00E46394" w:rsidRPr="00E46394" w:rsidRDefault="00E46394" w:rsidP="00E4639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394" w:rsidRPr="00E46394" w:rsidRDefault="00C01E4D" w:rsidP="00E4639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  <w:r w:rsidR="00E46394"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программы Дербентского сельского поселения</w:t>
            </w:r>
          </w:p>
          <w:p w:rsidR="00C01E4D" w:rsidRDefault="00E46394" w:rsidP="00C01E4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Тимашевского района </w:t>
            </w:r>
          </w:p>
          <w:p w:rsidR="00DD7C6E" w:rsidRDefault="00E46394" w:rsidP="00C01E4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безопасности населения и территории поселения»</w:t>
            </w:r>
          </w:p>
          <w:p w:rsidR="00DD7C6E" w:rsidRDefault="00DD7C6E" w:rsidP="00C01E4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993"/>
              <w:gridCol w:w="1283"/>
              <w:gridCol w:w="1126"/>
              <w:gridCol w:w="993"/>
              <w:gridCol w:w="992"/>
              <w:gridCol w:w="1442"/>
            </w:tblGrid>
            <w:tr w:rsidR="00AB3CC8" w:rsidTr="00AB3CC8">
              <w:tc>
                <w:tcPr>
                  <w:tcW w:w="2830" w:type="dxa"/>
                </w:tcPr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Координатор </w:t>
                  </w:r>
                </w:p>
                <w:p w:rsidR="00AB3CC8" w:rsidRPr="00AB3CC8" w:rsidRDefault="00AB3CC8" w:rsidP="00AB3CC8">
                  <w:pPr>
                    <w:ind w:right="-14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муниципальной программы</w:t>
                  </w:r>
                </w:p>
              </w:tc>
              <w:tc>
                <w:tcPr>
                  <w:tcW w:w="6829" w:type="dxa"/>
                  <w:gridSpan w:val="6"/>
                </w:tcPr>
                <w:p w:rsidR="00AB3CC8" w:rsidRDefault="00A822B2" w:rsidP="00AB3CC8">
                  <w:pPr>
                    <w:ind w:right="-14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Ведущий специалист</w:t>
                  </w:r>
                  <w:r w:rsidR="00AB3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администрации </w:t>
                  </w:r>
                  <w:r w:rsidR="00AB3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Дербентского сельского поселения Тимашевского района</w:t>
                  </w:r>
                </w:p>
              </w:tc>
            </w:tr>
            <w:tr w:rsidR="00AB3CC8" w:rsidTr="00AB3CC8">
              <w:tc>
                <w:tcPr>
                  <w:tcW w:w="2830" w:type="dxa"/>
                </w:tcPr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Координатор подпрограммы</w:t>
                  </w:r>
                </w:p>
              </w:tc>
              <w:tc>
                <w:tcPr>
                  <w:tcW w:w="6829" w:type="dxa"/>
                  <w:gridSpan w:val="6"/>
                </w:tcPr>
                <w:p w:rsidR="00AB3CC8" w:rsidRDefault="00AB3CC8" w:rsidP="00AB3CC8">
                  <w:pPr>
                    <w:ind w:right="-14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463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предусмотрено</w:t>
                  </w:r>
                </w:p>
              </w:tc>
            </w:tr>
            <w:tr w:rsidR="00AB3CC8" w:rsidTr="00AB3CC8">
              <w:tc>
                <w:tcPr>
                  <w:tcW w:w="2830" w:type="dxa"/>
                </w:tcPr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Участники</w:t>
                  </w:r>
                </w:p>
                <w:p w:rsidR="00AB3CC8" w:rsidRPr="00AB3CC8" w:rsidRDefault="00AB3CC8" w:rsidP="00AB3CC8">
                  <w:pPr>
                    <w:ind w:right="-14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муниципальной программы</w:t>
                  </w:r>
                </w:p>
              </w:tc>
              <w:tc>
                <w:tcPr>
                  <w:tcW w:w="6829" w:type="dxa"/>
                  <w:gridSpan w:val="6"/>
                </w:tcPr>
                <w:p w:rsidR="00AB3CC8" w:rsidRDefault="00AB3CC8" w:rsidP="00AB3CC8">
                  <w:pPr>
                    <w:ind w:right="-14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463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 Дербентского сельского поселения</w:t>
                  </w:r>
                </w:p>
              </w:tc>
            </w:tr>
            <w:tr w:rsidR="00AB3CC8" w:rsidTr="00AB3CC8">
              <w:tc>
                <w:tcPr>
                  <w:tcW w:w="2830" w:type="dxa"/>
                </w:tcPr>
                <w:p w:rsidR="00AB3CC8" w:rsidRPr="00AB3CC8" w:rsidRDefault="00AB3CC8" w:rsidP="00AB3CC8">
                  <w:pPr>
                    <w:ind w:right="-14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Подпрограммы муниципальной программы</w:t>
                  </w:r>
                </w:p>
              </w:tc>
              <w:tc>
                <w:tcPr>
                  <w:tcW w:w="6829" w:type="dxa"/>
                  <w:gridSpan w:val="6"/>
                </w:tcPr>
                <w:p w:rsidR="00AB3CC8" w:rsidRDefault="00AB3CC8" w:rsidP="00AB3CC8">
                  <w:pPr>
                    <w:ind w:right="-14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463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предусмотрено</w:t>
                  </w:r>
                </w:p>
              </w:tc>
            </w:tr>
            <w:tr w:rsidR="00AB3CC8" w:rsidTr="00AB3CC8">
              <w:tc>
                <w:tcPr>
                  <w:tcW w:w="2830" w:type="dxa"/>
                </w:tcPr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Цели</w:t>
                  </w:r>
                </w:p>
                <w:p w:rsidR="00AB3CC8" w:rsidRPr="00AB3CC8" w:rsidRDefault="00AB3CC8" w:rsidP="00AB3CC8">
                  <w:pPr>
                    <w:ind w:right="-14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муниципальной программы</w:t>
                  </w:r>
                </w:p>
              </w:tc>
              <w:tc>
                <w:tcPr>
                  <w:tcW w:w="6829" w:type="dxa"/>
                  <w:gridSpan w:val="6"/>
                </w:tcPr>
                <w:p w:rsidR="00AB3CC8" w:rsidRDefault="00AB3CC8" w:rsidP="00AB3CC8">
                  <w:pPr>
                    <w:ind w:right="-14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4639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1. </w:t>
                  </w:r>
                  <w:r w:rsidRPr="00E4639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обеспечение безопасности населения на территории Дербентского сельского поселения Тимашевского района</w:t>
                  </w:r>
                </w:p>
              </w:tc>
            </w:tr>
            <w:tr w:rsidR="00AB3CC8" w:rsidTr="00AB3CC8">
              <w:trPr>
                <w:trHeight w:val="803"/>
              </w:trPr>
              <w:tc>
                <w:tcPr>
                  <w:tcW w:w="2830" w:type="dxa"/>
                </w:tcPr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Задачи </w:t>
                  </w:r>
                </w:p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муниципальной программы</w:t>
                  </w:r>
                </w:p>
              </w:tc>
              <w:tc>
                <w:tcPr>
                  <w:tcW w:w="6829" w:type="dxa"/>
                  <w:gridSpan w:val="6"/>
                </w:tcPr>
                <w:p w:rsidR="00AB3CC8" w:rsidRPr="00E46394" w:rsidRDefault="00AB3CC8" w:rsidP="00AB3CC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463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обеспечение защиты населения от опасностей, возникающих при чрезвычайных ситуациях природного и техногенного характера;</w:t>
                  </w:r>
                </w:p>
                <w:p w:rsidR="00AB3CC8" w:rsidRPr="00755643" w:rsidRDefault="00AB3CC8" w:rsidP="00755643">
                  <w:pPr>
                    <w:autoSpaceDE w:val="0"/>
                    <w:autoSpaceDN w:val="0"/>
                    <w:adjustRightInd w:val="0"/>
                    <w:ind w:right="-14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463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обеспечение мер пожарной безопасности.</w:t>
                  </w:r>
                </w:p>
              </w:tc>
            </w:tr>
            <w:tr w:rsidR="00AB3CC8" w:rsidTr="00AB3CC8">
              <w:trPr>
                <w:trHeight w:val="1935"/>
              </w:trPr>
              <w:tc>
                <w:tcPr>
                  <w:tcW w:w="2830" w:type="dxa"/>
                </w:tcPr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Перечень целевых показателей муниципальной программы</w:t>
                  </w:r>
                </w:p>
              </w:tc>
              <w:tc>
                <w:tcPr>
                  <w:tcW w:w="6829" w:type="dxa"/>
                  <w:gridSpan w:val="6"/>
                </w:tcPr>
                <w:p w:rsidR="00AB3CC8" w:rsidRDefault="00AB3CC8" w:rsidP="00AB3CC8">
                  <w:pPr>
                    <w:ind w:left="112" w:right="-143" w:hanging="11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Pr="00E4639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страхование дамб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;</w:t>
                  </w:r>
                </w:p>
                <w:p w:rsidR="00AB3CC8" w:rsidRDefault="00AB3CC8" w:rsidP="00AB3CC8">
                  <w:pPr>
                    <w:ind w:left="112" w:right="-143" w:hanging="11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приобретение и установка камер видеонаблюдения;</w:t>
                  </w:r>
                </w:p>
                <w:p w:rsidR="00AB3CC8" w:rsidRDefault="00AB3CC8" w:rsidP="00AB3CC8">
                  <w:pPr>
                    <w:ind w:left="112" w:right="-143" w:hanging="11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приобретение генератора;</w:t>
                  </w:r>
                </w:p>
                <w:p w:rsidR="00AB3CC8" w:rsidRDefault="00AB3CC8" w:rsidP="00AB3CC8">
                  <w:pPr>
                    <w:ind w:right="23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 изготовление и установка информационных табличек «купание запрещено»;</w:t>
                  </w:r>
                  <w:r w:rsidRPr="00E4639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B3CC8" w:rsidRDefault="00AB3CC8" w:rsidP="00AB3CC8">
                  <w:pPr>
                    <w:ind w:right="23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5. п</w:t>
                  </w:r>
                  <w:r w:rsidRPr="00314C6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риобретение и установка информационных баннеров по преду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преждению чрезвычайных ситуаций;</w:t>
                  </w:r>
                </w:p>
                <w:p w:rsidR="00AB3CC8" w:rsidRDefault="00AB3CC8" w:rsidP="00AB3CC8">
                  <w:pPr>
                    <w:ind w:right="23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  <w:r w:rsidRPr="00E4639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приобретение и установка информационных баннеров о пожарной безопасности;</w:t>
                  </w:r>
                </w:p>
                <w:p w:rsidR="00AB3CC8" w:rsidRDefault="00AB3CC8" w:rsidP="00AB3CC8">
                  <w:pPr>
                    <w:ind w:right="23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 изготовление плана эвакуации;</w:t>
                  </w:r>
                </w:p>
                <w:p w:rsidR="00AB3CC8" w:rsidRDefault="00AB3CC8" w:rsidP="00AB3CC8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8. изготовлен</w:t>
                  </w:r>
                  <w:r w:rsidR="004124B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ие уголка пожарной безопасности;</w:t>
                  </w:r>
                </w:p>
                <w:p w:rsidR="004124B9" w:rsidRPr="00E46394" w:rsidRDefault="004124B9" w:rsidP="004124B9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9. изготовление и установка информационных табличек «выход на лед запрещен»;</w:t>
                  </w:r>
                </w:p>
              </w:tc>
            </w:tr>
            <w:tr w:rsidR="00AB3CC8" w:rsidTr="00AB3CC8">
              <w:trPr>
                <w:trHeight w:val="595"/>
              </w:trPr>
              <w:tc>
                <w:tcPr>
                  <w:tcW w:w="2830" w:type="dxa"/>
                </w:tcPr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Проекты и (или) программы</w:t>
                  </w:r>
                </w:p>
              </w:tc>
              <w:tc>
                <w:tcPr>
                  <w:tcW w:w="6829" w:type="dxa"/>
                  <w:gridSpan w:val="6"/>
                </w:tcPr>
                <w:p w:rsidR="00AB3CC8" w:rsidRDefault="00AB3CC8" w:rsidP="00AB3CC8">
                  <w:pPr>
                    <w:ind w:left="112" w:right="-143" w:hanging="11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B3CC8" w:rsidTr="00AB3CC8">
              <w:tc>
                <w:tcPr>
                  <w:tcW w:w="2830" w:type="dxa"/>
                </w:tcPr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Этапы и сроки</w:t>
                  </w:r>
                </w:p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реализации муниципальной программы</w:t>
                  </w:r>
                </w:p>
              </w:tc>
              <w:tc>
                <w:tcPr>
                  <w:tcW w:w="6829" w:type="dxa"/>
                  <w:gridSpan w:val="6"/>
                </w:tcPr>
                <w:p w:rsidR="00AB3CC8" w:rsidRPr="00E46394" w:rsidRDefault="00AB3CC8" w:rsidP="00AB3CC8">
                  <w:pPr>
                    <w:overflowPunct w:val="0"/>
                    <w:autoSpaceDE w:val="0"/>
                    <w:autoSpaceDN w:val="0"/>
                    <w:adjustRightInd w:val="0"/>
                    <w:ind w:right="-143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4639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Этапы реализации муниципальной программы не предусмотрены.</w:t>
                  </w:r>
                </w:p>
                <w:p w:rsidR="00AB3CC8" w:rsidRPr="00E46394" w:rsidRDefault="00AB3CC8" w:rsidP="00AB3CC8">
                  <w:pPr>
                    <w:ind w:right="-143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4639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Сроки реализации муниципальной программы</w:t>
                  </w:r>
                </w:p>
                <w:p w:rsidR="00AB3CC8" w:rsidRPr="00E46394" w:rsidRDefault="00AB3CC8" w:rsidP="00AB3CC8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4639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2021-2023 годы</w:t>
                  </w:r>
                </w:p>
              </w:tc>
            </w:tr>
            <w:tr w:rsidR="00AB3CC8" w:rsidTr="005B73EF">
              <w:tc>
                <w:tcPr>
                  <w:tcW w:w="2830" w:type="dxa"/>
                  <w:vMerge w:val="restart"/>
                </w:tcPr>
                <w:p w:rsidR="00AB3CC8" w:rsidRPr="00AB3CC8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3C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Объем финансирования муниципальной программы, тыс. рублей</w:t>
                  </w:r>
                </w:p>
              </w:tc>
              <w:tc>
                <w:tcPr>
                  <w:tcW w:w="993" w:type="dxa"/>
                  <w:vMerge w:val="restart"/>
                </w:tcPr>
                <w:p w:rsidR="00AB3CC8" w:rsidRPr="00E46394" w:rsidRDefault="00AB3CC8" w:rsidP="00AB3CC8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B3CC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5836" w:type="dxa"/>
                  <w:gridSpan w:val="5"/>
                </w:tcPr>
                <w:p w:rsidR="00AB3CC8" w:rsidRPr="00AB3CC8" w:rsidRDefault="00AB3CC8" w:rsidP="00AB3CC8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3C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 разрезе источников финансирования, тысяч рублей</w:t>
                  </w:r>
                </w:p>
              </w:tc>
            </w:tr>
            <w:tr w:rsidR="00AB3CC8" w:rsidTr="005B73EF">
              <w:tc>
                <w:tcPr>
                  <w:tcW w:w="2830" w:type="dxa"/>
                  <w:vMerge/>
                </w:tcPr>
                <w:p w:rsidR="00AB3CC8" w:rsidRPr="00E46394" w:rsidRDefault="00AB3CC8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AB3CC8" w:rsidRPr="00E46394" w:rsidRDefault="00AB3CC8" w:rsidP="00AB3CC8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3" w:type="dxa"/>
                </w:tcPr>
                <w:p w:rsidR="00AB3CC8" w:rsidRPr="00AB3CC8" w:rsidRDefault="00AB3CC8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3C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федеральный</w:t>
                  </w:r>
                </w:p>
                <w:p w:rsidR="00AB3CC8" w:rsidRPr="00AB3CC8" w:rsidRDefault="00AB3CC8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3CC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бюджет</w:t>
                  </w:r>
                </w:p>
              </w:tc>
              <w:tc>
                <w:tcPr>
                  <w:tcW w:w="1126" w:type="dxa"/>
                </w:tcPr>
                <w:p w:rsidR="00AB3CC8" w:rsidRPr="00AB3CC8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73EF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993" w:type="dxa"/>
                </w:tcPr>
                <w:p w:rsidR="00AB3CC8" w:rsidRPr="00AB3CC8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73EF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бюджет района</w:t>
                  </w:r>
                </w:p>
              </w:tc>
              <w:tc>
                <w:tcPr>
                  <w:tcW w:w="992" w:type="dxa"/>
                </w:tcPr>
                <w:p w:rsidR="00AB3CC8" w:rsidRPr="00AB3CC8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73EF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442" w:type="dxa"/>
                </w:tcPr>
                <w:p w:rsidR="00AB3CC8" w:rsidRPr="00AB3CC8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73EF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</w:tr>
            <w:tr w:rsidR="005B73EF" w:rsidTr="005B73EF">
              <w:tc>
                <w:tcPr>
                  <w:tcW w:w="2830" w:type="dxa"/>
                </w:tcPr>
                <w:p w:rsidR="005B73EF" w:rsidRPr="005B73EF" w:rsidRDefault="005B73EF" w:rsidP="00AB3CC8">
                  <w:pPr>
                    <w:ind w:right="-14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B73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Годы реализации</w:t>
                  </w:r>
                </w:p>
              </w:tc>
              <w:tc>
                <w:tcPr>
                  <w:tcW w:w="993" w:type="dxa"/>
                </w:tcPr>
                <w:p w:rsidR="005B73EF" w:rsidRPr="00E46394" w:rsidRDefault="005B73EF" w:rsidP="00AB3CC8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3" w:type="dxa"/>
                </w:tcPr>
                <w:p w:rsidR="005B73EF" w:rsidRPr="00AB3CC8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5B73EF" w:rsidRPr="005B73EF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:rsidR="005B73EF" w:rsidRPr="005B73EF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5B73EF" w:rsidRPr="005B73EF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2" w:type="dxa"/>
                </w:tcPr>
                <w:p w:rsidR="005B73EF" w:rsidRPr="005B73EF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EF" w:rsidTr="005B73EF">
              <w:tc>
                <w:tcPr>
                  <w:tcW w:w="2830" w:type="dxa"/>
                </w:tcPr>
                <w:p w:rsidR="005B73EF" w:rsidRPr="005B73EF" w:rsidRDefault="005B73EF" w:rsidP="00252C15">
                  <w:pPr>
                    <w:tabs>
                      <w:tab w:val="left" w:pos="482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73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993" w:type="dxa"/>
                </w:tcPr>
                <w:p w:rsidR="005B73EF" w:rsidRPr="00E46394" w:rsidRDefault="005B73EF" w:rsidP="00AB3CC8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0B1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Pr="000B0B1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283" w:type="dxa"/>
                </w:tcPr>
                <w:p w:rsidR="005B73EF" w:rsidRPr="005B73EF" w:rsidRDefault="005B73EF" w:rsidP="005B73EF">
                  <w:pPr>
                    <w:ind w:right="-143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5B73EF" w:rsidRDefault="005B73EF" w:rsidP="005B73EF">
                  <w:pPr>
                    <w:jc w:val="center"/>
                  </w:pPr>
                  <w:r w:rsidRPr="00AA71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5B73EF" w:rsidRDefault="005B73EF" w:rsidP="005B73EF">
                  <w:pPr>
                    <w:jc w:val="center"/>
                  </w:pPr>
                  <w:r w:rsidRPr="00AA71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5B73EF" w:rsidRPr="005B73EF" w:rsidRDefault="005B73EF" w:rsidP="005B73EF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0B1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Pr="000B0B1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442" w:type="dxa"/>
                </w:tcPr>
                <w:p w:rsidR="005B73EF" w:rsidRDefault="005B73EF" w:rsidP="005B73EF">
                  <w:pPr>
                    <w:jc w:val="center"/>
                  </w:pPr>
                  <w:r w:rsidRPr="00764E0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5B73EF" w:rsidTr="005B73EF">
              <w:tc>
                <w:tcPr>
                  <w:tcW w:w="2830" w:type="dxa"/>
                </w:tcPr>
                <w:p w:rsidR="005B73EF" w:rsidRPr="005B73EF" w:rsidRDefault="005B73EF" w:rsidP="00252C15">
                  <w:pPr>
                    <w:tabs>
                      <w:tab w:val="left" w:pos="482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73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993" w:type="dxa"/>
                </w:tcPr>
                <w:p w:rsidR="005B73EF" w:rsidRDefault="005B73EF">
                  <w:r w:rsidRPr="00310A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32,5</w:t>
                  </w:r>
                </w:p>
              </w:tc>
              <w:tc>
                <w:tcPr>
                  <w:tcW w:w="1283" w:type="dxa"/>
                </w:tcPr>
                <w:p w:rsidR="005B73EF" w:rsidRDefault="005B73EF" w:rsidP="005B73EF">
                  <w:pPr>
                    <w:jc w:val="center"/>
                  </w:pPr>
                  <w:r w:rsidRPr="008E2AA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5B73EF" w:rsidRDefault="005B73EF" w:rsidP="005B73EF">
                  <w:pPr>
                    <w:jc w:val="center"/>
                  </w:pPr>
                  <w:r w:rsidRPr="00AA71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5B73EF" w:rsidRDefault="005B73EF" w:rsidP="005B73EF">
                  <w:pPr>
                    <w:jc w:val="center"/>
                  </w:pPr>
                  <w:r w:rsidRPr="00AA71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5B73EF" w:rsidRDefault="005B73EF">
                  <w:r w:rsidRPr="007100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32,5</w:t>
                  </w:r>
                </w:p>
              </w:tc>
              <w:tc>
                <w:tcPr>
                  <w:tcW w:w="1442" w:type="dxa"/>
                </w:tcPr>
                <w:p w:rsidR="005B73EF" w:rsidRDefault="005B73EF" w:rsidP="005B73EF">
                  <w:pPr>
                    <w:jc w:val="center"/>
                  </w:pPr>
                  <w:r w:rsidRPr="00764E0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5B73EF" w:rsidTr="005B73EF">
              <w:tc>
                <w:tcPr>
                  <w:tcW w:w="2830" w:type="dxa"/>
                </w:tcPr>
                <w:p w:rsidR="005B73EF" w:rsidRPr="005B73EF" w:rsidRDefault="005B73EF" w:rsidP="00252C15">
                  <w:pPr>
                    <w:tabs>
                      <w:tab w:val="left" w:pos="482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73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993" w:type="dxa"/>
                </w:tcPr>
                <w:p w:rsidR="005B73EF" w:rsidRDefault="00A822B2"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29,0</w:t>
                  </w:r>
                </w:p>
              </w:tc>
              <w:tc>
                <w:tcPr>
                  <w:tcW w:w="1283" w:type="dxa"/>
                </w:tcPr>
                <w:p w:rsidR="005B73EF" w:rsidRDefault="005B73EF" w:rsidP="005B73EF">
                  <w:pPr>
                    <w:jc w:val="center"/>
                  </w:pPr>
                  <w:r w:rsidRPr="008E2AA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5B73EF" w:rsidRDefault="005B73EF" w:rsidP="005B73EF">
                  <w:pPr>
                    <w:jc w:val="center"/>
                  </w:pPr>
                  <w:r w:rsidRPr="00AA71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5B73EF" w:rsidRDefault="005B73EF" w:rsidP="005B73EF">
                  <w:pPr>
                    <w:jc w:val="center"/>
                  </w:pPr>
                  <w:r w:rsidRPr="00AA71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5B73EF" w:rsidRDefault="00A822B2"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29,0</w:t>
                  </w:r>
                </w:p>
              </w:tc>
              <w:tc>
                <w:tcPr>
                  <w:tcW w:w="1442" w:type="dxa"/>
                </w:tcPr>
                <w:p w:rsidR="005B73EF" w:rsidRDefault="005B73EF" w:rsidP="005B73EF">
                  <w:pPr>
                    <w:jc w:val="center"/>
                  </w:pPr>
                  <w:r w:rsidRPr="00764E0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5B73EF" w:rsidTr="005B73EF">
              <w:tc>
                <w:tcPr>
                  <w:tcW w:w="2830" w:type="dxa"/>
                </w:tcPr>
                <w:p w:rsidR="005B73EF" w:rsidRPr="005B73EF" w:rsidRDefault="005B73EF" w:rsidP="00252C15">
                  <w:pPr>
                    <w:tabs>
                      <w:tab w:val="left" w:pos="482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73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3" w:type="dxa"/>
                </w:tcPr>
                <w:p w:rsidR="005B73EF" w:rsidRPr="00E46394" w:rsidRDefault="005B73EF" w:rsidP="00AB3CC8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0B1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  <w:r w:rsidRPr="000B0B1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r w:rsidR="00E36F3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283" w:type="dxa"/>
                </w:tcPr>
                <w:p w:rsidR="005B73EF" w:rsidRDefault="005B73EF" w:rsidP="005B73EF">
                  <w:pPr>
                    <w:jc w:val="center"/>
                  </w:pPr>
                  <w:r w:rsidRPr="008E2AA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5B73EF" w:rsidRDefault="005B73EF" w:rsidP="005B73EF">
                  <w:pPr>
                    <w:jc w:val="center"/>
                  </w:pPr>
                  <w:r w:rsidRPr="00AA71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5B73EF" w:rsidRDefault="005B73EF" w:rsidP="005B73EF">
                  <w:pPr>
                    <w:jc w:val="center"/>
                  </w:pPr>
                  <w:r w:rsidRPr="00AA71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5B73EF" w:rsidRPr="005B73EF" w:rsidRDefault="005B73EF" w:rsidP="00E36F36">
                  <w:pPr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B0B1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  <w:r w:rsidRPr="000B0B1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r w:rsidR="00E36F3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42" w:type="dxa"/>
                </w:tcPr>
                <w:p w:rsidR="005B73EF" w:rsidRDefault="005B73EF" w:rsidP="005B73EF">
                  <w:pPr>
                    <w:jc w:val="center"/>
                  </w:pPr>
                  <w:r w:rsidRPr="00764E0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</w:tbl>
          <w:p w:rsidR="00394C15" w:rsidRPr="00E46394" w:rsidRDefault="00E46394" w:rsidP="00755643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B73EF" w:rsidRDefault="0047757B" w:rsidP="0047757B">
      <w:pPr>
        <w:pStyle w:val="a5"/>
        <w:spacing w:before="0" w:beforeAutospacing="0" w:after="0"/>
        <w:ind w:left="1080"/>
        <w:jc w:val="center"/>
        <w:rPr>
          <w:b/>
          <w:sz w:val="28"/>
          <w:szCs w:val="28"/>
        </w:rPr>
      </w:pPr>
      <w:bookmarkStart w:id="1" w:name="sub_100"/>
      <w:bookmarkEnd w:id="1"/>
      <w:r>
        <w:rPr>
          <w:b/>
          <w:sz w:val="28"/>
          <w:szCs w:val="28"/>
        </w:rPr>
        <w:lastRenderedPageBreak/>
        <w:t xml:space="preserve">1. </w:t>
      </w:r>
      <w:r w:rsidR="005B73EF" w:rsidRPr="00EB0BF0">
        <w:rPr>
          <w:b/>
          <w:sz w:val="28"/>
          <w:szCs w:val="28"/>
        </w:rPr>
        <w:t>Целевые показатели муниципальной программы</w:t>
      </w:r>
    </w:p>
    <w:p w:rsidR="005B73EF" w:rsidRPr="00EB0BF0" w:rsidRDefault="005B73EF" w:rsidP="005B73EF">
      <w:pPr>
        <w:pStyle w:val="a5"/>
        <w:spacing w:before="0" w:beforeAutospacing="0" w:after="0"/>
        <w:ind w:left="1080"/>
        <w:rPr>
          <w:b/>
          <w:sz w:val="28"/>
          <w:szCs w:val="28"/>
        </w:rPr>
      </w:pPr>
    </w:p>
    <w:p w:rsidR="005B73EF" w:rsidRDefault="005B73EF" w:rsidP="005B73EF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EB0BF0">
        <w:rPr>
          <w:sz w:val="28"/>
          <w:szCs w:val="28"/>
        </w:rPr>
        <w:t>Информация о целевых показателях муниципальной программы «</w:t>
      </w:r>
      <w:r w:rsidR="001B5A3D" w:rsidRPr="001B5A3D">
        <w:rPr>
          <w:sz w:val="28"/>
          <w:szCs w:val="28"/>
        </w:rPr>
        <w:t>Обеспечение безопасности населения и территории поселения</w:t>
      </w:r>
      <w:r w:rsidRPr="00EB0BF0">
        <w:rPr>
          <w:sz w:val="28"/>
          <w:szCs w:val="28"/>
        </w:rPr>
        <w:t xml:space="preserve">» (далее - муниципальная Программа) приведены в приложении № 1 к муниципальной Программе. </w:t>
      </w:r>
    </w:p>
    <w:p w:rsidR="005B73EF" w:rsidRPr="00EB0BF0" w:rsidRDefault="005B73EF" w:rsidP="005B73EF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EB0BF0">
        <w:rPr>
          <w:sz w:val="28"/>
          <w:szCs w:val="28"/>
        </w:rPr>
        <w:t xml:space="preserve">Реализация муниципальной Программы рассчитана на </w:t>
      </w:r>
      <w:r>
        <w:rPr>
          <w:sz w:val="28"/>
          <w:szCs w:val="28"/>
        </w:rPr>
        <w:t>2021-</w:t>
      </w:r>
      <w:r w:rsidRPr="00EB0BF0">
        <w:rPr>
          <w:sz w:val="28"/>
          <w:szCs w:val="28"/>
        </w:rPr>
        <w:t>2023 годы</w:t>
      </w:r>
      <w:r>
        <w:rPr>
          <w:sz w:val="28"/>
          <w:szCs w:val="28"/>
        </w:rPr>
        <w:t>.</w:t>
      </w:r>
    </w:p>
    <w:p w:rsidR="001B5A3D" w:rsidRDefault="001B5A3D" w:rsidP="001B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A3D" w:rsidRDefault="0047757B" w:rsidP="0047757B">
      <w:pPr>
        <w:pStyle w:val="a5"/>
        <w:spacing w:before="0" w:beforeAutospacing="0" w:after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B5A3D" w:rsidRPr="00485AEE">
        <w:rPr>
          <w:b/>
          <w:sz w:val="28"/>
          <w:szCs w:val="28"/>
        </w:rPr>
        <w:t>Перечень основных мероприятий муниципальной Программы</w:t>
      </w:r>
    </w:p>
    <w:p w:rsidR="001B5A3D" w:rsidRPr="00485AEE" w:rsidRDefault="001B5A3D" w:rsidP="001B5A3D">
      <w:pPr>
        <w:pStyle w:val="a5"/>
        <w:spacing w:before="0" w:beforeAutospacing="0" w:after="0"/>
        <w:ind w:firstLine="720"/>
        <w:jc w:val="both"/>
        <w:rPr>
          <w:sz w:val="28"/>
          <w:szCs w:val="28"/>
        </w:rPr>
      </w:pPr>
      <w:r w:rsidRPr="00485AEE">
        <w:rPr>
          <w:sz w:val="28"/>
          <w:szCs w:val="28"/>
        </w:rPr>
        <w:t>Перечень основных мероприятий муниципальной Программы представлен в приложении № 2.</w:t>
      </w:r>
    </w:p>
    <w:p w:rsidR="00A822B2" w:rsidRDefault="00A822B2" w:rsidP="0047757B">
      <w:pPr>
        <w:spacing w:after="0" w:line="240" w:lineRule="auto"/>
        <w:ind w:left="10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706" w:rsidRPr="00E02706" w:rsidRDefault="0047757B" w:rsidP="0047757B">
      <w:pPr>
        <w:spacing w:after="0" w:line="240" w:lineRule="auto"/>
        <w:ind w:left="10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E02706" w:rsidRPr="00E02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оценки эффективности реализации</w:t>
      </w:r>
    </w:p>
    <w:p w:rsidR="00E02706" w:rsidRPr="00E02706" w:rsidRDefault="00E02706" w:rsidP="0047757B">
      <w:pPr>
        <w:spacing w:after="0" w:line="240" w:lineRule="auto"/>
        <w:ind w:left="1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E02706" w:rsidRPr="00E02706" w:rsidRDefault="00E02706" w:rsidP="00E0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Оценка эффективности реализации муниципальной программы производится ежегодно. Результаты оценки эффективности реализации </w:t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E02706" w:rsidRPr="00E02706" w:rsidRDefault="00E02706" w:rsidP="00E0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Оценка степени реализации мероприятий Программы и достижения ожидаемых непосредственных результатов их реализации.</w:t>
      </w:r>
    </w:p>
    <w:p w:rsidR="00E02706" w:rsidRPr="00E02706" w:rsidRDefault="00E02706" w:rsidP="00E0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Степень реализации мероприятий оценивается как доля мероприятий выполненных в полном объеме по следующей формуле:</w:t>
      </w:r>
    </w:p>
    <w:p w:rsidR="00E02706" w:rsidRPr="00E02706" w:rsidRDefault="00E02706" w:rsidP="00E02706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СРм = Мв / М*100, где:</w:t>
      </w:r>
    </w:p>
    <w:p w:rsidR="00E02706" w:rsidRPr="00E02706" w:rsidRDefault="00E02706" w:rsidP="00E0270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СРм - степень реализации мероприятий;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 - общее количество мероприятий, запланированных к реализации в отчетном году.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Мероприятие может считаться выполненным в полном объеме при достижении следующих результатов: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отчетному).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3.2.2.2. Мероприятие, предусматривающее оказание муниципальной услуг (выполнение работ) на основании муниципальной заданий, финансовое </w:t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муниципальной заданий по объему (качеству) муниципальной услуг (работ) в соответствии с: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 порядке и условиях предоставления субсидии на финансовое обеспечение выполнения муниципального задания, заключаемого муниципальными бюджетными учреждениями Дербентского сельского поселения Тимашевского района и органом местного самоуправления, осуществляющим функции и полномочия его учредителя;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бюджетной сметы муниципального казенного учреждения Дербентского сельского поселения Тимашевского района.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3.2.2.3. По иным мероприятиям результаты реализации могут оцениваться наступление или ненаступление контрольного события (событий) и (или) достижение качественного результата.</w:t>
      </w:r>
    </w:p>
    <w:p w:rsidR="00E02706" w:rsidRPr="00E02706" w:rsidRDefault="00E02706" w:rsidP="00E027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Оценка степени соответствия запланированному уровню расходов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E02706" w:rsidRPr="00E02706" w:rsidRDefault="00E02706" w:rsidP="00E02706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 = Зф / Зп, где: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ССуз - степень соответствия запланированному уровню расходов;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Зф - фактические расходы на реализацию подпрограммы (ведомственной целевой программы, основного мероприятия) в отчетном году;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Зп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E02706" w:rsidRPr="00E02706" w:rsidRDefault="00E02706" w:rsidP="00E0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Оценка эффективности использования средств местного бюджета</w:t>
      </w:r>
    </w:p>
    <w:p w:rsidR="00E02706" w:rsidRPr="00E02706" w:rsidRDefault="00E02706" w:rsidP="00E0270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E02706" w:rsidRPr="00E02706" w:rsidRDefault="00E02706" w:rsidP="00E02706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Эис = СРм / ССуз, где: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Эис - эффективность использования средств местного бюджета;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СРм - степень реализации мероприятий, полностью или частично финансируемых из средств местного бюджета;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ССуз - степень соответствия запланированному уровню расходов из средств местного бюджета.</w:t>
      </w:r>
    </w:p>
    <w:p w:rsidR="00E02706" w:rsidRPr="00E02706" w:rsidRDefault="00E02706" w:rsidP="00E0270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</w:t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</w:p>
    <w:p w:rsidR="00E02706" w:rsidRPr="00E02706" w:rsidRDefault="00E02706" w:rsidP="00E02706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Эис = СРм / ССуз, где: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Эис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СРм - степень реализации всех мероприятий подпрограммы (ведомственной целевой программы, основного мероприятия);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ССуз - степень соответствия запланированному уровню расходов из всех источников.</w:t>
      </w:r>
    </w:p>
    <w:p w:rsidR="00E02706" w:rsidRPr="00E02706" w:rsidRDefault="00E02706" w:rsidP="00E0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Оценка степени достижения целей и решения задач Программы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Для оценки степени достижения целей и решения задач определяется степень достижения плановых значений каждого целевого показателя, характеризующего цели и задачи Программы.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Степень достижения планового значения целевого показателя рассчитывается по следующим формулам: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E02706" w:rsidRPr="00E02706" w:rsidRDefault="00E02706" w:rsidP="00E02706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СДп/ппз = ЗПп/пф / ЗПп/пп,</w:t>
      </w:r>
    </w:p>
    <w:p w:rsidR="00E02706" w:rsidRPr="00E02706" w:rsidRDefault="00E02706" w:rsidP="00E0270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E02706" w:rsidRPr="00E02706" w:rsidRDefault="00E02706" w:rsidP="00E02706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СДп/ппз = ЗПп/пп / ЗПп/пф, где: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ЗПп/пп - плановое значение целевого показателя подпрограммы (ведомственной целевой программы, основного мероприятия).</w:t>
      </w:r>
    </w:p>
    <w:p w:rsidR="00E02706" w:rsidRPr="00E02706" w:rsidRDefault="00E02706" w:rsidP="00E0270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Степень реализации Программы рассчитывается по формуле:</w:t>
      </w:r>
    </w:p>
    <w:p w:rsidR="00E02706" w:rsidRPr="00E02706" w:rsidRDefault="00E02706" w:rsidP="00E02706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2B171D" wp14:editId="02227849">
            <wp:extent cx="1657350" cy="666750"/>
            <wp:effectExtent l="0" t="0" r="0" b="0"/>
            <wp:docPr id="3" name="Рисунок 3" descr="http://www.garant.ru/files/7/3/544537/2013976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www.garant.ru/files/7/3/544537/20139769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СРп/п - степень реализации подпрограммы (ведомственной целевой программы, основного мероприятия);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N - число целевых показателей подпрограммы (ведомственной целевой программы, основного мероприятия).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данной формуле в случаях, если СДп/ппз &gt;1, значение СДп/ппз принимается равным 1.</w:t>
      </w:r>
    </w:p>
    <w:p w:rsidR="00E02706" w:rsidRPr="00E02706" w:rsidRDefault="00E02706" w:rsidP="00E0270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E02706" w:rsidRPr="00E02706" w:rsidRDefault="00E02706" w:rsidP="00E02706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6D41F3" wp14:editId="1D87FD08">
            <wp:extent cx="1562100" cy="666750"/>
            <wp:effectExtent l="0" t="0" r="0" b="0"/>
            <wp:docPr id="2" name="Рисунок 2" descr="http://www.garant.ru/files/7/3/544537/895732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www.garant.ru/files/7/3/544537/89573280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02706" w:rsidRPr="00E02706" w:rsidRDefault="00E02706" w:rsidP="00E02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ki - удельный вес, отражающий значимость целевого показателя,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02E484" wp14:editId="5B054FCD">
            <wp:extent cx="428625" cy="352425"/>
            <wp:effectExtent l="0" t="0" r="9525" b="9525"/>
            <wp:docPr id="1" name="Рисунок 1" descr="http://www.garant.ru/files/7/3/544537/10867229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www.garant.ru/files/7/3/544537/108672296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= 1.</w:t>
      </w:r>
    </w:p>
    <w:p w:rsidR="00E02706" w:rsidRPr="00E02706" w:rsidRDefault="00E02706" w:rsidP="00E0270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Оценка эффективности реализации подпрограммы, (ведомственной целевой программы, основного мероприятия)</w:t>
      </w:r>
    </w:p>
    <w:p w:rsidR="00E02706" w:rsidRPr="00E02706" w:rsidRDefault="00E02706" w:rsidP="00E0270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Эффективность реализации Пр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местного бюджета по следующей формуле:</w:t>
      </w:r>
    </w:p>
    <w:p w:rsidR="00E02706" w:rsidRPr="00E02706" w:rsidRDefault="00E02706" w:rsidP="00E02706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ЭРп/п = СРп/п * Эис, где: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ЭРп/п - эффективность реализации подпрограммы (ведомственной целевой программы, основного мероприятия);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СРп/п - степень реализации подпрограммы (ведомственной целевой программы, основного мероприятия);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Эффективность реализации подпрограммы (ведомственной целевой программы, основного мероприятия) признается высокой в случае, если значение ЭРп/п составляет не менее 0,9.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подпрограммы (ведомственной целевой программы, основного мероприятия) признается средней в случае, если значение ЭРп/п составляет не менее 0,8.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подпрограммы (ведомственной целевой программы, основного мероприятия) признается удовлетворительной в случае, если значение ЭРп/п составляет не менее 0,7.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остальных случаях эффективность реализации подпрограммы (ведомственной целевой программы, основного мероприятия) признается неудовлетворительной.</w:t>
      </w:r>
    </w:p>
    <w:p w:rsidR="00E02706" w:rsidRPr="00E02706" w:rsidRDefault="00E02706" w:rsidP="00E0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оценки эффективности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2126"/>
        <w:gridCol w:w="1524"/>
      </w:tblGrid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</w:t>
            </w: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/</w:t>
            </w: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</w:p>
        </w:tc>
        <w:tc>
          <w:tcPr>
            <w:tcW w:w="538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Формулировка критерия</w:t>
            </w:r>
          </w:p>
        </w:tc>
        <w:tc>
          <w:tcPr>
            <w:tcW w:w="2126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Условное обозначение показателя</w:t>
            </w:r>
          </w:p>
        </w:tc>
        <w:tc>
          <w:tcPr>
            <w:tcW w:w="1524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Результат</w:t>
            </w:r>
          </w:p>
        </w:tc>
      </w:tr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387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26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24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38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2126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СРм</w:t>
            </w:r>
          </w:p>
        </w:tc>
        <w:tc>
          <w:tcPr>
            <w:tcW w:w="1524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38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Степень соответствия запланированному уровню расходов (соотношение фактически произведенных расходов к плановым значениям)</w:t>
            </w:r>
          </w:p>
        </w:tc>
        <w:tc>
          <w:tcPr>
            <w:tcW w:w="2126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ССуз</w:t>
            </w:r>
          </w:p>
        </w:tc>
        <w:tc>
          <w:tcPr>
            <w:tcW w:w="1524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38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Эффективность использования средств бюджета, %</w:t>
            </w:r>
          </w:p>
        </w:tc>
        <w:tc>
          <w:tcPr>
            <w:tcW w:w="2126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Эис</w:t>
            </w:r>
          </w:p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24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38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Степень достижения планового значения целевого показателя программы</w:t>
            </w:r>
          </w:p>
        </w:tc>
        <w:tc>
          <w:tcPr>
            <w:tcW w:w="2126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СДп/ппз</w:t>
            </w:r>
          </w:p>
        </w:tc>
        <w:tc>
          <w:tcPr>
            <w:tcW w:w="1524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38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Степень реализации программы</w:t>
            </w:r>
          </w:p>
        </w:tc>
        <w:tc>
          <w:tcPr>
            <w:tcW w:w="2126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 п/п</w:t>
            </w:r>
          </w:p>
        </w:tc>
        <w:tc>
          <w:tcPr>
            <w:tcW w:w="1524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38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Эффективность реализации программы</w:t>
            </w:r>
          </w:p>
        </w:tc>
        <w:tc>
          <w:tcPr>
            <w:tcW w:w="2126" w:type="dxa"/>
          </w:tcPr>
          <w:p w:rsidR="00E02706" w:rsidRPr="00E02706" w:rsidRDefault="00E02706" w:rsidP="00E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ЭРп/п</w:t>
            </w:r>
          </w:p>
        </w:tc>
        <w:tc>
          <w:tcPr>
            <w:tcW w:w="1524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38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Коэффициент значимости программы</w:t>
            </w:r>
          </w:p>
        </w:tc>
        <w:tc>
          <w:tcPr>
            <w:tcW w:w="2126" w:type="dxa"/>
          </w:tcPr>
          <w:p w:rsidR="00E02706" w:rsidRPr="00E02706" w:rsidRDefault="00E02706" w:rsidP="00E0270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Kj</w:t>
            </w:r>
          </w:p>
        </w:tc>
        <w:tc>
          <w:tcPr>
            <w:tcW w:w="1524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02706" w:rsidRPr="00E02706" w:rsidTr="00252C15">
        <w:tc>
          <w:tcPr>
            <w:tcW w:w="817" w:type="dxa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9037" w:type="dxa"/>
            <w:gridSpan w:val="3"/>
          </w:tcPr>
          <w:p w:rsidR="00E02706" w:rsidRPr="00E02706" w:rsidRDefault="00E02706" w:rsidP="00E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ВЫВОДЫ и ПРЕДЛОЖЕНИЯ</w:t>
            </w:r>
          </w:p>
        </w:tc>
      </w:tr>
    </w:tbl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706" w:rsidRPr="00E02706" w:rsidRDefault="00E02706" w:rsidP="00E0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Механизм реализации программы и контроль за ее выполнением </w:t>
      </w:r>
    </w:p>
    <w:p w:rsidR="00E02706" w:rsidRPr="00E02706" w:rsidRDefault="00E02706" w:rsidP="00E0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706" w:rsidRPr="00E02706" w:rsidRDefault="00E02706" w:rsidP="00E0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муниципальной программой осуществляет ее координатор, который: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1)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 формирует структуру муниципальной программы и перечень координаторов подпрограмм, участников муниципальной программы;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3)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4) принимает решение о необходимости внесения в установленном порядке изменений в муниципальную программу;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5) организует работу по достижению целевых показателей муниципальной программы;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6)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7) разрабатывает формы отчетности для координаторов подпрограмм и участников муниципальной программы, необходимые для осуществления </w:t>
      </w: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контроля за выполнением муниципальной программы, устанавливает сроки их предоставления;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8) проводит мониторинг реализации муниципальной программы и анализ отчетности, представляемой координаторами подпрограмм и участниками му</w:t>
      </w: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ниципальной программы;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9) ежегодно проводит оценку эффективности реализации муниципальной программы;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10)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11)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информационно-телекоммуникационной сети "Интернет".</w:t>
      </w:r>
    </w:p>
    <w:p w:rsidR="00B01EC6" w:rsidRDefault="00E02706" w:rsidP="00B01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12) обеспечивает размещение муниципальной программы (внесение изменений в программу) в Федеральном государственном реестре документов стратегического планирования, размещенном в государственной автоматизированной информационной системе «Управление» (ГАСУ) в течение 10 дней со дня ее утверждения.</w:t>
      </w:r>
    </w:p>
    <w:p w:rsidR="00B01EC6" w:rsidRDefault="00E02706" w:rsidP="00B01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до 15 февраля года, следующего за отчетным годом, координатор муниципальной программы составляет годовой отчет о ходе реализации муниципальной программы и согласовывает его с главой поселения. </w:t>
      </w:r>
    </w:p>
    <w:p w:rsidR="00B01EC6" w:rsidRDefault="00E02706" w:rsidP="00B01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E02706" w:rsidRPr="00E02706" w:rsidRDefault="00E02706" w:rsidP="00B01E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жегодно, в срок не позднее 1 апреля года, следующего за отчетным, координатор муниципальной программы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поселения. </w:t>
      </w:r>
    </w:p>
    <w:p w:rsidR="00E02706" w:rsidRPr="00E02706" w:rsidRDefault="00E02706" w:rsidP="00E027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027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 муниципальной программе, срок реализации которой завершился в отчетном году, координатор муниципальной программы представляет в отдел финансового контроля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02706" w:rsidRPr="00E02706" w:rsidRDefault="00E02706" w:rsidP="00E02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контроль за выполнением муниципальной программы осуществляет глава Дербентского сельского поселения Тимашевского района.</w:t>
      </w:r>
    </w:p>
    <w:p w:rsidR="00E02706" w:rsidRDefault="00E02706" w:rsidP="00E0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2706" w:rsidRDefault="00E02706" w:rsidP="00E0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2706" w:rsidRPr="00E02706" w:rsidRDefault="00A822B2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специалист администрации</w:t>
      </w:r>
    </w:p>
    <w:p w:rsidR="00E02706" w:rsidRP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</w:t>
      </w:r>
    </w:p>
    <w:p w:rsid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Тимашевского района                                                       </w:t>
      </w:r>
      <w:r w:rsidR="0075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E0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Т.Л. Дукова</w:t>
      </w:r>
    </w:p>
    <w:p w:rsid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02706" w:rsidSect="00AB3CC8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p w:rsidR="00E02706" w:rsidRPr="00E46394" w:rsidRDefault="00E02706" w:rsidP="00E02706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 1</w:t>
      </w:r>
    </w:p>
    <w:p w:rsidR="00E02706" w:rsidRPr="00E46394" w:rsidRDefault="00E02706" w:rsidP="00E02706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E02706" w:rsidRPr="00E46394" w:rsidRDefault="00E02706" w:rsidP="00E02706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E02706" w:rsidRPr="00E46394" w:rsidRDefault="00E02706" w:rsidP="00E02706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E46394">
        <w:rPr>
          <w:rFonts w:ascii="Times New Roman" w:eastAsia="Calibri" w:hAnsi="Times New Roman" w:cs="Times New Roman"/>
          <w:sz w:val="28"/>
          <w:szCs w:val="28"/>
        </w:rPr>
        <w:t xml:space="preserve">Тимашевского района «Обеспечение безопасности населения и территории поселения» </w:t>
      </w:r>
    </w:p>
    <w:p w:rsidR="00E02706" w:rsidRPr="00E46394" w:rsidRDefault="00E02706" w:rsidP="00E0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706" w:rsidRPr="00E46394" w:rsidRDefault="00E02706" w:rsidP="00E0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ПОКАЗАТЕЛИ </w:t>
      </w:r>
    </w:p>
    <w:p w:rsidR="00E02706" w:rsidRPr="00E46394" w:rsidRDefault="00E02706" w:rsidP="00E0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«Обеспечение безопасности населения и территории поселения» </w:t>
      </w:r>
    </w:p>
    <w:p w:rsidR="00E02706" w:rsidRPr="00E46394" w:rsidRDefault="00E02706" w:rsidP="00E0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5382"/>
        <w:gridCol w:w="8"/>
        <w:gridCol w:w="705"/>
        <w:gridCol w:w="30"/>
        <w:gridCol w:w="889"/>
        <w:gridCol w:w="19"/>
        <w:gridCol w:w="56"/>
        <w:gridCol w:w="814"/>
        <w:gridCol w:w="38"/>
        <w:gridCol w:w="738"/>
      </w:tblGrid>
      <w:tr w:rsidR="007E122E" w:rsidRPr="00E46394" w:rsidTr="00755643">
        <w:trPr>
          <w:trHeight w:val="1298"/>
        </w:trPr>
        <w:tc>
          <w:tcPr>
            <w:tcW w:w="847" w:type="dxa"/>
            <w:vAlign w:val="center"/>
          </w:tcPr>
          <w:p w:rsidR="007E122E" w:rsidRPr="00E46394" w:rsidRDefault="007E122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E122E" w:rsidRPr="00E46394" w:rsidRDefault="007E122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2" w:type="dxa"/>
            <w:vAlign w:val="center"/>
          </w:tcPr>
          <w:p w:rsidR="007E122E" w:rsidRPr="00E46394" w:rsidRDefault="007E122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целевого </w:t>
            </w:r>
          </w:p>
          <w:p w:rsidR="007E122E" w:rsidRPr="00E46394" w:rsidRDefault="007E122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743" w:type="dxa"/>
            <w:gridSpan w:val="3"/>
            <w:vAlign w:val="center"/>
          </w:tcPr>
          <w:p w:rsidR="007E122E" w:rsidRPr="00E46394" w:rsidRDefault="007E122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7E122E" w:rsidRPr="00E46394" w:rsidRDefault="007E122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889" w:type="dxa"/>
            <w:vAlign w:val="center"/>
          </w:tcPr>
          <w:p w:rsidR="007E122E" w:rsidRPr="00E46394" w:rsidRDefault="007E122E" w:rsidP="007E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89" w:type="dxa"/>
            <w:gridSpan w:val="3"/>
            <w:vAlign w:val="center"/>
          </w:tcPr>
          <w:p w:rsidR="007E122E" w:rsidRPr="00E46394" w:rsidRDefault="007E122E" w:rsidP="007E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76" w:type="dxa"/>
            <w:gridSpan w:val="2"/>
            <w:vAlign w:val="center"/>
          </w:tcPr>
          <w:p w:rsidR="007E122E" w:rsidRPr="00E46394" w:rsidRDefault="007E122E" w:rsidP="007E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E02706" w:rsidRPr="00E46394" w:rsidTr="00755643">
        <w:tc>
          <w:tcPr>
            <w:tcW w:w="847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2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" w:type="dxa"/>
            <w:gridSpan w:val="3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8" w:type="dxa"/>
            <w:gridSpan w:val="2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8" w:type="dxa"/>
            <w:gridSpan w:val="3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8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02706" w:rsidRPr="00E46394" w:rsidTr="00755643">
        <w:tc>
          <w:tcPr>
            <w:tcW w:w="847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9" w:type="dxa"/>
            <w:gridSpan w:val="10"/>
          </w:tcPr>
          <w:p w:rsidR="00E02706" w:rsidRPr="00E46394" w:rsidRDefault="00E02706" w:rsidP="007E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чрезвычайных ситуаций и ликвидация их последствий на территории поселения»</w:t>
            </w:r>
          </w:p>
        </w:tc>
      </w:tr>
      <w:tr w:rsidR="00E02706" w:rsidRPr="00E46394" w:rsidTr="00755643">
        <w:tc>
          <w:tcPr>
            <w:tcW w:w="847" w:type="dxa"/>
          </w:tcPr>
          <w:p w:rsidR="00E02706" w:rsidRPr="00E46394" w:rsidRDefault="00E02706" w:rsidP="007E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382" w:type="dxa"/>
          </w:tcPr>
          <w:p w:rsidR="00E02706" w:rsidRPr="00E46394" w:rsidRDefault="00E02706" w:rsidP="0025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Страхование дамб</w:t>
            </w:r>
          </w:p>
        </w:tc>
        <w:tc>
          <w:tcPr>
            <w:tcW w:w="743" w:type="dxa"/>
            <w:gridSpan w:val="3"/>
          </w:tcPr>
          <w:p w:rsidR="00E02706" w:rsidRPr="00E46394" w:rsidRDefault="00E02706" w:rsidP="0025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8" w:type="dxa"/>
            <w:gridSpan w:val="2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8" w:type="dxa"/>
            <w:gridSpan w:val="3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02706" w:rsidRPr="00E46394" w:rsidTr="00755643">
        <w:trPr>
          <w:trHeight w:val="157"/>
        </w:trPr>
        <w:tc>
          <w:tcPr>
            <w:tcW w:w="847" w:type="dxa"/>
          </w:tcPr>
          <w:p w:rsidR="00E02706" w:rsidRPr="00E46394" w:rsidRDefault="00E02706" w:rsidP="007E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E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2" w:type="dxa"/>
          </w:tcPr>
          <w:p w:rsidR="00E02706" w:rsidRPr="00E46394" w:rsidRDefault="00E02706" w:rsidP="0025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установка камер видеонаблюдения</w:t>
            </w:r>
          </w:p>
        </w:tc>
        <w:tc>
          <w:tcPr>
            <w:tcW w:w="713" w:type="dxa"/>
            <w:gridSpan w:val="2"/>
          </w:tcPr>
          <w:p w:rsidR="00E02706" w:rsidRPr="00E46394" w:rsidRDefault="00E02706" w:rsidP="0025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4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  <w:gridSpan w:val="2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8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02706" w:rsidRPr="00E46394" w:rsidTr="00755643">
        <w:trPr>
          <w:trHeight w:val="105"/>
        </w:trPr>
        <w:tc>
          <w:tcPr>
            <w:tcW w:w="847" w:type="dxa"/>
          </w:tcPr>
          <w:p w:rsidR="00E02706" w:rsidRPr="00E46394" w:rsidRDefault="00E02706" w:rsidP="00EC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C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90" w:type="dxa"/>
            <w:gridSpan w:val="2"/>
          </w:tcPr>
          <w:p w:rsidR="00E02706" w:rsidRPr="00E46394" w:rsidRDefault="00E02706" w:rsidP="0025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генератора</w:t>
            </w:r>
          </w:p>
        </w:tc>
        <w:tc>
          <w:tcPr>
            <w:tcW w:w="705" w:type="dxa"/>
          </w:tcPr>
          <w:p w:rsidR="00E02706" w:rsidRPr="00E46394" w:rsidRDefault="00E02706" w:rsidP="0025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4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gridSpan w:val="2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8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02706" w:rsidRPr="00E46394" w:rsidTr="00755643">
        <w:trPr>
          <w:trHeight w:val="480"/>
        </w:trPr>
        <w:tc>
          <w:tcPr>
            <w:tcW w:w="847" w:type="dxa"/>
          </w:tcPr>
          <w:p w:rsidR="00E02706" w:rsidRDefault="00E02706" w:rsidP="00EC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C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90" w:type="dxa"/>
            <w:gridSpan w:val="2"/>
          </w:tcPr>
          <w:p w:rsidR="00E02706" w:rsidRPr="0049176D" w:rsidRDefault="00E02706" w:rsidP="0025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установка информационных табличек «купание запрещено»</w:t>
            </w:r>
          </w:p>
        </w:tc>
        <w:tc>
          <w:tcPr>
            <w:tcW w:w="705" w:type="dxa"/>
          </w:tcPr>
          <w:p w:rsidR="00E02706" w:rsidRPr="00E46394" w:rsidRDefault="00E02706" w:rsidP="0025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4"/>
          </w:tcPr>
          <w:p w:rsidR="00E02706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gridSpan w:val="2"/>
          </w:tcPr>
          <w:p w:rsidR="00E02706" w:rsidRDefault="006F72DC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8" w:type="dxa"/>
          </w:tcPr>
          <w:p w:rsidR="00E02706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C328E" w:rsidRPr="00E46394" w:rsidTr="00755643">
        <w:trPr>
          <w:trHeight w:val="480"/>
        </w:trPr>
        <w:tc>
          <w:tcPr>
            <w:tcW w:w="847" w:type="dxa"/>
          </w:tcPr>
          <w:p w:rsidR="00EC328E" w:rsidRDefault="00EC328E" w:rsidP="00EC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390" w:type="dxa"/>
            <w:gridSpan w:val="2"/>
          </w:tcPr>
          <w:p w:rsidR="00EC328E" w:rsidRPr="00F97A05" w:rsidRDefault="00EC328E" w:rsidP="0025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установка информационных баннеров по предупреждению чрезвычайных ситуаций</w:t>
            </w:r>
          </w:p>
        </w:tc>
        <w:tc>
          <w:tcPr>
            <w:tcW w:w="705" w:type="dxa"/>
          </w:tcPr>
          <w:p w:rsidR="00EC328E" w:rsidRPr="00E46394" w:rsidRDefault="00EC328E" w:rsidP="0025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4"/>
          </w:tcPr>
          <w:p w:rsidR="00EC328E" w:rsidRDefault="00EC328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gridSpan w:val="2"/>
          </w:tcPr>
          <w:p w:rsidR="00EC328E" w:rsidRDefault="00EC328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8" w:type="dxa"/>
          </w:tcPr>
          <w:p w:rsidR="00EC328E" w:rsidRDefault="00EC328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C328E" w:rsidRPr="00E46394" w:rsidTr="00755643">
        <w:trPr>
          <w:trHeight w:val="480"/>
        </w:trPr>
        <w:tc>
          <w:tcPr>
            <w:tcW w:w="847" w:type="dxa"/>
          </w:tcPr>
          <w:p w:rsidR="00EC328E" w:rsidRDefault="00EC328E" w:rsidP="00EC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390" w:type="dxa"/>
            <w:gridSpan w:val="2"/>
          </w:tcPr>
          <w:p w:rsidR="00EC328E" w:rsidRPr="008A78A6" w:rsidRDefault="00EC328E" w:rsidP="00EC3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установка информационных табличек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на лед запрещен</w:t>
            </w:r>
            <w:r w:rsidRPr="00F9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5" w:type="dxa"/>
          </w:tcPr>
          <w:p w:rsidR="00EC328E" w:rsidRPr="00E46394" w:rsidRDefault="00EC328E" w:rsidP="0025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4" w:type="dxa"/>
            <w:gridSpan w:val="4"/>
          </w:tcPr>
          <w:p w:rsidR="00EC328E" w:rsidRDefault="00F45664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  <w:gridSpan w:val="2"/>
          </w:tcPr>
          <w:p w:rsidR="00EC328E" w:rsidRDefault="006F72DC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8" w:type="dxa"/>
          </w:tcPr>
          <w:p w:rsidR="00EC328E" w:rsidRDefault="00EC328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02706" w:rsidRPr="00E46394" w:rsidTr="00755643">
        <w:trPr>
          <w:trHeight w:val="157"/>
        </w:trPr>
        <w:tc>
          <w:tcPr>
            <w:tcW w:w="847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79" w:type="dxa"/>
            <w:gridSpan w:val="10"/>
          </w:tcPr>
          <w:p w:rsidR="00E02706" w:rsidRPr="00E46394" w:rsidRDefault="00E02706" w:rsidP="00EC3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пожарной безопасности»</w:t>
            </w:r>
          </w:p>
        </w:tc>
      </w:tr>
      <w:tr w:rsidR="00E02706" w:rsidRPr="00E46394" w:rsidTr="00755643">
        <w:tc>
          <w:tcPr>
            <w:tcW w:w="847" w:type="dxa"/>
          </w:tcPr>
          <w:p w:rsidR="00E02706" w:rsidRPr="00E46394" w:rsidRDefault="00E02706" w:rsidP="00EC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382" w:type="dxa"/>
          </w:tcPr>
          <w:p w:rsidR="00E02706" w:rsidRPr="00E46394" w:rsidRDefault="00E02706" w:rsidP="00EC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и установка информационных баннеров о пожарной безопасности</w:t>
            </w:r>
          </w:p>
        </w:tc>
        <w:tc>
          <w:tcPr>
            <w:tcW w:w="743" w:type="dxa"/>
            <w:gridSpan w:val="3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8" w:type="dxa"/>
            <w:gridSpan w:val="2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8" w:type="dxa"/>
            <w:gridSpan w:val="3"/>
          </w:tcPr>
          <w:p w:rsidR="00E02706" w:rsidRPr="00E46394" w:rsidRDefault="00A822B2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8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02706" w:rsidRPr="00E46394" w:rsidTr="00755643">
        <w:tc>
          <w:tcPr>
            <w:tcW w:w="847" w:type="dxa"/>
          </w:tcPr>
          <w:p w:rsidR="00E02706" w:rsidRPr="00E46394" w:rsidRDefault="00EC328E" w:rsidP="00EC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E02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2" w:type="dxa"/>
          </w:tcPr>
          <w:p w:rsidR="00E02706" w:rsidRPr="00E46394" w:rsidRDefault="00E02706" w:rsidP="00EC32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плана эвакуации</w:t>
            </w:r>
          </w:p>
        </w:tc>
        <w:tc>
          <w:tcPr>
            <w:tcW w:w="743" w:type="dxa"/>
            <w:gridSpan w:val="3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8" w:type="dxa"/>
            <w:gridSpan w:val="2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gridSpan w:val="3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8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02706" w:rsidRPr="00E46394" w:rsidTr="00755643">
        <w:tc>
          <w:tcPr>
            <w:tcW w:w="847" w:type="dxa"/>
          </w:tcPr>
          <w:p w:rsidR="00E02706" w:rsidRPr="00E46394" w:rsidRDefault="00EC328E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02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2" w:type="dxa"/>
          </w:tcPr>
          <w:p w:rsidR="00E02706" w:rsidRPr="00E46394" w:rsidRDefault="00E02706" w:rsidP="00252C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уголка пожарной безопасности</w:t>
            </w:r>
          </w:p>
        </w:tc>
        <w:tc>
          <w:tcPr>
            <w:tcW w:w="743" w:type="dxa"/>
            <w:gridSpan w:val="3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08" w:type="dxa"/>
            <w:gridSpan w:val="2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8" w:type="dxa"/>
            <w:gridSpan w:val="3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8" w:type="dxa"/>
          </w:tcPr>
          <w:p w:rsidR="00E02706" w:rsidRPr="00E46394" w:rsidRDefault="00E02706" w:rsidP="002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02706" w:rsidRDefault="00E02706" w:rsidP="00E0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22B2" w:rsidRPr="00E46394" w:rsidRDefault="00A822B2" w:rsidP="00E0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706" w:rsidRDefault="00A822B2" w:rsidP="00E0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E02706" w:rsidRPr="00E46394" w:rsidRDefault="00E02706" w:rsidP="00E02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02706" w:rsidRDefault="00E02706" w:rsidP="00EC32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                     </w:t>
      </w:r>
      <w:r w:rsidR="0075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E02706" w:rsidRDefault="00E02706" w:rsidP="00E02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02706" w:rsidSect="00AB3CC8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tbl>
      <w:tblPr>
        <w:tblW w:w="141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977"/>
        <w:gridCol w:w="1273"/>
        <w:gridCol w:w="1276"/>
        <w:gridCol w:w="850"/>
        <w:gridCol w:w="992"/>
        <w:gridCol w:w="993"/>
        <w:gridCol w:w="19"/>
        <w:gridCol w:w="760"/>
        <w:gridCol w:w="236"/>
        <w:gridCol w:w="1539"/>
        <w:gridCol w:w="2410"/>
      </w:tblGrid>
      <w:tr w:rsidR="00E46394" w:rsidRPr="00E46394" w:rsidTr="001706A5">
        <w:trPr>
          <w:trHeight w:val="375"/>
        </w:trPr>
        <w:tc>
          <w:tcPr>
            <w:tcW w:w="850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5" w:type="dxa"/>
            <w:gridSpan w:val="11"/>
            <w:noWrap/>
            <w:vAlign w:val="bottom"/>
          </w:tcPr>
          <w:p w:rsidR="00E46394" w:rsidRPr="00E46394" w:rsidRDefault="00EC328E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>Дербентского сельского поселения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Тимашевского района </w:t>
            </w:r>
          </w:p>
          <w:p w:rsidR="00E46394" w:rsidRPr="00E46394" w:rsidRDefault="00E46394" w:rsidP="00E46394">
            <w:pPr>
              <w:tabs>
                <w:tab w:val="left" w:pos="9618"/>
              </w:tabs>
              <w:spacing w:after="0" w:line="240" w:lineRule="auto"/>
              <w:ind w:left="95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3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«Обеспечение безопасности населения и территории поселения» </w:t>
            </w: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Перечень Основных мероприятий муниципальной программы</w:t>
            </w:r>
          </w:p>
        </w:tc>
      </w:tr>
      <w:tr w:rsidR="00E46394" w:rsidRPr="00E46394" w:rsidTr="001706A5">
        <w:trPr>
          <w:trHeight w:val="375"/>
        </w:trPr>
        <w:tc>
          <w:tcPr>
            <w:tcW w:w="850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5" w:type="dxa"/>
            <w:gridSpan w:val="11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</w:tr>
      <w:tr w:rsidR="00E46394" w:rsidRPr="00E46394" w:rsidTr="001706A5">
        <w:trPr>
          <w:trHeight w:val="375"/>
        </w:trPr>
        <w:tc>
          <w:tcPr>
            <w:tcW w:w="850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5" w:type="dxa"/>
            <w:gridSpan w:val="11"/>
            <w:noWrap/>
            <w:vAlign w:val="bottom"/>
            <w:hideMark/>
          </w:tcPr>
          <w:p w:rsidR="00E46394" w:rsidRPr="00E46394" w:rsidRDefault="00E46394" w:rsidP="00EC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«Обеспечение безопасности населения и территории поселения» </w:t>
            </w:r>
          </w:p>
        </w:tc>
      </w:tr>
      <w:tr w:rsidR="00E46394" w:rsidRPr="00E46394" w:rsidTr="001706A5">
        <w:trPr>
          <w:trHeight w:val="300"/>
        </w:trPr>
        <w:tc>
          <w:tcPr>
            <w:tcW w:w="850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4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394" w:rsidRPr="00E46394" w:rsidTr="001706A5">
        <w:trPr>
          <w:trHeight w:val="6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всего (тыс. руб</w:t>
            </w:r>
            <w:r w:rsidR="00F01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по годам 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46394" w:rsidRPr="00E46394" w:rsidTr="001706A5">
        <w:trPr>
          <w:trHeight w:val="97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394" w:rsidRPr="00E46394" w:rsidRDefault="00E46394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17B" w:rsidRPr="00E46394" w:rsidTr="001706A5">
        <w:trPr>
          <w:trHeight w:val="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17B" w:rsidRPr="00E46394" w:rsidRDefault="008071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17B" w:rsidRPr="00E46394" w:rsidRDefault="008071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17B" w:rsidRPr="00E46394" w:rsidRDefault="008071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17B" w:rsidRPr="00E46394" w:rsidRDefault="008071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17B" w:rsidRPr="00E46394" w:rsidRDefault="008071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17B" w:rsidRPr="00E46394" w:rsidRDefault="008071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17B" w:rsidRPr="00E46394" w:rsidRDefault="008071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17B" w:rsidRPr="00E46394" w:rsidRDefault="008071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17B" w:rsidRPr="00E46394" w:rsidRDefault="008071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0717B" w:rsidRPr="00E46394" w:rsidTr="001706A5">
        <w:trPr>
          <w:trHeight w:val="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B" w:rsidRPr="00E46394" w:rsidRDefault="0080717B" w:rsidP="0017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17B" w:rsidRPr="0080717B" w:rsidRDefault="0080717B" w:rsidP="0017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1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7B" w:rsidRPr="00E46394" w:rsidRDefault="001706A5" w:rsidP="0017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населения на территории Дербентского сельского поселения Тимашевского района</w:t>
            </w:r>
          </w:p>
        </w:tc>
      </w:tr>
      <w:tr w:rsidR="001706A5" w:rsidRPr="00E46394" w:rsidTr="001706A5">
        <w:trPr>
          <w:trHeight w:val="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A5" w:rsidRPr="00E46394" w:rsidRDefault="001706A5" w:rsidP="0017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A5" w:rsidRPr="001706A5" w:rsidRDefault="001706A5" w:rsidP="0017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06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Задача № 1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A5" w:rsidRPr="00E46394" w:rsidRDefault="001706A5" w:rsidP="0017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защиты населения от опасностей, возникающих при чрезвычайных ситуациях природного и техногенного характера</w:t>
            </w:r>
          </w:p>
        </w:tc>
      </w:tr>
      <w:tr w:rsidR="001706A5" w:rsidRPr="00E46394" w:rsidTr="001706A5">
        <w:trPr>
          <w:trHeight w:val="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A5" w:rsidRPr="00E46394" w:rsidRDefault="001706A5" w:rsidP="0017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6A5" w:rsidRPr="001706A5" w:rsidRDefault="001706A5" w:rsidP="0017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06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Основное мероприятие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6A5" w:rsidRPr="00E46394" w:rsidRDefault="001706A5" w:rsidP="0017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70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редупреждение чрезвычайных ситуаций и ликвидация их последствий на территории поселения</w:t>
            </w:r>
          </w:p>
        </w:tc>
      </w:tr>
      <w:tr w:rsidR="00552C4A" w:rsidRPr="00E46394" w:rsidTr="001706A5">
        <w:trPr>
          <w:trHeight w:val="8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17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70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C4A" w:rsidRPr="00E46394" w:rsidRDefault="001706A5" w:rsidP="001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№ 1 </w:t>
            </w:r>
            <w:r w:rsidR="00552C4A"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314C6D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52C4A"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6A5" w:rsidRDefault="00552C4A" w:rsidP="0017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дамб</w:t>
            </w:r>
            <w:r w:rsidR="0017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552C4A" w:rsidRPr="00E46394" w:rsidRDefault="00552C4A" w:rsidP="0017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Дербентского сельского поселения</w:t>
            </w:r>
          </w:p>
        </w:tc>
      </w:tr>
      <w:tr w:rsidR="00552C4A" w:rsidRPr="00E46394" w:rsidTr="001706A5">
        <w:trPr>
          <w:trHeight w:val="2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31513C" w:rsidRPr="00E46394" w:rsidRDefault="0031513C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314C6D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52C4A"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C4A" w:rsidRPr="00E46394" w:rsidRDefault="00552C4A" w:rsidP="00E46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4A" w:rsidRPr="00E46394" w:rsidTr="001706A5">
        <w:trPr>
          <w:trHeight w:val="27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C4A" w:rsidRPr="00E46394" w:rsidRDefault="00F4566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C15" w:rsidRDefault="00552C4A" w:rsidP="0025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  <w:p w:rsidR="00552C4A" w:rsidRPr="00E46394" w:rsidRDefault="00552C4A" w:rsidP="0025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камер видеонаблюдения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AB60E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AB60E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5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6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6E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Приобретение и установка камер видеонаблюдения в количестве 4 шт. </w:t>
            </w:r>
            <w:r w:rsidR="003E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Default="00552C4A"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552C4A" w:rsidRPr="00E46394" w:rsidTr="001706A5">
        <w:trPr>
          <w:trHeight w:val="27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2C4A" w:rsidRPr="00E46394" w:rsidRDefault="00AB60E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AB60E2" w:rsidP="00AB60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552C4A"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C4A" w:rsidRDefault="00552C4A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A" w:rsidRPr="00E46394" w:rsidRDefault="00552C4A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1EC" w:rsidRPr="00E46394" w:rsidTr="001706A5">
        <w:trPr>
          <w:trHeight w:val="96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EC" w:rsidRPr="00E46394" w:rsidRDefault="00F45664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EC" w:rsidRPr="00E46394" w:rsidRDefault="00EF51EC" w:rsidP="0025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r w:rsidRPr="005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хранение и совершенствование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E46394" w:rsidRDefault="00867C7B" w:rsidP="0086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EF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Default="00867C7B" w:rsidP="00AB60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51EC" w:rsidRDefault="00EF51EC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51EC" w:rsidRDefault="00EF51EC" w:rsidP="00AB60E2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Приобретение генератора в количестве 1 шт. в 2021 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Default="00EF51EC"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EF51EC" w:rsidRPr="00E46394" w:rsidTr="004B3C30">
        <w:trPr>
          <w:trHeight w:val="96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Default="00867C7B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EC" w:rsidRDefault="00867C7B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D905C2" w:rsidRDefault="00EF51EC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EC" w:rsidRPr="00D905C2" w:rsidRDefault="00EF51EC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Default="00EF51EC" w:rsidP="005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C" w:rsidRPr="00E46394" w:rsidRDefault="00EF5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7C7B" w:rsidRPr="00E46394" w:rsidTr="004B3C30">
        <w:trPr>
          <w:trHeight w:val="3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5A" w:rsidRDefault="00D37B5A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B5A" w:rsidRPr="00D37B5A" w:rsidRDefault="00D37B5A" w:rsidP="00D37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B5A" w:rsidRDefault="00D37B5A" w:rsidP="00D37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C7B" w:rsidRPr="00D37B5A" w:rsidRDefault="00867C7B" w:rsidP="00D37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25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информационного обеспечения по предупреждению чрезвычайных ситуаций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AB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E85F16" w:rsidP="00E8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E3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A78A6" w:rsidP="00F4566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3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4B3C30" w:rsidP="004B3C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67C7B"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67C7B" w:rsidP="00AB3CC8">
            <w:pPr>
              <w:jc w:val="center"/>
            </w:pPr>
            <w:r w:rsidRPr="00D9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7B" w:rsidRDefault="00867C7B" w:rsidP="0086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Изготовление и установка информационных табличек </w:t>
            </w:r>
            <w:r w:rsidR="00F9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«купание запрещено» в количествен 6 шт. в 2021 г.</w:t>
            </w:r>
            <w:r w:rsidR="004B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F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3C30" w:rsidRPr="006F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</w:t>
            </w:r>
            <w:r w:rsidR="004B3C30" w:rsidRPr="006F7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B3C30" w:rsidRPr="004B3C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B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г.</w:t>
            </w:r>
          </w:p>
          <w:p w:rsidR="008A78A6" w:rsidRDefault="008A78A6" w:rsidP="008A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4639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информационных баннеров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8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6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шт.</w:t>
            </w:r>
          </w:p>
          <w:p w:rsidR="006F72DC" w:rsidRPr="00E46394" w:rsidRDefault="00252C15" w:rsidP="0018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Изготовление и установка информационных табличек «</w:t>
            </w:r>
            <w:r w:rsidR="00D3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на лед запрещен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количествен 4</w:t>
            </w:r>
            <w:r w:rsidR="00D3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в 202</w:t>
            </w:r>
            <w:r w:rsidR="00F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4B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F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3C30" w:rsidRPr="006F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  <w:r w:rsidR="004B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7B" w:rsidRDefault="00867C7B" w:rsidP="00AB3CC8"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Дербентского сельского поселения </w:t>
            </w:r>
          </w:p>
        </w:tc>
      </w:tr>
      <w:tr w:rsidR="00867C7B" w:rsidRPr="00E46394" w:rsidTr="004B3C30">
        <w:trPr>
          <w:trHeight w:val="35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B" w:rsidRPr="00E46394" w:rsidRDefault="00867C7B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E46394" w:rsidRDefault="00867C7B" w:rsidP="00AB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E85F16" w:rsidP="00E8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E3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Default="00867C7B" w:rsidP="00F45664">
            <w:r w:rsidRPr="00B2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3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D905C2" w:rsidRDefault="004B3C30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C7B" w:rsidRPr="00D905C2" w:rsidRDefault="00E36F36" w:rsidP="00AB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B" w:rsidRPr="00E46394" w:rsidRDefault="00867C7B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7B" w:rsidRPr="00E46394" w:rsidRDefault="00867C7B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402" w:rsidRPr="00E46394" w:rsidTr="00DD6402"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02" w:rsidRPr="00E46394" w:rsidRDefault="00DD6402" w:rsidP="0069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Задача № 2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мер пожарной безопасности</w:t>
            </w:r>
          </w:p>
        </w:tc>
      </w:tr>
      <w:tr w:rsidR="00DD6402" w:rsidRPr="00E46394" w:rsidTr="00DD6402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402" w:rsidRDefault="00DD6402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02" w:rsidRPr="00E46394" w:rsidRDefault="00DD6402" w:rsidP="0075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Основное мероприятие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6402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</w:tr>
      <w:tr w:rsidR="00DD6402" w:rsidRPr="00E46394" w:rsidTr="00DD6402">
        <w:trPr>
          <w:trHeight w:val="6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D6402" w:rsidRPr="00E46394" w:rsidRDefault="00DD6402" w:rsidP="00DD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№ 1 </w:t>
            </w: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первичных мер пожарной безопасности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E85F16" w:rsidP="00E8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4B3C30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4B3C30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6402" w:rsidRDefault="00DD6402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46394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информационных баннеров о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количествен </w:t>
            </w:r>
            <w:r w:rsidR="00E3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DD6402" w:rsidRDefault="00DD6402" w:rsidP="00884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Изготовление плана эвакуации в количестве 1 шт. в 2021 г.</w:t>
            </w:r>
          </w:p>
          <w:p w:rsidR="00DD6402" w:rsidRPr="00E46394" w:rsidRDefault="00DD6402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Изготовление уголка пожарной безопасности 1 шт. в 2021 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Дербентского сельского поселения</w:t>
            </w:r>
          </w:p>
        </w:tc>
      </w:tr>
      <w:tr w:rsidR="00DD6402" w:rsidRPr="00E46394" w:rsidTr="00755643">
        <w:trPr>
          <w:trHeight w:val="69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8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4B3C30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4B3C30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5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402" w:rsidRPr="00E46394" w:rsidTr="001706A5">
        <w:trPr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4B3C30" w:rsidP="0031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D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38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4B3C30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6402" w:rsidRPr="00E46394" w:rsidTr="001706A5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63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402" w:rsidRPr="00E46394" w:rsidRDefault="004B3C30" w:rsidP="0031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D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3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402" w:rsidRPr="00E46394" w:rsidRDefault="00DD6402" w:rsidP="008A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402" w:rsidRPr="00E46394" w:rsidRDefault="00DD6402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402" w:rsidRPr="00E46394" w:rsidRDefault="004B3C30" w:rsidP="00A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63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402" w:rsidRPr="00E46394" w:rsidRDefault="00DD6402" w:rsidP="00E46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63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46394" w:rsidRPr="00755643" w:rsidRDefault="00755643" w:rsidP="007556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</w:p>
    <w:p w:rsidR="001857B8" w:rsidRDefault="001857B8" w:rsidP="00E46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7B8" w:rsidRDefault="001857B8" w:rsidP="00E46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394" w:rsidRPr="00E46394" w:rsidRDefault="004B3C30" w:rsidP="00E46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администрации</w:t>
      </w:r>
    </w:p>
    <w:p w:rsidR="00E46394" w:rsidRPr="00E46394" w:rsidRDefault="00E46394" w:rsidP="00E46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Дербентского сельского поселения</w:t>
      </w:r>
    </w:p>
    <w:p w:rsidR="00E46394" w:rsidRDefault="00E46394" w:rsidP="0080717B">
      <w:pPr>
        <w:autoSpaceDE w:val="0"/>
        <w:autoSpaceDN w:val="0"/>
        <w:adjustRightInd w:val="0"/>
        <w:spacing w:after="0" w:line="240" w:lineRule="auto"/>
        <w:ind w:right="-17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Тимашевского района                                                                                                                                                      </w:t>
      </w:r>
      <w:r w:rsidR="007A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Т.Л. Дукова</w:t>
      </w:r>
    </w:p>
    <w:p w:rsidR="0080717B" w:rsidRDefault="0080717B" w:rsidP="0080717B">
      <w:pPr>
        <w:autoSpaceDE w:val="0"/>
        <w:autoSpaceDN w:val="0"/>
        <w:adjustRightInd w:val="0"/>
        <w:spacing w:after="0" w:line="240" w:lineRule="auto"/>
        <w:ind w:right="-17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17B" w:rsidRDefault="0080717B" w:rsidP="0080717B">
      <w:pPr>
        <w:autoSpaceDE w:val="0"/>
        <w:autoSpaceDN w:val="0"/>
        <w:adjustRightInd w:val="0"/>
        <w:spacing w:after="0" w:line="240" w:lineRule="auto"/>
        <w:ind w:right="-17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17B" w:rsidRDefault="0080717B" w:rsidP="0080717B">
      <w:pPr>
        <w:autoSpaceDE w:val="0"/>
        <w:autoSpaceDN w:val="0"/>
        <w:adjustRightInd w:val="0"/>
        <w:spacing w:after="0" w:line="240" w:lineRule="auto"/>
        <w:ind w:right="-17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17B" w:rsidRDefault="0080717B" w:rsidP="0080717B">
      <w:pPr>
        <w:autoSpaceDE w:val="0"/>
        <w:autoSpaceDN w:val="0"/>
        <w:adjustRightInd w:val="0"/>
        <w:spacing w:after="0" w:line="240" w:lineRule="auto"/>
        <w:ind w:right="-17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17B" w:rsidRDefault="0080717B" w:rsidP="0080717B">
      <w:pPr>
        <w:autoSpaceDE w:val="0"/>
        <w:autoSpaceDN w:val="0"/>
        <w:adjustRightInd w:val="0"/>
        <w:spacing w:after="0" w:line="240" w:lineRule="auto"/>
        <w:ind w:right="-17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0717B" w:rsidSect="0080717B">
      <w:pgSz w:w="16838" w:h="11906" w:orient="landscape" w:code="9"/>
      <w:pgMar w:top="1701" w:right="1134" w:bottom="567" w:left="1134" w:header="425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DD" w:rsidRDefault="00C642DD">
      <w:pPr>
        <w:spacing w:after="0" w:line="240" w:lineRule="auto"/>
      </w:pPr>
      <w:r>
        <w:separator/>
      </w:r>
    </w:p>
  </w:endnote>
  <w:endnote w:type="continuationSeparator" w:id="0">
    <w:p w:rsidR="00C642DD" w:rsidRDefault="00C6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DD" w:rsidRDefault="00C642DD">
      <w:pPr>
        <w:spacing w:after="0" w:line="240" w:lineRule="auto"/>
      </w:pPr>
      <w:r>
        <w:separator/>
      </w:r>
    </w:p>
  </w:footnote>
  <w:footnote w:type="continuationSeparator" w:id="0">
    <w:p w:rsidR="00C642DD" w:rsidRDefault="00C6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72" w:rsidRPr="00BB74E4" w:rsidRDefault="00262B72">
    <w:pPr>
      <w:pStyle w:val="a3"/>
      <w:jc w:val="center"/>
      <w:rPr>
        <w:rFonts w:ascii="Times New Roman" w:hAnsi="Times New Roman"/>
        <w:sz w:val="28"/>
        <w:szCs w:val="28"/>
      </w:rPr>
    </w:pPr>
    <w:r w:rsidRPr="00BB74E4">
      <w:rPr>
        <w:rFonts w:ascii="Times New Roman" w:hAnsi="Times New Roman"/>
        <w:sz w:val="28"/>
        <w:szCs w:val="28"/>
      </w:rPr>
      <w:fldChar w:fldCharType="begin"/>
    </w:r>
    <w:r w:rsidRPr="00BB74E4">
      <w:rPr>
        <w:rFonts w:ascii="Times New Roman" w:hAnsi="Times New Roman"/>
        <w:sz w:val="28"/>
        <w:szCs w:val="28"/>
      </w:rPr>
      <w:instrText xml:space="preserve"> PAGE   \* MERGEFORMAT </w:instrText>
    </w:r>
    <w:r w:rsidRPr="00BB74E4">
      <w:rPr>
        <w:rFonts w:ascii="Times New Roman" w:hAnsi="Times New Roman"/>
        <w:sz w:val="28"/>
        <w:szCs w:val="28"/>
      </w:rPr>
      <w:fldChar w:fldCharType="separate"/>
    </w:r>
    <w:r w:rsidR="002F3749">
      <w:rPr>
        <w:rFonts w:ascii="Times New Roman" w:hAnsi="Times New Roman"/>
        <w:noProof/>
        <w:sz w:val="28"/>
        <w:szCs w:val="28"/>
      </w:rPr>
      <w:t>2</w:t>
    </w:r>
    <w:r w:rsidRPr="00BB74E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72" w:rsidRDefault="00262B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C"/>
    <w:multiLevelType w:val="hybridMultilevel"/>
    <w:tmpl w:val="D2EAF7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F1B9C"/>
    <w:multiLevelType w:val="hybridMultilevel"/>
    <w:tmpl w:val="E39E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37233"/>
    <w:multiLevelType w:val="hybridMultilevel"/>
    <w:tmpl w:val="A3104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A2124"/>
    <w:multiLevelType w:val="hybridMultilevel"/>
    <w:tmpl w:val="9B1E5A56"/>
    <w:lvl w:ilvl="0" w:tplc="702A9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66896"/>
    <w:multiLevelType w:val="multilevel"/>
    <w:tmpl w:val="0768927A"/>
    <w:lvl w:ilvl="0">
      <w:start w:val="1"/>
      <w:numFmt w:val="decimal"/>
      <w:lvlText w:val="%1."/>
      <w:lvlJc w:val="left"/>
      <w:pPr>
        <w:ind w:left="1012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94"/>
    <w:rsid w:val="00032DAA"/>
    <w:rsid w:val="000B0B15"/>
    <w:rsid w:val="001706A5"/>
    <w:rsid w:val="001857B8"/>
    <w:rsid w:val="001B5A3D"/>
    <w:rsid w:val="001E1C3F"/>
    <w:rsid w:val="00252C15"/>
    <w:rsid w:val="00253BDF"/>
    <w:rsid w:val="00262B72"/>
    <w:rsid w:val="002F1778"/>
    <w:rsid w:val="002F3749"/>
    <w:rsid w:val="00314C6D"/>
    <w:rsid w:val="0031513C"/>
    <w:rsid w:val="00327441"/>
    <w:rsid w:val="00355611"/>
    <w:rsid w:val="00380C50"/>
    <w:rsid w:val="00394071"/>
    <w:rsid w:val="00394C15"/>
    <w:rsid w:val="003D0B8A"/>
    <w:rsid w:val="003E4C0D"/>
    <w:rsid w:val="003F4AE9"/>
    <w:rsid w:val="00403FA8"/>
    <w:rsid w:val="004070C0"/>
    <w:rsid w:val="004124B9"/>
    <w:rsid w:val="0047757B"/>
    <w:rsid w:val="00486E62"/>
    <w:rsid w:val="0049176D"/>
    <w:rsid w:val="004B3C30"/>
    <w:rsid w:val="004C2879"/>
    <w:rsid w:val="00515B62"/>
    <w:rsid w:val="00527878"/>
    <w:rsid w:val="00552C4A"/>
    <w:rsid w:val="00597329"/>
    <w:rsid w:val="005B73EF"/>
    <w:rsid w:val="005D1202"/>
    <w:rsid w:val="005E43E4"/>
    <w:rsid w:val="0060287E"/>
    <w:rsid w:val="00616CD0"/>
    <w:rsid w:val="006825F5"/>
    <w:rsid w:val="0069516C"/>
    <w:rsid w:val="006F72DC"/>
    <w:rsid w:val="00711E32"/>
    <w:rsid w:val="0073675F"/>
    <w:rsid w:val="00755643"/>
    <w:rsid w:val="007A06DC"/>
    <w:rsid w:val="007E122E"/>
    <w:rsid w:val="0080717B"/>
    <w:rsid w:val="00844759"/>
    <w:rsid w:val="0085337F"/>
    <w:rsid w:val="0085616E"/>
    <w:rsid w:val="008638DF"/>
    <w:rsid w:val="00867C7B"/>
    <w:rsid w:val="00871761"/>
    <w:rsid w:val="00884146"/>
    <w:rsid w:val="008A78A6"/>
    <w:rsid w:val="008C7147"/>
    <w:rsid w:val="00904B1B"/>
    <w:rsid w:val="00952C9C"/>
    <w:rsid w:val="00A414EF"/>
    <w:rsid w:val="00A822B2"/>
    <w:rsid w:val="00AB3CC8"/>
    <w:rsid w:val="00AB60E2"/>
    <w:rsid w:val="00AC54C3"/>
    <w:rsid w:val="00B01EC6"/>
    <w:rsid w:val="00B23563"/>
    <w:rsid w:val="00B3393B"/>
    <w:rsid w:val="00B930D7"/>
    <w:rsid w:val="00BE135A"/>
    <w:rsid w:val="00C0197E"/>
    <w:rsid w:val="00C01E4D"/>
    <w:rsid w:val="00C04E61"/>
    <w:rsid w:val="00C575FC"/>
    <w:rsid w:val="00C642DD"/>
    <w:rsid w:val="00CE5420"/>
    <w:rsid w:val="00D0066B"/>
    <w:rsid w:val="00D37B5A"/>
    <w:rsid w:val="00DD6402"/>
    <w:rsid w:val="00DD7C6E"/>
    <w:rsid w:val="00E02706"/>
    <w:rsid w:val="00E3380B"/>
    <w:rsid w:val="00E36F36"/>
    <w:rsid w:val="00E46394"/>
    <w:rsid w:val="00E85F16"/>
    <w:rsid w:val="00EC328E"/>
    <w:rsid w:val="00EF51EC"/>
    <w:rsid w:val="00F0148B"/>
    <w:rsid w:val="00F06837"/>
    <w:rsid w:val="00F22D3A"/>
    <w:rsid w:val="00F26447"/>
    <w:rsid w:val="00F45664"/>
    <w:rsid w:val="00F97A05"/>
    <w:rsid w:val="00F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35753"/>
  <w15:docId w15:val="{2936E70A-275F-4174-AFA6-CBCE4DD0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394"/>
  </w:style>
  <w:style w:type="paragraph" w:styleId="a5">
    <w:name w:val="Normal (Web)"/>
    <w:basedOn w:val="a"/>
    <w:uiPriority w:val="99"/>
    <w:unhideWhenUsed/>
    <w:rsid w:val="00032D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0D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B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7757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5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87A6-8F91-41B8-997E-85050446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2022-11-09T08:25:00Z</cp:lastPrinted>
  <dcterms:created xsi:type="dcterms:W3CDTF">2022-11-24T12:54:00Z</dcterms:created>
  <dcterms:modified xsi:type="dcterms:W3CDTF">2022-12-12T07:10:00Z</dcterms:modified>
</cp:coreProperties>
</file>