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AE5645">
      <w:pPr>
        <w:rPr>
          <w:rFonts w:ascii="Arial" w:hAnsi="Arial" w:cs="Arial"/>
          <w:b/>
        </w:rPr>
      </w:pPr>
    </w:p>
    <w:p w:rsidR="00644AE1" w:rsidRDefault="00644AE1" w:rsidP="00AE5645">
      <w:pPr>
        <w:ind w:right="1133"/>
        <w:rPr>
          <w:rFonts w:ascii="Arial" w:hAnsi="Arial" w:cs="Arial"/>
          <w:b/>
        </w:rPr>
      </w:pPr>
    </w:p>
    <w:p w:rsidR="00644AE1" w:rsidRDefault="00644AE1" w:rsidP="00644AE1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4C1E5C" w:rsidRPr="004C1E5C">
        <w:rPr>
          <w:b/>
          <w:sz w:val="28"/>
          <w:szCs w:val="28"/>
        </w:rPr>
        <w:t>администрации</w:t>
      </w:r>
    </w:p>
    <w:p w:rsidR="00644AE1" w:rsidRPr="00AE5645" w:rsidRDefault="00644AE1" w:rsidP="00AE5645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AE5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Тимашевского района от 25.06.2019</w:t>
      </w:r>
      <w:r w:rsidR="00AE5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62</w:t>
      </w:r>
      <w:r>
        <w:rPr>
          <w:b/>
          <w:bCs/>
          <w:sz w:val="28"/>
          <w:szCs w:val="28"/>
        </w:rPr>
        <w:t xml:space="preserve"> </w:t>
      </w:r>
      <w:r w:rsidR="008A2215">
        <w:rPr>
          <w:b/>
          <w:bCs/>
          <w:sz w:val="28"/>
          <w:szCs w:val="28"/>
        </w:rPr>
        <w:t>«</w:t>
      </w:r>
      <w:r w:rsidR="00AE5645">
        <w:rPr>
          <w:b/>
          <w:bCs/>
          <w:sz w:val="28"/>
          <w:szCs w:val="28"/>
        </w:rPr>
        <w:t xml:space="preserve">Об утверждении </w:t>
      </w:r>
      <w:r w:rsidRPr="00D01B2A">
        <w:rPr>
          <w:b/>
          <w:bCs/>
          <w:sz w:val="28"/>
          <w:szCs w:val="28"/>
        </w:rPr>
        <w:t>административного регламента предоставления муниципальной услуги «Предоставление выписки из похозяйственной книги»</w:t>
      </w:r>
    </w:p>
    <w:p w:rsidR="0007745F" w:rsidRPr="00D01B2A" w:rsidRDefault="0007745F" w:rsidP="00644AE1">
      <w:pPr>
        <w:ind w:left="851" w:right="848"/>
        <w:jc w:val="center"/>
        <w:rPr>
          <w:b/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Тимашевского района от </w:t>
      </w:r>
      <w:r w:rsidR="00A974AE" w:rsidRPr="00A974AE">
        <w:rPr>
          <w:bCs/>
          <w:kern w:val="32"/>
          <w:sz w:val="28"/>
          <w:szCs w:val="28"/>
        </w:rPr>
        <w:t>19.05.2020</w:t>
      </w:r>
      <w:r w:rsidRPr="00A974AE">
        <w:rPr>
          <w:bCs/>
          <w:kern w:val="32"/>
          <w:sz w:val="28"/>
          <w:szCs w:val="28"/>
        </w:rPr>
        <w:t xml:space="preserve"> № </w:t>
      </w:r>
      <w:r w:rsidR="00A974AE" w:rsidRPr="00A974AE">
        <w:rPr>
          <w:bCs/>
          <w:kern w:val="32"/>
          <w:sz w:val="28"/>
          <w:szCs w:val="28"/>
        </w:rPr>
        <w:t>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AE564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AE564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руководствуясь статьей 66 Устава Дербентского сельского поселения Тимашевского района п о с т а н о в л я ю:</w:t>
      </w:r>
    </w:p>
    <w:p w:rsidR="00644AE1" w:rsidRPr="004C1E5C" w:rsidRDefault="004C1E5C" w:rsidP="004C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1E5C">
        <w:rPr>
          <w:sz w:val="28"/>
          <w:szCs w:val="28"/>
        </w:rPr>
        <w:t xml:space="preserve">. </w:t>
      </w:r>
      <w:r w:rsidR="00644AE1" w:rsidRPr="004C1E5C">
        <w:rPr>
          <w:sz w:val="28"/>
          <w:szCs w:val="28"/>
        </w:rPr>
        <w:t xml:space="preserve">Внести в постановление </w:t>
      </w:r>
      <w:r w:rsidRPr="004C1E5C">
        <w:rPr>
          <w:sz w:val="28"/>
          <w:szCs w:val="28"/>
        </w:rPr>
        <w:t xml:space="preserve">администрации </w:t>
      </w:r>
      <w:r w:rsidR="00644AE1" w:rsidRPr="004C1E5C">
        <w:rPr>
          <w:sz w:val="28"/>
          <w:szCs w:val="28"/>
        </w:rPr>
        <w:t>Дербентского сельского поселения Тимашевского района от 25.06.2019</w:t>
      </w:r>
      <w:r w:rsidR="00AE5645" w:rsidRPr="004C1E5C">
        <w:rPr>
          <w:sz w:val="28"/>
          <w:szCs w:val="28"/>
        </w:rPr>
        <w:t xml:space="preserve"> </w:t>
      </w:r>
      <w:r w:rsidR="00644AE1" w:rsidRPr="004C1E5C">
        <w:rPr>
          <w:sz w:val="28"/>
          <w:szCs w:val="28"/>
        </w:rPr>
        <w:t xml:space="preserve">№ 62 </w:t>
      </w:r>
      <w:r w:rsidR="001B304D" w:rsidRPr="004C1E5C">
        <w:rPr>
          <w:sz w:val="28"/>
          <w:szCs w:val="28"/>
        </w:rPr>
        <w:t>«</w:t>
      </w:r>
      <w:r w:rsidR="00644AE1" w:rsidRPr="004C1E5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 следующие изменения:</w:t>
      </w:r>
    </w:p>
    <w:p w:rsidR="00644AE1" w:rsidRDefault="00644AE1" w:rsidP="00644AE1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2.17.2 подраздела 2.17 приложения к постановлению изложить в следующей редакции:</w:t>
      </w:r>
    </w:p>
    <w:p w:rsidR="00644AE1" w:rsidRDefault="00644AE1" w:rsidP="00644AE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«2.17.2. Заявителю (представителю заявителя) обеспечивается возмож</w:t>
      </w:r>
      <w:r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>
        <w:rPr>
          <w:sz w:val="28"/>
          <w:szCs w:val="28"/>
        </w:rPr>
        <w:softHyphen/>
        <w:t>ного закона № 210-ФЗ (далее – комплексный запрос).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44AE1" w:rsidRDefault="00644AE1" w:rsidP="0064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644AE1" w:rsidRDefault="00644AE1" w:rsidP="00644AE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644AE1" w:rsidRDefault="00644AE1" w:rsidP="00644AE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644AE1" w:rsidRDefault="00644AE1" w:rsidP="00644A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AE56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С.С. Колесников</w:t>
      </w:r>
    </w:p>
    <w:p w:rsidR="00644AE1" w:rsidRDefault="00644AE1" w:rsidP="00644AE1">
      <w:pPr>
        <w:rPr>
          <w:sz w:val="28"/>
          <w:szCs w:val="28"/>
        </w:rPr>
        <w:sectPr w:rsidR="00644AE1" w:rsidSect="00A974AE">
          <w:headerReference w:type="default" r:id="rId7"/>
          <w:pgSz w:w="11906" w:h="16838"/>
          <w:pgMar w:top="1134" w:right="567" w:bottom="1021" w:left="1701" w:header="709" w:footer="709" w:gutter="0"/>
          <w:cols w:space="720"/>
          <w:titlePg/>
          <w:docGrid w:linePitch="326"/>
        </w:sectPr>
      </w:pPr>
    </w:p>
    <w:p w:rsidR="00644AE1" w:rsidRDefault="00644AE1" w:rsidP="00644AE1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644AE1" w:rsidRDefault="00644AE1" w:rsidP="00644AE1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644AE1" w:rsidRDefault="00644AE1" w:rsidP="00644AE1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 от ____________ № ____</w:t>
      </w:r>
    </w:p>
    <w:p w:rsidR="00644AE1" w:rsidRDefault="00644AE1" w:rsidP="00A974AE">
      <w:pPr>
        <w:tabs>
          <w:tab w:val="left" w:pos="8505"/>
        </w:tabs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в постановление </w:t>
      </w:r>
      <w:r w:rsidR="004C1E5C" w:rsidRPr="004C1E5C">
        <w:rPr>
          <w:bCs/>
          <w:sz w:val="28"/>
          <w:szCs w:val="28"/>
        </w:rPr>
        <w:t>администрации</w:t>
      </w:r>
    </w:p>
    <w:p w:rsidR="00644AE1" w:rsidRDefault="00644AE1" w:rsidP="00A974AE">
      <w:pPr>
        <w:tabs>
          <w:tab w:val="left" w:pos="8505"/>
        </w:tabs>
        <w:ind w:left="851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Дербентского сельского поселения</w:t>
      </w:r>
    </w:p>
    <w:p w:rsidR="00644AE1" w:rsidRDefault="00644AE1" w:rsidP="00A974AE">
      <w:pPr>
        <w:tabs>
          <w:tab w:val="left" w:pos="8505"/>
        </w:tabs>
        <w:ind w:left="851" w:right="1133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Тимашевского района от </w:t>
      </w:r>
      <w:r w:rsidRPr="00644AE1">
        <w:rPr>
          <w:bCs/>
          <w:sz w:val="28"/>
          <w:szCs w:val="28"/>
        </w:rPr>
        <w:t>25.06.2019</w:t>
      </w:r>
      <w:r w:rsidR="00AE5645">
        <w:rPr>
          <w:bCs/>
          <w:sz w:val="28"/>
          <w:szCs w:val="28"/>
        </w:rPr>
        <w:t xml:space="preserve"> </w:t>
      </w:r>
      <w:r w:rsidRPr="00644AE1">
        <w:rPr>
          <w:bCs/>
          <w:sz w:val="28"/>
          <w:szCs w:val="28"/>
        </w:rPr>
        <w:t xml:space="preserve">№ 62 </w:t>
      </w:r>
      <w:r>
        <w:rPr>
          <w:bCs/>
          <w:sz w:val="28"/>
          <w:szCs w:val="28"/>
        </w:rPr>
        <w:t>«</w:t>
      </w:r>
      <w:r w:rsidRPr="00644AE1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644AE1" w:rsidRDefault="00644AE1" w:rsidP="00644AE1">
      <w:pPr>
        <w:ind w:left="851" w:right="849"/>
        <w:jc w:val="center"/>
        <w:rPr>
          <w:b/>
          <w:bCs/>
          <w:szCs w:val="28"/>
        </w:rPr>
      </w:pPr>
    </w:p>
    <w:p w:rsidR="00644AE1" w:rsidRDefault="00644AE1" w:rsidP="00644AE1">
      <w:pPr>
        <w:pStyle w:val="a3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AE5645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 xml:space="preserve">М.В. Козина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О.В. Марцун</w:t>
      </w:r>
    </w:p>
    <w:sectPr w:rsidR="00644AE1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AD" w:rsidRDefault="00D94DAD" w:rsidP="00A974AE">
      <w:r>
        <w:separator/>
      </w:r>
    </w:p>
  </w:endnote>
  <w:endnote w:type="continuationSeparator" w:id="0">
    <w:p w:rsidR="00D94DAD" w:rsidRDefault="00D94DAD" w:rsidP="00A9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AD" w:rsidRDefault="00D94DAD" w:rsidP="00A974AE">
      <w:r>
        <w:separator/>
      </w:r>
    </w:p>
  </w:footnote>
  <w:footnote w:type="continuationSeparator" w:id="0">
    <w:p w:rsidR="00D94DAD" w:rsidRDefault="00D94DAD" w:rsidP="00A9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413768"/>
      <w:docPartObj>
        <w:docPartGallery w:val="Page Numbers (Top of Page)"/>
        <w:docPartUnique/>
      </w:docPartObj>
    </w:sdtPr>
    <w:sdtEndPr/>
    <w:sdtContent>
      <w:p w:rsidR="00A974AE" w:rsidRDefault="00A97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E5C">
          <w:rPr>
            <w:noProof/>
          </w:rPr>
          <w:t>3</w:t>
        </w:r>
        <w:r>
          <w:fldChar w:fldCharType="end"/>
        </w:r>
      </w:p>
    </w:sdtContent>
  </w:sdt>
  <w:p w:rsidR="00A974AE" w:rsidRDefault="00A974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E1"/>
    <w:rsid w:val="0005642C"/>
    <w:rsid w:val="0007745F"/>
    <w:rsid w:val="000C2C15"/>
    <w:rsid w:val="001B304D"/>
    <w:rsid w:val="002B774F"/>
    <w:rsid w:val="0032348E"/>
    <w:rsid w:val="00364D7B"/>
    <w:rsid w:val="003F5455"/>
    <w:rsid w:val="004B3EB6"/>
    <w:rsid w:val="004C1E5C"/>
    <w:rsid w:val="00584128"/>
    <w:rsid w:val="00644AE1"/>
    <w:rsid w:val="007014D4"/>
    <w:rsid w:val="008A2215"/>
    <w:rsid w:val="00905DB5"/>
    <w:rsid w:val="00973791"/>
    <w:rsid w:val="00A721CD"/>
    <w:rsid w:val="00A974AE"/>
    <w:rsid w:val="00AE5645"/>
    <w:rsid w:val="00BD2E1D"/>
    <w:rsid w:val="00C414A9"/>
    <w:rsid w:val="00D811C7"/>
    <w:rsid w:val="00D94DAD"/>
    <w:rsid w:val="00E52828"/>
    <w:rsid w:val="00E6521D"/>
    <w:rsid w:val="00F2722B"/>
    <w:rsid w:val="00F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93F4-1AAC-450F-9778-F3EE72F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AE1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44A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4AE1"/>
    <w:pPr>
      <w:ind w:left="720"/>
      <w:contextualSpacing/>
    </w:pPr>
  </w:style>
  <w:style w:type="paragraph" w:customStyle="1" w:styleId="ConsPlusTitle">
    <w:name w:val="ConsPlusTitle"/>
    <w:uiPriority w:val="99"/>
    <w:rsid w:val="0064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97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7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74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2020-06-09T06:31:00Z</cp:lastPrinted>
  <dcterms:created xsi:type="dcterms:W3CDTF">2020-05-13T15:08:00Z</dcterms:created>
  <dcterms:modified xsi:type="dcterms:W3CDTF">2020-06-09T06:31:00Z</dcterms:modified>
</cp:coreProperties>
</file>