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03" w:rsidRDefault="00602203" w:rsidP="00602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02203" w:rsidRDefault="00602203" w:rsidP="00602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602203" w:rsidRDefault="00602203" w:rsidP="00602203">
      <w:pPr>
        <w:jc w:val="both"/>
        <w:rPr>
          <w:sz w:val="28"/>
          <w:szCs w:val="28"/>
        </w:rPr>
      </w:pPr>
    </w:p>
    <w:p w:rsidR="00602203" w:rsidRDefault="00602203" w:rsidP="00602203">
      <w:pPr>
        <w:jc w:val="both"/>
        <w:rPr>
          <w:sz w:val="28"/>
          <w:szCs w:val="28"/>
        </w:rPr>
      </w:pPr>
    </w:p>
    <w:p w:rsidR="00602203" w:rsidRPr="001A37E1" w:rsidRDefault="00097F6C" w:rsidP="001A37E1">
      <w:pPr>
        <w:ind w:firstLine="567"/>
        <w:jc w:val="both"/>
        <w:rPr>
          <w:sz w:val="28"/>
          <w:szCs w:val="28"/>
        </w:rPr>
      </w:pPr>
      <w:r w:rsidRPr="006F0446">
        <w:rPr>
          <w:sz w:val="28"/>
          <w:szCs w:val="28"/>
        </w:rPr>
        <w:t>Юридический отдел</w:t>
      </w:r>
      <w:r w:rsidR="00602203">
        <w:rPr>
          <w:sz w:val="28"/>
          <w:szCs w:val="28"/>
        </w:rPr>
        <w:t xml:space="preserve">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</w:t>
      </w:r>
      <w:r w:rsidR="00602203" w:rsidRPr="00D72491">
        <w:rPr>
          <w:sz w:val="28"/>
          <w:szCs w:val="28"/>
        </w:rPr>
        <w:t>проект постановления</w:t>
      </w:r>
      <w:r w:rsidR="00602203">
        <w:rPr>
          <w:sz w:val="28"/>
          <w:szCs w:val="28"/>
        </w:rPr>
        <w:t xml:space="preserve"> администрации Дербентского сельского поселения Тимашевского района</w:t>
      </w:r>
      <w:r w:rsidR="00D72491" w:rsidRPr="00D72491">
        <w:rPr>
          <w:color w:val="000000"/>
          <w:sz w:val="27"/>
          <w:szCs w:val="27"/>
        </w:rPr>
        <w:t xml:space="preserve"> </w:t>
      </w:r>
      <w:r w:rsidR="00D72491">
        <w:rPr>
          <w:color w:val="000000"/>
          <w:sz w:val="27"/>
          <w:szCs w:val="27"/>
        </w:rPr>
        <w:t>«</w:t>
      </w:r>
      <w:r w:rsidR="00D72491" w:rsidRPr="00D72491">
        <w:rPr>
          <w:color w:val="000000"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19.02.2019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="00D72491">
        <w:rPr>
          <w:color w:val="000000"/>
          <w:sz w:val="28"/>
          <w:szCs w:val="28"/>
        </w:rPr>
        <w:t>»</w:t>
      </w:r>
      <w:r w:rsidR="00602203" w:rsidRPr="00D72491">
        <w:rPr>
          <w:sz w:val="28"/>
          <w:szCs w:val="28"/>
        </w:rPr>
        <w:t>,</w:t>
      </w:r>
      <w:r w:rsidR="00602203">
        <w:rPr>
          <w:sz w:val="28"/>
          <w:szCs w:val="28"/>
        </w:rPr>
        <w:t xml:space="preserve">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602203" w:rsidRDefault="00602203" w:rsidP="0060220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</w:t>
      </w:r>
      <w:r w:rsidR="00710218" w:rsidRPr="00710218">
        <w:rPr>
          <w:sz w:val="28"/>
          <w:szCs w:val="28"/>
        </w:rPr>
        <w:t>http://дербентское.рф/</w:t>
      </w:r>
      <w:r w:rsidRPr="00710218">
        <w:rPr>
          <w:sz w:val="28"/>
          <w:szCs w:val="28"/>
        </w:rPr>
        <w:t>,</w:t>
      </w:r>
      <w:r>
        <w:rPr>
          <w:sz w:val="28"/>
          <w:szCs w:val="28"/>
        </w:rPr>
        <w:t xml:space="preserve"> в подразделе </w:t>
      </w:r>
      <w:r w:rsidR="00710218" w:rsidRPr="00710218">
        <w:rPr>
          <w:sz w:val="28"/>
          <w:szCs w:val="28"/>
        </w:rPr>
        <w:t>«Нормативные правовые акты (проекты) для проведения независимой антикоррупционной экспертизы администрации Дербентского сельского поселения</w:t>
      </w:r>
      <w:r w:rsidR="00710218">
        <w:rPr>
          <w:sz w:val="28"/>
          <w:szCs w:val="28"/>
        </w:rPr>
        <w:t>» раздела «П</w:t>
      </w:r>
      <w:r w:rsidR="00710218" w:rsidRPr="00710218">
        <w:rPr>
          <w:sz w:val="28"/>
          <w:szCs w:val="28"/>
        </w:rPr>
        <w:t>родиводействие коррупции</w:t>
      </w:r>
      <w:r w:rsidR="0071021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602203" w:rsidRDefault="00602203" w:rsidP="00602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602203" w:rsidRPr="00D72491" w:rsidRDefault="00602203" w:rsidP="00602203">
      <w:pPr>
        <w:ind w:firstLine="851"/>
        <w:jc w:val="both"/>
        <w:rPr>
          <w:sz w:val="28"/>
          <w:szCs w:val="28"/>
        </w:rPr>
      </w:pPr>
      <w:r w:rsidRPr="00D72491">
        <w:rPr>
          <w:sz w:val="28"/>
          <w:szCs w:val="28"/>
        </w:rPr>
        <w:t>2. Основания разработки:</w:t>
      </w:r>
      <w:r w:rsidR="00D72491" w:rsidRPr="00D72491">
        <w:rPr>
          <w:sz w:val="28"/>
          <w:szCs w:val="28"/>
        </w:rPr>
        <w:t xml:space="preserve"> в соответствии с</w:t>
      </w:r>
      <w:r w:rsidRPr="00D72491">
        <w:rPr>
          <w:sz w:val="28"/>
          <w:szCs w:val="28"/>
        </w:rPr>
        <w:t xml:space="preserve"> </w:t>
      </w:r>
      <w:r w:rsidR="00D72491" w:rsidRPr="00D72491">
        <w:rPr>
          <w:color w:val="000000"/>
          <w:sz w:val="28"/>
          <w:szCs w:val="28"/>
        </w:rPr>
        <w:t>пунктом 1 статьи 9 Федерального закона от 27.07.2010 № 210-ФЗ «Об организации предоставления государственных и муниципальных услуг», руководствуясь пунктом 3 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D72491">
        <w:rPr>
          <w:color w:val="000000"/>
          <w:sz w:val="28"/>
          <w:szCs w:val="28"/>
        </w:rPr>
        <w:t>.</w:t>
      </w:r>
    </w:p>
    <w:p w:rsidR="00602203" w:rsidRDefault="00602203" w:rsidP="00602203">
      <w:pPr>
        <w:ind w:firstLine="851"/>
        <w:jc w:val="both"/>
        <w:rPr>
          <w:sz w:val="28"/>
          <w:szCs w:val="28"/>
        </w:rPr>
      </w:pPr>
      <w:r w:rsidRPr="00D72491">
        <w:rPr>
          <w:sz w:val="28"/>
          <w:szCs w:val="28"/>
        </w:rPr>
        <w:lastRenderedPageBreak/>
        <w:t>3. В ходе антикоррупционной</w:t>
      </w:r>
      <w:r>
        <w:rPr>
          <w:sz w:val="28"/>
          <w:szCs w:val="28"/>
        </w:rPr>
        <w:t xml:space="preserve">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602203" w:rsidRDefault="00602203" w:rsidP="006022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602203" w:rsidRDefault="00602203" w:rsidP="0060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602203" w:rsidRDefault="00602203" w:rsidP="0060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</w:t>
      </w:r>
      <w:r w:rsidR="00710218">
        <w:rPr>
          <w:sz w:val="28"/>
          <w:szCs w:val="28"/>
        </w:rPr>
        <w:t xml:space="preserve">      М.В. Козина</w:t>
      </w: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</w:pPr>
    </w:p>
    <w:p w:rsidR="00C414A9" w:rsidRPr="00D72491" w:rsidRDefault="005648FC">
      <w:pPr>
        <w:rPr>
          <w:sz w:val="28"/>
          <w:szCs w:val="28"/>
        </w:rPr>
      </w:pPr>
      <w:r>
        <w:rPr>
          <w:sz w:val="28"/>
          <w:szCs w:val="28"/>
        </w:rPr>
        <w:t>3.12</w:t>
      </w:r>
      <w:r w:rsidR="00D72491" w:rsidRPr="00D72491">
        <w:rPr>
          <w:sz w:val="28"/>
          <w:szCs w:val="28"/>
        </w:rPr>
        <w:t>.2019 г.</w:t>
      </w:r>
    </w:p>
    <w:sectPr w:rsidR="00C414A9" w:rsidRPr="00D72491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02203"/>
    <w:rsid w:val="00097F6C"/>
    <w:rsid w:val="000E62AC"/>
    <w:rsid w:val="001A37E1"/>
    <w:rsid w:val="00205CBD"/>
    <w:rsid w:val="002B774F"/>
    <w:rsid w:val="002F02A0"/>
    <w:rsid w:val="0032348E"/>
    <w:rsid w:val="00364D7B"/>
    <w:rsid w:val="003F5455"/>
    <w:rsid w:val="00411551"/>
    <w:rsid w:val="005648FC"/>
    <w:rsid w:val="00584128"/>
    <w:rsid w:val="005F5205"/>
    <w:rsid w:val="00602203"/>
    <w:rsid w:val="00690132"/>
    <w:rsid w:val="006F0446"/>
    <w:rsid w:val="00710218"/>
    <w:rsid w:val="00902E9D"/>
    <w:rsid w:val="00905DB5"/>
    <w:rsid w:val="00973791"/>
    <w:rsid w:val="009830F0"/>
    <w:rsid w:val="009959D9"/>
    <w:rsid w:val="00A40DA4"/>
    <w:rsid w:val="00A721CD"/>
    <w:rsid w:val="00BD2E1D"/>
    <w:rsid w:val="00C414A9"/>
    <w:rsid w:val="00D72491"/>
    <w:rsid w:val="00D811C7"/>
    <w:rsid w:val="00E52828"/>
    <w:rsid w:val="00E6521D"/>
    <w:rsid w:val="00EE4FFE"/>
    <w:rsid w:val="00F2722B"/>
    <w:rsid w:val="00F8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220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022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10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2019-11-08T07:51:00Z</dcterms:created>
  <dcterms:modified xsi:type="dcterms:W3CDTF">2020-06-18T12:03:00Z</dcterms:modified>
</cp:coreProperties>
</file>