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22" w:rsidRDefault="00EA2722" w:rsidP="00EA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A2722" w:rsidRDefault="00EA2722" w:rsidP="00EA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A2722" w:rsidRDefault="00EA2722" w:rsidP="00EA2722">
      <w:pPr>
        <w:jc w:val="both"/>
        <w:rPr>
          <w:sz w:val="28"/>
          <w:szCs w:val="28"/>
        </w:rPr>
      </w:pPr>
    </w:p>
    <w:p w:rsidR="00EA2722" w:rsidRDefault="00EA2722" w:rsidP="00EA2722">
      <w:pPr>
        <w:jc w:val="both"/>
        <w:rPr>
          <w:sz w:val="28"/>
          <w:szCs w:val="28"/>
        </w:rPr>
      </w:pPr>
    </w:p>
    <w:p w:rsidR="00EA2722" w:rsidRPr="00D41AD4" w:rsidRDefault="00EA2722" w:rsidP="00EA2722">
      <w:pPr>
        <w:suppressAutoHyphens/>
        <w:ind w:firstLine="709"/>
        <w:jc w:val="both"/>
        <w:rPr>
          <w:b/>
          <w:sz w:val="28"/>
          <w:szCs w:val="28"/>
        </w:rPr>
      </w:pPr>
      <w:r w:rsidRPr="00D41AD4"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4D302B">
        <w:rPr>
          <w:sz w:val="28"/>
          <w:szCs w:val="28"/>
        </w:rPr>
        <w:t>«</w:t>
      </w:r>
      <w:r w:rsidRPr="00EA2722">
        <w:rPr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средства»,</w:t>
      </w:r>
      <w:r w:rsidRPr="00D41AD4">
        <w:rPr>
          <w:sz w:val="28"/>
          <w:szCs w:val="28"/>
        </w:rPr>
        <w:t xml:space="preserve">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EA2722" w:rsidRDefault="00EA2722" w:rsidP="00EA272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EA2722" w:rsidRDefault="00EA2722" w:rsidP="00EA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EA2722" w:rsidRPr="00EA2722" w:rsidRDefault="00EA2722" w:rsidP="00EA2722">
      <w:pPr>
        <w:suppressAutoHyphens/>
        <w:ind w:firstLine="70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Pr="000B0886">
        <w:rPr>
          <w:color w:val="000000"/>
          <w:sz w:val="28"/>
          <w:szCs w:val="28"/>
        </w:rPr>
        <w:t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29 декабря 2017 г. №</w:t>
      </w:r>
      <w:r>
        <w:rPr>
          <w:color w:val="000000"/>
          <w:sz w:val="28"/>
          <w:szCs w:val="28"/>
        </w:rPr>
        <w:t xml:space="preserve"> 479-ФЗ «О внесении изменений в </w:t>
      </w:r>
      <w:r w:rsidRPr="000B0886">
        <w:rPr>
          <w:color w:val="000000"/>
          <w:sz w:val="28"/>
          <w:szCs w:val="28"/>
        </w:rPr>
        <w:t>Фе</w:t>
      </w:r>
      <w:r>
        <w:rPr>
          <w:color w:val="000000"/>
          <w:sz w:val="28"/>
          <w:szCs w:val="28"/>
        </w:rPr>
        <w:t xml:space="preserve">деральныйзакон «Об организации </w:t>
      </w:r>
      <w:r w:rsidRPr="000B0886">
        <w:rPr>
          <w:color w:val="000000"/>
          <w:sz w:val="28"/>
          <w:szCs w:val="28"/>
        </w:rPr>
        <w:t xml:space="preserve">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 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Правительства Российской Федерации от 16 мая 2011 г. № 373 </w:t>
      </w:r>
      <w:r w:rsidRPr="000B0886">
        <w:rPr>
          <w:color w:val="000000"/>
          <w:sz w:val="28"/>
          <w:szCs w:val="28"/>
        </w:rPr>
        <w:lastRenderedPageBreak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приказом 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EA2722" w:rsidRDefault="00EA2722" w:rsidP="00EA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A2722" w:rsidRDefault="00EA2722" w:rsidP="00EA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A2722" w:rsidRDefault="00EA2722" w:rsidP="00EA2722">
      <w:pPr>
        <w:jc w:val="both"/>
      </w:pPr>
    </w:p>
    <w:p w:rsidR="00EA2722" w:rsidRDefault="00EA2722" w:rsidP="00EA2722">
      <w:pPr>
        <w:jc w:val="both"/>
      </w:pPr>
    </w:p>
    <w:p w:rsidR="00EA2722" w:rsidRDefault="00EA2722" w:rsidP="00EA2722">
      <w:pPr>
        <w:jc w:val="both"/>
      </w:pPr>
    </w:p>
    <w:p w:rsidR="00EA2722" w:rsidRDefault="00EA2722" w:rsidP="00EA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EA2722" w:rsidRDefault="00EA2722" w:rsidP="00EA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EA2722" w:rsidRDefault="00EA2722" w:rsidP="00EA2722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EA2722" w:rsidRDefault="00EA2722" w:rsidP="00EA2722">
      <w:pPr>
        <w:jc w:val="both"/>
      </w:pPr>
    </w:p>
    <w:p w:rsidR="00EA2722" w:rsidRDefault="00AB501A" w:rsidP="00EA2722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6431F">
        <w:rPr>
          <w:sz w:val="28"/>
          <w:szCs w:val="28"/>
        </w:rPr>
        <w:t>.05.2019</w:t>
      </w:r>
      <w:r w:rsidR="00EA2722">
        <w:rPr>
          <w:sz w:val="28"/>
          <w:szCs w:val="28"/>
        </w:rPr>
        <w:t xml:space="preserve"> г.</w:t>
      </w:r>
    </w:p>
    <w:p w:rsidR="00EA2722" w:rsidRDefault="00EA2722" w:rsidP="00EA2722"/>
    <w:p w:rsidR="00EA2722" w:rsidRDefault="00EA2722" w:rsidP="00EA2722"/>
    <w:p w:rsidR="00C414A9" w:rsidRDefault="00C414A9"/>
    <w:sectPr w:rsidR="00C414A9" w:rsidSect="00EA2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A2722"/>
    <w:rsid w:val="001360F0"/>
    <w:rsid w:val="00197EB8"/>
    <w:rsid w:val="001E138E"/>
    <w:rsid w:val="00222310"/>
    <w:rsid w:val="0026431F"/>
    <w:rsid w:val="002B774F"/>
    <w:rsid w:val="0032348E"/>
    <w:rsid w:val="00364D7B"/>
    <w:rsid w:val="003F5455"/>
    <w:rsid w:val="004D302B"/>
    <w:rsid w:val="00584128"/>
    <w:rsid w:val="006944CE"/>
    <w:rsid w:val="008B790E"/>
    <w:rsid w:val="00905DB5"/>
    <w:rsid w:val="00973791"/>
    <w:rsid w:val="00A721CD"/>
    <w:rsid w:val="00AB501A"/>
    <w:rsid w:val="00BD2E1D"/>
    <w:rsid w:val="00BF1043"/>
    <w:rsid w:val="00C414A9"/>
    <w:rsid w:val="00D811C7"/>
    <w:rsid w:val="00E52828"/>
    <w:rsid w:val="00E6521D"/>
    <w:rsid w:val="00EA2722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722"/>
    <w:pPr>
      <w:ind w:left="720"/>
      <w:contextualSpacing/>
    </w:pPr>
  </w:style>
  <w:style w:type="paragraph" w:styleId="a4">
    <w:name w:val="Normal (Web)"/>
    <w:basedOn w:val="a"/>
    <w:rsid w:val="00EA27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2019-10-17T07:53:00Z</dcterms:created>
  <dcterms:modified xsi:type="dcterms:W3CDTF">2019-11-07T11:40:00Z</dcterms:modified>
</cp:coreProperties>
</file>