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64" w:rsidRDefault="008B2564" w:rsidP="008B2564">
      <w:pPr>
        <w:spacing w:after="0" w:line="240" w:lineRule="auto"/>
        <w:ind w:left="851" w:right="8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8B2564" w:rsidRDefault="008B2564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564" w:rsidRDefault="008B2564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564" w:rsidRDefault="008B2564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564" w:rsidRDefault="008B2564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5E" w:rsidRDefault="00BA21B1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</w:t>
      </w:r>
      <w:r w:rsid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365E"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выставок-ярмарок на территории </w:t>
      </w:r>
      <w:r w:rsid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Дербентского сельского поселения </w:t>
      </w:r>
    </w:p>
    <w:p w:rsidR="002C18D2" w:rsidRPr="002C18D2" w:rsidRDefault="007A365E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7A365E" w:rsidRDefault="007A365E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bookmarkStart w:id="0" w:name="_GoBack"/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7A365E"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A365E" w:rsidRPr="007A365E" w:rsidRDefault="00AB369B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7A365E" w:rsidRPr="007A365E">
        <w:rPr>
          <w:rFonts w:ascii="Times New Roman" w:eastAsia="Calibri" w:hAnsi="Times New Roman" w:cs="Times New Roman"/>
          <w:sz w:val="28"/>
        </w:rPr>
        <w:t>Заместителю главы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7A365E">
        <w:rPr>
          <w:rFonts w:ascii="Times New Roman" w:eastAsia="Calibri" w:hAnsi="Times New Roman" w:cs="Times New Roman"/>
          <w:sz w:val="28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7A365E">
        <w:rPr>
          <w:rFonts w:ascii="Times New Roman" w:eastAsia="Calibri" w:hAnsi="Times New Roman" w:cs="Times New Roman"/>
          <w:sz w:val="28"/>
        </w:rPr>
        <w:t>Мирный</w:t>
      </w:r>
      <w:proofErr w:type="gramEnd"/>
      <w:r w:rsidRPr="007A365E">
        <w:rPr>
          <w:rFonts w:ascii="Times New Roman" w:eastAsia="Calibri" w:hAnsi="Times New Roman" w:cs="Times New Roman"/>
          <w:sz w:val="28"/>
        </w:rPr>
        <w:t xml:space="preserve">» по адресу: хут. </w:t>
      </w:r>
      <w:proofErr w:type="gramStart"/>
      <w:r w:rsidRPr="007A365E">
        <w:rPr>
          <w:rFonts w:ascii="Times New Roman" w:eastAsia="Calibri" w:hAnsi="Times New Roman" w:cs="Times New Roman"/>
          <w:sz w:val="28"/>
        </w:rPr>
        <w:t>Мирный</w:t>
      </w:r>
      <w:proofErr w:type="gramEnd"/>
      <w:r w:rsidRPr="007A365E">
        <w:rPr>
          <w:rFonts w:ascii="Times New Roman" w:eastAsia="Calibri" w:hAnsi="Times New Roman" w:cs="Times New Roman"/>
          <w:sz w:val="28"/>
        </w:rPr>
        <w:t>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Pr="007A365E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7A365E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7A365E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Pr="007A365E">
        <w:rPr>
          <w:rFonts w:ascii="Times New Roman" w:eastAsia="Calibri" w:hAnsi="Times New Roman" w:cs="Times New Roman"/>
          <w:sz w:val="28"/>
        </w:rPr>
        <w:t xml:space="preserve">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</w:rPr>
        <w:t>со дня</w:t>
      </w:r>
      <w:r w:rsidRPr="007A365E">
        <w:rPr>
          <w:rFonts w:ascii="Times New Roman" w:eastAsia="Calibri" w:hAnsi="Times New Roman" w:cs="Times New Roman"/>
          <w:sz w:val="28"/>
        </w:rPr>
        <w:t xml:space="preserve"> его официального обнародования.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A365E" w:rsidRP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 xml:space="preserve">Глава Дербентского сельского поселения </w:t>
      </w:r>
    </w:p>
    <w:p w:rsid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>Тимашевского района                                                                       С.С. Колесников</w:t>
      </w:r>
      <w:r>
        <w:rPr>
          <w:rFonts w:ascii="Times New Roman" w:eastAsia="Calibri" w:hAnsi="Times New Roman" w:cs="Times New Roman"/>
          <w:sz w:val="28"/>
        </w:rPr>
        <w:br w:type="page"/>
      </w:r>
    </w:p>
    <w:p w:rsid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7A365E" w:rsidSect="00BD44B5">
          <w:headerReference w:type="default" r:id="rId8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6DB4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</w:t>
      </w: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6DB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7A365E" w:rsidRPr="007A365E" w:rsidRDefault="007A365E" w:rsidP="007A365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365E" w:rsidRDefault="007A365E" w:rsidP="0042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5E" w:rsidRDefault="007A365E" w:rsidP="00BD44B5">
      <w:pPr>
        <w:spacing w:after="0" w:line="240" w:lineRule="auto"/>
        <w:ind w:left="1134" w:righ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продления срока проведения ярмарок и агропромышленных выставок-ярмарок на территории Дербентского сельского поселения Тимашевского района</w:t>
      </w:r>
    </w:p>
    <w:p w:rsid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Законом Краснодарского края от 1</w:t>
      </w:r>
      <w:r w:rsidR="007A365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A365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края» и у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</w:t>
      </w:r>
      <w:proofErr w:type="gramStart"/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находящихся в частной собственности (ли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на иных правах третьих лиц).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424B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Default="0012493E" w:rsidP="00424B85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9C">
        <w:rPr>
          <w:rFonts w:ascii="Times New Roman" w:hAnsi="Times New Roman"/>
          <w:sz w:val="28"/>
          <w:szCs w:val="28"/>
        </w:rPr>
        <w:lastRenderedPageBreak/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 площадке, в случае если 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не оборудована.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продлении срока проведения ярмарки, агропромышленной выставки-ярмарки принимается при со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вокупности следующих оснований: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приступил к проведению ярмарки, агропромышленной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исполнил письменное обязательство по оборудованию ярмарочной площадки подъездами для погрузочно-разгрузочных работ;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оказания услуг) на них;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выставка-ярмарка, согласен на продление срок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ее проведения (в случае если 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имущественного комплекса).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объеме) указанных документов;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продлении срока проведения ярмарки, агропромышленной выставки-ярмарки оформляется в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письменного уведомления.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424B85" w:rsidRPr="00424B85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</w:t>
      </w:r>
      <w:r w:rsidR="00424B85">
        <w:rPr>
          <w:rFonts w:ascii="Times New Roman" w:hAnsi="Times New Roman"/>
          <w:sz w:val="28"/>
          <w:szCs w:val="28"/>
        </w:rPr>
        <w:t>распоряжение);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вид ярмарки, агр</w:t>
      </w:r>
      <w:r w:rsid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опромышленной выставки-ярмарки;</w:t>
      </w:r>
    </w:p>
    <w:p w:rsidR="002C18D2" w:rsidRPr="002C18D2" w:rsidRDefault="00142920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рганизатора, его юридический (почтовый) адрес, адрес электронной почты (при наличии), номер контактного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 факса (при наличии);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 проведения ярмарки, агропромышленной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срок, на который принято решение продлить проведение ярмарки, агр</w:t>
      </w:r>
      <w:r w:rsid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официальному</w:t>
      </w:r>
      <w:r w:rsidR="00142920">
        <w:rPr>
          <w:rFonts w:ascii="Times New Roman" w:hAnsi="Times New Roman"/>
          <w:sz w:val="28"/>
          <w:szCs w:val="28"/>
        </w:rPr>
        <w:t xml:space="preserve"> опубликованию (обнародованию).</w:t>
      </w:r>
    </w:p>
    <w:p w:rsidR="00142920" w:rsidRDefault="00142920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20" w:rsidRDefault="00142920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20" w:rsidRPr="00142920" w:rsidRDefault="00142920" w:rsidP="0014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42920" w:rsidRPr="00142920" w:rsidRDefault="00142920" w:rsidP="0014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sectPr w:rsidR="00142920" w:rsidRPr="00142920" w:rsidSect="00424B85"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D1" w:rsidRDefault="002073D1" w:rsidP="00424B85">
      <w:pPr>
        <w:spacing w:after="0" w:line="240" w:lineRule="auto"/>
      </w:pPr>
      <w:r>
        <w:separator/>
      </w:r>
    </w:p>
  </w:endnote>
  <w:endnote w:type="continuationSeparator" w:id="0">
    <w:p w:rsidR="002073D1" w:rsidRDefault="002073D1" w:rsidP="004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D1" w:rsidRDefault="002073D1" w:rsidP="00424B85">
      <w:pPr>
        <w:spacing w:after="0" w:line="240" w:lineRule="auto"/>
      </w:pPr>
      <w:r>
        <w:separator/>
      </w:r>
    </w:p>
  </w:footnote>
  <w:footnote w:type="continuationSeparator" w:id="0">
    <w:p w:rsidR="002073D1" w:rsidRDefault="002073D1" w:rsidP="0042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0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4B85" w:rsidRPr="00424B85" w:rsidRDefault="00424B8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4B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4B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4B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5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24B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B85" w:rsidRDefault="00424B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17702"/>
    <w:rsid w:val="000241F3"/>
    <w:rsid w:val="0012481A"/>
    <w:rsid w:val="0012493E"/>
    <w:rsid w:val="00142920"/>
    <w:rsid w:val="001A7F0F"/>
    <w:rsid w:val="002073D1"/>
    <w:rsid w:val="00260DBA"/>
    <w:rsid w:val="002C18D2"/>
    <w:rsid w:val="003800A8"/>
    <w:rsid w:val="00424B85"/>
    <w:rsid w:val="004D176E"/>
    <w:rsid w:val="00525585"/>
    <w:rsid w:val="00566B63"/>
    <w:rsid w:val="005F4854"/>
    <w:rsid w:val="00666DB4"/>
    <w:rsid w:val="00757D85"/>
    <w:rsid w:val="00791525"/>
    <w:rsid w:val="007A365E"/>
    <w:rsid w:val="008266CE"/>
    <w:rsid w:val="008B2564"/>
    <w:rsid w:val="008D41F0"/>
    <w:rsid w:val="00A573AD"/>
    <w:rsid w:val="00AB369B"/>
    <w:rsid w:val="00B04C12"/>
    <w:rsid w:val="00B83808"/>
    <w:rsid w:val="00BA21B1"/>
    <w:rsid w:val="00BD44B5"/>
    <w:rsid w:val="00C87FB8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B85"/>
  </w:style>
  <w:style w:type="paragraph" w:styleId="a9">
    <w:name w:val="footer"/>
    <w:basedOn w:val="a"/>
    <w:link w:val="aa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B85"/>
  </w:style>
  <w:style w:type="paragraph" w:styleId="a9">
    <w:name w:val="footer"/>
    <w:basedOn w:val="a"/>
    <w:link w:val="aa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9</cp:revision>
  <cp:lastPrinted>2022-06-17T06:29:00Z</cp:lastPrinted>
  <dcterms:created xsi:type="dcterms:W3CDTF">2022-07-22T07:51:00Z</dcterms:created>
  <dcterms:modified xsi:type="dcterms:W3CDTF">2022-12-07T12:31:00Z</dcterms:modified>
</cp:coreProperties>
</file>