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6EF" w:rsidRDefault="00EC56EF" w:rsidP="00B078C4">
      <w:pPr>
        <w:spacing w:after="0" w:line="240" w:lineRule="auto"/>
        <w:rPr>
          <w:rFonts w:ascii="Times New Roman" w:hAnsi="Times New Roman"/>
          <w:sz w:val="28"/>
          <w:szCs w:val="28"/>
        </w:rPr>
      </w:pPr>
    </w:p>
    <w:p w:rsidR="0080382B" w:rsidRDefault="00CA105B" w:rsidP="00CA105B">
      <w:pPr>
        <w:spacing w:after="0" w:line="240" w:lineRule="auto"/>
        <w:jc w:val="center"/>
        <w:rPr>
          <w:rFonts w:ascii="Times New Roman" w:hAnsi="Times New Roman"/>
          <w:sz w:val="28"/>
          <w:szCs w:val="28"/>
        </w:rPr>
      </w:pPr>
      <w:r>
        <w:rPr>
          <w:rFonts w:ascii="Times New Roman" w:hAnsi="Times New Roman"/>
          <w:sz w:val="28"/>
          <w:szCs w:val="28"/>
        </w:rPr>
        <w:t>ПРОЕКТ</w:t>
      </w:r>
    </w:p>
    <w:p w:rsidR="0080382B" w:rsidRDefault="0080382B" w:rsidP="00B078C4">
      <w:pPr>
        <w:spacing w:after="0" w:line="240" w:lineRule="auto"/>
        <w:rPr>
          <w:rFonts w:ascii="Times New Roman" w:hAnsi="Times New Roman"/>
          <w:sz w:val="28"/>
          <w:szCs w:val="28"/>
        </w:rPr>
      </w:pPr>
    </w:p>
    <w:p w:rsidR="0080382B" w:rsidRDefault="0080382B" w:rsidP="00B078C4">
      <w:pPr>
        <w:spacing w:after="0" w:line="240" w:lineRule="auto"/>
        <w:rPr>
          <w:rFonts w:ascii="Times New Roman" w:hAnsi="Times New Roman"/>
          <w:sz w:val="28"/>
          <w:szCs w:val="28"/>
        </w:rPr>
      </w:pPr>
    </w:p>
    <w:p w:rsidR="0080382B" w:rsidRDefault="0080382B" w:rsidP="00B078C4">
      <w:pPr>
        <w:spacing w:after="0" w:line="240" w:lineRule="auto"/>
        <w:rPr>
          <w:rFonts w:ascii="Times New Roman" w:hAnsi="Times New Roman"/>
          <w:sz w:val="28"/>
          <w:szCs w:val="28"/>
        </w:rPr>
      </w:pPr>
    </w:p>
    <w:p w:rsidR="0080382B" w:rsidRDefault="0080382B" w:rsidP="00B078C4">
      <w:pPr>
        <w:spacing w:after="0" w:line="240" w:lineRule="auto"/>
        <w:rPr>
          <w:rFonts w:ascii="Times New Roman" w:hAnsi="Times New Roman"/>
          <w:sz w:val="28"/>
          <w:szCs w:val="28"/>
        </w:rPr>
      </w:pPr>
    </w:p>
    <w:p w:rsidR="0080382B" w:rsidRDefault="0080382B" w:rsidP="00B078C4">
      <w:pPr>
        <w:spacing w:after="0" w:line="240" w:lineRule="auto"/>
        <w:rPr>
          <w:rFonts w:ascii="Times New Roman" w:hAnsi="Times New Roman"/>
          <w:sz w:val="28"/>
          <w:szCs w:val="28"/>
        </w:rPr>
      </w:pPr>
    </w:p>
    <w:p w:rsidR="0080382B" w:rsidRDefault="0080382B" w:rsidP="00B078C4">
      <w:pPr>
        <w:spacing w:after="0" w:line="240" w:lineRule="auto"/>
        <w:rPr>
          <w:rFonts w:ascii="Times New Roman" w:hAnsi="Times New Roman"/>
          <w:sz w:val="28"/>
          <w:szCs w:val="28"/>
        </w:rPr>
      </w:pPr>
    </w:p>
    <w:p w:rsidR="0080382B" w:rsidRDefault="0080382B" w:rsidP="00B078C4">
      <w:pPr>
        <w:spacing w:after="0" w:line="240" w:lineRule="auto"/>
        <w:rPr>
          <w:rFonts w:ascii="Times New Roman" w:hAnsi="Times New Roman"/>
          <w:sz w:val="28"/>
          <w:szCs w:val="28"/>
        </w:rPr>
      </w:pPr>
    </w:p>
    <w:p w:rsidR="0080382B" w:rsidRDefault="0080382B" w:rsidP="00B078C4">
      <w:pPr>
        <w:spacing w:after="0" w:line="240" w:lineRule="auto"/>
        <w:rPr>
          <w:rFonts w:ascii="Times New Roman" w:hAnsi="Times New Roman"/>
          <w:sz w:val="28"/>
          <w:szCs w:val="28"/>
        </w:rPr>
      </w:pPr>
    </w:p>
    <w:p w:rsidR="0080382B" w:rsidRPr="00B078C4" w:rsidRDefault="0080382B" w:rsidP="00B078C4">
      <w:pPr>
        <w:spacing w:after="0" w:line="240" w:lineRule="auto"/>
        <w:rPr>
          <w:rFonts w:ascii="Times New Roman" w:hAnsi="Times New Roman"/>
          <w:sz w:val="28"/>
          <w:szCs w:val="28"/>
        </w:rPr>
      </w:pPr>
    </w:p>
    <w:p w:rsidR="00EC56EF" w:rsidRPr="0080382B" w:rsidRDefault="00EC56EF" w:rsidP="0080382B">
      <w:pPr>
        <w:autoSpaceDE w:val="0"/>
        <w:autoSpaceDN w:val="0"/>
        <w:adjustRightInd w:val="0"/>
        <w:spacing w:after="0" w:line="240" w:lineRule="auto"/>
        <w:ind w:left="851" w:right="849"/>
        <w:jc w:val="center"/>
        <w:rPr>
          <w:rFonts w:ascii="Times New Roman" w:hAnsi="Times New Roman"/>
          <w:sz w:val="28"/>
          <w:szCs w:val="28"/>
        </w:rPr>
      </w:pPr>
      <w:r w:rsidRPr="0080382B">
        <w:rPr>
          <w:rFonts w:ascii="Times New Roman" w:hAnsi="Times New Roman"/>
          <w:b/>
          <w:bCs/>
          <w:sz w:val="28"/>
          <w:szCs w:val="28"/>
        </w:rPr>
        <w:t xml:space="preserve">Об утверждении административного регламента исполнения муниципальной функции </w:t>
      </w:r>
      <w:r w:rsidRPr="0080382B">
        <w:rPr>
          <w:rFonts w:ascii="Times New Roman" w:hAnsi="Times New Roman"/>
          <w:b/>
          <w:sz w:val="28"/>
          <w:szCs w:val="28"/>
        </w:rPr>
        <w:t>«</w:t>
      </w:r>
      <w:r w:rsidRPr="0080382B">
        <w:rPr>
          <w:rFonts w:ascii="Times New Roman" w:hAnsi="Times New Roman"/>
          <w:b/>
          <w:bCs/>
          <w:sz w:val="28"/>
          <w:szCs w:val="28"/>
        </w:rPr>
        <w:t>Осуществление муниципального контроля за сохранностью автомобильных дорог местного значения в границах населенных пунктов поселения</w:t>
      </w:r>
      <w:r w:rsidRPr="0080382B">
        <w:rPr>
          <w:rFonts w:ascii="Times New Roman" w:hAnsi="Times New Roman"/>
          <w:b/>
          <w:sz w:val="28"/>
          <w:szCs w:val="28"/>
        </w:rPr>
        <w:t>»</w:t>
      </w:r>
    </w:p>
    <w:p w:rsidR="00EC56EF" w:rsidRPr="0080382B" w:rsidRDefault="00EC56EF" w:rsidP="00B078C4">
      <w:pPr>
        <w:pStyle w:val="120"/>
        <w:spacing w:before="0" w:line="240" w:lineRule="auto"/>
        <w:ind w:right="-83"/>
        <w:jc w:val="both"/>
        <w:rPr>
          <w:rFonts w:ascii="Times New Roman" w:hAnsi="Times New Roman"/>
          <w:b w:val="0"/>
          <w:bCs/>
          <w:spacing w:val="0"/>
          <w:sz w:val="28"/>
          <w:szCs w:val="28"/>
          <w:lang w:eastAsia="ar-SA"/>
        </w:rPr>
      </w:pPr>
    </w:p>
    <w:p w:rsidR="00EC56EF" w:rsidRPr="0080382B" w:rsidRDefault="00EC56EF" w:rsidP="00B078C4">
      <w:pPr>
        <w:pStyle w:val="120"/>
        <w:spacing w:before="0" w:line="240" w:lineRule="auto"/>
        <w:ind w:right="-83"/>
        <w:jc w:val="both"/>
        <w:rPr>
          <w:rFonts w:ascii="Times New Roman" w:hAnsi="Times New Roman"/>
          <w:b w:val="0"/>
          <w:bCs/>
          <w:spacing w:val="0"/>
          <w:sz w:val="28"/>
          <w:szCs w:val="28"/>
          <w:lang w:eastAsia="ar-SA"/>
        </w:rPr>
      </w:pPr>
    </w:p>
    <w:p w:rsidR="00EC56EF" w:rsidRPr="0080382B" w:rsidRDefault="00EC56EF" w:rsidP="00B078C4">
      <w:pPr>
        <w:autoSpaceDE w:val="0"/>
        <w:autoSpaceDN w:val="0"/>
        <w:adjustRightInd w:val="0"/>
        <w:spacing w:after="0" w:line="240" w:lineRule="auto"/>
        <w:ind w:firstLine="720"/>
        <w:jc w:val="both"/>
        <w:outlineLvl w:val="0"/>
        <w:rPr>
          <w:rFonts w:ascii="Times New Roman" w:hAnsi="Times New Roman"/>
          <w:spacing w:val="-4"/>
          <w:sz w:val="28"/>
          <w:szCs w:val="28"/>
        </w:rPr>
      </w:pPr>
      <w:r w:rsidRPr="0080382B">
        <w:rPr>
          <w:rFonts w:ascii="Times New Roman" w:hAnsi="Times New Roman"/>
          <w:sz w:val="28"/>
          <w:szCs w:val="28"/>
        </w:rPr>
        <w:t>В</w:t>
      </w:r>
      <w:r w:rsidR="0080382B" w:rsidRPr="0080382B">
        <w:rPr>
          <w:rFonts w:ascii="Times New Roman" w:hAnsi="Times New Roman"/>
          <w:sz w:val="28"/>
          <w:szCs w:val="28"/>
        </w:rPr>
        <w:t xml:space="preserve">  </w:t>
      </w:r>
      <w:r w:rsidRPr="0080382B">
        <w:rPr>
          <w:rFonts w:ascii="Times New Roman" w:hAnsi="Times New Roman"/>
          <w:sz w:val="28"/>
          <w:szCs w:val="28"/>
        </w:rPr>
        <w:t xml:space="preserve"> соответствии</w:t>
      </w:r>
      <w:r w:rsidR="0080382B" w:rsidRPr="0080382B">
        <w:rPr>
          <w:rFonts w:ascii="Times New Roman" w:hAnsi="Times New Roman"/>
          <w:sz w:val="28"/>
          <w:szCs w:val="28"/>
        </w:rPr>
        <w:t xml:space="preserve"> </w:t>
      </w:r>
      <w:r w:rsidRPr="0080382B">
        <w:rPr>
          <w:rFonts w:ascii="Times New Roman" w:hAnsi="Times New Roman"/>
          <w:sz w:val="28"/>
          <w:szCs w:val="28"/>
        </w:rPr>
        <w:t xml:space="preserve"> с </w:t>
      </w:r>
      <w:r w:rsidR="0080382B" w:rsidRPr="0080382B">
        <w:rPr>
          <w:rFonts w:ascii="Times New Roman" w:hAnsi="Times New Roman"/>
          <w:sz w:val="28"/>
          <w:szCs w:val="28"/>
        </w:rPr>
        <w:t xml:space="preserve">  </w:t>
      </w:r>
      <w:r w:rsidRPr="0080382B">
        <w:rPr>
          <w:rFonts w:ascii="Times New Roman" w:hAnsi="Times New Roman"/>
          <w:sz w:val="28"/>
          <w:szCs w:val="28"/>
        </w:rPr>
        <w:t>пунктом</w:t>
      </w:r>
      <w:r w:rsidR="0080382B" w:rsidRPr="0080382B">
        <w:rPr>
          <w:rFonts w:ascii="Times New Roman" w:hAnsi="Times New Roman"/>
          <w:sz w:val="28"/>
          <w:szCs w:val="28"/>
        </w:rPr>
        <w:t xml:space="preserve">  </w:t>
      </w:r>
      <w:r w:rsidRPr="0080382B">
        <w:rPr>
          <w:rFonts w:ascii="Times New Roman" w:hAnsi="Times New Roman"/>
          <w:sz w:val="28"/>
          <w:szCs w:val="28"/>
        </w:rPr>
        <w:t xml:space="preserve"> 5</w:t>
      </w:r>
      <w:r w:rsidR="0080382B" w:rsidRPr="0080382B">
        <w:rPr>
          <w:rFonts w:ascii="Times New Roman" w:hAnsi="Times New Roman"/>
          <w:sz w:val="28"/>
          <w:szCs w:val="28"/>
        </w:rPr>
        <w:t xml:space="preserve">  </w:t>
      </w:r>
      <w:r w:rsidRPr="0080382B">
        <w:rPr>
          <w:rFonts w:ascii="Times New Roman" w:hAnsi="Times New Roman"/>
          <w:sz w:val="28"/>
          <w:szCs w:val="28"/>
        </w:rPr>
        <w:t xml:space="preserve"> части 1 статьи 14 Федерального закона от 06 октября 2003 года №131-ФЗ «Об общих принципах организации местного самоуправления в Российской Федерации», статьей 6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w:t>
      </w:r>
      <w:r w:rsidR="0080382B" w:rsidRPr="0080382B">
        <w:rPr>
          <w:rFonts w:ascii="Times New Roman" w:hAnsi="Times New Roman"/>
          <w:sz w:val="28"/>
          <w:szCs w:val="28"/>
        </w:rPr>
        <w:t xml:space="preserve">  </w:t>
      </w:r>
      <w:r w:rsidRPr="0080382B">
        <w:rPr>
          <w:rFonts w:ascii="Times New Roman" w:hAnsi="Times New Roman"/>
          <w:sz w:val="28"/>
          <w:szCs w:val="28"/>
        </w:rPr>
        <w:t xml:space="preserve"> (надзора)</w:t>
      </w:r>
      <w:r w:rsidR="0080382B" w:rsidRPr="0080382B">
        <w:rPr>
          <w:rFonts w:ascii="Times New Roman" w:hAnsi="Times New Roman"/>
          <w:sz w:val="28"/>
          <w:szCs w:val="28"/>
        </w:rPr>
        <w:t xml:space="preserve">  </w:t>
      </w:r>
      <w:r w:rsidRPr="0080382B">
        <w:rPr>
          <w:rFonts w:ascii="Times New Roman" w:hAnsi="Times New Roman"/>
          <w:sz w:val="28"/>
          <w:szCs w:val="28"/>
        </w:rPr>
        <w:t xml:space="preserve"> и</w:t>
      </w:r>
      <w:r w:rsidR="0080382B" w:rsidRPr="0080382B">
        <w:rPr>
          <w:rFonts w:ascii="Times New Roman" w:hAnsi="Times New Roman"/>
          <w:sz w:val="28"/>
          <w:szCs w:val="28"/>
        </w:rPr>
        <w:t xml:space="preserve">  </w:t>
      </w:r>
      <w:r w:rsidRPr="0080382B">
        <w:rPr>
          <w:rFonts w:ascii="Times New Roman" w:hAnsi="Times New Roman"/>
          <w:sz w:val="28"/>
          <w:szCs w:val="28"/>
        </w:rPr>
        <w:t xml:space="preserve"> муниципального </w:t>
      </w:r>
      <w:r w:rsidR="0080382B" w:rsidRPr="0080382B">
        <w:rPr>
          <w:rFonts w:ascii="Times New Roman" w:hAnsi="Times New Roman"/>
          <w:sz w:val="28"/>
          <w:szCs w:val="28"/>
        </w:rPr>
        <w:t xml:space="preserve">   </w:t>
      </w:r>
      <w:r w:rsidRPr="0080382B">
        <w:rPr>
          <w:rFonts w:ascii="Times New Roman" w:hAnsi="Times New Roman"/>
          <w:sz w:val="28"/>
          <w:szCs w:val="28"/>
        </w:rPr>
        <w:t xml:space="preserve">контроля», Федеральным законом от 08 ноября 2007 года №257-ФЗ «Об автомобильных дорогах и о дорожной деятельности в Российской Федерации и о внесении изменений в отдельные законодательные </w:t>
      </w:r>
      <w:r w:rsidR="0080382B" w:rsidRPr="0080382B">
        <w:rPr>
          <w:rFonts w:ascii="Times New Roman" w:hAnsi="Times New Roman"/>
          <w:sz w:val="28"/>
          <w:szCs w:val="28"/>
        </w:rPr>
        <w:t xml:space="preserve">  </w:t>
      </w:r>
      <w:r w:rsidRPr="0080382B">
        <w:rPr>
          <w:rFonts w:ascii="Times New Roman" w:hAnsi="Times New Roman"/>
          <w:sz w:val="28"/>
          <w:szCs w:val="28"/>
        </w:rPr>
        <w:t xml:space="preserve">акты </w:t>
      </w:r>
      <w:r w:rsidR="0080382B" w:rsidRPr="0080382B">
        <w:rPr>
          <w:rFonts w:ascii="Times New Roman" w:hAnsi="Times New Roman"/>
          <w:sz w:val="28"/>
          <w:szCs w:val="28"/>
        </w:rPr>
        <w:t xml:space="preserve">  </w:t>
      </w:r>
      <w:r w:rsidRPr="0080382B">
        <w:rPr>
          <w:rFonts w:ascii="Times New Roman" w:hAnsi="Times New Roman"/>
          <w:sz w:val="28"/>
          <w:szCs w:val="28"/>
        </w:rPr>
        <w:t>Российской</w:t>
      </w:r>
      <w:r w:rsidR="0080382B" w:rsidRPr="0080382B">
        <w:rPr>
          <w:rFonts w:ascii="Times New Roman" w:hAnsi="Times New Roman"/>
          <w:sz w:val="28"/>
          <w:szCs w:val="28"/>
        </w:rPr>
        <w:t xml:space="preserve">  </w:t>
      </w:r>
      <w:r w:rsidRPr="0080382B">
        <w:rPr>
          <w:rFonts w:ascii="Times New Roman" w:hAnsi="Times New Roman"/>
          <w:sz w:val="28"/>
          <w:szCs w:val="28"/>
        </w:rPr>
        <w:t xml:space="preserve"> Федерации»</w:t>
      </w:r>
      <w:r w:rsidR="0080382B" w:rsidRPr="0080382B">
        <w:rPr>
          <w:rFonts w:ascii="Times New Roman" w:hAnsi="Times New Roman"/>
          <w:sz w:val="28"/>
          <w:szCs w:val="28"/>
        </w:rPr>
        <w:t xml:space="preserve">  </w:t>
      </w:r>
      <w:r w:rsidRPr="0080382B">
        <w:rPr>
          <w:rFonts w:ascii="Times New Roman" w:hAnsi="Times New Roman"/>
          <w:sz w:val="28"/>
          <w:szCs w:val="28"/>
        </w:rPr>
        <w:t xml:space="preserve"> и</w:t>
      </w:r>
      <w:r w:rsidR="0080382B" w:rsidRPr="0080382B">
        <w:rPr>
          <w:rFonts w:ascii="Times New Roman" w:hAnsi="Times New Roman"/>
          <w:sz w:val="28"/>
          <w:szCs w:val="28"/>
        </w:rPr>
        <w:t xml:space="preserve"> </w:t>
      </w:r>
      <w:r w:rsidRPr="0080382B">
        <w:rPr>
          <w:rFonts w:ascii="Times New Roman" w:hAnsi="Times New Roman"/>
          <w:sz w:val="28"/>
          <w:szCs w:val="28"/>
        </w:rPr>
        <w:t xml:space="preserve"> Федеральным законом от 10 декабря 1995 года №196-ФЗ «О безопасности дорожного движения»,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в границах населенных пунктов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 Тимашевского района, </w:t>
      </w:r>
      <w:r w:rsidRPr="0080382B">
        <w:rPr>
          <w:rFonts w:ascii="Times New Roman" w:hAnsi="Times New Roman"/>
          <w:spacing w:val="-4"/>
          <w:sz w:val="28"/>
          <w:szCs w:val="28"/>
        </w:rPr>
        <w:t>п</w:t>
      </w:r>
      <w:r w:rsidR="0080382B" w:rsidRPr="0080382B">
        <w:rPr>
          <w:rFonts w:ascii="Times New Roman" w:hAnsi="Times New Roman"/>
          <w:spacing w:val="-4"/>
          <w:sz w:val="28"/>
          <w:szCs w:val="28"/>
        </w:rPr>
        <w:t xml:space="preserve"> </w:t>
      </w:r>
      <w:r w:rsidRPr="0080382B">
        <w:rPr>
          <w:rFonts w:ascii="Times New Roman" w:hAnsi="Times New Roman"/>
          <w:spacing w:val="-4"/>
          <w:sz w:val="28"/>
          <w:szCs w:val="28"/>
        </w:rPr>
        <w:t>о</w:t>
      </w:r>
      <w:r w:rsidR="0080382B" w:rsidRPr="0080382B">
        <w:rPr>
          <w:rFonts w:ascii="Times New Roman" w:hAnsi="Times New Roman"/>
          <w:spacing w:val="-4"/>
          <w:sz w:val="28"/>
          <w:szCs w:val="28"/>
        </w:rPr>
        <w:t xml:space="preserve"> </w:t>
      </w:r>
      <w:r w:rsidRPr="0080382B">
        <w:rPr>
          <w:rFonts w:ascii="Times New Roman" w:hAnsi="Times New Roman"/>
          <w:spacing w:val="-4"/>
          <w:sz w:val="28"/>
          <w:szCs w:val="28"/>
        </w:rPr>
        <w:t>с</w:t>
      </w:r>
      <w:r w:rsidR="0080382B" w:rsidRPr="0080382B">
        <w:rPr>
          <w:rFonts w:ascii="Times New Roman" w:hAnsi="Times New Roman"/>
          <w:spacing w:val="-4"/>
          <w:sz w:val="28"/>
          <w:szCs w:val="28"/>
        </w:rPr>
        <w:t xml:space="preserve"> </w:t>
      </w:r>
      <w:r w:rsidRPr="0080382B">
        <w:rPr>
          <w:rFonts w:ascii="Times New Roman" w:hAnsi="Times New Roman"/>
          <w:spacing w:val="-4"/>
          <w:sz w:val="28"/>
          <w:szCs w:val="28"/>
        </w:rPr>
        <w:t>т</w:t>
      </w:r>
      <w:r w:rsidR="0080382B" w:rsidRPr="0080382B">
        <w:rPr>
          <w:rFonts w:ascii="Times New Roman" w:hAnsi="Times New Roman"/>
          <w:spacing w:val="-4"/>
          <w:sz w:val="28"/>
          <w:szCs w:val="28"/>
        </w:rPr>
        <w:t xml:space="preserve"> </w:t>
      </w:r>
      <w:r w:rsidRPr="0080382B">
        <w:rPr>
          <w:rFonts w:ascii="Times New Roman" w:hAnsi="Times New Roman"/>
          <w:spacing w:val="-4"/>
          <w:sz w:val="28"/>
          <w:szCs w:val="28"/>
        </w:rPr>
        <w:t>а</w:t>
      </w:r>
      <w:r w:rsidR="0080382B" w:rsidRPr="0080382B">
        <w:rPr>
          <w:rFonts w:ascii="Times New Roman" w:hAnsi="Times New Roman"/>
          <w:spacing w:val="-4"/>
          <w:sz w:val="28"/>
          <w:szCs w:val="28"/>
        </w:rPr>
        <w:t xml:space="preserve"> </w:t>
      </w:r>
      <w:r w:rsidRPr="0080382B">
        <w:rPr>
          <w:rFonts w:ascii="Times New Roman" w:hAnsi="Times New Roman"/>
          <w:spacing w:val="-4"/>
          <w:sz w:val="28"/>
          <w:szCs w:val="28"/>
        </w:rPr>
        <w:t>н</w:t>
      </w:r>
      <w:r w:rsidR="0080382B" w:rsidRPr="0080382B">
        <w:rPr>
          <w:rFonts w:ascii="Times New Roman" w:hAnsi="Times New Roman"/>
          <w:spacing w:val="-4"/>
          <w:sz w:val="28"/>
          <w:szCs w:val="28"/>
        </w:rPr>
        <w:t xml:space="preserve"> </w:t>
      </w:r>
      <w:r w:rsidRPr="0080382B">
        <w:rPr>
          <w:rFonts w:ascii="Times New Roman" w:hAnsi="Times New Roman"/>
          <w:spacing w:val="-4"/>
          <w:sz w:val="28"/>
          <w:szCs w:val="28"/>
        </w:rPr>
        <w:t>о</w:t>
      </w:r>
      <w:r w:rsidR="0080382B" w:rsidRPr="0080382B">
        <w:rPr>
          <w:rFonts w:ascii="Times New Roman" w:hAnsi="Times New Roman"/>
          <w:spacing w:val="-4"/>
          <w:sz w:val="28"/>
          <w:szCs w:val="28"/>
        </w:rPr>
        <w:t xml:space="preserve"> </w:t>
      </w:r>
      <w:r w:rsidRPr="0080382B">
        <w:rPr>
          <w:rFonts w:ascii="Times New Roman" w:hAnsi="Times New Roman"/>
          <w:spacing w:val="-4"/>
          <w:sz w:val="28"/>
          <w:szCs w:val="28"/>
        </w:rPr>
        <w:t>в</w:t>
      </w:r>
      <w:r w:rsidR="0080382B" w:rsidRPr="0080382B">
        <w:rPr>
          <w:rFonts w:ascii="Times New Roman" w:hAnsi="Times New Roman"/>
          <w:spacing w:val="-4"/>
          <w:sz w:val="28"/>
          <w:szCs w:val="28"/>
        </w:rPr>
        <w:t xml:space="preserve"> </w:t>
      </w:r>
      <w:r w:rsidRPr="0080382B">
        <w:rPr>
          <w:rFonts w:ascii="Times New Roman" w:hAnsi="Times New Roman"/>
          <w:spacing w:val="-4"/>
          <w:sz w:val="28"/>
          <w:szCs w:val="28"/>
        </w:rPr>
        <w:t>л</w:t>
      </w:r>
      <w:r w:rsidR="0080382B" w:rsidRPr="0080382B">
        <w:rPr>
          <w:rFonts w:ascii="Times New Roman" w:hAnsi="Times New Roman"/>
          <w:spacing w:val="-4"/>
          <w:sz w:val="28"/>
          <w:szCs w:val="28"/>
        </w:rPr>
        <w:t xml:space="preserve"> </w:t>
      </w:r>
      <w:r w:rsidRPr="0080382B">
        <w:rPr>
          <w:rFonts w:ascii="Times New Roman" w:hAnsi="Times New Roman"/>
          <w:spacing w:val="-4"/>
          <w:sz w:val="28"/>
          <w:szCs w:val="28"/>
        </w:rPr>
        <w:t>я</w:t>
      </w:r>
      <w:r w:rsidR="0080382B" w:rsidRPr="0080382B">
        <w:rPr>
          <w:rFonts w:ascii="Times New Roman" w:hAnsi="Times New Roman"/>
          <w:spacing w:val="-4"/>
          <w:sz w:val="28"/>
          <w:szCs w:val="28"/>
        </w:rPr>
        <w:t xml:space="preserve"> </w:t>
      </w:r>
      <w:r w:rsidRPr="0080382B">
        <w:rPr>
          <w:rFonts w:ascii="Times New Roman" w:hAnsi="Times New Roman"/>
          <w:spacing w:val="-4"/>
          <w:sz w:val="28"/>
          <w:szCs w:val="28"/>
        </w:rPr>
        <w:t>ю:</w:t>
      </w:r>
    </w:p>
    <w:p w:rsidR="00EC56EF" w:rsidRPr="0080382B" w:rsidRDefault="00EC56EF" w:rsidP="00B078C4">
      <w:pPr>
        <w:autoSpaceDE w:val="0"/>
        <w:autoSpaceDN w:val="0"/>
        <w:adjustRightInd w:val="0"/>
        <w:spacing w:after="0" w:line="240" w:lineRule="auto"/>
        <w:ind w:firstLine="720"/>
        <w:jc w:val="both"/>
        <w:rPr>
          <w:rFonts w:ascii="Times New Roman" w:hAnsi="Times New Roman"/>
          <w:bCs/>
          <w:sz w:val="28"/>
          <w:szCs w:val="28"/>
        </w:rPr>
      </w:pPr>
      <w:r w:rsidRPr="0080382B">
        <w:rPr>
          <w:rFonts w:ascii="Times New Roman" w:hAnsi="Times New Roman"/>
          <w:sz w:val="28"/>
          <w:szCs w:val="28"/>
        </w:rPr>
        <w:t>1. Утвердить административный регламент исполнения муниципальной функции «</w:t>
      </w:r>
      <w:r w:rsidRPr="0080382B">
        <w:rPr>
          <w:rFonts w:ascii="Times New Roman" w:hAnsi="Times New Roman"/>
          <w:bCs/>
          <w:sz w:val="28"/>
          <w:szCs w:val="28"/>
        </w:rPr>
        <w:t>Осуществление муниципального контроля за сохранностью автомобильных дорог местного значения в границах населенных пунктов поселения</w:t>
      </w:r>
      <w:r w:rsidRPr="0080382B">
        <w:rPr>
          <w:rFonts w:ascii="Times New Roman" w:hAnsi="Times New Roman"/>
          <w:sz w:val="28"/>
          <w:szCs w:val="28"/>
        </w:rPr>
        <w:t>» (прилагается).</w:t>
      </w:r>
    </w:p>
    <w:p w:rsidR="00B078C4" w:rsidRPr="0080382B" w:rsidRDefault="00EC56EF" w:rsidP="00B078C4">
      <w:pPr>
        <w:pStyle w:val="13"/>
        <w:tabs>
          <w:tab w:val="left" w:pos="993"/>
        </w:tabs>
        <w:suppressAutoHyphens/>
        <w:ind w:left="709"/>
        <w:jc w:val="both"/>
        <w:outlineLvl w:val="0"/>
        <w:rPr>
          <w:sz w:val="28"/>
          <w:szCs w:val="28"/>
        </w:rPr>
      </w:pPr>
      <w:r w:rsidRPr="0080382B">
        <w:rPr>
          <w:sz w:val="28"/>
          <w:szCs w:val="28"/>
        </w:rPr>
        <w:t xml:space="preserve">2. </w:t>
      </w:r>
      <w:r w:rsidR="00B078C4" w:rsidRPr="0080382B">
        <w:rPr>
          <w:sz w:val="28"/>
          <w:szCs w:val="28"/>
        </w:rPr>
        <w:t>Признать утратившими силу:</w:t>
      </w:r>
    </w:p>
    <w:p w:rsidR="00B078C4" w:rsidRPr="0080382B" w:rsidRDefault="00B078C4" w:rsidP="00B078C4">
      <w:pPr>
        <w:pStyle w:val="af"/>
        <w:tabs>
          <w:tab w:val="left" w:pos="0"/>
        </w:tabs>
        <w:ind w:right="-1"/>
        <w:jc w:val="both"/>
        <w:rPr>
          <w:rFonts w:ascii="Times New Roman" w:hAnsi="Times New Roman" w:cs="Times New Roman"/>
          <w:sz w:val="28"/>
          <w:szCs w:val="28"/>
        </w:rPr>
      </w:pPr>
      <w:r w:rsidRPr="0080382B">
        <w:rPr>
          <w:rFonts w:ascii="Times New Roman" w:hAnsi="Times New Roman" w:cs="Times New Roman"/>
          <w:sz w:val="28"/>
          <w:szCs w:val="28"/>
        </w:rPr>
        <w:tab/>
        <w:t>1) постановление администрации Дербентского сельского поселения Тимашевского района от 13 июля 2012 г. № 43</w:t>
      </w:r>
      <w:r w:rsidRPr="0080382B">
        <w:rPr>
          <w:rFonts w:ascii="Times New Roman" w:hAnsi="Times New Roman" w:cs="Times New Roman"/>
          <w:bCs/>
          <w:sz w:val="28"/>
          <w:szCs w:val="28"/>
        </w:rPr>
        <w:t xml:space="preserve"> «</w:t>
      </w:r>
      <w:r w:rsidRPr="0080382B">
        <w:rPr>
          <w:rFonts w:ascii="Times New Roman" w:hAnsi="Times New Roman" w:cs="Times New Roman"/>
          <w:sz w:val="28"/>
          <w:szCs w:val="28"/>
        </w:rPr>
        <w:t>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населенного пункта Дербентского сельского поселения Тимашевского района»;</w:t>
      </w:r>
    </w:p>
    <w:p w:rsidR="00B078C4" w:rsidRPr="0080382B" w:rsidRDefault="00B078C4" w:rsidP="00B078C4">
      <w:pPr>
        <w:pStyle w:val="13"/>
        <w:tabs>
          <w:tab w:val="left" w:pos="0"/>
        </w:tabs>
        <w:suppressAutoHyphens/>
        <w:ind w:left="0" w:firstLine="709"/>
        <w:jc w:val="both"/>
        <w:outlineLvl w:val="0"/>
        <w:rPr>
          <w:sz w:val="28"/>
          <w:szCs w:val="28"/>
        </w:rPr>
      </w:pPr>
      <w:r w:rsidRPr="0080382B">
        <w:rPr>
          <w:sz w:val="28"/>
          <w:szCs w:val="28"/>
        </w:rPr>
        <w:t xml:space="preserve">2) постановление администрации Дербентского сельского поселения Тимашевского района от 18 июля 2017 г. № 61 «О внесении изменений в постановление администрации Дербентского сельского поселения Тимашевского района  от 13 июля 2012 г. № 43 «Об утверждении </w:t>
      </w:r>
      <w:r w:rsidRPr="0080382B">
        <w:rPr>
          <w:sz w:val="28"/>
          <w:szCs w:val="28"/>
        </w:rPr>
        <w:lastRenderedPageBreak/>
        <w:t>административного регламента осуществления муниципального контроля за сохранностью автомобильных дорог местного значения в границах населенного пункта Дербентского сельского поселения Тимашевского района».</w:t>
      </w:r>
    </w:p>
    <w:p w:rsidR="00B078C4" w:rsidRPr="0080382B" w:rsidRDefault="00B078C4" w:rsidP="00B078C4">
      <w:pPr>
        <w:spacing w:after="0" w:line="240" w:lineRule="auto"/>
        <w:ind w:firstLine="709"/>
        <w:jc w:val="both"/>
        <w:rPr>
          <w:rFonts w:ascii="Times New Roman" w:hAnsi="Times New Roman"/>
          <w:color w:val="000000"/>
          <w:sz w:val="28"/>
          <w:szCs w:val="28"/>
        </w:rPr>
      </w:pPr>
      <w:r w:rsidRPr="0080382B">
        <w:rPr>
          <w:rFonts w:ascii="Times New Roman" w:hAnsi="Times New Roman"/>
          <w:bCs/>
          <w:spacing w:val="-4"/>
          <w:sz w:val="28"/>
          <w:szCs w:val="28"/>
        </w:rPr>
        <w:t xml:space="preserve">3. Заведующему сектором по организационно-кадровой работе и работе с обращениями граждан администрации </w:t>
      </w:r>
      <w:r w:rsidRPr="0080382B">
        <w:rPr>
          <w:rFonts w:ascii="Times New Roman" w:hAnsi="Times New Roman"/>
          <w:sz w:val="28"/>
          <w:szCs w:val="28"/>
        </w:rPr>
        <w:t>Дербентского</w:t>
      </w:r>
      <w:r w:rsidRPr="0080382B">
        <w:rPr>
          <w:rFonts w:ascii="Times New Roman" w:hAnsi="Times New Roman"/>
          <w:bCs/>
          <w:spacing w:val="-4"/>
          <w:sz w:val="28"/>
          <w:szCs w:val="28"/>
        </w:rPr>
        <w:t xml:space="preserve"> сельского поселения Тимашевского района Марцун О.В. </w:t>
      </w:r>
      <w:r w:rsidRPr="0080382B">
        <w:rPr>
          <w:rFonts w:ascii="Times New Roman" w:hAnsi="Times New Roman"/>
          <w:color w:val="000000"/>
          <w:sz w:val="28"/>
          <w:szCs w:val="28"/>
        </w:rPr>
        <w:t>обнародовать настоящее постановление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EC56EF" w:rsidRPr="0080382B" w:rsidRDefault="00EC56EF" w:rsidP="00B078C4">
      <w:pPr>
        <w:pStyle w:val="ad"/>
        <w:suppressAutoHyphens/>
        <w:spacing w:after="0"/>
        <w:ind w:right="140" w:firstLine="708"/>
        <w:jc w:val="both"/>
        <w:rPr>
          <w:rFonts w:ascii="Times New Roman" w:hAnsi="Times New Roman"/>
          <w:sz w:val="28"/>
          <w:szCs w:val="28"/>
        </w:rPr>
      </w:pPr>
      <w:r w:rsidRPr="0080382B">
        <w:rPr>
          <w:rFonts w:ascii="Times New Roman" w:hAnsi="Times New Roman"/>
          <w:sz w:val="28"/>
          <w:szCs w:val="28"/>
        </w:rPr>
        <w:t>4. Постановление вступает в силу с момента обнародования.</w:t>
      </w:r>
    </w:p>
    <w:p w:rsidR="00EC56EF" w:rsidRPr="0080382B" w:rsidRDefault="00EC56EF" w:rsidP="00B078C4">
      <w:pPr>
        <w:tabs>
          <w:tab w:val="left" w:pos="993"/>
        </w:tabs>
        <w:spacing w:after="0" w:line="240" w:lineRule="auto"/>
        <w:jc w:val="both"/>
        <w:rPr>
          <w:rFonts w:ascii="Times New Roman" w:hAnsi="Times New Roman"/>
          <w:sz w:val="28"/>
          <w:szCs w:val="28"/>
        </w:rPr>
      </w:pPr>
    </w:p>
    <w:p w:rsidR="00EC56EF" w:rsidRPr="0080382B" w:rsidRDefault="00EC56EF" w:rsidP="00B078C4">
      <w:pPr>
        <w:spacing w:after="0" w:line="240" w:lineRule="auto"/>
        <w:jc w:val="both"/>
        <w:rPr>
          <w:rFonts w:ascii="Times New Roman" w:hAnsi="Times New Roman"/>
          <w:sz w:val="28"/>
          <w:szCs w:val="28"/>
        </w:rPr>
      </w:pPr>
    </w:p>
    <w:p w:rsidR="00B078C4" w:rsidRPr="0080382B" w:rsidRDefault="00EC56EF" w:rsidP="00B078C4">
      <w:pPr>
        <w:spacing w:after="0" w:line="240" w:lineRule="auto"/>
        <w:ind w:right="-365"/>
        <w:jc w:val="both"/>
        <w:rPr>
          <w:rFonts w:ascii="Times New Roman" w:hAnsi="Times New Roman"/>
          <w:sz w:val="28"/>
          <w:szCs w:val="28"/>
        </w:rPr>
      </w:pPr>
      <w:r w:rsidRPr="0080382B">
        <w:rPr>
          <w:rFonts w:ascii="Times New Roman" w:hAnsi="Times New Roman"/>
          <w:sz w:val="28"/>
          <w:szCs w:val="28"/>
        </w:rPr>
        <w:t xml:space="preserve">Глава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 </w:t>
      </w:r>
    </w:p>
    <w:p w:rsidR="0080382B" w:rsidRDefault="00EC56EF" w:rsidP="0080382B">
      <w:pPr>
        <w:spacing w:after="0" w:line="240" w:lineRule="auto"/>
        <w:ind w:right="-1"/>
        <w:jc w:val="both"/>
        <w:rPr>
          <w:rFonts w:ascii="Times New Roman" w:hAnsi="Times New Roman"/>
          <w:sz w:val="28"/>
          <w:szCs w:val="28"/>
        </w:rPr>
      </w:pPr>
      <w:r w:rsidRPr="0080382B">
        <w:rPr>
          <w:rFonts w:ascii="Times New Roman" w:hAnsi="Times New Roman"/>
          <w:sz w:val="28"/>
          <w:szCs w:val="28"/>
        </w:rPr>
        <w:t>Тим</w:t>
      </w:r>
      <w:bookmarkStart w:id="0" w:name="_GoBack"/>
      <w:bookmarkEnd w:id="0"/>
      <w:r w:rsidRPr="0080382B">
        <w:rPr>
          <w:rFonts w:ascii="Times New Roman" w:hAnsi="Times New Roman"/>
          <w:sz w:val="28"/>
          <w:szCs w:val="28"/>
        </w:rPr>
        <w:t xml:space="preserve">ашевского района   </w:t>
      </w:r>
      <w:r w:rsidR="00B078C4" w:rsidRPr="0080382B">
        <w:rPr>
          <w:rFonts w:ascii="Times New Roman" w:hAnsi="Times New Roman"/>
          <w:sz w:val="28"/>
          <w:szCs w:val="28"/>
        </w:rPr>
        <w:t xml:space="preserve">                                                                     Н.А. Отиско</w:t>
      </w:r>
    </w:p>
    <w:p w:rsidR="0080382B" w:rsidRDefault="0080382B">
      <w:pPr>
        <w:spacing w:after="0" w:line="240" w:lineRule="auto"/>
        <w:rPr>
          <w:rFonts w:ascii="Times New Roman" w:hAnsi="Times New Roman"/>
          <w:b/>
          <w:sz w:val="28"/>
          <w:szCs w:val="28"/>
        </w:rPr>
      </w:pPr>
      <w:r>
        <w:rPr>
          <w:rFonts w:ascii="Times New Roman" w:hAnsi="Times New Roman"/>
          <w:b/>
          <w:sz w:val="28"/>
          <w:szCs w:val="28"/>
        </w:rPr>
        <w:br w:type="page"/>
      </w:r>
    </w:p>
    <w:p w:rsidR="0080382B" w:rsidRPr="0080382B" w:rsidRDefault="0080382B" w:rsidP="0080382B">
      <w:pPr>
        <w:spacing w:after="0" w:line="240" w:lineRule="auto"/>
        <w:ind w:right="-1"/>
        <w:jc w:val="center"/>
        <w:rPr>
          <w:rFonts w:ascii="Times New Roman" w:hAnsi="Times New Roman"/>
          <w:b/>
          <w:sz w:val="28"/>
          <w:szCs w:val="28"/>
        </w:rPr>
      </w:pPr>
      <w:r w:rsidRPr="0080382B">
        <w:rPr>
          <w:rFonts w:ascii="Times New Roman" w:hAnsi="Times New Roman"/>
          <w:b/>
          <w:sz w:val="28"/>
          <w:szCs w:val="28"/>
        </w:rPr>
        <w:lastRenderedPageBreak/>
        <w:t>ЛИСТ СОГЛАСОВАНИЯ</w:t>
      </w:r>
    </w:p>
    <w:p w:rsidR="0080382B" w:rsidRPr="0080382B" w:rsidRDefault="0080382B" w:rsidP="0080382B">
      <w:pPr>
        <w:spacing w:after="0" w:line="240" w:lineRule="auto"/>
        <w:ind w:right="-1"/>
        <w:jc w:val="center"/>
        <w:rPr>
          <w:rFonts w:ascii="Times New Roman" w:hAnsi="Times New Roman"/>
          <w:sz w:val="28"/>
          <w:szCs w:val="28"/>
        </w:rPr>
      </w:pPr>
      <w:r w:rsidRPr="0080382B">
        <w:rPr>
          <w:rFonts w:ascii="Times New Roman" w:hAnsi="Times New Roman"/>
          <w:sz w:val="28"/>
          <w:szCs w:val="28"/>
        </w:rPr>
        <w:t>проекта постановления администрации Дербентского сельского поселения Тимашевского района от ____________________ № _______</w:t>
      </w:r>
    </w:p>
    <w:p w:rsidR="0080382B" w:rsidRPr="0080382B" w:rsidRDefault="0080382B" w:rsidP="0080382B">
      <w:pPr>
        <w:autoSpaceDE w:val="0"/>
        <w:autoSpaceDN w:val="0"/>
        <w:adjustRightInd w:val="0"/>
        <w:spacing w:after="0" w:line="240" w:lineRule="auto"/>
        <w:ind w:left="851" w:right="849"/>
        <w:jc w:val="center"/>
        <w:rPr>
          <w:rFonts w:ascii="Times New Roman" w:hAnsi="Times New Roman"/>
          <w:sz w:val="28"/>
          <w:szCs w:val="28"/>
        </w:rPr>
      </w:pPr>
      <w:r w:rsidRPr="0080382B">
        <w:rPr>
          <w:rFonts w:ascii="Times New Roman" w:hAnsi="Times New Roman"/>
          <w:sz w:val="28"/>
          <w:szCs w:val="28"/>
        </w:rPr>
        <w:t>«</w:t>
      </w:r>
      <w:r w:rsidRPr="0080382B">
        <w:rPr>
          <w:rFonts w:ascii="Times New Roman" w:hAnsi="Times New Roman"/>
          <w:bCs/>
          <w:sz w:val="28"/>
          <w:szCs w:val="28"/>
        </w:rPr>
        <w:t xml:space="preserve">Об утверждении административного регламента исполнения муниципальной функции </w:t>
      </w:r>
      <w:r w:rsidRPr="0080382B">
        <w:rPr>
          <w:rFonts w:ascii="Times New Roman" w:hAnsi="Times New Roman"/>
          <w:sz w:val="28"/>
          <w:szCs w:val="28"/>
        </w:rPr>
        <w:t>«</w:t>
      </w:r>
      <w:r w:rsidRPr="0080382B">
        <w:rPr>
          <w:rFonts w:ascii="Times New Roman" w:hAnsi="Times New Roman"/>
          <w:bCs/>
          <w:sz w:val="28"/>
          <w:szCs w:val="28"/>
        </w:rPr>
        <w:t>Осуществление муниципального контроля за сохранностью автомобильных дорог местного значения в границах населенных пунктов поселения»</w:t>
      </w:r>
    </w:p>
    <w:p w:rsidR="0080382B" w:rsidRPr="0080382B" w:rsidRDefault="0080382B" w:rsidP="0080382B">
      <w:pPr>
        <w:pStyle w:val="30"/>
        <w:shd w:val="clear" w:color="auto" w:fill="auto"/>
        <w:suppressAutoHyphens/>
        <w:spacing w:before="0" w:line="240" w:lineRule="auto"/>
        <w:ind w:right="-1"/>
        <w:rPr>
          <w:rFonts w:ascii="Times New Roman" w:hAnsi="Times New Roman"/>
          <w:b w:val="0"/>
          <w:sz w:val="28"/>
          <w:szCs w:val="28"/>
        </w:rPr>
      </w:pPr>
    </w:p>
    <w:p w:rsidR="0080382B" w:rsidRPr="0080382B" w:rsidRDefault="0080382B" w:rsidP="0080382B">
      <w:pPr>
        <w:spacing w:after="0" w:line="240" w:lineRule="auto"/>
        <w:ind w:right="-1"/>
        <w:jc w:val="both"/>
        <w:rPr>
          <w:rFonts w:ascii="Times New Roman" w:hAnsi="Times New Roman"/>
          <w:sz w:val="28"/>
          <w:szCs w:val="28"/>
        </w:rPr>
      </w:pPr>
    </w:p>
    <w:p w:rsidR="0080382B" w:rsidRPr="0080382B" w:rsidRDefault="0080382B" w:rsidP="0080382B">
      <w:pPr>
        <w:spacing w:after="0" w:line="240" w:lineRule="auto"/>
        <w:ind w:right="-1"/>
        <w:jc w:val="both"/>
        <w:rPr>
          <w:rFonts w:ascii="Times New Roman" w:hAnsi="Times New Roman"/>
          <w:sz w:val="28"/>
          <w:szCs w:val="28"/>
        </w:rPr>
      </w:pPr>
    </w:p>
    <w:p w:rsidR="0080382B" w:rsidRPr="0080382B" w:rsidRDefault="0080382B" w:rsidP="0080382B">
      <w:pPr>
        <w:spacing w:after="0" w:line="240" w:lineRule="auto"/>
        <w:ind w:right="-1"/>
        <w:jc w:val="both"/>
        <w:rPr>
          <w:rFonts w:ascii="Times New Roman" w:hAnsi="Times New Roman"/>
          <w:sz w:val="28"/>
          <w:szCs w:val="28"/>
        </w:rPr>
      </w:pPr>
      <w:r w:rsidRPr="0080382B">
        <w:rPr>
          <w:rFonts w:ascii="Times New Roman" w:hAnsi="Times New Roman"/>
          <w:sz w:val="28"/>
          <w:szCs w:val="28"/>
        </w:rPr>
        <w:t>Проект подготовлен</w:t>
      </w:r>
      <w:r w:rsidR="00F504FC">
        <w:rPr>
          <w:rFonts w:ascii="Times New Roman" w:hAnsi="Times New Roman"/>
          <w:sz w:val="28"/>
          <w:szCs w:val="28"/>
        </w:rPr>
        <w:t>,</w:t>
      </w:r>
      <w:r w:rsidRPr="0080382B">
        <w:rPr>
          <w:rFonts w:ascii="Times New Roman" w:hAnsi="Times New Roman"/>
          <w:sz w:val="28"/>
          <w:szCs w:val="28"/>
        </w:rPr>
        <w:t xml:space="preserve"> внесен</w:t>
      </w:r>
      <w:r w:rsidR="00F504FC" w:rsidRPr="00F504FC">
        <w:rPr>
          <w:rFonts w:ascii="Times New Roman" w:hAnsi="Times New Roman"/>
          <w:sz w:val="28"/>
          <w:szCs w:val="28"/>
        </w:rPr>
        <w:t xml:space="preserve"> </w:t>
      </w:r>
      <w:r w:rsidR="00F504FC">
        <w:rPr>
          <w:rFonts w:ascii="Times New Roman" w:hAnsi="Times New Roman"/>
          <w:sz w:val="28"/>
          <w:szCs w:val="28"/>
        </w:rPr>
        <w:t xml:space="preserve">и </w:t>
      </w:r>
      <w:r w:rsidR="00F504FC" w:rsidRPr="0080382B">
        <w:rPr>
          <w:rFonts w:ascii="Times New Roman" w:hAnsi="Times New Roman"/>
          <w:sz w:val="28"/>
          <w:szCs w:val="28"/>
        </w:rPr>
        <w:t>согласован</w:t>
      </w:r>
      <w:r w:rsidRPr="0080382B">
        <w:rPr>
          <w:rFonts w:ascii="Times New Roman" w:hAnsi="Times New Roman"/>
          <w:sz w:val="28"/>
          <w:szCs w:val="28"/>
        </w:rPr>
        <w:t>:</w:t>
      </w:r>
    </w:p>
    <w:p w:rsidR="0080382B" w:rsidRPr="0080382B" w:rsidRDefault="0080382B" w:rsidP="0080382B">
      <w:pPr>
        <w:spacing w:after="0" w:line="240" w:lineRule="auto"/>
        <w:ind w:right="-1"/>
        <w:jc w:val="both"/>
        <w:rPr>
          <w:rFonts w:ascii="Times New Roman" w:hAnsi="Times New Roman"/>
          <w:sz w:val="28"/>
          <w:szCs w:val="28"/>
        </w:rPr>
      </w:pPr>
      <w:r w:rsidRPr="0080382B">
        <w:rPr>
          <w:rFonts w:ascii="Times New Roman" w:hAnsi="Times New Roman"/>
          <w:sz w:val="28"/>
          <w:szCs w:val="28"/>
        </w:rPr>
        <w:t xml:space="preserve">Заведующий сектором </w:t>
      </w:r>
    </w:p>
    <w:p w:rsidR="0080382B" w:rsidRPr="0080382B" w:rsidRDefault="0080382B" w:rsidP="0080382B">
      <w:pPr>
        <w:spacing w:after="0" w:line="240" w:lineRule="auto"/>
        <w:ind w:right="-1"/>
        <w:jc w:val="both"/>
        <w:rPr>
          <w:rFonts w:ascii="Times New Roman" w:hAnsi="Times New Roman"/>
          <w:sz w:val="28"/>
          <w:szCs w:val="28"/>
        </w:rPr>
      </w:pPr>
      <w:r w:rsidRPr="0080382B">
        <w:rPr>
          <w:rFonts w:ascii="Times New Roman" w:hAnsi="Times New Roman"/>
          <w:sz w:val="28"/>
          <w:szCs w:val="28"/>
        </w:rPr>
        <w:t>по организационно кадровой работе</w:t>
      </w:r>
    </w:p>
    <w:p w:rsidR="0080382B" w:rsidRPr="0080382B" w:rsidRDefault="0080382B" w:rsidP="0080382B">
      <w:pPr>
        <w:spacing w:after="0" w:line="240" w:lineRule="auto"/>
        <w:ind w:right="-1"/>
        <w:jc w:val="both"/>
        <w:rPr>
          <w:rFonts w:ascii="Times New Roman" w:hAnsi="Times New Roman"/>
          <w:sz w:val="28"/>
          <w:szCs w:val="28"/>
        </w:rPr>
      </w:pPr>
      <w:r w:rsidRPr="0080382B">
        <w:rPr>
          <w:rFonts w:ascii="Times New Roman" w:hAnsi="Times New Roman"/>
          <w:sz w:val="28"/>
          <w:szCs w:val="28"/>
        </w:rPr>
        <w:t xml:space="preserve">и работе с обращениями граждан </w:t>
      </w:r>
    </w:p>
    <w:p w:rsidR="0080382B" w:rsidRPr="0080382B" w:rsidRDefault="0080382B" w:rsidP="0080382B">
      <w:pPr>
        <w:spacing w:after="0" w:line="240" w:lineRule="auto"/>
        <w:ind w:right="-1"/>
        <w:jc w:val="both"/>
        <w:rPr>
          <w:rFonts w:ascii="Times New Roman" w:hAnsi="Times New Roman"/>
          <w:sz w:val="28"/>
          <w:szCs w:val="28"/>
        </w:rPr>
      </w:pPr>
      <w:r w:rsidRPr="0080382B">
        <w:rPr>
          <w:rFonts w:ascii="Times New Roman" w:hAnsi="Times New Roman"/>
          <w:sz w:val="28"/>
          <w:szCs w:val="28"/>
        </w:rPr>
        <w:t xml:space="preserve">администрации Дербентского сельского </w:t>
      </w:r>
    </w:p>
    <w:p w:rsidR="0080382B" w:rsidRPr="0080382B" w:rsidRDefault="0080382B" w:rsidP="0080382B">
      <w:pPr>
        <w:pStyle w:val="ad"/>
        <w:suppressAutoHyphens/>
        <w:spacing w:after="0"/>
        <w:ind w:right="-1"/>
        <w:jc w:val="both"/>
        <w:rPr>
          <w:rFonts w:ascii="Times New Roman" w:hAnsi="Times New Roman"/>
          <w:b/>
          <w:bCs/>
          <w:sz w:val="28"/>
          <w:szCs w:val="28"/>
        </w:rPr>
      </w:pPr>
      <w:r w:rsidRPr="0080382B">
        <w:rPr>
          <w:rFonts w:ascii="Times New Roman" w:hAnsi="Times New Roman"/>
          <w:sz w:val="28"/>
          <w:szCs w:val="28"/>
        </w:rPr>
        <w:t>поселения Тимашевского района                                                           О.В. Марцун</w:t>
      </w:r>
    </w:p>
    <w:p w:rsidR="0080382B" w:rsidRPr="0080382B" w:rsidRDefault="0080382B" w:rsidP="0080382B">
      <w:pPr>
        <w:pStyle w:val="ad"/>
        <w:suppressAutoHyphens/>
        <w:spacing w:after="0"/>
        <w:ind w:right="-1"/>
        <w:jc w:val="both"/>
        <w:rPr>
          <w:b/>
          <w:bCs/>
          <w:sz w:val="28"/>
          <w:szCs w:val="28"/>
        </w:rPr>
      </w:pPr>
    </w:p>
    <w:p w:rsidR="0080382B" w:rsidRPr="0080382B" w:rsidRDefault="0080382B" w:rsidP="0080382B">
      <w:pPr>
        <w:pStyle w:val="ad"/>
        <w:suppressAutoHyphens/>
        <w:spacing w:after="0"/>
        <w:ind w:right="-1"/>
        <w:jc w:val="both"/>
        <w:rPr>
          <w:b/>
          <w:bCs/>
          <w:sz w:val="28"/>
          <w:szCs w:val="28"/>
        </w:rPr>
        <w:sectPr w:rsidR="0080382B" w:rsidRPr="0080382B" w:rsidSect="0080382B">
          <w:headerReference w:type="default" r:id="rId7"/>
          <w:pgSz w:w="11906" w:h="16838"/>
          <w:pgMar w:top="1134" w:right="567" w:bottom="1134" w:left="1701" w:header="568" w:footer="709" w:gutter="0"/>
          <w:cols w:space="708"/>
          <w:titlePg/>
          <w:docGrid w:linePitch="360"/>
        </w:sectPr>
      </w:pPr>
    </w:p>
    <w:p w:rsidR="00EC56EF" w:rsidRPr="0080382B" w:rsidRDefault="00B078C4" w:rsidP="00B078C4">
      <w:pPr>
        <w:widowControl w:val="0"/>
        <w:autoSpaceDE w:val="0"/>
        <w:autoSpaceDN w:val="0"/>
        <w:adjustRightInd w:val="0"/>
        <w:spacing w:after="0" w:line="240" w:lineRule="auto"/>
        <w:ind w:left="5387"/>
        <w:rPr>
          <w:rFonts w:ascii="Times New Roman" w:hAnsi="Times New Roman"/>
          <w:sz w:val="28"/>
          <w:szCs w:val="28"/>
        </w:rPr>
      </w:pPr>
      <w:r w:rsidRPr="0080382B">
        <w:rPr>
          <w:rFonts w:ascii="Times New Roman" w:hAnsi="Times New Roman"/>
          <w:sz w:val="28"/>
          <w:szCs w:val="28"/>
        </w:rPr>
        <w:lastRenderedPageBreak/>
        <w:t>Приложение</w:t>
      </w:r>
    </w:p>
    <w:p w:rsidR="00EC56EF" w:rsidRPr="0080382B" w:rsidRDefault="00EC56EF" w:rsidP="00B078C4">
      <w:pPr>
        <w:widowControl w:val="0"/>
        <w:autoSpaceDE w:val="0"/>
        <w:autoSpaceDN w:val="0"/>
        <w:adjustRightInd w:val="0"/>
        <w:spacing w:after="0" w:line="240" w:lineRule="auto"/>
        <w:ind w:left="5387"/>
        <w:jc w:val="right"/>
        <w:rPr>
          <w:rFonts w:ascii="Times New Roman" w:hAnsi="Times New Roman"/>
          <w:sz w:val="28"/>
          <w:szCs w:val="28"/>
        </w:rPr>
      </w:pPr>
    </w:p>
    <w:p w:rsidR="00EC56EF" w:rsidRPr="0080382B" w:rsidRDefault="00EC56EF" w:rsidP="00B078C4">
      <w:pPr>
        <w:widowControl w:val="0"/>
        <w:autoSpaceDE w:val="0"/>
        <w:autoSpaceDN w:val="0"/>
        <w:adjustRightInd w:val="0"/>
        <w:spacing w:after="0" w:line="240" w:lineRule="auto"/>
        <w:ind w:left="5387"/>
        <w:rPr>
          <w:rFonts w:ascii="Times New Roman" w:hAnsi="Times New Roman"/>
          <w:sz w:val="28"/>
          <w:szCs w:val="28"/>
        </w:rPr>
      </w:pPr>
      <w:r w:rsidRPr="0080382B">
        <w:rPr>
          <w:rFonts w:ascii="Times New Roman" w:hAnsi="Times New Roman"/>
          <w:sz w:val="28"/>
          <w:szCs w:val="28"/>
        </w:rPr>
        <w:t>УТВЕРЖДЕН</w:t>
      </w:r>
    </w:p>
    <w:p w:rsidR="00EC56EF" w:rsidRPr="0080382B" w:rsidRDefault="00EC56EF" w:rsidP="00B078C4">
      <w:pPr>
        <w:widowControl w:val="0"/>
        <w:autoSpaceDE w:val="0"/>
        <w:autoSpaceDN w:val="0"/>
        <w:adjustRightInd w:val="0"/>
        <w:spacing w:after="0" w:line="240" w:lineRule="auto"/>
        <w:ind w:left="5387"/>
        <w:rPr>
          <w:rFonts w:ascii="Times New Roman" w:hAnsi="Times New Roman"/>
          <w:sz w:val="28"/>
          <w:szCs w:val="28"/>
        </w:rPr>
      </w:pPr>
      <w:r w:rsidRPr="0080382B">
        <w:rPr>
          <w:rFonts w:ascii="Times New Roman" w:hAnsi="Times New Roman"/>
          <w:sz w:val="28"/>
          <w:szCs w:val="28"/>
        </w:rPr>
        <w:t xml:space="preserve">постановлением администрации </w:t>
      </w:r>
    </w:p>
    <w:p w:rsidR="00EC56EF" w:rsidRPr="0080382B" w:rsidRDefault="00B078C4" w:rsidP="00B078C4">
      <w:pPr>
        <w:widowControl w:val="0"/>
        <w:autoSpaceDE w:val="0"/>
        <w:autoSpaceDN w:val="0"/>
        <w:adjustRightInd w:val="0"/>
        <w:spacing w:after="0" w:line="240" w:lineRule="auto"/>
        <w:ind w:left="5387"/>
        <w:rPr>
          <w:rFonts w:ascii="Times New Roman" w:hAnsi="Times New Roman"/>
          <w:sz w:val="28"/>
          <w:szCs w:val="28"/>
        </w:rPr>
      </w:pPr>
      <w:r w:rsidRPr="0080382B">
        <w:rPr>
          <w:rFonts w:ascii="Times New Roman" w:hAnsi="Times New Roman"/>
          <w:sz w:val="28"/>
          <w:szCs w:val="28"/>
        </w:rPr>
        <w:t>Дербентского</w:t>
      </w:r>
      <w:r w:rsidR="00EC56EF" w:rsidRPr="0080382B">
        <w:rPr>
          <w:rFonts w:ascii="Times New Roman" w:hAnsi="Times New Roman"/>
          <w:sz w:val="28"/>
          <w:szCs w:val="28"/>
        </w:rPr>
        <w:t xml:space="preserve"> сельского поселения</w:t>
      </w:r>
    </w:p>
    <w:p w:rsidR="00EC56EF" w:rsidRPr="0080382B" w:rsidRDefault="00EC56EF" w:rsidP="00B078C4">
      <w:pPr>
        <w:widowControl w:val="0"/>
        <w:autoSpaceDE w:val="0"/>
        <w:autoSpaceDN w:val="0"/>
        <w:adjustRightInd w:val="0"/>
        <w:spacing w:after="0" w:line="240" w:lineRule="auto"/>
        <w:ind w:left="5387"/>
        <w:rPr>
          <w:rFonts w:ascii="Times New Roman" w:hAnsi="Times New Roman"/>
          <w:sz w:val="28"/>
          <w:szCs w:val="28"/>
        </w:rPr>
      </w:pPr>
      <w:r w:rsidRPr="0080382B">
        <w:rPr>
          <w:rFonts w:ascii="Times New Roman" w:hAnsi="Times New Roman"/>
          <w:sz w:val="28"/>
          <w:szCs w:val="28"/>
        </w:rPr>
        <w:t>Тимашевского района</w:t>
      </w:r>
    </w:p>
    <w:p w:rsidR="00EC56EF" w:rsidRPr="0080382B" w:rsidRDefault="00EC56EF" w:rsidP="00B078C4">
      <w:pPr>
        <w:widowControl w:val="0"/>
        <w:autoSpaceDE w:val="0"/>
        <w:autoSpaceDN w:val="0"/>
        <w:adjustRightInd w:val="0"/>
        <w:spacing w:after="0" w:line="240" w:lineRule="auto"/>
        <w:ind w:left="5387"/>
        <w:rPr>
          <w:rFonts w:ascii="Times New Roman" w:hAnsi="Times New Roman"/>
          <w:sz w:val="28"/>
          <w:szCs w:val="28"/>
        </w:rPr>
      </w:pPr>
      <w:r w:rsidRPr="0080382B">
        <w:rPr>
          <w:rFonts w:ascii="Times New Roman" w:hAnsi="Times New Roman"/>
          <w:sz w:val="28"/>
          <w:szCs w:val="28"/>
        </w:rPr>
        <w:t>от</w:t>
      </w:r>
      <w:r w:rsidR="00B078C4" w:rsidRPr="0080382B">
        <w:rPr>
          <w:rFonts w:ascii="Times New Roman" w:hAnsi="Times New Roman"/>
          <w:sz w:val="28"/>
          <w:szCs w:val="28"/>
        </w:rPr>
        <w:t xml:space="preserve"> </w:t>
      </w:r>
      <w:r w:rsidR="0080382B" w:rsidRPr="0080382B">
        <w:rPr>
          <w:rFonts w:ascii="Times New Roman" w:hAnsi="Times New Roman"/>
          <w:sz w:val="28"/>
          <w:szCs w:val="28"/>
        </w:rPr>
        <w:t>_____________</w:t>
      </w:r>
      <w:r w:rsidR="001B375C" w:rsidRPr="0080382B">
        <w:rPr>
          <w:rFonts w:ascii="Times New Roman" w:hAnsi="Times New Roman"/>
          <w:sz w:val="28"/>
          <w:szCs w:val="28"/>
        </w:rPr>
        <w:t xml:space="preserve"> </w:t>
      </w:r>
      <w:r w:rsidRPr="0080382B">
        <w:rPr>
          <w:rFonts w:ascii="Times New Roman" w:hAnsi="Times New Roman"/>
          <w:sz w:val="28"/>
          <w:szCs w:val="28"/>
        </w:rPr>
        <w:t xml:space="preserve">№ </w:t>
      </w:r>
      <w:r w:rsidR="00B078C4" w:rsidRPr="0080382B">
        <w:rPr>
          <w:rFonts w:ascii="Times New Roman" w:hAnsi="Times New Roman"/>
          <w:sz w:val="28"/>
          <w:szCs w:val="28"/>
        </w:rPr>
        <w:t xml:space="preserve"> </w:t>
      </w:r>
      <w:r w:rsidR="0080382B" w:rsidRPr="0080382B">
        <w:rPr>
          <w:rFonts w:ascii="Times New Roman" w:hAnsi="Times New Roman"/>
          <w:sz w:val="28"/>
          <w:szCs w:val="28"/>
        </w:rPr>
        <w:t>____</w:t>
      </w:r>
    </w:p>
    <w:p w:rsidR="00EC56EF" w:rsidRPr="0080382B" w:rsidRDefault="00EC56EF" w:rsidP="00B078C4">
      <w:pPr>
        <w:widowControl w:val="0"/>
        <w:autoSpaceDE w:val="0"/>
        <w:autoSpaceDN w:val="0"/>
        <w:adjustRightInd w:val="0"/>
        <w:spacing w:after="0" w:line="240" w:lineRule="auto"/>
        <w:ind w:firstLine="851"/>
        <w:jc w:val="right"/>
        <w:rPr>
          <w:rFonts w:ascii="Times New Roman" w:hAnsi="Times New Roman"/>
          <w:color w:val="FF0000"/>
          <w:sz w:val="28"/>
          <w:szCs w:val="28"/>
        </w:rPr>
      </w:pP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p>
    <w:p w:rsidR="0080382B" w:rsidRPr="0080382B" w:rsidRDefault="0080382B" w:rsidP="0080382B">
      <w:pPr>
        <w:spacing w:after="0" w:line="240" w:lineRule="auto"/>
        <w:jc w:val="center"/>
        <w:rPr>
          <w:rFonts w:ascii="Times New Roman" w:hAnsi="Times New Roman"/>
          <w:b/>
          <w:sz w:val="28"/>
          <w:szCs w:val="28"/>
        </w:rPr>
      </w:pPr>
      <w:bookmarkStart w:id="1" w:name="Par38"/>
      <w:bookmarkEnd w:id="1"/>
      <w:r w:rsidRPr="0080382B">
        <w:rPr>
          <w:rFonts w:ascii="Times New Roman" w:hAnsi="Times New Roman"/>
          <w:b/>
          <w:sz w:val="28"/>
          <w:szCs w:val="28"/>
        </w:rPr>
        <w:t>АДМИНИСТРАТИВНЫЙ РЕГЛАМЕНТ</w:t>
      </w:r>
    </w:p>
    <w:p w:rsidR="00EC56EF" w:rsidRPr="0080382B" w:rsidRDefault="0080382B" w:rsidP="0080382B">
      <w:pPr>
        <w:autoSpaceDE w:val="0"/>
        <w:autoSpaceDN w:val="0"/>
        <w:adjustRightInd w:val="0"/>
        <w:spacing w:after="0" w:line="240" w:lineRule="auto"/>
        <w:jc w:val="center"/>
        <w:rPr>
          <w:rFonts w:ascii="Times New Roman" w:hAnsi="Times New Roman"/>
          <w:b/>
          <w:bCs/>
          <w:sz w:val="28"/>
          <w:szCs w:val="28"/>
        </w:rPr>
      </w:pPr>
      <w:r w:rsidRPr="0080382B">
        <w:rPr>
          <w:rFonts w:ascii="Times New Roman" w:hAnsi="Times New Roman"/>
          <w:b/>
          <w:bCs/>
          <w:sz w:val="28"/>
          <w:szCs w:val="28"/>
        </w:rPr>
        <w:t xml:space="preserve"> </w:t>
      </w:r>
      <w:r w:rsidR="00EC56EF" w:rsidRPr="0080382B">
        <w:rPr>
          <w:rFonts w:ascii="Times New Roman" w:hAnsi="Times New Roman"/>
          <w:b/>
          <w:bCs/>
          <w:sz w:val="28"/>
          <w:szCs w:val="28"/>
        </w:rPr>
        <w:t xml:space="preserve">«Осуществление муниципального контроля за сохранностью автомобильных дорог местного значения в границах </w:t>
      </w:r>
    </w:p>
    <w:p w:rsidR="00EC56EF" w:rsidRPr="0080382B" w:rsidRDefault="00EC56EF" w:rsidP="0080382B">
      <w:pPr>
        <w:autoSpaceDE w:val="0"/>
        <w:autoSpaceDN w:val="0"/>
        <w:adjustRightInd w:val="0"/>
        <w:spacing w:after="0" w:line="240" w:lineRule="auto"/>
        <w:jc w:val="center"/>
        <w:rPr>
          <w:rFonts w:ascii="Times New Roman" w:hAnsi="Times New Roman"/>
          <w:b/>
          <w:bCs/>
          <w:sz w:val="28"/>
          <w:szCs w:val="28"/>
        </w:rPr>
      </w:pPr>
      <w:r w:rsidRPr="0080382B">
        <w:rPr>
          <w:rFonts w:ascii="Times New Roman" w:hAnsi="Times New Roman"/>
          <w:b/>
          <w:bCs/>
          <w:sz w:val="28"/>
          <w:szCs w:val="28"/>
        </w:rPr>
        <w:t>населенных пунктов поселения»</w:t>
      </w:r>
    </w:p>
    <w:p w:rsidR="00EC56EF" w:rsidRPr="0080382B" w:rsidRDefault="00EC56EF" w:rsidP="00B078C4">
      <w:pPr>
        <w:widowControl w:val="0"/>
        <w:autoSpaceDE w:val="0"/>
        <w:autoSpaceDN w:val="0"/>
        <w:adjustRightInd w:val="0"/>
        <w:spacing w:after="0" w:line="240" w:lineRule="auto"/>
        <w:ind w:firstLine="851"/>
        <w:jc w:val="center"/>
        <w:rPr>
          <w:rFonts w:ascii="Times New Roman" w:hAnsi="Times New Roman"/>
          <w:sz w:val="28"/>
          <w:szCs w:val="28"/>
        </w:rPr>
      </w:pPr>
    </w:p>
    <w:p w:rsidR="00EC56EF" w:rsidRPr="0080382B" w:rsidRDefault="00EC56EF" w:rsidP="00B078C4">
      <w:pPr>
        <w:widowControl w:val="0"/>
        <w:autoSpaceDE w:val="0"/>
        <w:autoSpaceDN w:val="0"/>
        <w:adjustRightInd w:val="0"/>
        <w:spacing w:after="0" w:line="240" w:lineRule="auto"/>
        <w:jc w:val="center"/>
        <w:outlineLvl w:val="1"/>
        <w:rPr>
          <w:rFonts w:ascii="Times New Roman" w:hAnsi="Times New Roman"/>
          <w:b/>
          <w:sz w:val="28"/>
          <w:szCs w:val="28"/>
        </w:rPr>
      </w:pPr>
      <w:bookmarkStart w:id="2" w:name="Par47"/>
      <w:bookmarkEnd w:id="2"/>
      <w:r w:rsidRPr="0080382B">
        <w:rPr>
          <w:rFonts w:ascii="Times New Roman" w:hAnsi="Times New Roman"/>
          <w:b/>
          <w:sz w:val="28"/>
          <w:szCs w:val="28"/>
        </w:rPr>
        <w:t>I. ОБЩИЕ ПОЛОЖЕНИЯ</w:t>
      </w:r>
    </w:p>
    <w:p w:rsidR="00EC56EF" w:rsidRPr="0080382B" w:rsidRDefault="00EC56EF" w:rsidP="00B078C4">
      <w:pPr>
        <w:widowControl w:val="0"/>
        <w:autoSpaceDE w:val="0"/>
        <w:autoSpaceDN w:val="0"/>
        <w:adjustRightInd w:val="0"/>
        <w:spacing w:after="0" w:line="240" w:lineRule="auto"/>
        <w:jc w:val="center"/>
        <w:outlineLvl w:val="1"/>
        <w:rPr>
          <w:rFonts w:ascii="Times New Roman" w:hAnsi="Times New Roman"/>
          <w:sz w:val="28"/>
          <w:szCs w:val="28"/>
        </w:rPr>
      </w:pPr>
      <w:r w:rsidRPr="0080382B">
        <w:rPr>
          <w:rFonts w:ascii="Times New Roman" w:hAnsi="Times New Roman"/>
          <w:sz w:val="28"/>
          <w:szCs w:val="28"/>
        </w:rPr>
        <w:t>1. Наименование муниципальной функции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p>
    <w:p w:rsidR="00EC56EF" w:rsidRPr="0080382B" w:rsidRDefault="00EC56EF" w:rsidP="00B078C4">
      <w:pPr>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1.1. Муниципальная функция «Осуществление муниципального контроля за сохранностью автомобильных дорог местного значения в границах населенных пунктов поселения» (далее – муниципальный контроль).</w:t>
      </w:r>
    </w:p>
    <w:p w:rsidR="00EC56EF" w:rsidRPr="0080382B" w:rsidRDefault="00EC56EF" w:rsidP="00B078C4">
      <w:pPr>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1.2. 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 поселения (далее -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физических лиц при проведении проверок при осуществлении полномочий по муниципальному контролю за сохранностью автомобильных дорог местного значения в границах населенных пунктов поселения</w:t>
      </w:r>
    </w:p>
    <w:p w:rsidR="00EC56EF" w:rsidRPr="0080382B" w:rsidRDefault="00EC56EF" w:rsidP="00B078C4">
      <w:pPr>
        <w:pStyle w:val="a5"/>
        <w:widowControl w:val="0"/>
        <w:autoSpaceDE w:val="0"/>
        <w:autoSpaceDN w:val="0"/>
        <w:adjustRightInd w:val="0"/>
        <w:spacing w:after="0" w:line="240" w:lineRule="auto"/>
        <w:ind w:left="0" w:firstLine="540"/>
        <w:jc w:val="both"/>
        <w:rPr>
          <w:rFonts w:ascii="Times New Roman" w:hAnsi="Times New Roman"/>
          <w:sz w:val="28"/>
          <w:szCs w:val="28"/>
        </w:rPr>
      </w:pPr>
      <w:r w:rsidRPr="0080382B">
        <w:rPr>
          <w:rFonts w:ascii="Times New Roman" w:hAnsi="Times New Roman"/>
          <w:sz w:val="28"/>
          <w:szCs w:val="28"/>
        </w:rPr>
        <w:t>1.3. Регламент устанавливает порядок взаимодействия между структурными подразделениями органа муниципального контроля и их должностными лицами, между органами органа муниципального 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EC56EF" w:rsidRPr="0080382B" w:rsidRDefault="00EC56EF" w:rsidP="00B078C4">
      <w:pPr>
        <w:pStyle w:val="a5"/>
        <w:widowControl w:val="0"/>
        <w:autoSpaceDE w:val="0"/>
        <w:autoSpaceDN w:val="0"/>
        <w:adjustRightInd w:val="0"/>
        <w:spacing w:after="0" w:line="240" w:lineRule="auto"/>
        <w:ind w:left="851"/>
        <w:jc w:val="both"/>
        <w:rPr>
          <w:rFonts w:ascii="Times New Roman" w:hAnsi="Times New Roman"/>
          <w:sz w:val="28"/>
          <w:szCs w:val="28"/>
        </w:rPr>
      </w:pPr>
    </w:p>
    <w:p w:rsidR="00EC56EF" w:rsidRPr="0080382B" w:rsidRDefault="00EC56EF" w:rsidP="00B078C4">
      <w:pPr>
        <w:pStyle w:val="a5"/>
        <w:widowControl w:val="0"/>
        <w:autoSpaceDE w:val="0"/>
        <w:autoSpaceDN w:val="0"/>
        <w:adjustRightInd w:val="0"/>
        <w:spacing w:after="0" w:line="240" w:lineRule="auto"/>
        <w:ind w:left="851"/>
        <w:rPr>
          <w:rFonts w:ascii="Times New Roman" w:hAnsi="Times New Roman"/>
          <w:sz w:val="28"/>
          <w:szCs w:val="28"/>
        </w:rPr>
      </w:pPr>
      <w:r w:rsidRPr="0080382B">
        <w:rPr>
          <w:rFonts w:ascii="Times New Roman" w:hAnsi="Times New Roman"/>
          <w:sz w:val="28"/>
          <w:szCs w:val="28"/>
        </w:rPr>
        <w:t>2. Наименование органа, осуществляющего муниципальный контроль</w:t>
      </w:r>
    </w:p>
    <w:p w:rsidR="00EC56EF" w:rsidRPr="0080382B" w:rsidRDefault="00EC56EF" w:rsidP="00B078C4">
      <w:pPr>
        <w:autoSpaceDE w:val="0"/>
        <w:autoSpaceDN w:val="0"/>
        <w:adjustRightInd w:val="0"/>
        <w:spacing w:after="0" w:line="240" w:lineRule="auto"/>
        <w:ind w:firstLine="851"/>
        <w:jc w:val="center"/>
        <w:rPr>
          <w:rFonts w:ascii="Times New Roman" w:hAnsi="Times New Roman"/>
          <w:sz w:val="28"/>
          <w:szCs w:val="28"/>
        </w:rPr>
      </w:pPr>
    </w:p>
    <w:p w:rsidR="00EC56EF" w:rsidRPr="0080382B" w:rsidRDefault="00EC56EF" w:rsidP="00B078C4">
      <w:pPr>
        <w:autoSpaceDE w:val="0"/>
        <w:autoSpaceDN w:val="0"/>
        <w:adjustRightInd w:val="0"/>
        <w:spacing w:after="0" w:line="240" w:lineRule="auto"/>
        <w:ind w:firstLine="540"/>
        <w:jc w:val="both"/>
        <w:rPr>
          <w:rFonts w:ascii="Times New Roman" w:hAnsi="Times New Roman"/>
          <w:sz w:val="28"/>
          <w:szCs w:val="28"/>
        </w:rPr>
      </w:pPr>
      <w:r w:rsidRPr="0080382B">
        <w:rPr>
          <w:rFonts w:ascii="Times New Roman" w:hAnsi="Times New Roman"/>
          <w:sz w:val="28"/>
          <w:szCs w:val="28"/>
        </w:rPr>
        <w:t xml:space="preserve">2.1. Органом, уполномоченным на осуществление муниципального контроля, является администрация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 Тимашевского района (далее – орган муниципального контроля).</w:t>
      </w:r>
    </w:p>
    <w:p w:rsidR="00EC56EF" w:rsidRPr="0080382B" w:rsidRDefault="00EC56EF" w:rsidP="00B078C4">
      <w:pPr>
        <w:autoSpaceDE w:val="0"/>
        <w:autoSpaceDN w:val="0"/>
        <w:adjustRightInd w:val="0"/>
        <w:spacing w:after="0" w:line="240" w:lineRule="auto"/>
        <w:ind w:firstLine="540"/>
        <w:jc w:val="both"/>
        <w:rPr>
          <w:rFonts w:ascii="Times New Roman" w:hAnsi="Times New Roman"/>
          <w:sz w:val="28"/>
          <w:szCs w:val="28"/>
        </w:rPr>
      </w:pPr>
      <w:r w:rsidRPr="0080382B">
        <w:rPr>
          <w:rFonts w:ascii="Times New Roman" w:hAnsi="Times New Roman"/>
          <w:sz w:val="28"/>
          <w:szCs w:val="28"/>
        </w:rPr>
        <w:t xml:space="preserve">2.2. Должностными лицами, осуществляющими мероприятия по муниципальному контролю (далее – должностные лица органа муниципального контроля) являются: специалисты администрации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w:t>
      </w:r>
      <w:r w:rsidRPr="0080382B">
        <w:rPr>
          <w:rFonts w:ascii="Times New Roman" w:hAnsi="Times New Roman"/>
          <w:sz w:val="28"/>
          <w:szCs w:val="28"/>
        </w:rPr>
        <w:lastRenderedPageBreak/>
        <w:t xml:space="preserve">поселения Тимашевского района, которым поручено проведение проверки распоряжением администрации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 Тимашевского района или лицом его замещающим.</w:t>
      </w:r>
    </w:p>
    <w:p w:rsidR="00EC56EF" w:rsidRPr="0080382B" w:rsidRDefault="00EC56EF" w:rsidP="00B078C4">
      <w:pPr>
        <w:pStyle w:val="a5"/>
        <w:widowControl w:val="0"/>
        <w:autoSpaceDE w:val="0"/>
        <w:autoSpaceDN w:val="0"/>
        <w:adjustRightInd w:val="0"/>
        <w:spacing w:after="0" w:line="240" w:lineRule="auto"/>
        <w:ind w:left="0" w:firstLine="540"/>
        <w:jc w:val="both"/>
        <w:rPr>
          <w:rFonts w:ascii="Times New Roman" w:hAnsi="Times New Roman"/>
          <w:sz w:val="28"/>
          <w:szCs w:val="28"/>
        </w:rPr>
      </w:pPr>
      <w:r w:rsidRPr="0080382B">
        <w:rPr>
          <w:rFonts w:ascii="Times New Roman" w:hAnsi="Times New Roman"/>
          <w:sz w:val="28"/>
          <w:szCs w:val="28"/>
        </w:rPr>
        <w:t>2.3.При организации и осуществлении муниципального контроля должностные лица, уполномоченные на осуществление муниципального контроля, взаимодействуют в установленном порядке с прокуратурой Тимашевского района, по вопросам согласования проведения проверок и формирования ежегодного плана проведения проверок; с Отделом МВД России по Тимашевскому району, для оказания содействия при проведении проверок; с органами местного самоуправления поселений Тимашевского района,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EC56EF" w:rsidRPr="0080382B" w:rsidRDefault="00EC56EF" w:rsidP="00B078C4">
      <w:pPr>
        <w:pStyle w:val="a5"/>
        <w:widowControl w:val="0"/>
        <w:autoSpaceDE w:val="0"/>
        <w:autoSpaceDN w:val="0"/>
        <w:adjustRightInd w:val="0"/>
        <w:spacing w:after="0" w:line="240" w:lineRule="auto"/>
        <w:ind w:left="0" w:firstLine="540"/>
        <w:jc w:val="both"/>
        <w:rPr>
          <w:rFonts w:ascii="Times New Roman" w:hAnsi="Times New Roman"/>
          <w:sz w:val="28"/>
          <w:szCs w:val="28"/>
        </w:rPr>
      </w:pPr>
    </w:p>
    <w:p w:rsidR="00EC56EF" w:rsidRPr="0080382B" w:rsidRDefault="00EC56EF" w:rsidP="00B078C4">
      <w:pPr>
        <w:pStyle w:val="a5"/>
        <w:widowControl w:val="0"/>
        <w:spacing w:after="0" w:line="240" w:lineRule="auto"/>
        <w:ind w:left="851"/>
        <w:jc w:val="center"/>
        <w:rPr>
          <w:rFonts w:ascii="Times New Roman" w:hAnsi="Times New Roman"/>
          <w:sz w:val="28"/>
          <w:szCs w:val="28"/>
        </w:rPr>
      </w:pPr>
      <w:r w:rsidRPr="0080382B">
        <w:rPr>
          <w:rFonts w:ascii="Times New Roman" w:hAnsi="Times New Roman"/>
          <w:sz w:val="28"/>
          <w:szCs w:val="28"/>
        </w:rPr>
        <w:t>3. Нормативные правовые акты, регулирующие осуществление муниципального контроля</w:t>
      </w:r>
    </w:p>
    <w:p w:rsidR="00EC56EF" w:rsidRPr="0080382B" w:rsidRDefault="00EC56EF" w:rsidP="00B078C4">
      <w:pPr>
        <w:pStyle w:val="a5"/>
        <w:widowControl w:val="0"/>
        <w:autoSpaceDE w:val="0"/>
        <w:autoSpaceDN w:val="0"/>
        <w:adjustRightInd w:val="0"/>
        <w:spacing w:after="0" w:line="240" w:lineRule="auto"/>
        <w:ind w:left="0" w:firstLine="540"/>
        <w:jc w:val="center"/>
        <w:rPr>
          <w:rFonts w:ascii="Times New Roman" w:hAnsi="Times New Roman"/>
          <w:sz w:val="28"/>
          <w:szCs w:val="28"/>
        </w:rPr>
      </w:pPr>
    </w:p>
    <w:p w:rsidR="00EC56EF" w:rsidRPr="0080382B" w:rsidRDefault="00EC56EF" w:rsidP="00B078C4">
      <w:pPr>
        <w:widowControl w:val="0"/>
        <w:spacing w:after="0" w:line="240" w:lineRule="auto"/>
        <w:ind w:firstLine="709"/>
        <w:jc w:val="both"/>
        <w:rPr>
          <w:rFonts w:ascii="Times New Roman" w:hAnsi="Times New Roman"/>
          <w:sz w:val="28"/>
          <w:szCs w:val="28"/>
        </w:rPr>
      </w:pPr>
      <w:r w:rsidRPr="0080382B">
        <w:rPr>
          <w:rFonts w:ascii="Times New Roman" w:hAnsi="Times New Roman"/>
          <w:sz w:val="28"/>
          <w:szCs w:val="28"/>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w:t>
      </w:r>
    </w:p>
    <w:p w:rsidR="00EC56EF" w:rsidRPr="0080382B" w:rsidRDefault="00EC56EF" w:rsidP="00B078C4">
      <w:pPr>
        <w:widowControl w:val="0"/>
        <w:spacing w:after="0" w:line="240" w:lineRule="auto"/>
        <w:ind w:firstLine="709"/>
        <w:jc w:val="both"/>
        <w:rPr>
          <w:rFonts w:ascii="Times New Roman" w:hAnsi="Times New Roman"/>
          <w:sz w:val="28"/>
          <w:szCs w:val="28"/>
        </w:rPr>
      </w:pPr>
      <w:r w:rsidRPr="0080382B">
        <w:rPr>
          <w:rFonts w:ascii="Times New Roman" w:hAnsi="Times New Roman"/>
          <w:sz w:val="28"/>
          <w:szCs w:val="28"/>
        </w:rPr>
        <w:t xml:space="preserve"> на официальном сайте органа муниципального контроля в сети «Интернет» (далее – официальный сайт) в разделе «Предоставление муниципальных услуг» подраздел «Муниципальный контроль»;</w:t>
      </w:r>
    </w:p>
    <w:p w:rsidR="00EC56EF" w:rsidRPr="0080382B" w:rsidRDefault="00EC56EF" w:rsidP="00B078C4">
      <w:pPr>
        <w:widowControl w:val="0"/>
        <w:spacing w:after="0" w:line="240" w:lineRule="auto"/>
        <w:ind w:firstLine="709"/>
        <w:jc w:val="both"/>
        <w:rPr>
          <w:rFonts w:ascii="Times New Roman" w:hAnsi="Times New Roman"/>
          <w:sz w:val="28"/>
          <w:szCs w:val="28"/>
        </w:rPr>
      </w:pPr>
      <w:r w:rsidRPr="0080382B">
        <w:rPr>
          <w:rFonts w:ascii="Times New Roman" w:hAnsi="Times New Roman"/>
          <w:sz w:val="28"/>
          <w:szCs w:val="28"/>
        </w:rPr>
        <w:t>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w:t>
      </w:r>
    </w:p>
    <w:p w:rsidR="00EC56EF" w:rsidRPr="0080382B" w:rsidRDefault="00EC56EF" w:rsidP="00B078C4">
      <w:pPr>
        <w:widowControl w:val="0"/>
        <w:spacing w:after="0" w:line="240" w:lineRule="auto"/>
        <w:ind w:firstLine="709"/>
        <w:jc w:val="both"/>
        <w:rPr>
          <w:rFonts w:ascii="Times New Roman" w:hAnsi="Times New Roman"/>
          <w:sz w:val="28"/>
          <w:szCs w:val="28"/>
        </w:rPr>
      </w:pPr>
      <w:r w:rsidRPr="0080382B">
        <w:rPr>
          <w:rFonts w:ascii="Times New Roman" w:hAnsi="Times New Roman"/>
          <w:sz w:val="28"/>
          <w:szCs w:val="28"/>
        </w:rPr>
        <w:t>в федеральной государственной информационной системе «Единый пор</w:t>
      </w:r>
      <w:r w:rsidRPr="0080382B">
        <w:rPr>
          <w:rFonts w:ascii="Times New Roman" w:hAnsi="Times New Roman"/>
          <w:sz w:val="28"/>
          <w:szCs w:val="28"/>
        </w:rPr>
        <w:softHyphen/>
        <w:t>тал государственных и муниципальных услуг (функций)» в информационно-телекоммуникационной сети «Интернет»: www.gosuslugi.ru (далее – Единый портал);</w:t>
      </w:r>
    </w:p>
    <w:p w:rsidR="00EC56EF" w:rsidRPr="0080382B" w:rsidRDefault="00EC56EF" w:rsidP="00B078C4">
      <w:pPr>
        <w:widowControl w:val="0"/>
        <w:spacing w:after="0" w:line="240" w:lineRule="auto"/>
        <w:ind w:firstLine="709"/>
        <w:jc w:val="both"/>
        <w:rPr>
          <w:rFonts w:ascii="Times New Roman" w:hAnsi="Times New Roman"/>
          <w:sz w:val="28"/>
          <w:szCs w:val="28"/>
        </w:rPr>
      </w:pPr>
      <w:r w:rsidRPr="0080382B">
        <w:rPr>
          <w:rFonts w:ascii="Times New Roman" w:hAnsi="Times New Roman"/>
          <w:sz w:val="28"/>
          <w:szCs w:val="28"/>
        </w:rPr>
        <w:t>в региональной информационной системе «Портал государственных и муниципальных услуг (функций) Краснодарского края» в информационно-телекоммуникационной сети «Интернет»: http://pgu.krasnodar.ru (далее – Региональный портал).</w:t>
      </w:r>
    </w:p>
    <w:p w:rsidR="00EC56EF" w:rsidRPr="0080382B" w:rsidRDefault="00EC56EF" w:rsidP="00B078C4">
      <w:pPr>
        <w:autoSpaceDE w:val="0"/>
        <w:autoSpaceDN w:val="0"/>
        <w:adjustRightInd w:val="0"/>
        <w:spacing w:after="0" w:line="240" w:lineRule="auto"/>
        <w:ind w:firstLine="851"/>
        <w:jc w:val="both"/>
        <w:rPr>
          <w:rFonts w:ascii="Times New Roman" w:hAnsi="Times New Roman"/>
          <w:sz w:val="28"/>
          <w:szCs w:val="28"/>
        </w:rPr>
      </w:pPr>
    </w:p>
    <w:p w:rsidR="00EC56EF" w:rsidRPr="0080382B" w:rsidRDefault="00EC56EF" w:rsidP="00B078C4">
      <w:pPr>
        <w:autoSpaceDE w:val="0"/>
        <w:autoSpaceDN w:val="0"/>
        <w:adjustRightInd w:val="0"/>
        <w:spacing w:after="0" w:line="240" w:lineRule="auto"/>
        <w:ind w:firstLine="851"/>
        <w:jc w:val="center"/>
        <w:rPr>
          <w:rFonts w:ascii="Times New Roman" w:hAnsi="Times New Roman"/>
          <w:sz w:val="28"/>
          <w:szCs w:val="28"/>
        </w:rPr>
      </w:pPr>
      <w:r w:rsidRPr="0080382B">
        <w:rPr>
          <w:rFonts w:ascii="Times New Roman" w:hAnsi="Times New Roman"/>
          <w:sz w:val="28"/>
          <w:szCs w:val="28"/>
        </w:rPr>
        <w:t>4. Предмет муниципального контроля</w:t>
      </w:r>
    </w:p>
    <w:p w:rsidR="00EC56EF" w:rsidRPr="0080382B" w:rsidRDefault="00EC56EF" w:rsidP="00B078C4">
      <w:pPr>
        <w:autoSpaceDE w:val="0"/>
        <w:autoSpaceDN w:val="0"/>
        <w:adjustRightInd w:val="0"/>
        <w:spacing w:after="0" w:line="240" w:lineRule="auto"/>
        <w:ind w:firstLine="851"/>
        <w:jc w:val="both"/>
        <w:rPr>
          <w:rFonts w:ascii="Times New Roman" w:hAnsi="Times New Roman"/>
          <w:sz w:val="28"/>
          <w:szCs w:val="28"/>
        </w:rPr>
      </w:pPr>
    </w:p>
    <w:p w:rsidR="00EC56EF" w:rsidRPr="0080382B" w:rsidRDefault="00EC56EF" w:rsidP="00B078C4">
      <w:pPr>
        <w:pStyle w:val="a5"/>
        <w:widowControl w:val="0"/>
        <w:autoSpaceDE w:val="0"/>
        <w:autoSpaceDN w:val="0"/>
        <w:adjustRightInd w:val="0"/>
        <w:spacing w:after="0" w:line="240" w:lineRule="auto"/>
        <w:ind w:left="0" w:firstLine="540"/>
        <w:jc w:val="both"/>
        <w:rPr>
          <w:rFonts w:ascii="Times New Roman" w:hAnsi="Times New Roman"/>
          <w:sz w:val="28"/>
          <w:szCs w:val="28"/>
        </w:rPr>
      </w:pPr>
      <w:r w:rsidRPr="0080382B">
        <w:rPr>
          <w:rFonts w:ascii="Times New Roman" w:hAnsi="Times New Roman"/>
          <w:sz w:val="28"/>
          <w:szCs w:val="28"/>
        </w:rPr>
        <w:t xml:space="preserve">4.1. Муниципальный контроль за обеспечением сохранности автомобильных дорог - 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в том числе - субъекты </w:t>
      </w:r>
      <w:r w:rsidRPr="0080382B">
        <w:rPr>
          <w:rFonts w:ascii="Times New Roman" w:hAnsi="Times New Roman"/>
          <w:sz w:val="28"/>
          <w:szCs w:val="28"/>
        </w:rPr>
        <w:lastRenderedPageBreak/>
        <w:t xml:space="preserve">контроля)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том числе законами Краснодарского края в области использования автомобильных дорог (далее - обязательные требования), а также требований установленных правовыми актами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 Тимашевского района, изданных в пределах своих полномочий, регулирующих отношения, возникающие в связи с использованием автомобильных дорог местного значения в границах населенных пунктов поселения и осуществлением дорожной деятельности (далее – требования, установленные муниципальными правовыми актами) посредством организации и проведения проверок субъектов контроля,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контроля.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Предметом муниципального контроля является проверка соблюдения при осуществлении деятельности юридическими лицами, индивидуальными, предпринимателями, физическими лицами обязательных требований и требований, установленных муниципальными правовыми актами в отношении автомобильных дорог местного значения в границах населенных пунктов поселения, а также организация и проведение мероприятий по профилактике нарушений указанных требований.</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p>
    <w:p w:rsidR="00EC56EF" w:rsidRPr="0080382B" w:rsidRDefault="00EC56EF" w:rsidP="00B078C4">
      <w:pPr>
        <w:widowControl w:val="0"/>
        <w:autoSpaceDE w:val="0"/>
        <w:autoSpaceDN w:val="0"/>
        <w:adjustRightInd w:val="0"/>
        <w:spacing w:after="0" w:line="240" w:lineRule="auto"/>
        <w:ind w:firstLine="851"/>
        <w:jc w:val="center"/>
        <w:rPr>
          <w:rFonts w:ascii="Times New Roman" w:hAnsi="Times New Roman"/>
          <w:sz w:val="28"/>
          <w:szCs w:val="28"/>
        </w:rPr>
      </w:pPr>
      <w:r w:rsidRPr="0080382B">
        <w:rPr>
          <w:rFonts w:ascii="Times New Roman" w:hAnsi="Times New Roman"/>
          <w:sz w:val="28"/>
          <w:szCs w:val="28"/>
        </w:rPr>
        <w:t>5. Права и обязанности должностных лиц при осуществлении муниципального контроля</w:t>
      </w:r>
    </w:p>
    <w:p w:rsidR="00B078C4" w:rsidRPr="0080382B" w:rsidRDefault="00B078C4" w:rsidP="00B078C4">
      <w:pPr>
        <w:widowControl w:val="0"/>
        <w:autoSpaceDE w:val="0"/>
        <w:autoSpaceDN w:val="0"/>
        <w:adjustRightInd w:val="0"/>
        <w:spacing w:after="0" w:line="240" w:lineRule="auto"/>
        <w:ind w:firstLine="851"/>
        <w:jc w:val="center"/>
        <w:rPr>
          <w:rFonts w:ascii="Times New Roman" w:hAnsi="Times New Roman"/>
          <w:sz w:val="28"/>
          <w:szCs w:val="28"/>
        </w:rPr>
      </w:pP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5.1.  При осуществлении муниципального контроля должностные лица органа муниципального контроля имеют право:</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проверять соблюдение физическими лицами, юридическими лицами, индивидуальными предпринимателями обязательных требований и (или) обязательных требований и требований, установленных муниципальными актами;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в ходе проведения проверки запрашивать от лиц, в отношении которых осуществляются проверка, документы, информацию, связанные с предметом проверки после начала ее проведения;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lang w:eastAsia="ru-RU"/>
        </w:rPr>
        <w:t xml:space="preserve">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w:t>
      </w:r>
      <w:r w:rsidRPr="0080382B">
        <w:rPr>
          <w:rFonts w:ascii="Times New Roman" w:hAnsi="Times New Roman"/>
          <w:sz w:val="28"/>
          <w:szCs w:val="28"/>
          <w:lang w:eastAsia="ru-RU"/>
        </w:rPr>
        <w:lastRenderedPageBreak/>
        <w:t>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 апреля 2016 года № 323, необходимые для осуществления муниципального контроля;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беспрепятственно по предъявлении служебного удостоверения и копии распоряжения органа муниципального контроля о назначении проверки посещать организации и индивидуальных предпринимателей и проводить осмотр состояния автомобильных дорог местного значения в границах населенных пунктов</w:t>
      </w:r>
      <w:r w:rsidR="00351C2D">
        <w:rPr>
          <w:rFonts w:ascii="Times New Roman" w:hAnsi="Times New Roman"/>
          <w:sz w:val="28"/>
          <w:szCs w:val="28"/>
        </w:rPr>
        <w:t xml:space="preserve"> </w:t>
      </w:r>
      <w:r w:rsidRPr="0080382B">
        <w:rPr>
          <w:rFonts w:ascii="Times New Roman" w:hAnsi="Times New Roman"/>
          <w:sz w:val="28"/>
          <w:szCs w:val="28"/>
        </w:rPr>
        <w:t>поселения,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привлекать в случае необходимости в установленном Федеральным законом № 294-ФЗ порядке экспертов, экспертные организации к проведению мероприятий по контролю;</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обращаться в отдел МВД России по Тимашевскому району за содействием в предотвращении или пресечении действий, препятствующих осуществлению муниципального контроля;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lang w:eastAsia="ru-RU"/>
        </w:rPr>
        <w:t xml:space="preserve">в случае выявления при проведении мероприятий по контролю, в ходе которых не требуется взаимодействие органа муниципального контроля с юридическими лицами и индивидуальными предпринимателями, нарушений обязательных требований, и требований, установленных муниципальными правовыми актами, принимать в пределах своей компетенции меры по пресечению таких нарушений,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8" w:history="1">
        <w:r w:rsidRPr="0080382B">
          <w:rPr>
            <w:rFonts w:ascii="Times New Roman" w:hAnsi="Times New Roman"/>
            <w:sz w:val="28"/>
            <w:szCs w:val="28"/>
            <w:lang w:eastAsia="ru-RU"/>
          </w:rPr>
          <w:t>пункте 2 части 2 статьи 10</w:t>
        </w:r>
      </w:hyperlink>
      <w:r w:rsidRPr="0080382B">
        <w:rPr>
          <w:rFonts w:ascii="Times New Roman" w:hAnsi="Times New Roman"/>
          <w:sz w:val="28"/>
          <w:szCs w:val="28"/>
          <w:lang w:eastAsia="ru-RU"/>
        </w:rPr>
        <w:t xml:space="preserve"> Федерального закона № 294-ФЗ;</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lang w:eastAsia="ru-RU"/>
        </w:rPr>
        <w:t>объявлять предостережения о недопустимости нарушения обязательных требований и требований, установленных муниципальными правовыми актами, в соответствии с частями 5 -7 статьи 8.2 Федерального закона № 294-ФЗ, в порядке, установленном Постановлением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lang w:eastAsia="ru-RU"/>
        </w:rPr>
        <w:t xml:space="preserve">приступать к проведению внеплановой выездной проверки незамедлительно с извещением органов прокуратуры о проведении </w:t>
      </w:r>
      <w:r w:rsidRPr="0080382B">
        <w:rPr>
          <w:rFonts w:ascii="Times New Roman" w:hAnsi="Times New Roman"/>
          <w:sz w:val="28"/>
          <w:szCs w:val="28"/>
          <w:lang w:eastAsia="ru-RU"/>
        </w:rPr>
        <w:lastRenderedPageBreak/>
        <w:t>мероприятий по муниципальному контролю,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требований, установленных муниципальными правовыми актами,</w:t>
      </w:r>
      <w:r w:rsidR="00B078C4" w:rsidRPr="0080382B">
        <w:rPr>
          <w:rFonts w:ascii="Times New Roman" w:hAnsi="Times New Roman"/>
          <w:sz w:val="28"/>
          <w:szCs w:val="28"/>
          <w:lang w:eastAsia="ru-RU"/>
        </w:rPr>
        <w:t xml:space="preserve"> </w:t>
      </w:r>
      <w:r w:rsidRPr="0080382B">
        <w:rPr>
          <w:rFonts w:ascii="Times New Roman" w:hAnsi="Times New Roman"/>
          <w:sz w:val="28"/>
          <w:szCs w:val="28"/>
          <w:lang w:eastAsia="ru-RU"/>
        </w:rPr>
        <w:t>в момент совершения таких нарушений в связи с необходимостью принятия неотложных мер;</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lang w:eastAsia="ru-RU"/>
        </w:rPr>
        <w:t>проводить выездную проверку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юридического лица или индивидуального предпринимателя при проведении документарной проверки, орган муниципального контроля установит признаки нарушения обязательных требований,</w:t>
      </w:r>
      <w:r w:rsidR="00B078C4" w:rsidRPr="0080382B">
        <w:rPr>
          <w:rFonts w:ascii="Times New Roman" w:hAnsi="Times New Roman"/>
          <w:sz w:val="28"/>
          <w:szCs w:val="28"/>
          <w:lang w:eastAsia="ru-RU"/>
        </w:rPr>
        <w:t xml:space="preserve"> </w:t>
      </w:r>
      <w:r w:rsidRPr="0080382B">
        <w:rPr>
          <w:rFonts w:ascii="Times New Roman" w:hAnsi="Times New Roman"/>
          <w:sz w:val="28"/>
          <w:szCs w:val="28"/>
          <w:lang w:eastAsia="ru-RU"/>
        </w:rPr>
        <w:t>требований, установленных муниципальными правовыми актами;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орган муниципального контроля вправе в течение трех месяцев со дня составления акта о невозможности проведения соответствующей проверки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lang w:eastAsia="ru-RU"/>
        </w:rPr>
        <w:t>обращаться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 xml:space="preserve">осуществлять иные полномочия, предусмотренные федеральными законами, законами Краснодарского края и нормативными правовыми актами администрации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5.2. Должностные лица органа муниципального контроля при проведении проверки обязаны:</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(или) требований, установленных муниципальными правовыми актами;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lastRenderedPageBreak/>
        <w:t>соблюдать законодательство Российской Федерации, права и законные интересы граждан, юридических лиц, индивидуальных предпринимателей, проверка которых проводится;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проводить проверку на основании распоряжения о ее проведении в соответствии с ее назначением;</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 при проведении внеплановой проверки по основаниям, указанным в подпункте 3 пункта 15.7 раздела 3 настоящего регламента копии документа о согласовании проведения проверки; </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давать разъяснения по вопросам, относящимся к предмету проверки;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физического лица, их уполномоченных представителей с результатами проверки;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физического лица, их уполномоченных представителей с документами и (или) информацией, полученными в рамках межведомственного информационного взаимодействия;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lastRenderedPageBreak/>
        <w:t>соблюдать сроки проведения проверки, установленные Федеральным законом № 294-ФЗ;</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физическое лицо, его уполномоченного представителя ознакомить их с положениями настоящего регламента, в соответствии с которым проводится проверка;</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 xml:space="preserve">осуществлять запись о проведённой проверке в </w:t>
      </w:r>
      <w:hyperlink r:id="rId9" w:history="1">
        <w:r w:rsidRPr="0080382B">
          <w:rPr>
            <w:rStyle w:val="a3"/>
            <w:rFonts w:ascii="Times New Roman" w:hAnsi="Times New Roman"/>
            <w:bCs/>
            <w:color w:val="auto"/>
            <w:sz w:val="28"/>
            <w:szCs w:val="28"/>
            <w:u w:val="none"/>
          </w:rPr>
          <w:t>журнале</w:t>
        </w:r>
      </w:hyperlink>
      <w:r w:rsidR="003D1E40" w:rsidRPr="0080382B">
        <w:rPr>
          <w:rFonts w:ascii="Times New Roman" w:hAnsi="Times New Roman"/>
          <w:sz w:val="28"/>
          <w:szCs w:val="28"/>
        </w:rPr>
        <w:t xml:space="preserve"> </w:t>
      </w:r>
      <w:r w:rsidRPr="0080382B">
        <w:rPr>
          <w:rFonts w:ascii="Times New Roman" w:hAnsi="Times New Roman"/>
          <w:sz w:val="28"/>
          <w:szCs w:val="28"/>
        </w:rPr>
        <w:t>учёта проверок в случае его наличия у юридического лица, индивидуального предпринимателя.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5.3. При проведении проверки должностные лица органа муниципального контроля не вправе:</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должностные лица;</w:t>
      </w:r>
    </w:p>
    <w:p w:rsidR="00EC56EF" w:rsidRPr="0080382B" w:rsidRDefault="00EC56EF" w:rsidP="00B078C4">
      <w:pPr>
        <w:widowControl w:val="0"/>
        <w:tabs>
          <w:tab w:val="left" w:pos="142"/>
          <w:tab w:val="left" w:pos="851"/>
          <w:tab w:val="left" w:pos="1134"/>
        </w:tabs>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проверять выполнение обязательных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осуществлять плановую 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лицаза исключением случая проведения такой проверки или  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lastRenderedPageBreak/>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превышать установленные сроки проведения проверки;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осуществлять выдачу юридическим лицам, индивидуальным предпринимателям, физическим лицам</w:t>
      </w:r>
      <w:r w:rsidR="003D1E40" w:rsidRPr="0080382B">
        <w:rPr>
          <w:rFonts w:ascii="Times New Roman" w:hAnsi="Times New Roman"/>
          <w:sz w:val="28"/>
          <w:szCs w:val="28"/>
        </w:rPr>
        <w:t xml:space="preserve"> </w:t>
      </w:r>
      <w:r w:rsidRPr="0080382B">
        <w:rPr>
          <w:rFonts w:ascii="Times New Roman" w:hAnsi="Times New Roman"/>
          <w:sz w:val="28"/>
          <w:szCs w:val="28"/>
        </w:rPr>
        <w:t>предписаний или предложений о проведении за их счет мероприятий по муниципальному контролю;</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требовать от юридического лица, индивидуального предпринимателя, физического лица представления документов и (или) информации, в том числе разрешительных документов, имеющихся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включенных в межведомственный перечень;</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требовать от юридического лица, индивидуального предпринимателя, физического лица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p>
    <w:p w:rsidR="00EC56EF" w:rsidRPr="0080382B" w:rsidRDefault="00EC56EF" w:rsidP="00B078C4">
      <w:pPr>
        <w:pStyle w:val="a5"/>
        <w:widowControl w:val="0"/>
        <w:autoSpaceDE w:val="0"/>
        <w:autoSpaceDN w:val="0"/>
        <w:adjustRightInd w:val="0"/>
        <w:spacing w:after="0" w:line="240" w:lineRule="auto"/>
        <w:ind w:left="0"/>
        <w:jc w:val="center"/>
        <w:rPr>
          <w:rFonts w:ascii="Times New Roman" w:hAnsi="Times New Roman"/>
          <w:sz w:val="28"/>
          <w:szCs w:val="28"/>
          <w:lang w:eastAsia="ru-RU"/>
        </w:rPr>
      </w:pPr>
      <w:r w:rsidRPr="0080382B">
        <w:rPr>
          <w:rFonts w:ascii="Times New Roman" w:hAnsi="Times New Roman"/>
          <w:sz w:val="28"/>
          <w:szCs w:val="28"/>
          <w:lang w:eastAsia="ru-RU"/>
        </w:rPr>
        <w:t>6. Права и обязанности лиц, в отношении которых осуществляются мероприятия по муниципальному контролю</w:t>
      </w:r>
    </w:p>
    <w:p w:rsidR="00EC56EF" w:rsidRPr="0080382B" w:rsidRDefault="00EC56EF" w:rsidP="00B078C4">
      <w:pPr>
        <w:pStyle w:val="a5"/>
        <w:widowControl w:val="0"/>
        <w:autoSpaceDE w:val="0"/>
        <w:autoSpaceDN w:val="0"/>
        <w:adjustRightInd w:val="0"/>
        <w:spacing w:after="0" w:line="240" w:lineRule="auto"/>
        <w:ind w:left="1211"/>
        <w:jc w:val="both"/>
        <w:rPr>
          <w:rFonts w:ascii="Times New Roman" w:hAnsi="Times New Roman"/>
          <w:sz w:val="28"/>
          <w:szCs w:val="28"/>
        </w:rPr>
      </w:pP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физического лица</w:t>
      </w:r>
      <w:r w:rsidR="003D1E40" w:rsidRPr="0080382B">
        <w:rPr>
          <w:rFonts w:ascii="Times New Roman" w:hAnsi="Times New Roman"/>
          <w:sz w:val="28"/>
          <w:szCs w:val="28"/>
        </w:rPr>
        <w:t xml:space="preserve"> </w:t>
      </w:r>
      <w:r w:rsidRPr="0080382B">
        <w:rPr>
          <w:rFonts w:ascii="Times New Roman" w:hAnsi="Times New Roman"/>
          <w:sz w:val="28"/>
          <w:szCs w:val="28"/>
        </w:rPr>
        <w:t>при проведении проверки имеют право:</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получать от органа муниципального контроля, его должностного лица информацию, которая относится к предмету проверки и предоставление которой предусмотрено Федеральным законом 294-ФЗ;</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 xml:space="preserve">знакомиться с документами и (или) информацией, полученными органом контроля в рамках межведомственного взаимодействия от государственных органов, иных органов местного самоуправления либо </w:t>
      </w:r>
      <w:r w:rsidRPr="0080382B">
        <w:rPr>
          <w:rFonts w:ascii="Times New Roman" w:hAnsi="Times New Roman"/>
          <w:sz w:val="28"/>
          <w:szCs w:val="28"/>
        </w:rPr>
        <w:lastRenderedPageBreak/>
        <w:t>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 xml:space="preserve">обжаловать действия (бездействие) должностных лиц,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 </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Краснодарского края к участию в проверке;</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вести журнал учёта проверок;</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 xml:space="preserve">на возмещение, включая упущенную выгоду (неполученный доход), за счет средств бюджета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 Тимашевского района в соответствии с гражданским законодательством, вреда,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6.2. Лица, в отношении которых осуществляются мероприятия по муниципальному контролю, обязаны:</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при проведении проверки юридические лица обеспечить присутствие руководителей, иных должностных лиц или уполномоченных представителей юридических лиц;</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 xml:space="preserve">при проведении проверки индивидуальные предприниматели, физические лица обязаны присутствовать или обеспечить присутствие уполномоченных представителей, ответственных за организацию и проведение </w:t>
      </w:r>
      <w:r w:rsidRPr="0080382B">
        <w:rPr>
          <w:rFonts w:ascii="Times New Roman" w:hAnsi="Times New Roman"/>
          <w:sz w:val="28"/>
          <w:szCs w:val="28"/>
        </w:rPr>
        <w:lastRenderedPageBreak/>
        <w:t>мероприятий по выполнению обязательных требований, требований, установленных муниципальными правовыми актами;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проверку должностных лиц и участвующим в проверке экспертов, представителям экспертных организаций на территорию, в используемые юридическим лицом, индивидуальным предпринимателем, физическим лицомпри осуществлении деятельности здания,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не препятствовать законной деятельности должностного лица органа муниципального контроля по проведению проверок;</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исполнять законные требования должностных лиц органа, осуществляющего муниципальный контроль;</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исполнять в установленный срок предписания органа муниципального контроля об устранении выявленных нарушений обязательных требований;</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нести иные обязанности, предусмотренные действующим законодательством.</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7. Описание результата осуществления муниципального контроля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Результатами исполнения муниципальной функции являются: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1)</w:t>
      </w:r>
      <w:r w:rsidRPr="0080382B">
        <w:rPr>
          <w:rFonts w:ascii="Times New Roman" w:hAnsi="Times New Roman"/>
          <w:sz w:val="28"/>
          <w:szCs w:val="28"/>
        </w:rPr>
        <w:tab/>
        <w:t xml:space="preserve">составление и выдача акта проверки по типовой форме, установленной </w:t>
      </w:r>
      <w:hyperlink r:id="rId10" w:history="1">
        <w:r w:rsidRPr="0080382B">
          <w:rPr>
            <w:rFonts w:ascii="Times New Roman" w:hAnsi="Times New Roman"/>
            <w:sz w:val="28"/>
            <w:szCs w:val="28"/>
          </w:rPr>
          <w:t>приказ</w:t>
        </w:r>
      </w:hyperlink>
      <w:r w:rsidRPr="0080382B">
        <w:rPr>
          <w:rFonts w:ascii="Times New Roman" w:hAnsi="Times New Roman"/>
          <w:sz w:val="28"/>
          <w:szCs w:val="28"/>
        </w:rPr>
        <w:t>ом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акт проверки)или акта о невозможности проведения соответствующей проверки с указанием причин невозможности ее проведения, в соответствии с подпунктом 16.6.8 пункта 16.6 раздела 3 регламента.</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bookmarkStart w:id="3" w:name="Par110"/>
      <w:bookmarkEnd w:id="3"/>
      <w:r w:rsidRPr="0080382B">
        <w:rPr>
          <w:rFonts w:ascii="Times New Roman" w:hAnsi="Times New Roman"/>
          <w:sz w:val="28"/>
          <w:szCs w:val="28"/>
        </w:rPr>
        <w:t xml:space="preserve">2) принятие мер при выявлении нарушений обязательных требований, а именно: </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 xml:space="preserve">составление и выдача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w:t>
      </w:r>
      <w:r w:rsidRPr="0080382B">
        <w:rPr>
          <w:rFonts w:ascii="Times New Roman" w:hAnsi="Times New Roman"/>
          <w:sz w:val="28"/>
          <w:szCs w:val="28"/>
        </w:rPr>
        <w:lastRenderedPageBreak/>
        <w:t>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(далее - предписание об устранении выявленных нарушений);</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направление материалов в органы, уполномоченные осуществлять производство по делам об административных правонарушениях;</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3) составление и выдача предостережения о недопустимости нарушения обязательных требований, при условии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 15.8 раздела 3 регламента.</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EC56EF" w:rsidRPr="0080382B" w:rsidRDefault="00EC56EF" w:rsidP="00B078C4">
      <w:pPr>
        <w:pStyle w:val="a5"/>
        <w:widowControl w:val="0"/>
        <w:autoSpaceDE w:val="0"/>
        <w:autoSpaceDN w:val="0"/>
        <w:adjustRightInd w:val="0"/>
        <w:spacing w:after="0" w:line="240" w:lineRule="auto"/>
        <w:ind w:left="851"/>
        <w:outlineLvl w:val="4"/>
        <w:rPr>
          <w:rFonts w:ascii="Times New Roman" w:hAnsi="Times New Roman"/>
          <w:sz w:val="28"/>
          <w:szCs w:val="28"/>
          <w:lang w:eastAsia="ru-RU"/>
        </w:rPr>
      </w:pPr>
    </w:p>
    <w:p w:rsidR="00EC56EF" w:rsidRPr="0080382B" w:rsidRDefault="00EC56EF" w:rsidP="00B078C4">
      <w:pPr>
        <w:pStyle w:val="a5"/>
        <w:widowControl w:val="0"/>
        <w:autoSpaceDE w:val="0"/>
        <w:autoSpaceDN w:val="0"/>
        <w:adjustRightInd w:val="0"/>
        <w:spacing w:after="0" w:line="240" w:lineRule="auto"/>
        <w:ind w:left="0"/>
        <w:jc w:val="center"/>
        <w:outlineLvl w:val="4"/>
        <w:rPr>
          <w:rFonts w:ascii="Times New Roman" w:hAnsi="Times New Roman"/>
          <w:sz w:val="28"/>
          <w:szCs w:val="28"/>
          <w:lang w:eastAsia="ru-RU"/>
        </w:rPr>
      </w:pPr>
      <w:r w:rsidRPr="0080382B">
        <w:rPr>
          <w:rFonts w:ascii="Times New Roman" w:hAnsi="Times New Roman"/>
          <w:sz w:val="28"/>
          <w:szCs w:val="28"/>
          <w:lang w:eastAsia="ru-RU"/>
        </w:rPr>
        <w:t>8. Исчерпывающие перечни документов и (или) информации,</w:t>
      </w:r>
    </w:p>
    <w:p w:rsidR="00EC56EF" w:rsidRPr="0080382B" w:rsidRDefault="00EC56EF" w:rsidP="00B078C4">
      <w:pPr>
        <w:widowControl w:val="0"/>
        <w:autoSpaceDE w:val="0"/>
        <w:autoSpaceDN w:val="0"/>
        <w:adjustRightInd w:val="0"/>
        <w:spacing w:after="0" w:line="240" w:lineRule="auto"/>
        <w:ind w:left="720"/>
        <w:jc w:val="center"/>
        <w:outlineLvl w:val="4"/>
        <w:rPr>
          <w:rFonts w:ascii="Times New Roman" w:hAnsi="Times New Roman"/>
          <w:sz w:val="28"/>
          <w:szCs w:val="28"/>
          <w:lang w:eastAsia="ru-RU"/>
        </w:rPr>
      </w:pPr>
      <w:r w:rsidRPr="0080382B">
        <w:rPr>
          <w:rFonts w:ascii="Times New Roman" w:hAnsi="Times New Roman"/>
          <w:sz w:val="28"/>
          <w:szCs w:val="28"/>
          <w:lang w:eastAsia="ru-RU"/>
        </w:rPr>
        <w:t>необходимых для осуществления муниципального контроля</w:t>
      </w:r>
    </w:p>
    <w:p w:rsidR="00EC56EF" w:rsidRPr="0080382B" w:rsidRDefault="00EC56EF" w:rsidP="00B078C4">
      <w:pPr>
        <w:widowControl w:val="0"/>
        <w:autoSpaceDE w:val="0"/>
        <w:autoSpaceDN w:val="0"/>
        <w:adjustRightInd w:val="0"/>
        <w:spacing w:after="0" w:line="240" w:lineRule="auto"/>
        <w:ind w:left="720"/>
        <w:jc w:val="center"/>
        <w:outlineLvl w:val="4"/>
        <w:rPr>
          <w:rFonts w:ascii="Times New Roman" w:hAnsi="Times New Roman"/>
          <w:sz w:val="28"/>
          <w:szCs w:val="28"/>
          <w:lang w:eastAsia="ru-RU"/>
        </w:rPr>
      </w:pPr>
      <w:r w:rsidRPr="0080382B">
        <w:rPr>
          <w:rFonts w:ascii="Times New Roman" w:hAnsi="Times New Roman"/>
          <w:sz w:val="28"/>
          <w:szCs w:val="28"/>
          <w:lang w:eastAsia="ru-RU"/>
        </w:rPr>
        <w:t>и достижения целей и задач проведения проверки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p>
    <w:p w:rsidR="00EC56EF" w:rsidRPr="0080382B" w:rsidRDefault="00EC56EF" w:rsidP="00B078C4">
      <w:pPr>
        <w:widowControl w:val="0"/>
        <w:tabs>
          <w:tab w:val="left" w:pos="993"/>
        </w:tabs>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EC56EF" w:rsidRPr="0080382B" w:rsidRDefault="00EC56EF" w:rsidP="00B078C4">
      <w:pPr>
        <w:widowControl w:val="0"/>
        <w:numPr>
          <w:ilvl w:val="0"/>
          <w:numId w:val="14"/>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lang w:eastAsia="ru-RU"/>
        </w:rPr>
      </w:pPr>
      <w:r w:rsidRPr="0080382B">
        <w:rPr>
          <w:rFonts w:ascii="Times New Roman" w:hAnsi="Times New Roman"/>
          <w:sz w:val="28"/>
          <w:szCs w:val="28"/>
          <w:lang w:eastAsia="ru-RU"/>
        </w:rPr>
        <w:t>документ, подтверждающий полномочия руководителя, представителя юридического лица (индивидуального предпринимателя);</w:t>
      </w:r>
    </w:p>
    <w:p w:rsidR="00EC56EF" w:rsidRPr="0080382B" w:rsidRDefault="00EC56EF" w:rsidP="00B078C4">
      <w:pPr>
        <w:widowControl w:val="0"/>
        <w:numPr>
          <w:ilvl w:val="0"/>
          <w:numId w:val="14"/>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lang w:eastAsia="ru-RU"/>
        </w:rPr>
      </w:pPr>
      <w:r w:rsidRPr="0080382B">
        <w:rPr>
          <w:rFonts w:ascii="Times New Roman" w:hAnsi="Times New Roman"/>
          <w:sz w:val="28"/>
          <w:szCs w:val="28"/>
          <w:lang w:eastAsia="ru-RU"/>
        </w:rPr>
        <w:t xml:space="preserve">документы, подтверждающие право пользования (владения) земельным участком, элементами обустройства дороги, объектами недвижимости, примыкающими к дороге, </w:t>
      </w:r>
      <w:r w:rsidRPr="0080382B">
        <w:rPr>
          <w:rFonts w:ascii="Times New Roman" w:hAnsi="Times New Roman"/>
          <w:sz w:val="28"/>
          <w:szCs w:val="28"/>
        </w:rPr>
        <w:t>права на которые не зарегистрированы в Едином государственном реестре недвижимости;</w:t>
      </w:r>
    </w:p>
    <w:p w:rsidR="00EC56EF" w:rsidRPr="0080382B" w:rsidRDefault="00EC56EF" w:rsidP="00B078C4">
      <w:pPr>
        <w:widowControl w:val="0"/>
        <w:numPr>
          <w:ilvl w:val="0"/>
          <w:numId w:val="14"/>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lang w:eastAsia="ru-RU"/>
        </w:rPr>
      </w:pPr>
      <w:r w:rsidRPr="0080382B">
        <w:rPr>
          <w:rFonts w:ascii="Times New Roman" w:hAnsi="Times New Roman"/>
          <w:sz w:val="28"/>
          <w:szCs w:val="28"/>
          <w:lang w:eastAsia="ru-RU"/>
        </w:rPr>
        <w:t>согласованная в установленном законном порядке проектная документация на использование дорог и осуществление дорожной деятельности;</w:t>
      </w:r>
    </w:p>
    <w:p w:rsidR="00EC56EF" w:rsidRPr="0080382B" w:rsidRDefault="00EC56EF" w:rsidP="00B078C4">
      <w:pPr>
        <w:widowControl w:val="0"/>
        <w:numPr>
          <w:ilvl w:val="0"/>
          <w:numId w:val="14"/>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lang w:eastAsia="ru-RU"/>
        </w:rPr>
      </w:pPr>
      <w:r w:rsidRPr="0080382B">
        <w:rPr>
          <w:rFonts w:ascii="Times New Roman" w:hAnsi="Times New Roman"/>
          <w:sz w:val="28"/>
          <w:szCs w:val="28"/>
          <w:lang w:eastAsia="ru-RU"/>
        </w:rPr>
        <w:t>разрешения на ремонт либо прокладку инженерных сетей и коммуникаций; акты выполненных работ.</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8.2. Исчерпывающий перечень документов и (или) информации, </w:t>
      </w:r>
      <w:r w:rsidRPr="0080382B">
        <w:rPr>
          <w:rFonts w:ascii="Times New Roman" w:hAnsi="Times New Roman"/>
          <w:sz w:val="28"/>
          <w:szCs w:val="28"/>
          <w:lang w:eastAsia="ru-RU"/>
        </w:rPr>
        <w:lastRenderedPageBreak/>
        <w:t>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EC56EF" w:rsidRPr="0080382B" w:rsidRDefault="00EC56EF" w:rsidP="00B078C4">
      <w:pPr>
        <w:widowControl w:val="0"/>
        <w:numPr>
          <w:ilvl w:val="0"/>
          <w:numId w:val="15"/>
        </w:numPr>
        <w:tabs>
          <w:tab w:val="left" w:pos="993"/>
          <w:tab w:val="left" w:pos="1276"/>
        </w:tabs>
        <w:autoSpaceDE w:val="0"/>
        <w:autoSpaceDN w:val="0"/>
        <w:adjustRightInd w:val="0"/>
        <w:spacing w:after="0" w:line="240" w:lineRule="auto"/>
        <w:ind w:left="0" w:firstLine="851"/>
        <w:jc w:val="both"/>
        <w:rPr>
          <w:rFonts w:ascii="Times New Roman" w:hAnsi="Times New Roman"/>
          <w:sz w:val="28"/>
          <w:szCs w:val="28"/>
          <w:lang w:eastAsia="ru-RU"/>
        </w:rPr>
      </w:pPr>
      <w:r w:rsidRPr="0080382B">
        <w:rPr>
          <w:rFonts w:ascii="Times New Roman" w:hAnsi="Times New Roman"/>
          <w:sz w:val="28"/>
          <w:szCs w:val="28"/>
          <w:lang w:eastAsia="ru-RU"/>
        </w:rPr>
        <w:t>сведения из Единого государственного реестра юридических лиц (если субъектом проверки является юридическое лицо);</w:t>
      </w:r>
    </w:p>
    <w:p w:rsidR="00EC56EF" w:rsidRPr="0080382B" w:rsidRDefault="00EC56EF" w:rsidP="00B078C4">
      <w:pPr>
        <w:widowControl w:val="0"/>
        <w:numPr>
          <w:ilvl w:val="0"/>
          <w:numId w:val="15"/>
        </w:numPr>
        <w:tabs>
          <w:tab w:val="left" w:pos="993"/>
          <w:tab w:val="left" w:pos="1276"/>
        </w:tabs>
        <w:autoSpaceDE w:val="0"/>
        <w:autoSpaceDN w:val="0"/>
        <w:adjustRightInd w:val="0"/>
        <w:spacing w:after="0" w:line="240" w:lineRule="auto"/>
        <w:ind w:left="0" w:firstLine="851"/>
        <w:jc w:val="both"/>
        <w:rPr>
          <w:rFonts w:ascii="Times New Roman" w:hAnsi="Times New Roman"/>
          <w:sz w:val="28"/>
          <w:szCs w:val="28"/>
          <w:lang w:eastAsia="ru-RU"/>
        </w:rPr>
      </w:pPr>
      <w:r w:rsidRPr="0080382B">
        <w:rPr>
          <w:rFonts w:ascii="Times New Roman" w:hAnsi="Times New Roman"/>
          <w:sz w:val="28"/>
          <w:szCs w:val="28"/>
          <w:lang w:eastAsia="ru-RU"/>
        </w:rPr>
        <w:t>сведения из Единого государственного реестра индивидуальных предпринимателей;</w:t>
      </w:r>
    </w:p>
    <w:p w:rsidR="00EC56EF" w:rsidRPr="0080382B" w:rsidRDefault="00EC56EF" w:rsidP="00B078C4">
      <w:pPr>
        <w:widowControl w:val="0"/>
        <w:numPr>
          <w:ilvl w:val="0"/>
          <w:numId w:val="15"/>
        </w:numPr>
        <w:tabs>
          <w:tab w:val="left" w:pos="993"/>
          <w:tab w:val="left" w:pos="1276"/>
        </w:tabs>
        <w:autoSpaceDE w:val="0"/>
        <w:autoSpaceDN w:val="0"/>
        <w:adjustRightInd w:val="0"/>
        <w:spacing w:after="0" w:line="240" w:lineRule="auto"/>
        <w:ind w:left="0" w:firstLine="851"/>
        <w:jc w:val="both"/>
        <w:rPr>
          <w:rFonts w:ascii="Times New Roman" w:hAnsi="Times New Roman"/>
          <w:sz w:val="28"/>
          <w:szCs w:val="28"/>
          <w:lang w:eastAsia="ru-RU"/>
        </w:rPr>
      </w:pPr>
      <w:r w:rsidRPr="0080382B">
        <w:rPr>
          <w:rFonts w:ascii="Times New Roman" w:hAnsi="Times New Roman"/>
          <w:sz w:val="28"/>
          <w:szCs w:val="28"/>
          <w:lang w:eastAsia="ru-RU"/>
        </w:rPr>
        <w:t>сведения из Единого реестра субъектов малого и среднего предпринимательства;</w:t>
      </w:r>
    </w:p>
    <w:p w:rsidR="00EC56EF" w:rsidRPr="0080382B" w:rsidRDefault="00EC56EF" w:rsidP="00B078C4">
      <w:pPr>
        <w:widowControl w:val="0"/>
        <w:numPr>
          <w:ilvl w:val="0"/>
          <w:numId w:val="15"/>
        </w:numPr>
        <w:tabs>
          <w:tab w:val="left" w:pos="993"/>
          <w:tab w:val="left" w:pos="1276"/>
        </w:tabs>
        <w:autoSpaceDE w:val="0"/>
        <w:autoSpaceDN w:val="0"/>
        <w:adjustRightInd w:val="0"/>
        <w:spacing w:after="0" w:line="240" w:lineRule="auto"/>
        <w:ind w:left="0" w:firstLine="851"/>
        <w:jc w:val="both"/>
        <w:rPr>
          <w:rFonts w:ascii="Times New Roman" w:hAnsi="Times New Roman"/>
          <w:sz w:val="28"/>
          <w:szCs w:val="28"/>
          <w:lang w:eastAsia="ru-RU"/>
        </w:rPr>
      </w:pPr>
      <w:r w:rsidRPr="0080382B">
        <w:rPr>
          <w:rFonts w:ascii="Times New Roman" w:hAnsi="Times New Roman"/>
          <w:sz w:val="28"/>
          <w:szCs w:val="28"/>
          <w:lang w:eastAsia="ru-RU"/>
        </w:rPr>
        <w:t>выписка из Единого государственного реестра недвижимости об объекте недвижимости;</w:t>
      </w:r>
    </w:p>
    <w:p w:rsidR="00EC56EF" w:rsidRPr="0080382B" w:rsidRDefault="00EC56EF" w:rsidP="00B078C4">
      <w:pPr>
        <w:widowControl w:val="0"/>
        <w:numPr>
          <w:ilvl w:val="0"/>
          <w:numId w:val="15"/>
        </w:numPr>
        <w:tabs>
          <w:tab w:val="left" w:pos="993"/>
          <w:tab w:val="left" w:pos="1276"/>
        </w:tabs>
        <w:autoSpaceDE w:val="0"/>
        <w:autoSpaceDN w:val="0"/>
        <w:adjustRightInd w:val="0"/>
        <w:spacing w:after="0" w:line="240" w:lineRule="auto"/>
        <w:ind w:left="0" w:firstLine="851"/>
        <w:jc w:val="both"/>
        <w:rPr>
          <w:rFonts w:ascii="Times New Roman" w:hAnsi="Times New Roman"/>
          <w:sz w:val="28"/>
          <w:szCs w:val="28"/>
          <w:lang w:eastAsia="ru-RU"/>
        </w:rPr>
      </w:pPr>
      <w:r w:rsidRPr="0080382B">
        <w:rPr>
          <w:rFonts w:ascii="Times New Roman" w:hAnsi="Times New Roman"/>
          <w:sz w:val="28"/>
          <w:szCs w:val="28"/>
          <w:lang w:eastAsia="ru-RU"/>
        </w:rPr>
        <w:t>согласие в письменной форме владельца автомобильной дороги на присоединение объектов дорожного сервиса к автомобильным дорогам (технические требования и условия, подлежащие обязательному исполнению);</w:t>
      </w:r>
    </w:p>
    <w:p w:rsidR="00EC56EF" w:rsidRPr="0080382B" w:rsidRDefault="00EC56EF" w:rsidP="00B078C4">
      <w:pPr>
        <w:widowControl w:val="0"/>
        <w:numPr>
          <w:ilvl w:val="0"/>
          <w:numId w:val="15"/>
        </w:numPr>
        <w:tabs>
          <w:tab w:val="left" w:pos="993"/>
          <w:tab w:val="left" w:pos="1276"/>
        </w:tabs>
        <w:autoSpaceDE w:val="0"/>
        <w:autoSpaceDN w:val="0"/>
        <w:adjustRightInd w:val="0"/>
        <w:spacing w:after="0" w:line="240" w:lineRule="auto"/>
        <w:ind w:left="0" w:firstLine="851"/>
        <w:jc w:val="both"/>
        <w:rPr>
          <w:rFonts w:ascii="Times New Roman" w:hAnsi="Times New Roman"/>
          <w:sz w:val="28"/>
          <w:szCs w:val="28"/>
          <w:lang w:eastAsia="ru-RU"/>
        </w:rPr>
      </w:pPr>
      <w:r w:rsidRPr="0080382B">
        <w:rPr>
          <w:rFonts w:ascii="Times New Roman" w:hAnsi="Times New Roman"/>
          <w:sz w:val="28"/>
          <w:szCs w:val="28"/>
          <w:lang w:eastAsia="ru-RU"/>
        </w:rPr>
        <w:t>специальное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EC56EF" w:rsidRPr="0080382B" w:rsidRDefault="00EC56EF" w:rsidP="00B078C4">
      <w:pPr>
        <w:widowControl w:val="0"/>
        <w:numPr>
          <w:ilvl w:val="0"/>
          <w:numId w:val="15"/>
        </w:numPr>
        <w:tabs>
          <w:tab w:val="left" w:pos="993"/>
          <w:tab w:val="left" w:pos="1276"/>
        </w:tabs>
        <w:autoSpaceDE w:val="0"/>
        <w:autoSpaceDN w:val="0"/>
        <w:adjustRightInd w:val="0"/>
        <w:spacing w:after="0" w:line="240" w:lineRule="auto"/>
        <w:ind w:left="0" w:firstLine="851"/>
        <w:jc w:val="both"/>
        <w:rPr>
          <w:rFonts w:ascii="Times New Roman" w:hAnsi="Times New Roman"/>
          <w:sz w:val="28"/>
          <w:szCs w:val="28"/>
          <w:lang w:eastAsia="ru-RU"/>
        </w:rPr>
      </w:pPr>
      <w:r w:rsidRPr="0080382B">
        <w:rPr>
          <w:rFonts w:ascii="Times New Roman" w:hAnsi="Times New Roman"/>
          <w:sz w:val="28"/>
          <w:szCs w:val="28"/>
          <w:lang w:eastAsia="ru-RU"/>
        </w:rPr>
        <w:t>разрешение на строительство объектов дорожного сервиса, подъездов, съездов и примыканий, стоянок и мест остановки транспортных средств, переходно-скоростных полос;</w:t>
      </w:r>
    </w:p>
    <w:p w:rsidR="00EC56EF" w:rsidRPr="0080382B" w:rsidRDefault="00EC56EF" w:rsidP="00B078C4">
      <w:pPr>
        <w:widowControl w:val="0"/>
        <w:numPr>
          <w:ilvl w:val="0"/>
          <w:numId w:val="15"/>
        </w:numPr>
        <w:tabs>
          <w:tab w:val="left" w:pos="993"/>
          <w:tab w:val="left" w:pos="1276"/>
        </w:tabs>
        <w:autoSpaceDE w:val="0"/>
        <w:autoSpaceDN w:val="0"/>
        <w:adjustRightInd w:val="0"/>
        <w:spacing w:after="0" w:line="240" w:lineRule="auto"/>
        <w:ind w:left="0" w:firstLine="851"/>
        <w:jc w:val="both"/>
        <w:rPr>
          <w:rFonts w:ascii="Times New Roman" w:hAnsi="Times New Roman"/>
          <w:sz w:val="28"/>
          <w:szCs w:val="28"/>
          <w:lang w:eastAsia="ru-RU"/>
        </w:rPr>
      </w:pPr>
      <w:r w:rsidRPr="0080382B">
        <w:rPr>
          <w:rFonts w:ascii="Times New Roman" w:hAnsi="Times New Roman"/>
          <w:sz w:val="28"/>
          <w:szCs w:val="28"/>
          <w:lang w:eastAsia="ru-RU"/>
        </w:rPr>
        <w:t xml:space="preserve"> разрешение на строительство, в случае прокладки, переноса или переустройства инженерных коммуникаций в границах полосы отвода автомобильной дороги местного значения.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p>
    <w:p w:rsidR="00EC56EF" w:rsidRPr="0080382B" w:rsidRDefault="00EC56EF" w:rsidP="00B078C4">
      <w:pPr>
        <w:widowControl w:val="0"/>
        <w:autoSpaceDE w:val="0"/>
        <w:autoSpaceDN w:val="0"/>
        <w:adjustRightInd w:val="0"/>
        <w:spacing w:after="0" w:line="240" w:lineRule="auto"/>
        <w:ind w:firstLine="851"/>
        <w:jc w:val="center"/>
        <w:outlineLvl w:val="1"/>
        <w:rPr>
          <w:rFonts w:ascii="Times New Roman" w:hAnsi="Times New Roman"/>
          <w:b/>
          <w:sz w:val="28"/>
          <w:szCs w:val="28"/>
        </w:rPr>
      </w:pPr>
      <w:r w:rsidRPr="0080382B">
        <w:rPr>
          <w:rFonts w:ascii="Times New Roman" w:hAnsi="Times New Roman"/>
          <w:b/>
          <w:sz w:val="28"/>
          <w:szCs w:val="28"/>
        </w:rPr>
        <w:t>II. Требования к порядку</w:t>
      </w:r>
      <w:r w:rsidR="003D1E40" w:rsidRPr="0080382B">
        <w:rPr>
          <w:rFonts w:ascii="Times New Roman" w:hAnsi="Times New Roman"/>
          <w:b/>
          <w:sz w:val="28"/>
          <w:szCs w:val="28"/>
        </w:rPr>
        <w:t xml:space="preserve"> </w:t>
      </w:r>
      <w:r w:rsidRPr="0080382B">
        <w:rPr>
          <w:rFonts w:ascii="Times New Roman" w:hAnsi="Times New Roman"/>
          <w:b/>
          <w:sz w:val="28"/>
          <w:szCs w:val="28"/>
        </w:rPr>
        <w:t>осуществления муниципального контроля</w:t>
      </w:r>
    </w:p>
    <w:p w:rsidR="003D1E40" w:rsidRPr="0080382B" w:rsidRDefault="003D1E40" w:rsidP="00B078C4">
      <w:pPr>
        <w:widowControl w:val="0"/>
        <w:numPr>
          <w:ilvl w:val="1"/>
          <w:numId w:val="0"/>
        </w:numPr>
        <w:autoSpaceDE w:val="0"/>
        <w:autoSpaceDN w:val="0"/>
        <w:adjustRightInd w:val="0"/>
        <w:spacing w:after="0" w:line="240" w:lineRule="auto"/>
        <w:ind w:firstLine="720"/>
        <w:jc w:val="center"/>
        <w:rPr>
          <w:rFonts w:ascii="Times New Roman" w:hAnsi="Times New Roman"/>
          <w:iCs/>
          <w:sz w:val="28"/>
          <w:szCs w:val="28"/>
          <w:lang w:eastAsia="ru-RU"/>
        </w:rPr>
      </w:pPr>
    </w:p>
    <w:p w:rsidR="00EC56EF" w:rsidRPr="0080382B" w:rsidRDefault="00EC56EF" w:rsidP="00B078C4">
      <w:pPr>
        <w:widowControl w:val="0"/>
        <w:numPr>
          <w:ilvl w:val="1"/>
          <w:numId w:val="0"/>
        </w:numPr>
        <w:autoSpaceDE w:val="0"/>
        <w:autoSpaceDN w:val="0"/>
        <w:adjustRightInd w:val="0"/>
        <w:spacing w:after="0" w:line="240" w:lineRule="auto"/>
        <w:ind w:firstLine="720"/>
        <w:jc w:val="center"/>
        <w:rPr>
          <w:rFonts w:ascii="Times New Roman" w:hAnsi="Times New Roman"/>
          <w:iCs/>
          <w:sz w:val="28"/>
          <w:szCs w:val="28"/>
          <w:lang w:eastAsia="ru-RU"/>
        </w:rPr>
      </w:pPr>
      <w:r w:rsidRPr="0080382B">
        <w:rPr>
          <w:rFonts w:ascii="Times New Roman" w:hAnsi="Times New Roman"/>
          <w:iCs/>
          <w:sz w:val="28"/>
          <w:szCs w:val="28"/>
          <w:lang w:eastAsia="ru-RU"/>
        </w:rPr>
        <w:t>9. Порядок получения информации заинтересованными лицами</w:t>
      </w:r>
    </w:p>
    <w:p w:rsidR="00EC56EF" w:rsidRPr="0080382B" w:rsidRDefault="00EC56EF" w:rsidP="00B078C4">
      <w:pPr>
        <w:widowControl w:val="0"/>
        <w:numPr>
          <w:ilvl w:val="1"/>
          <w:numId w:val="0"/>
        </w:numPr>
        <w:autoSpaceDE w:val="0"/>
        <w:autoSpaceDN w:val="0"/>
        <w:adjustRightInd w:val="0"/>
        <w:spacing w:after="0" w:line="240" w:lineRule="auto"/>
        <w:ind w:firstLine="720"/>
        <w:jc w:val="center"/>
        <w:rPr>
          <w:rFonts w:ascii="Times New Roman" w:hAnsi="Times New Roman"/>
          <w:iCs/>
          <w:sz w:val="28"/>
          <w:szCs w:val="28"/>
          <w:lang w:eastAsia="ru-RU"/>
        </w:rPr>
      </w:pPr>
      <w:r w:rsidRPr="0080382B">
        <w:rPr>
          <w:rFonts w:ascii="Times New Roman" w:hAnsi="Times New Roman"/>
          <w:iCs/>
          <w:sz w:val="28"/>
          <w:szCs w:val="28"/>
          <w:lang w:eastAsia="ru-RU"/>
        </w:rPr>
        <w:t xml:space="preserve">по вопросам осуществления муниципального контроля, сведений </w:t>
      </w:r>
    </w:p>
    <w:p w:rsidR="00EC56EF" w:rsidRPr="0080382B" w:rsidRDefault="00EC56EF" w:rsidP="00B078C4">
      <w:pPr>
        <w:widowControl w:val="0"/>
        <w:numPr>
          <w:ilvl w:val="1"/>
          <w:numId w:val="0"/>
        </w:numPr>
        <w:autoSpaceDE w:val="0"/>
        <w:autoSpaceDN w:val="0"/>
        <w:adjustRightInd w:val="0"/>
        <w:spacing w:after="0" w:line="240" w:lineRule="auto"/>
        <w:ind w:firstLine="720"/>
        <w:jc w:val="center"/>
        <w:rPr>
          <w:rFonts w:ascii="Times New Roman" w:hAnsi="Times New Roman"/>
          <w:iCs/>
          <w:sz w:val="28"/>
          <w:szCs w:val="28"/>
          <w:lang w:eastAsia="ru-RU"/>
        </w:rPr>
      </w:pPr>
      <w:r w:rsidRPr="0080382B">
        <w:rPr>
          <w:rFonts w:ascii="Times New Roman" w:hAnsi="Times New Roman"/>
          <w:iCs/>
          <w:sz w:val="28"/>
          <w:szCs w:val="28"/>
          <w:lang w:eastAsia="ru-RU"/>
        </w:rPr>
        <w:t>о ходе осуществления муниципального контроля</w:t>
      </w:r>
    </w:p>
    <w:p w:rsidR="00EC56EF" w:rsidRPr="0080382B" w:rsidRDefault="00EC56EF" w:rsidP="00B078C4">
      <w:pPr>
        <w:widowControl w:val="0"/>
        <w:autoSpaceDE w:val="0"/>
        <w:autoSpaceDN w:val="0"/>
        <w:adjustRightInd w:val="0"/>
        <w:spacing w:after="0" w:line="240" w:lineRule="auto"/>
        <w:ind w:left="1080"/>
        <w:jc w:val="center"/>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9.1. Информирование заинтересованными лицами по вопросам осуществления муниципального контроля (далее – информирование) осуществляется:</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в органе муниципального контроля;</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посредством размещения информации на официальном сайте;</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посредством Единого портала, Регионального портала.</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9.2. 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9.3 Информирование заявителей организуется следующим образом:</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индивидуальное информирование;</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публичное информирование.</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lastRenderedPageBreak/>
        <w:t>Информирование проводится в форме устного или письменного информирования.</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9.4. Публичное письменное информирование осуществляется путем размещения информации на официальном сайте, Едином портале, Региональном портале, издания информационных материалов (памяток, брошюр, буклетов и т.д.).</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9.4.1. На официальном сайте размещается:</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ежегодный план проведения плановых проверок;</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перечни нормативных правовых актов или их отдельных частей, содержащих обязательные требования и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настоящий регламент, нормативные правовые акты, устанавливающие требования к осуществлению муниципального контроля;</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обобщение практики осуществления муниципального  контроля, в том числе с указанием наиболее часто встречающихся случаев нарушений обязательных требований и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в случае изменения обязательных требований и требований, установленных муниципальными правовыми актами, размещаются комментарии о содержании новых нормативных правовых актов, устанавливающих обязательные требований и требований, установленных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и требований, установленных муниципальными правовыми актами;</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информация о результатах проверок, проведенных органом муниципального контроля.</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Посредством официального сайта осуществляется информирование юридических лиц, индивидуальных предпринимателей по вопросам соблюдения обязательных требований и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и требований, установленных муниципальными правовыми актами.</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9.4.2. Информирование посредством Единого портала, Регионального портала.</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На Едином портале, Региональном портале размещается следующая информация: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предмет муниципального контроля;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 xml:space="preserve">права и обязанности лиц, в отношении которых осуществляется контроль; </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lastRenderedPageBreak/>
        <w:t>права и обязанности должностных лиц, осуществляющих контроль;</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документы и (или) информации, необходимые для осуществления муниципального контроля;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основания для проведения плановой и внеплановой проверки;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срок осуществления муниципального контроля;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административные процедуры, проводимые при осуществлении муниципального контроля;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результаты осуществления муниципального контроля;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досудебный (внесудебный) порядок обжалования решений и действий (бездействия) органа муниципального контроля, а также его должностных лиц;</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иная информация.</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В том числе на Едином портале и Региональном портале заявителю предоставляется возможность ознакомиться с формами документов, используемых органом муниципального контроля при осуществлении муниципального контроля, настоящим регламентом, нормативными правовыми актами, устанавливающими требования к осуществлению муниципального контроля.</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Информация на Едином портале, Региональном портале о порядке и сроках осуществления муниципального контроля на основании сведений, содержащихся в Федеральном реестре, Региональном реестре, предоставляется заявителю бесплатно.</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Доступ к информации о сроках и порядке осуществления муниципального контроля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9.4.3. 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 xml:space="preserve">9.5. Индивидуальное устное информирование осуществляется должностным лицом органа муниципального контроля при личном обращении или по телефону. </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 xml:space="preserve">При ответе на телефонные звонки должностное лицо органа </w:t>
      </w:r>
      <w:r w:rsidRPr="0080382B">
        <w:rPr>
          <w:rFonts w:ascii="Times New Roman" w:hAnsi="Times New Roman"/>
          <w:sz w:val="28"/>
          <w:szCs w:val="28"/>
          <w:lang w:eastAsia="ru-RU"/>
        </w:rPr>
        <w:lastRenderedPageBreak/>
        <w:t>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Индивидуальное устное информирование, в том числе по телефону осуществляется согласно графику работы органа муниципального контроля.</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9.6. 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 xml:space="preserve">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 </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p>
    <w:p w:rsidR="00EC56EF" w:rsidRPr="0080382B" w:rsidRDefault="00EC56EF" w:rsidP="00B078C4">
      <w:pPr>
        <w:widowControl w:val="0"/>
        <w:autoSpaceDE w:val="0"/>
        <w:autoSpaceDN w:val="0"/>
        <w:adjustRightInd w:val="0"/>
        <w:spacing w:after="0" w:line="240" w:lineRule="auto"/>
        <w:ind w:firstLine="720"/>
        <w:jc w:val="center"/>
        <w:outlineLvl w:val="4"/>
        <w:rPr>
          <w:rFonts w:ascii="Times New Roman" w:hAnsi="Times New Roman"/>
          <w:sz w:val="28"/>
          <w:szCs w:val="28"/>
          <w:lang w:eastAsia="ru-RU"/>
        </w:rPr>
      </w:pPr>
      <w:r w:rsidRPr="0080382B">
        <w:rPr>
          <w:rFonts w:ascii="Times New Roman" w:hAnsi="Times New Roman"/>
          <w:sz w:val="28"/>
          <w:szCs w:val="28"/>
          <w:lang w:eastAsia="ru-RU"/>
        </w:rPr>
        <w:t>10. Порядок, форма, место размещения и способы получения</w:t>
      </w:r>
    </w:p>
    <w:p w:rsidR="00EC56EF" w:rsidRPr="0080382B" w:rsidRDefault="00EC56EF" w:rsidP="00B078C4">
      <w:pPr>
        <w:widowControl w:val="0"/>
        <w:autoSpaceDE w:val="0"/>
        <w:autoSpaceDN w:val="0"/>
        <w:adjustRightInd w:val="0"/>
        <w:spacing w:after="0" w:line="240" w:lineRule="auto"/>
        <w:ind w:firstLine="720"/>
        <w:jc w:val="center"/>
        <w:outlineLvl w:val="4"/>
        <w:rPr>
          <w:rFonts w:ascii="Times New Roman" w:hAnsi="Times New Roman"/>
          <w:sz w:val="28"/>
          <w:szCs w:val="28"/>
          <w:lang w:eastAsia="ru-RU"/>
        </w:rPr>
      </w:pPr>
      <w:r w:rsidRPr="0080382B">
        <w:rPr>
          <w:rFonts w:ascii="Times New Roman" w:hAnsi="Times New Roman"/>
          <w:sz w:val="28"/>
          <w:szCs w:val="28"/>
          <w:lang w:eastAsia="ru-RU"/>
        </w:rPr>
        <w:t>справочной информации, в том числе на стендах в местах нахождения</w:t>
      </w:r>
    </w:p>
    <w:p w:rsidR="00EC56EF" w:rsidRPr="0080382B" w:rsidRDefault="00EC56EF" w:rsidP="00B078C4">
      <w:pPr>
        <w:widowControl w:val="0"/>
        <w:autoSpaceDE w:val="0"/>
        <w:autoSpaceDN w:val="0"/>
        <w:adjustRightInd w:val="0"/>
        <w:spacing w:after="0" w:line="240" w:lineRule="auto"/>
        <w:ind w:firstLine="720"/>
        <w:jc w:val="center"/>
        <w:outlineLvl w:val="4"/>
        <w:rPr>
          <w:rFonts w:ascii="Times New Roman" w:hAnsi="Times New Roman"/>
          <w:sz w:val="28"/>
          <w:szCs w:val="28"/>
          <w:lang w:eastAsia="ru-RU"/>
        </w:rPr>
      </w:pPr>
      <w:r w:rsidRPr="0080382B">
        <w:rPr>
          <w:rFonts w:ascii="Times New Roman" w:hAnsi="Times New Roman"/>
          <w:sz w:val="28"/>
          <w:szCs w:val="28"/>
          <w:lang w:eastAsia="ru-RU"/>
        </w:rPr>
        <w:t>органа муниципального контроля</w:t>
      </w:r>
    </w:p>
    <w:p w:rsidR="00EC56EF" w:rsidRPr="0080382B" w:rsidRDefault="00EC56EF" w:rsidP="00B078C4">
      <w:pPr>
        <w:widowControl w:val="0"/>
        <w:autoSpaceDE w:val="0"/>
        <w:autoSpaceDN w:val="0"/>
        <w:adjustRightInd w:val="0"/>
        <w:spacing w:after="0" w:line="240" w:lineRule="auto"/>
        <w:ind w:left="1080"/>
        <w:jc w:val="both"/>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10.1. Способы получения справочной информации:</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посредством размещения на официальном сайте;</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непосредственно в органе муниципального контроля при личном обращении или по телефону, а также при письменном обращении;</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на Едином портале, Региональном портале;</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 xml:space="preserve">на информационных стендах в местах нахождения органа </w:t>
      </w:r>
      <w:r w:rsidRPr="0080382B">
        <w:rPr>
          <w:rFonts w:ascii="Times New Roman" w:hAnsi="Times New Roman"/>
          <w:sz w:val="28"/>
          <w:szCs w:val="28"/>
          <w:lang w:eastAsia="ru-RU"/>
        </w:rPr>
        <w:lastRenderedPageBreak/>
        <w:t>муниципального контроля;</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10.2. К справочной информации относится следующая информация: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место нахождения и графики работы органа муниципального контроля, исполняющего муниципальную функцию, его структурных подразделений и территориальных органов;</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справочные телефоны структурного подразделения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телефона-автоинформатора (при наличии);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адреса официального сайта, а также электронной почты и (или) формы обратной связи органа муниципального контроля, в информационно-телекоммуникационной сети «Интернет».</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10.3. Порядок, форма, место размещения справочной информации.</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Справочная информация подлежит обязательному размещению в электронной форме:</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на официальном сайте в разделе «Предоставление муниципальных услуг» подраздел «Муниципальный контроль»;</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на Едином портале, Региональном портале.</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Орган муниципального контроля обеспечивает в установленном порядке размещение и актуализацию справочной информации в соответствующем разделе федерального реестра.</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 xml:space="preserve">На бумажном носителе справочная информация размещается на информационных стендах, расположенных в помещении </w:t>
      </w:r>
      <w:r w:rsidRPr="0080382B">
        <w:rPr>
          <w:rFonts w:ascii="Times New Roman" w:hAnsi="Times New Roman"/>
          <w:sz w:val="28"/>
          <w:szCs w:val="28"/>
        </w:rPr>
        <w:t xml:space="preserve">администрации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 Тимашевского района</w:t>
      </w:r>
      <w:r w:rsidRPr="0080382B">
        <w:rPr>
          <w:rFonts w:ascii="Times New Roman" w:hAnsi="Times New Roman"/>
          <w:sz w:val="28"/>
          <w:szCs w:val="28"/>
          <w:lang w:eastAsia="ru-RU"/>
        </w:rPr>
        <w:t xml:space="preserve">, предназначенных для ожидания и приема заинтересованных лиц по вопросам осуществления муниципального контроля. </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10.4. 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пунктам 9.5 и 9.6 раздела 3 регламента.</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10.5. Основными требованиями к информированию заинтересованных лиц являются:</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достоверность представляемой информации;</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четкость в изложении информации;</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полнота информирования;</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наглядность форм представляемой информации (при письменном информировании);</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удобство и доступность получения информирования;</w:t>
      </w:r>
    </w:p>
    <w:p w:rsidR="00EC56EF" w:rsidRPr="0080382B" w:rsidRDefault="00EC56EF" w:rsidP="00B078C4">
      <w:pPr>
        <w:widowControl w:val="0"/>
        <w:autoSpaceDE w:val="0"/>
        <w:autoSpaceDN w:val="0"/>
        <w:adjustRightInd w:val="0"/>
        <w:spacing w:after="0" w:line="240" w:lineRule="auto"/>
        <w:ind w:firstLine="851"/>
        <w:jc w:val="both"/>
        <w:outlineLvl w:val="0"/>
        <w:rPr>
          <w:rFonts w:ascii="Times New Roman" w:hAnsi="Times New Roman"/>
          <w:sz w:val="28"/>
          <w:szCs w:val="28"/>
          <w:lang w:eastAsia="ru-RU"/>
        </w:rPr>
      </w:pPr>
      <w:r w:rsidRPr="0080382B">
        <w:rPr>
          <w:rFonts w:ascii="Times New Roman" w:hAnsi="Times New Roman"/>
          <w:sz w:val="28"/>
          <w:szCs w:val="28"/>
          <w:lang w:eastAsia="ru-RU"/>
        </w:rPr>
        <w:t>оперативность представления информации.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p>
    <w:p w:rsidR="00EC56EF" w:rsidRPr="0080382B" w:rsidRDefault="00EC56EF" w:rsidP="00B078C4">
      <w:pPr>
        <w:widowControl w:val="0"/>
        <w:autoSpaceDE w:val="0"/>
        <w:autoSpaceDN w:val="0"/>
        <w:adjustRightInd w:val="0"/>
        <w:spacing w:after="0" w:line="240" w:lineRule="auto"/>
        <w:jc w:val="center"/>
        <w:rPr>
          <w:rFonts w:ascii="Times New Roman" w:hAnsi="Times New Roman"/>
          <w:sz w:val="28"/>
          <w:szCs w:val="28"/>
        </w:rPr>
      </w:pPr>
      <w:r w:rsidRPr="0080382B">
        <w:rPr>
          <w:rFonts w:ascii="Times New Roman" w:hAnsi="Times New Roman"/>
          <w:sz w:val="28"/>
          <w:szCs w:val="28"/>
        </w:rPr>
        <w:t>11. Срок осуществления муниципального контроля</w:t>
      </w:r>
    </w:p>
    <w:p w:rsidR="00EC56EF" w:rsidRPr="0080382B" w:rsidRDefault="00EC56EF" w:rsidP="00B078C4">
      <w:pPr>
        <w:widowControl w:val="0"/>
        <w:autoSpaceDE w:val="0"/>
        <w:autoSpaceDN w:val="0"/>
        <w:adjustRightInd w:val="0"/>
        <w:spacing w:after="0" w:line="240" w:lineRule="auto"/>
        <w:jc w:val="center"/>
        <w:rPr>
          <w:rFonts w:ascii="Times New Roman" w:hAnsi="Times New Roman"/>
          <w:sz w:val="28"/>
          <w:szCs w:val="28"/>
        </w:rPr>
      </w:pPr>
    </w:p>
    <w:p w:rsidR="00EC56EF" w:rsidRPr="0080382B" w:rsidRDefault="00EC56EF" w:rsidP="00B078C4">
      <w:pPr>
        <w:widowControl w:val="0"/>
        <w:tabs>
          <w:tab w:val="left" w:pos="1418"/>
        </w:tabs>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11.1. Срок проведения каждой из проверок</w:t>
      </w:r>
      <w:r w:rsidRPr="0080382B">
        <w:rPr>
          <w:rFonts w:ascii="Times New Roman" w:hAnsi="Times New Roman"/>
          <w:bCs/>
          <w:sz w:val="28"/>
          <w:szCs w:val="28"/>
          <w:lang w:eastAsia="ru-RU"/>
        </w:rPr>
        <w:t xml:space="preserve"> (как документарной, так и выездной) </w:t>
      </w:r>
      <w:r w:rsidRPr="0080382B">
        <w:rPr>
          <w:rFonts w:ascii="Times New Roman" w:hAnsi="Times New Roman"/>
          <w:sz w:val="28"/>
          <w:szCs w:val="28"/>
          <w:lang w:eastAsia="ru-RU"/>
        </w:rPr>
        <w:t xml:space="preserve">не может превышать двадцать рабочих дней. </w:t>
      </w:r>
    </w:p>
    <w:p w:rsidR="00EC56EF" w:rsidRPr="0080382B" w:rsidRDefault="00EC56EF" w:rsidP="00B078C4">
      <w:pPr>
        <w:widowControl w:val="0"/>
        <w:tabs>
          <w:tab w:val="left" w:pos="1418"/>
        </w:tabs>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 xml:space="preserve">11.2. В отношении одного субъекта малого предпринимательства общий срок проведения плановых выездных проверок не может превышать пятьдесят </w:t>
      </w:r>
      <w:r w:rsidRPr="0080382B">
        <w:rPr>
          <w:rFonts w:ascii="Times New Roman" w:hAnsi="Times New Roman"/>
          <w:sz w:val="28"/>
          <w:szCs w:val="28"/>
          <w:lang w:eastAsia="ru-RU"/>
        </w:rPr>
        <w:lastRenderedPageBreak/>
        <w:t xml:space="preserve">часов для </w:t>
      </w:r>
      <w:hyperlink r:id="rId11" w:history="1">
        <w:r w:rsidRPr="0080382B">
          <w:rPr>
            <w:rFonts w:ascii="Times New Roman" w:hAnsi="Times New Roman"/>
            <w:sz w:val="28"/>
            <w:szCs w:val="28"/>
            <w:lang w:eastAsia="ru-RU"/>
          </w:rPr>
          <w:t>малого предприятия</w:t>
        </w:r>
      </w:hyperlink>
      <w:r w:rsidRPr="0080382B">
        <w:rPr>
          <w:rFonts w:ascii="Times New Roman" w:hAnsi="Times New Roman"/>
          <w:sz w:val="28"/>
          <w:szCs w:val="28"/>
          <w:lang w:eastAsia="ru-RU"/>
        </w:rPr>
        <w:t xml:space="preserve"> и пятнадцать часов для микропредприятия в год.</w:t>
      </w:r>
    </w:p>
    <w:p w:rsidR="00EC56EF" w:rsidRPr="0080382B" w:rsidRDefault="00EC56EF" w:rsidP="00B078C4">
      <w:pPr>
        <w:widowControl w:val="0"/>
        <w:tabs>
          <w:tab w:val="left" w:pos="1418"/>
        </w:tabs>
        <w:autoSpaceDE w:val="0"/>
        <w:autoSpaceDN w:val="0"/>
        <w:adjustRightInd w:val="0"/>
        <w:spacing w:after="0" w:line="240" w:lineRule="auto"/>
        <w:ind w:firstLine="851"/>
        <w:jc w:val="both"/>
        <w:rPr>
          <w:rFonts w:ascii="Times New Roman" w:hAnsi="Times New Roman"/>
          <w:sz w:val="28"/>
          <w:szCs w:val="28"/>
          <w:shd w:val="clear" w:color="auto" w:fill="FFFFFF"/>
          <w:lang w:eastAsia="ru-RU"/>
        </w:rPr>
      </w:pPr>
      <w:r w:rsidRPr="0080382B">
        <w:rPr>
          <w:rFonts w:ascii="Times New Roman" w:hAnsi="Times New Roman"/>
          <w:sz w:val="28"/>
          <w:szCs w:val="28"/>
          <w:shd w:val="clear" w:color="auto" w:fill="FFFFFF"/>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w:t>
      </w:r>
      <w:r w:rsidR="00B078C4" w:rsidRPr="0080382B">
        <w:rPr>
          <w:rFonts w:ascii="Times New Roman" w:hAnsi="Times New Roman"/>
          <w:sz w:val="28"/>
          <w:szCs w:val="28"/>
          <w:shd w:val="clear" w:color="auto" w:fill="FFFFFF"/>
          <w:lang w:eastAsia="ru-RU"/>
        </w:rPr>
        <w:t>Дербентского</w:t>
      </w:r>
      <w:r w:rsidRPr="0080382B">
        <w:rPr>
          <w:rFonts w:ascii="Times New Roman" w:hAnsi="Times New Roman"/>
          <w:sz w:val="28"/>
          <w:szCs w:val="28"/>
          <w:shd w:val="clear" w:color="auto" w:fill="FFFFFF"/>
          <w:lang w:eastAsia="ru-RU"/>
        </w:rPr>
        <w:t xml:space="preserve"> сельского поселения Тимашевского района, но не более чем на двадцать рабочих дней, в отношении малых предприятий, микропредприятий не более чем на пятнадцать часов.</w:t>
      </w:r>
    </w:p>
    <w:p w:rsidR="00EC56EF" w:rsidRPr="0080382B" w:rsidRDefault="00EC56EF" w:rsidP="00B078C4">
      <w:pPr>
        <w:widowControl w:val="0"/>
        <w:tabs>
          <w:tab w:val="left" w:pos="1418"/>
          <w:tab w:val="left" w:pos="1701"/>
        </w:tabs>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11.3. Руководитель юридического лица, индивидуальный предпринима</w:t>
      </w:r>
      <w:r w:rsidRPr="0080382B">
        <w:rPr>
          <w:rFonts w:ascii="Times New Roman" w:hAnsi="Times New Roman"/>
          <w:sz w:val="28"/>
          <w:szCs w:val="28"/>
          <w:lang w:eastAsia="ru-RU"/>
        </w:rPr>
        <w:softHyphen/>
        <w:t xml:space="preserve">тель, физическое лицо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 </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мероприятий по контролю.</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 xml:space="preserve">11.4. 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B078C4" w:rsidRPr="0080382B">
        <w:rPr>
          <w:rFonts w:ascii="Times New Roman" w:hAnsi="Times New Roman"/>
          <w:sz w:val="28"/>
          <w:szCs w:val="28"/>
          <w:lang w:eastAsia="ru-RU"/>
        </w:rPr>
        <w:t>Дербентского</w:t>
      </w:r>
      <w:r w:rsidRPr="0080382B">
        <w:rPr>
          <w:rFonts w:ascii="Times New Roman" w:hAnsi="Times New Roman"/>
          <w:sz w:val="28"/>
          <w:szCs w:val="28"/>
          <w:lang w:eastAsia="ru-RU"/>
        </w:rPr>
        <w:t xml:space="preserve"> сельского поселения Тимашевского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C56EF" w:rsidRPr="0080382B" w:rsidRDefault="00EC56EF" w:rsidP="00B078C4">
      <w:pPr>
        <w:widowControl w:val="0"/>
        <w:autoSpaceDE w:val="0"/>
        <w:autoSpaceDN w:val="0"/>
        <w:adjustRightInd w:val="0"/>
        <w:spacing w:after="0" w:line="240" w:lineRule="auto"/>
        <w:jc w:val="center"/>
        <w:rPr>
          <w:rFonts w:ascii="Times New Roman" w:hAnsi="Times New Roman"/>
          <w:sz w:val="28"/>
          <w:szCs w:val="28"/>
        </w:rPr>
      </w:pPr>
    </w:p>
    <w:p w:rsidR="00EC56EF" w:rsidRPr="0080382B" w:rsidRDefault="00EC56EF" w:rsidP="00B078C4">
      <w:pPr>
        <w:widowControl w:val="0"/>
        <w:autoSpaceDE w:val="0"/>
        <w:autoSpaceDN w:val="0"/>
        <w:adjustRightInd w:val="0"/>
        <w:spacing w:after="0" w:line="240" w:lineRule="auto"/>
        <w:jc w:val="center"/>
        <w:rPr>
          <w:rFonts w:ascii="Times New Roman" w:hAnsi="Times New Roman"/>
          <w:b/>
          <w:sz w:val="28"/>
          <w:szCs w:val="28"/>
        </w:rPr>
      </w:pPr>
      <w:bookmarkStart w:id="4" w:name="Par142"/>
      <w:bookmarkEnd w:id="4"/>
      <w:r w:rsidRPr="0080382B">
        <w:rPr>
          <w:rFonts w:ascii="Times New Roman" w:hAnsi="Times New Roman"/>
          <w:sz w:val="28"/>
          <w:szCs w:val="28"/>
        </w:rPr>
        <w:t xml:space="preserve">III. </w:t>
      </w:r>
      <w:r w:rsidRPr="0080382B">
        <w:rPr>
          <w:rFonts w:ascii="Times New Roman" w:hAnsi="Times New Roman"/>
          <w:b/>
          <w:sz w:val="28"/>
          <w:szCs w:val="28"/>
        </w:rPr>
        <w:t>Состав, последовательность и сроки выполнения</w:t>
      </w:r>
    </w:p>
    <w:p w:rsidR="00E405C5" w:rsidRPr="0080382B" w:rsidRDefault="00EC56EF" w:rsidP="00B078C4">
      <w:pPr>
        <w:widowControl w:val="0"/>
        <w:autoSpaceDE w:val="0"/>
        <w:autoSpaceDN w:val="0"/>
        <w:adjustRightInd w:val="0"/>
        <w:spacing w:after="0" w:line="240" w:lineRule="auto"/>
        <w:jc w:val="center"/>
        <w:rPr>
          <w:rFonts w:ascii="Times New Roman" w:hAnsi="Times New Roman"/>
          <w:b/>
          <w:sz w:val="28"/>
          <w:szCs w:val="28"/>
        </w:rPr>
      </w:pPr>
      <w:r w:rsidRPr="0080382B">
        <w:rPr>
          <w:rFonts w:ascii="Times New Roman" w:hAnsi="Times New Roman"/>
          <w:b/>
          <w:sz w:val="28"/>
          <w:szCs w:val="28"/>
        </w:rPr>
        <w:t>административных процедур, требования к порядку их выполнения, в том числе, особенности выполнения административных процедур</w:t>
      </w:r>
    </w:p>
    <w:p w:rsidR="00EC56EF" w:rsidRPr="0080382B" w:rsidRDefault="00EC56EF" w:rsidP="00B078C4">
      <w:pPr>
        <w:widowControl w:val="0"/>
        <w:autoSpaceDE w:val="0"/>
        <w:autoSpaceDN w:val="0"/>
        <w:adjustRightInd w:val="0"/>
        <w:spacing w:after="0" w:line="240" w:lineRule="auto"/>
        <w:jc w:val="center"/>
        <w:rPr>
          <w:rFonts w:ascii="Times New Roman" w:hAnsi="Times New Roman"/>
          <w:b/>
          <w:sz w:val="28"/>
          <w:szCs w:val="28"/>
        </w:rPr>
      </w:pPr>
      <w:r w:rsidRPr="0080382B">
        <w:rPr>
          <w:rFonts w:ascii="Times New Roman" w:hAnsi="Times New Roman"/>
          <w:b/>
          <w:sz w:val="28"/>
          <w:szCs w:val="28"/>
        </w:rPr>
        <w:t>в электронной форме</w:t>
      </w:r>
    </w:p>
    <w:p w:rsidR="00EC56EF" w:rsidRPr="0080382B" w:rsidRDefault="00EC56EF" w:rsidP="00B078C4">
      <w:pPr>
        <w:widowControl w:val="0"/>
        <w:autoSpaceDE w:val="0"/>
        <w:autoSpaceDN w:val="0"/>
        <w:adjustRightInd w:val="0"/>
        <w:spacing w:after="0" w:line="240" w:lineRule="auto"/>
        <w:ind w:firstLine="851"/>
        <w:jc w:val="center"/>
        <w:rPr>
          <w:rFonts w:ascii="Times New Roman" w:hAnsi="Times New Roman"/>
          <w:sz w:val="28"/>
          <w:szCs w:val="28"/>
        </w:rPr>
      </w:pP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rPr>
        <w:t xml:space="preserve">12. </w:t>
      </w:r>
      <w:r w:rsidRPr="0080382B">
        <w:rPr>
          <w:rFonts w:ascii="Times New Roman" w:hAnsi="Times New Roman"/>
          <w:sz w:val="28"/>
          <w:szCs w:val="28"/>
          <w:lang w:eastAsia="ru-RU"/>
        </w:rPr>
        <w:t>Осуществление муниципального контроля осуществляется путем выполнения следующих административных процедур (действий):</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организация и проведение мероприятий, направленных на профилактику нарушений обязательных требований и требований, установленных муниципальными правовыми актами;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организация и проведение мероприятий по контролю без взаимодействия с юридическими лицами, индивидуальными предпринимателями;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lastRenderedPageBreak/>
        <w:t>организация проведения проверок;</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проведение проверки;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принятие предусмотренных действующим законодательством мер в отношении фактов нарушений, выявленных при проведении проверки.</w:t>
      </w: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80382B">
        <w:rPr>
          <w:rFonts w:ascii="Times New Roman" w:hAnsi="Times New Roman"/>
          <w:sz w:val="28"/>
          <w:szCs w:val="28"/>
          <w:lang w:eastAsia="ru-RU"/>
        </w:rPr>
        <w:t>13. Организация и проведение мероприятий, направленных</w:t>
      </w: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80382B">
        <w:rPr>
          <w:rFonts w:ascii="Times New Roman" w:hAnsi="Times New Roman"/>
          <w:sz w:val="28"/>
          <w:szCs w:val="28"/>
          <w:lang w:eastAsia="ru-RU"/>
        </w:rPr>
        <w:t>на профилактику нарушений требований, установленных</w:t>
      </w: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80382B">
        <w:rPr>
          <w:rFonts w:ascii="Times New Roman" w:hAnsi="Times New Roman"/>
          <w:sz w:val="28"/>
          <w:szCs w:val="28"/>
          <w:lang w:eastAsia="ru-RU"/>
        </w:rPr>
        <w:t>муниципальными правовыми актами</w:t>
      </w:r>
    </w:p>
    <w:p w:rsidR="00EC56EF" w:rsidRPr="0080382B" w:rsidRDefault="00EC56EF" w:rsidP="00B078C4">
      <w:pPr>
        <w:autoSpaceDE w:val="0"/>
        <w:autoSpaceDN w:val="0"/>
        <w:adjustRightInd w:val="0"/>
        <w:spacing w:after="0" w:line="240" w:lineRule="auto"/>
        <w:ind w:firstLine="851"/>
        <w:jc w:val="both"/>
        <w:rPr>
          <w:rFonts w:ascii="Times New Roman" w:hAnsi="Times New Roman"/>
          <w:sz w:val="28"/>
          <w:szCs w:val="28"/>
        </w:rPr>
      </w:pP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13.1. 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Орган муниципального контроля осуществляет мероприятия по профилактике обязательных требований и требований, установленных муниципальными правовыми актами, в соответствии с ежегодно утверждаемыми ими программами профилактики нарушений.</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13.2. 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13.3.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13.4. В целях профилактики нарушений обязательных требований и требований, установленных муниципальными правовыми актами, орган муниципального контроля осуществляет следующие действия:</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 обеспечивает размещение на официальном сайте перечней нормативных правовых актов или их отдельных частей, содержащих обязательных требований и требований, установленных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2) осуществляет информирование юридических лиц, индивидуальных предпринимателей по вопросам соблюдения обязательных требований и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и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и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w:t>
      </w:r>
      <w:r w:rsidRPr="0080382B">
        <w:rPr>
          <w:rFonts w:ascii="Times New Roman" w:hAnsi="Times New Roman"/>
          <w:sz w:val="28"/>
          <w:szCs w:val="28"/>
          <w:lang w:eastAsia="ru-RU"/>
        </w:rPr>
        <w:lastRenderedPageBreak/>
        <w:t>технических мероприятий, направленных на внедрение и обеспечение соблюдения обязательных требований и требований, установленных муниципальными правовыми актами;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3) 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и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4) выдает предостережения о недопустимости нарушения обязательных требований и требований, установленных муниципальными правовыми актами, в соответствии с пунктами 13.5 - 13.7 раздела 3 регламента, если иной порядок не установлен федеральным законом.</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13.5.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и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и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требований, установленных муниципальными правовыми актами (далее – предостережение) и предлагают юридическому лицу, индивидуальному предпринимателю принять меры по обеспечению соблюдения обязательных требований и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13.6. Составление предостережения о недопустимости нарушения обязательных требований и требований, установленных муниципальными правовыми актами.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lastRenderedPageBreak/>
        <w:t>13.6.1. 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обязательных требований,и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 № 166 (далее - Правила составления и направления предостережения).</w:t>
      </w:r>
    </w:p>
    <w:p w:rsidR="00EC56EF" w:rsidRPr="0080382B" w:rsidRDefault="00EC56EF" w:rsidP="00B078C4">
      <w:pPr>
        <w:widowControl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13.6.2. Предостережение оформляется согласно приложению № 1 к настоящему регламенту.</w:t>
      </w:r>
    </w:p>
    <w:p w:rsidR="00EC56EF" w:rsidRPr="0080382B" w:rsidRDefault="00EC56EF" w:rsidP="00B078C4">
      <w:pPr>
        <w:widowControl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Предостережение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EC56EF" w:rsidRPr="0080382B" w:rsidRDefault="00EC56EF" w:rsidP="00B078C4">
      <w:pPr>
        <w:widowControl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w:t>
      </w:r>
      <w:hyperlink r:id="rId12" w:anchor="/document/12184522/entry/54" w:history="1">
        <w:r w:rsidRPr="0080382B">
          <w:rPr>
            <w:rFonts w:ascii="Times New Roman" w:hAnsi="Times New Roman"/>
            <w:sz w:val="28"/>
            <w:szCs w:val="28"/>
            <w:lang w:eastAsia="ru-RU"/>
          </w:rPr>
          <w:t>квалифицированной электронной подписью</w:t>
        </w:r>
      </w:hyperlink>
      <w:r w:rsidRPr="0080382B">
        <w:rPr>
          <w:rFonts w:ascii="Times New Roman" w:hAnsi="Times New Roman"/>
          <w:sz w:val="28"/>
          <w:szCs w:val="28"/>
          <w:lang w:eastAsia="ru-RU"/>
        </w:rPr>
        <w:t xml:space="preserve">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Единого портала.</w:t>
      </w:r>
    </w:p>
    <w:p w:rsidR="00EC56EF" w:rsidRPr="0080382B" w:rsidRDefault="00EC56EF" w:rsidP="00B078C4">
      <w:pPr>
        <w:widowControl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13.6.3.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EC56EF" w:rsidRPr="0080382B" w:rsidRDefault="00EC56EF" w:rsidP="00B078C4">
      <w:pPr>
        <w:widowControl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В возражениях указываются:</w:t>
      </w:r>
    </w:p>
    <w:p w:rsidR="00EC56EF" w:rsidRPr="0080382B" w:rsidRDefault="00EC56EF" w:rsidP="00B078C4">
      <w:pPr>
        <w:widowControl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а) наименование юридического лица, фамилия, имя, отчество (при наличии) индивидуального предпринимателя;</w:t>
      </w:r>
    </w:p>
    <w:p w:rsidR="00EC56EF" w:rsidRPr="0080382B" w:rsidRDefault="00EC56EF" w:rsidP="00B078C4">
      <w:pPr>
        <w:widowControl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б) идентификационный номер налогоплательщика - юридического лица, индивидуального предпринимателя;</w:t>
      </w:r>
    </w:p>
    <w:p w:rsidR="00EC56EF" w:rsidRPr="0080382B" w:rsidRDefault="00EC56EF" w:rsidP="00B078C4">
      <w:pPr>
        <w:widowControl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в) дата и номер предостережения, направленного в адрес юридического лица, индивидуального предпринимателя;</w:t>
      </w:r>
    </w:p>
    <w:p w:rsidR="00EC56EF" w:rsidRPr="0080382B" w:rsidRDefault="00EC56EF" w:rsidP="00B078C4">
      <w:pPr>
        <w:widowControl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г) обоснование позиции в отношении указанных в предостережении </w:t>
      </w:r>
      <w:r w:rsidRPr="0080382B">
        <w:rPr>
          <w:rFonts w:ascii="Times New Roman" w:hAnsi="Times New Roman"/>
          <w:sz w:val="28"/>
          <w:szCs w:val="28"/>
          <w:lang w:eastAsia="ru-RU"/>
        </w:rPr>
        <w:lastRenderedPageBreak/>
        <w:t>действий (бездействия) юридического лица, индивидуального предпринимателя, которые приводят или могут привести к нарушению обязательных требований и требований, установленных муниципальными правовыми актами.</w:t>
      </w:r>
    </w:p>
    <w:p w:rsidR="00EC56EF" w:rsidRPr="0080382B" w:rsidRDefault="00EC56EF" w:rsidP="00B078C4">
      <w:pPr>
        <w:widowControl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w:t>
      </w:r>
      <w:hyperlink r:id="rId13" w:anchor="/document/12184522/entry/54" w:history="1">
        <w:r w:rsidRPr="0080382B">
          <w:rPr>
            <w:rFonts w:ascii="Times New Roman" w:hAnsi="Times New Roman"/>
            <w:sz w:val="28"/>
            <w:szCs w:val="28"/>
            <w:lang w:eastAsia="ru-RU"/>
          </w:rPr>
          <w:t>квалифицированной электронной подписью</w:t>
        </w:r>
      </w:hyperlink>
      <w:r w:rsidRPr="0080382B">
        <w:rPr>
          <w:rFonts w:ascii="Times New Roman" w:hAnsi="Times New Roman"/>
          <w:sz w:val="28"/>
          <w:szCs w:val="28"/>
          <w:lang w:eastAsia="ru-RU"/>
        </w:rPr>
        <w:t xml:space="preserve">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13.6.4.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(двадцати) календарных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w:t>
      </w:r>
    </w:p>
    <w:p w:rsidR="00EC56EF" w:rsidRPr="0080382B" w:rsidRDefault="00EC56EF" w:rsidP="00B078C4">
      <w:pPr>
        <w:widowControl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13.6.5.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EC56EF" w:rsidRPr="0080382B" w:rsidRDefault="00EC56EF" w:rsidP="00B078C4">
      <w:pPr>
        <w:widowControl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В уведомлении об исполнении предостережения указываются:</w:t>
      </w:r>
    </w:p>
    <w:p w:rsidR="00EC56EF" w:rsidRPr="0080382B" w:rsidRDefault="00EC56EF" w:rsidP="00B078C4">
      <w:pPr>
        <w:widowControl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а) наименование юридического лица, фамилия, имя, отчество (при наличии) индивидуального предпринимателя;</w:t>
      </w:r>
    </w:p>
    <w:p w:rsidR="00EC56EF" w:rsidRPr="0080382B" w:rsidRDefault="00EC56EF" w:rsidP="00B078C4">
      <w:pPr>
        <w:widowControl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б) идентификационный номер налогоплательщика - юридического лица, индивидуального предпринимателя;</w:t>
      </w:r>
    </w:p>
    <w:p w:rsidR="00EC56EF" w:rsidRPr="0080382B" w:rsidRDefault="00EC56EF" w:rsidP="00B078C4">
      <w:pPr>
        <w:widowControl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в) дата и номер предостережения, направленного в адрес юридического лица, индивидуального предпринимателя;</w:t>
      </w:r>
    </w:p>
    <w:p w:rsidR="00EC56EF" w:rsidRPr="0080382B" w:rsidRDefault="00EC56EF" w:rsidP="00B078C4">
      <w:pPr>
        <w:widowControl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EC56EF" w:rsidRPr="0080382B" w:rsidRDefault="00EC56EF" w:rsidP="00B078C4">
      <w:pPr>
        <w:widowControl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w:t>
      </w:r>
      <w:hyperlink r:id="rId14" w:anchor="/document/12184522/entry/54" w:history="1">
        <w:r w:rsidRPr="0080382B">
          <w:rPr>
            <w:rFonts w:ascii="Times New Roman" w:hAnsi="Times New Roman"/>
            <w:sz w:val="28"/>
            <w:szCs w:val="28"/>
            <w:lang w:eastAsia="ru-RU"/>
          </w:rPr>
          <w:t>квалифицированной электронной подписью</w:t>
        </w:r>
      </w:hyperlink>
      <w:r w:rsidRPr="0080382B">
        <w:rPr>
          <w:rFonts w:ascii="Times New Roman" w:hAnsi="Times New Roman"/>
          <w:sz w:val="28"/>
          <w:szCs w:val="28"/>
          <w:lang w:eastAsia="ru-RU"/>
        </w:rPr>
        <w:t xml:space="preserve">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13.7. 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обязательных требований и требований, установленных муниципальными правовыми актами.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lastRenderedPageBreak/>
        <w:t>13.8. 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13.5 раздела 3 регламента.</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13.9. Результат выполнения указанной административной процедуры фиксируется на бумажном носителе с присвоением даты и номера документа.</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80382B">
        <w:rPr>
          <w:rFonts w:ascii="Times New Roman" w:hAnsi="Times New Roman"/>
          <w:sz w:val="28"/>
          <w:szCs w:val="28"/>
          <w:lang w:eastAsia="ru-RU"/>
        </w:rPr>
        <w:t>14. Организация и проведение мероприятий по контролю</w:t>
      </w: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80382B">
        <w:rPr>
          <w:rFonts w:ascii="Times New Roman" w:hAnsi="Times New Roman"/>
          <w:sz w:val="28"/>
          <w:szCs w:val="28"/>
          <w:lang w:eastAsia="ru-RU"/>
        </w:rPr>
        <w:t>без взаимодействия с юридическими лицами,</w:t>
      </w: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80382B">
        <w:rPr>
          <w:rFonts w:ascii="Times New Roman" w:hAnsi="Times New Roman"/>
          <w:sz w:val="28"/>
          <w:szCs w:val="28"/>
          <w:lang w:eastAsia="ru-RU"/>
        </w:rPr>
        <w:t>индивидуальными предпринимателями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14.1. Юридическим фактом, являющимся основанием для начала административной процедуры, являются утвержденные органом муниципального контроля задания на проведение мероприятий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14.2. 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14.3.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14.4. 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со статьей 13.2 Федерального закона № 294-ФЗ.</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14.5. Порядок оформления и содержание заданий, указанных в подпункте 14.1 раздела 3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устанавливаются администрацией </w:t>
      </w:r>
      <w:r w:rsidR="00B078C4" w:rsidRPr="0080382B">
        <w:rPr>
          <w:rFonts w:ascii="Times New Roman" w:hAnsi="Times New Roman"/>
          <w:sz w:val="28"/>
          <w:szCs w:val="28"/>
          <w:lang w:eastAsia="ru-RU"/>
        </w:rPr>
        <w:t>Дербентского</w:t>
      </w:r>
      <w:r w:rsidRPr="0080382B">
        <w:rPr>
          <w:rFonts w:ascii="Times New Roman" w:hAnsi="Times New Roman"/>
          <w:sz w:val="28"/>
          <w:szCs w:val="28"/>
          <w:lang w:eastAsia="ru-RU"/>
        </w:rPr>
        <w:t xml:space="preserve"> сельского поселения тимашевского района.</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Результаты планового (рейдового) осмотра, обследования оформляются актом планового (рейдового) осмотра, обследования в течение 3 (трех) рабочих дней с даты завершения планового (рейдового) осмотра, обследования.</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14.6. 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и требований, </w:t>
      </w:r>
      <w:r w:rsidRPr="0080382B">
        <w:rPr>
          <w:rFonts w:ascii="Times New Roman" w:hAnsi="Times New Roman"/>
          <w:sz w:val="28"/>
          <w:szCs w:val="28"/>
          <w:lang w:eastAsia="ru-RU"/>
        </w:rPr>
        <w:lastRenderedPageBreak/>
        <w:t xml:space="preserve">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w:t>
      </w:r>
      <w:r w:rsidR="00B078C4" w:rsidRPr="0080382B">
        <w:rPr>
          <w:rFonts w:ascii="Times New Roman" w:hAnsi="Times New Roman"/>
          <w:sz w:val="28"/>
          <w:szCs w:val="28"/>
          <w:lang w:eastAsia="ru-RU"/>
        </w:rPr>
        <w:t>Дербентского</w:t>
      </w:r>
      <w:r w:rsidRPr="0080382B">
        <w:rPr>
          <w:rFonts w:ascii="Times New Roman" w:hAnsi="Times New Roman"/>
          <w:sz w:val="28"/>
          <w:szCs w:val="28"/>
          <w:lang w:eastAsia="ru-RU"/>
        </w:rPr>
        <w:t xml:space="preserve"> сельского поселения Тимашевского района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15.7 раздела 3 регламента.</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14.7. 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13.5 раздела 3 регламента сведений о готовящихся нарушениях или признаках нарушения обязательных требований и требований, установленных муниципальными правовыми актами,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и требований, установленных муниципальными правовыми актами, в соответствии с пунктом 13.6 регламента.</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14.8. Результатом административной процедуры являются подготовленные предостережения о недопустимости нарушения обязательных требований, и требований, установленных муниципальными правовыми актами, при выявлении действий (бездействия), которые могут привести или приводят к нарушению этих требований, или мотивированное представление главе </w:t>
      </w:r>
      <w:r w:rsidR="00B078C4" w:rsidRPr="0080382B">
        <w:rPr>
          <w:rFonts w:ascii="Times New Roman" w:hAnsi="Times New Roman"/>
          <w:sz w:val="28"/>
          <w:szCs w:val="28"/>
          <w:lang w:eastAsia="ru-RU"/>
        </w:rPr>
        <w:t>Дербентского</w:t>
      </w:r>
      <w:r w:rsidRPr="0080382B">
        <w:rPr>
          <w:rFonts w:ascii="Times New Roman" w:hAnsi="Times New Roman"/>
          <w:sz w:val="28"/>
          <w:szCs w:val="28"/>
          <w:lang w:eastAsia="ru-RU"/>
        </w:rPr>
        <w:t xml:space="preserve"> сельского поселения Тимашевского района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14.9. Результат выполнения указанной административной процедуры фиксируется на бумажном носителе с присвоением даты и номера документа.</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jc w:val="center"/>
        <w:rPr>
          <w:rFonts w:ascii="Times New Roman" w:hAnsi="Times New Roman"/>
          <w:sz w:val="28"/>
          <w:szCs w:val="28"/>
        </w:rPr>
      </w:pPr>
      <w:r w:rsidRPr="0080382B">
        <w:rPr>
          <w:rFonts w:ascii="Times New Roman" w:hAnsi="Times New Roman"/>
          <w:sz w:val="28"/>
          <w:szCs w:val="28"/>
        </w:rPr>
        <w:t>15. Организация проведения проверок</w:t>
      </w:r>
    </w:p>
    <w:p w:rsidR="00EC56EF" w:rsidRPr="0080382B" w:rsidRDefault="00EC56EF" w:rsidP="00B078C4">
      <w:pPr>
        <w:widowControl w:val="0"/>
        <w:autoSpaceDE w:val="0"/>
        <w:autoSpaceDN w:val="0"/>
        <w:adjustRightInd w:val="0"/>
        <w:spacing w:after="0" w:line="240" w:lineRule="auto"/>
        <w:ind w:firstLine="851"/>
        <w:jc w:val="center"/>
        <w:rPr>
          <w:rFonts w:ascii="Times New Roman" w:hAnsi="Times New Roman"/>
          <w:sz w:val="28"/>
          <w:szCs w:val="28"/>
        </w:rPr>
      </w:pP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 xml:space="preserve">15.1. Организация проверки осуществляется путем принятия решения о проведении проверки в форме распоряжения администрации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 Тимашевского района  о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проверки).Проверка может проводиться только должностным лицом или должностными лицами, которые указаны в распоряжении.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rPr>
      </w:pPr>
      <w:r w:rsidRPr="0080382B">
        <w:rPr>
          <w:rFonts w:ascii="Times New Roman" w:hAnsi="Times New Roman"/>
          <w:sz w:val="28"/>
          <w:szCs w:val="28"/>
        </w:rPr>
        <w:t xml:space="preserve">15.2. 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w:t>
      </w:r>
      <w:r w:rsidRPr="0080382B">
        <w:rPr>
          <w:rFonts w:ascii="Times New Roman" w:hAnsi="Times New Roman"/>
          <w:sz w:val="28"/>
          <w:szCs w:val="28"/>
        </w:rPr>
        <w:lastRenderedPageBreak/>
        <w:t>и индивидуальных предпринимателей» (далее – Правила подготовки ежегодных планов проведения плановых проверок).</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15.3.Основанием для включения юридического лица, индивидуального предпринимателя в ежегодный план проведения плановых проверок является истечение трех лет со дня: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1) государственной регистрации юридического лица, индивидуального предпринимателя;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2) окончания проведения последней плановой проверки юридического лица, индивидуального предпринимателя.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В отношении граждан плановые проверки не осуществляются.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15.4.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 по 31 декабря 2020 г., за исключением:</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Федерального закона № 294-ФЗ, приводится информация об указанном</w:t>
      </w:r>
      <w:r w:rsidR="00E405C5" w:rsidRPr="0080382B">
        <w:rPr>
          <w:rFonts w:ascii="Times New Roman" w:hAnsi="Times New Roman"/>
          <w:sz w:val="28"/>
          <w:szCs w:val="28"/>
          <w:lang w:eastAsia="ru-RU"/>
        </w:rPr>
        <w:t xml:space="preserve"> </w:t>
      </w:r>
      <w:r w:rsidRPr="0080382B">
        <w:rPr>
          <w:rFonts w:ascii="Times New Roman" w:hAnsi="Times New Roman"/>
          <w:sz w:val="28"/>
          <w:szCs w:val="28"/>
          <w:lang w:eastAsia="ru-RU"/>
        </w:rPr>
        <w:t>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Проведение плановой проверки с нарушением требований настоящего пункта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Федерального закона № 294-ФЗ.(статья 26.2. 294-ФЗ)</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15.5. Должностное лицо органа муниципального контроля, ответственное за исполнение данной административной процедуры, осуществляет следующие административные действия: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 xml:space="preserve">готовит проект ежегодного плана проведения плановых проверок; </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 xml:space="preserve">обеспечивает в срок до 1 сентября года, предшествующего году </w:t>
      </w:r>
      <w:r w:rsidRPr="0080382B">
        <w:rPr>
          <w:rFonts w:ascii="Times New Roman" w:hAnsi="Times New Roman"/>
          <w:sz w:val="28"/>
          <w:szCs w:val="28"/>
          <w:lang w:eastAsia="ru-RU"/>
        </w:rPr>
        <w:lastRenderedPageBreak/>
        <w:t>проведения плановых проверок, направление проекта ежегодного плана проведения плановых проверок для рассмотрения в прокуратуру Тимашевского района;</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дорабатывает проект ежегодного плана проведения плановых проверок с учетом предложений прокуратуры Тимашевского района, поступивших по результатам рассмотрения указанного проекта;</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обеспечивает в срок до 1 ноября года, предшествующего году проведения плановых проверок, утверждение проекта ежегодного плана проверок</w:t>
      </w:r>
      <w:r w:rsidR="00E405C5" w:rsidRPr="0080382B">
        <w:rPr>
          <w:rFonts w:ascii="Times New Roman" w:hAnsi="Times New Roman"/>
          <w:sz w:val="28"/>
          <w:szCs w:val="28"/>
          <w:lang w:eastAsia="ru-RU"/>
        </w:rPr>
        <w:t xml:space="preserve"> </w:t>
      </w:r>
      <w:r w:rsidRPr="0080382B">
        <w:rPr>
          <w:rFonts w:ascii="Times New Roman" w:hAnsi="Times New Roman"/>
          <w:sz w:val="28"/>
          <w:szCs w:val="28"/>
          <w:lang w:eastAsia="ru-RU"/>
        </w:rPr>
        <w:t xml:space="preserve">главой администрации </w:t>
      </w:r>
      <w:r w:rsidR="00B078C4" w:rsidRPr="0080382B">
        <w:rPr>
          <w:rFonts w:ascii="Times New Roman" w:hAnsi="Times New Roman"/>
          <w:sz w:val="28"/>
          <w:szCs w:val="28"/>
          <w:lang w:eastAsia="ru-RU"/>
        </w:rPr>
        <w:t>Дербентского</w:t>
      </w:r>
      <w:r w:rsidRPr="0080382B">
        <w:rPr>
          <w:rFonts w:ascii="Times New Roman" w:hAnsi="Times New Roman"/>
          <w:sz w:val="28"/>
          <w:szCs w:val="28"/>
          <w:lang w:eastAsia="ru-RU"/>
        </w:rPr>
        <w:t xml:space="preserve"> сельского поселения Тимашевского района;</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обеспечивает направление в срок до 1 ноября года, предшествующего году проведения плановых проверок, утвержденного ежегодного плана проверок на бумажном носителе (с приложением копии в электронном виде) в прокуратуру Тимашевского района заказным почтовым отправлением с уведомлением о вручении либо в форме электронного документа, подписанного электронной подписью.</w:t>
      </w:r>
      <w:bookmarkStart w:id="5" w:name="sub_101811017"/>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15.6. Внесение изменений в ежегодный план проверок осуществляется в соответствии с Правила подготовки ежегодных планов проведения плановых проверок.</w:t>
      </w:r>
      <w:bookmarkEnd w:id="5"/>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Внесение изменений в ежегодный план проверок осуществляется в том же порядке, что и его подготовка и утверждение.</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Сведения о внесенных в ежегодный план проверок изменениях направляются в десятидневный срок со дня их внесения в прокуратуру Тимашевского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15" w:history="1">
        <w:r w:rsidRPr="0080382B">
          <w:rPr>
            <w:rFonts w:ascii="Times New Roman" w:hAnsi="Times New Roman"/>
            <w:sz w:val="28"/>
            <w:szCs w:val="28"/>
            <w:lang w:eastAsia="ru-RU"/>
          </w:rPr>
          <w:t>электронной подписью</w:t>
        </w:r>
      </w:hyperlink>
      <w:r w:rsidRPr="0080382B">
        <w:rPr>
          <w:rFonts w:ascii="Times New Roman" w:hAnsi="Times New Roman"/>
          <w:sz w:val="28"/>
          <w:szCs w:val="28"/>
          <w:lang w:eastAsia="ru-RU"/>
        </w:rPr>
        <w:t>, а также размещаются на официальном сайте.</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 xml:space="preserve">15.7. </w:t>
      </w:r>
      <w:r w:rsidRPr="0080382B">
        <w:rPr>
          <w:rFonts w:ascii="Times New Roman" w:hAnsi="Times New Roman"/>
          <w:sz w:val="28"/>
          <w:szCs w:val="28"/>
        </w:rPr>
        <w:t>Основанием для проведения внеплановой проверки является:</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1)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w:t>
      </w:r>
      <w:r w:rsidRPr="0080382B">
        <w:rPr>
          <w:rFonts w:ascii="Times New Roman" w:hAnsi="Times New Roman"/>
          <w:sz w:val="28"/>
          <w:szCs w:val="28"/>
        </w:rPr>
        <w:lastRenderedPageBreak/>
        <w:t>граждан, в том числе индивидуальных предпринимателей, юридических лиц, информации от органов государственной власти, иных органов местного самоуправления, из средств массовой информации о следующих фактах:</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 xml:space="preserve">3) распоряжение администрации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 Тимашевского района,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15.8. Обращения и заявления, не позволяющие установить лицо, обратившееся в орган муниципального контроля, не содержащие сведений о фактах, указанных в подпункте 3 пункта 15.7 раздела 3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15.7 раздела 3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 xml:space="preserve">15.9. При рассмотрении обращений и заявлений, информации о фактах, указанных в подпункте 3 пункта 15.7 раздела 3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w:t>
      </w:r>
      <w:r w:rsidRPr="0080382B">
        <w:rPr>
          <w:rFonts w:ascii="Times New Roman" w:hAnsi="Times New Roman"/>
          <w:sz w:val="28"/>
          <w:szCs w:val="28"/>
        </w:rPr>
        <w:lastRenderedPageBreak/>
        <w:t>мероприятий по контролю в отношении соответствующих юридических лиц, индивидуальных предпринимателей.</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 xml:space="preserve">15.10. При отсутствии достоверной информации о лице, допустившем нарушение обязательных требований, </w:t>
      </w:r>
      <w:r w:rsidRPr="0080382B">
        <w:rPr>
          <w:rFonts w:ascii="Times New Roman" w:hAnsi="Times New Roman"/>
          <w:sz w:val="28"/>
          <w:szCs w:val="28"/>
          <w:lang w:eastAsia="ru-RU"/>
        </w:rPr>
        <w:t xml:space="preserve">требований, установленных муниципальными правовыми актами, </w:t>
      </w:r>
      <w:r w:rsidRPr="0080382B">
        <w:rPr>
          <w:rFonts w:ascii="Times New Roman" w:hAnsi="Times New Roman"/>
          <w:sz w:val="28"/>
          <w:szCs w:val="28"/>
        </w:rPr>
        <w:t>достаточных данных о нарушении обязательных требований либо о фактах, указанных в подпункте 3 пункта 15.7 раздела 3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 xml:space="preserve">При выявлении по результатам предварительной проверки лиц, допустивших нарушение обязательных требований, </w:t>
      </w:r>
      <w:r w:rsidRPr="0080382B">
        <w:rPr>
          <w:rFonts w:ascii="Times New Roman" w:hAnsi="Times New Roman"/>
          <w:sz w:val="28"/>
          <w:szCs w:val="28"/>
          <w:lang w:eastAsia="ru-RU"/>
        </w:rPr>
        <w:t xml:space="preserve">требований, установленных муниципальными правовыми актами, </w:t>
      </w:r>
      <w:r w:rsidRPr="0080382B">
        <w:rPr>
          <w:rFonts w:ascii="Times New Roman" w:hAnsi="Times New Roman"/>
          <w:sz w:val="28"/>
          <w:szCs w:val="28"/>
        </w:rPr>
        <w:t>получении достаточных данных о нарушении обязательных требований либо о фактах, указанных в подпункте 3 пункта 15.7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15.7 раздела 3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 xml:space="preserve">По решению главы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 Тимашевского района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 xml:space="preserve">15.11. Внеплановая выездная проверка по основаниям, указанным в подпункте 3 пункта 15.7 раздела 3 регламента, проводится органом муниципального контроля, после согласования с прокуратурой Тимашевского </w:t>
      </w:r>
      <w:r w:rsidRPr="0080382B">
        <w:rPr>
          <w:rFonts w:ascii="Times New Roman" w:hAnsi="Times New Roman"/>
          <w:sz w:val="28"/>
          <w:szCs w:val="28"/>
        </w:rPr>
        <w:lastRenderedPageBreak/>
        <w:t>района.</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rPr>
      </w:pPr>
      <w:r w:rsidRPr="0080382B">
        <w:rPr>
          <w:rFonts w:ascii="Times New Roman" w:hAnsi="Times New Roman"/>
          <w:sz w:val="28"/>
          <w:szCs w:val="28"/>
        </w:rPr>
        <w:t xml:space="preserve">15.12. </w:t>
      </w:r>
      <w:r w:rsidRPr="0080382B">
        <w:rPr>
          <w:rFonts w:ascii="Times New Roman" w:hAnsi="Times New Roman"/>
          <w:sz w:val="28"/>
          <w:szCs w:val="28"/>
          <w:lang w:eastAsia="ru-RU"/>
        </w:rPr>
        <w:t>Административная процедура включает следующие действия:</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принятие решения о проведении проверки;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уведомление субъекта муниципального контроля о проведении проверки.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15.13. Принятие решения о проведении проверки.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rPr>
        <w:t xml:space="preserve">15.13.1. Должностное лицо органа муниципального контроля готовит проект распоряжения о проведении проверки, который согласовывается, в соответствии с правилами делопроизводства, должностными лицами администрации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 Тимашевского района, и подписывается главой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 Тимашевского района.</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15.13.2. В распоряжении о проведении проверки указываются:</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1) наименование органа муниципального контроля;</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2) 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3) 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4) цели, задачи, предмет проверки и срок ее проведения;</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5) правовые основания проведения проверки, в том числе подлежащие проверке обязательные требования;</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lang w:eastAsia="ru-RU"/>
        </w:rPr>
        <w:t xml:space="preserve">6) </w:t>
      </w:r>
      <w:r w:rsidRPr="0080382B">
        <w:rPr>
          <w:rFonts w:ascii="Times New Roman" w:hAnsi="Times New Roman"/>
          <w:sz w:val="28"/>
          <w:szCs w:val="28"/>
        </w:rPr>
        <w:t>подлежащие проверке обязательные требования,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7) сроки проведения и перечень мероприятий по контролю, необходимых для достижения целей и задач проведения проверки;</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8) перечень административных регламентов по осуществлению муниципального контроля;</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10) даты начала и окончания проведения проверки.</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 xml:space="preserve">15.13.3. 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Тимашевского района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w:t>
      </w:r>
      <w:r w:rsidRPr="0080382B">
        <w:rPr>
          <w:rFonts w:ascii="Times New Roman" w:hAnsi="Times New Roman"/>
          <w:sz w:val="28"/>
          <w:szCs w:val="28"/>
        </w:rPr>
        <w:lastRenderedPageBreak/>
        <w:t>сведения, послужившие основанием ее проведения.</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rPr>
      </w:pPr>
      <w:r w:rsidRPr="0080382B">
        <w:rPr>
          <w:rFonts w:ascii="Times New Roman" w:hAnsi="Times New Roman"/>
          <w:sz w:val="28"/>
          <w:szCs w:val="28"/>
        </w:rPr>
        <w:t xml:space="preserve">15.14. Уведомление субъекта муниципального контроля о проведении проверки. </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rPr>
      </w:pPr>
      <w:r w:rsidRPr="0080382B">
        <w:rPr>
          <w:rFonts w:ascii="Times New Roman" w:hAnsi="Times New Roman"/>
          <w:sz w:val="28"/>
          <w:szCs w:val="28"/>
        </w:rPr>
        <w:t>15.14.1. О проведении плановой проверки юридическое лицо, индивидуальный предприниматель уведомляются не позднее чем за 3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rPr>
      </w:pPr>
      <w:r w:rsidRPr="0080382B">
        <w:rPr>
          <w:rFonts w:ascii="Times New Roman" w:hAnsi="Times New Roman"/>
          <w:sz w:val="28"/>
          <w:szCs w:val="28"/>
        </w:rPr>
        <w:t>15.14.2. О проведении внеплановой выездной проверки, за исключением внеплановой выездной проверки, основания проведения которой указаны в подпункте 3 пункта 15.7 раздела 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rPr>
      </w:pPr>
      <w:r w:rsidRPr="0080382B">
        <w:rPr>
          <w:rFonts w:ascii="Times New Roman" w:hAnsi="Times New Roman"/>
          <w:sz w:val="28"/>
          <w:szCs w:val="28"/>
        </w:rPr>
        <w:t xml:space="preserve">15.14.3.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прокуратуры Тимашевского района о проведении мероприятий по контролю посредством направления документов в органы прокуратуры в течение двадцати четырех часов. В этом случае предварительное уведомление юридических лиц, индивидуальных </w:t>
      </w:r>
      <w:r w:rsidRPr="0080382B">
        <w:rPr>
          <w:rFonts w:ascii="Times New Roman" w:hAnsi="Times New Roman"/>
          <w:sz w:val="28"/>
          <w:szCs w:val="28"/>
        </w:rPr>
        <w:lastRenderedPageBreak/>
        <w:t>предпринимателей</w:t>
      </w:r>
      <w:r w:rsidRPr="0080382B">
        <w:rPr>
          <w:rFonts w:ascii="Times New Roman" w:hAnsi="Times New Roman"/>
          <w:color w:val="FF0000"/>
          <w:sz w:val="28"/>
          <w:szCs w:val="28"/>
        </w:rPr>
        <w:t>,</w:t>
      </w:r>
      <w:r w:rsidRPr="0080382B">
        <w:rPr>
          <w:rFonts w:ascii="Times New Roman" w:hAnsi="Times New Roman"/>
          <w:sz w:val="28"/>
          <w:szCs w:val="28"/>
        </w:rPr>
        <w:t xml:space="preserve"> физических лиц о начале проведения внеплановой выездной проверки не требуется.</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rPr>
      </w:pPr>
      <w:r w:rsidRPr="0080382B">
        <w:rPr>
          <w:rFonts w:ascii="Times New Roman" w:hAnsi="Times New Roman"/>
          <w:sz w:val="28"/>
          <w:szCs w:val="28"/>
        </w:rPr>
        <w:t>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rPr>
        <w:t>15.15. 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15.16.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15.17. Критерием принятия решения о начале административной процедуры по организации проведения проверки является: наличие оснований, указанных в пунктах 15.2 и 15.7 раздела 3 регламента.</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 xml:space="preserve">15.18. Результатом подготовки к проведению проверки является подписанное главой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 Тимашевского района распоряжение о проведении проверки, и уведомление субъектов контроля о проведении проверки.</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15.19. Способ фиксации результата выполнения административной процедуры: присвоение регистрационного даты и номера распоряжению о проведении проверки, и уведомлению субъектов контроля о проведении проверки.</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15.20. Срок исполнения административного действия по организации проведения проверки составляет не более 7 (семи) рабочих дней.</w:t>
      </w:r>
    </w:p>
    <w:p w:rsidR="00EC56EF" w:rsidRPr="0080382B" w:rsidRDefault="00EC56EF" w:rsidP="00B078C4">
      <w:pPr>
        <w:widowControl w:val="0"/>
        <w:autoSpaceDE w:val="0"/>
        <w:autoSpaceDN w:val="0"/>
        <w:adjustRightInd w:val="0"/>
        <w:spacing w:after="0" w:line="240" w:lineRule="auto"/>
        <w:jc w:val="both"/>
        <w:rPr>
          <w:rFonts w:ascii="Times New Roman" w:hAnsi="Times New Roman"/>
          <w:sz w:val="28"/>
          <w:szCs w:val="28"/>
        </w:rPr>
      </w:pPr>
    </w:p>
    <w:p w:rsidR="00EC56EF" w:rsidRPr="0080382B" w:rsidRDefault="00EC56EF" w:rsidP="00B078C4">
      <w:pPr>
        <w:widowControl w:val="0"/>
        <w:autoSpaceDE w:val="0"/>
        <w:autoSpaceDN w:val="0"/>
        <w:adjustRightInd w:val="0"/>
        <w:spacing w:after="0" w:line="240" w:lineRule="auto"/>
        <w:jc w:val="center"/>
        <w:rPr>
          <w:rFonts w:ascii="Times New Roman" w:hAnsi="Times New Roman"/>
          <w:sz w:val="28"/>
          <w:szCs w:val="28"/>
        </w:rPr>
      </w:pPr>
      <w:r w:rsidRPr="0080382B">
        <w:rPr>
          <w:rFonts w:ascii="Times New Roman" w:hAnsi="Times New Roman"/>
          <w:sz w:val="28"/>
          <w:szCs w:val="28"/>
        </w:rPr>
        <w:t>16. Проведение проверки</w:t>
      </w: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sz w:val="28"/>
          <w:szCs w:val="28"/>
        </w:rPr>
      </w:pP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rPr>
      </w:pPr>
      <w:r w:rsidRPr="0080382B">
        <w:rPr>
          <w:rFonts w:ascii="Times New Roman" w:hAnsi="Times New Roman"/>
          <w:sz w:val="28"/>
          <w:szCs w:val="28"/>
        </w:rPr>
        <w:t>16.1. 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rPr>
      </w:pPr>
      <w:r w:rsidRPr="0080382B">
        <w:rPr>
          <w:rFonts w:ascii="Times New Roman" w:hAnsi="Times New Roman"/>
          <w:sz w:val="28"/>
          <w:szCs w:val="28"/>
        </w:rPr>
        <w:t>16.2. 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rPr>
      </w:pPr>
      <w:r w:rsidRPr="0080382B">
        <w:rPr>
          <w:rFonts w:ascii="Times New Roman" w:hAnsi="Times New Roman"/>
          <w:sz w:val="28"/>
          <w:szCs w:val="28"/>
        </w:rPr>
        <w:t>16.3. Административная процедура включает следующие действия:</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rPr>
      </w:pPr>
      <w:r w:rsidRPr="0080382B">
        <w:rPr>
          <w:rFonts w:ascii="Times New Roman" w:hAnsi="Times New Roman"/>
          <w:sz w:val="28"/>
          <w:szCs w:val="28"/>
        </w:rPr>
        <w:t>проведение проверки субъекта муниципального контроля;</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rPr>
      </w:pPr>
      <w:r w:rsidRPr="0080382B">
        <w:rPr>
          <w:rFonts w:ascii="Times New Roman" w:hAnsi="Times New Roman"/>
          <w:sz w:val="28"/>
          <w:szCs w:val="28"/>
        </w:rPr>
        <w:t>оформление результата проведения проверки.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rPr>
      </w:pPr>
      <w:r w:rsidRPr="0080382B">
        <w:rPr>
          <w:rFonts w:ascii="Times New Roman" w:hAnsi="Times New Roman"/>
          <w:sz w:val="28"/>
          <w:szCs w:val="28"/>
        </w:rPr>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rPr>
      </w:pPr>
      <w:r w:rsidRPr="0080382B">
        <w:rPr>
          <w:rFonts w:ascii="Times New Roman" w:hAnsi="Times New Roman"/>
          <w:sz w:val="28"/>
          <w:szCs w:val="28"/>
        </w:rPr>
        <w:t>16.4.</w:t>
      </w:r>
      <w:r w:rsidRPr="0080382B">
        <w:rPr>
          <w:rFonts w:ascii="Times New Roman" w:hAnsi="Times New Roman"/>
          <w:sz w:val="28"/>
          <w:szCs w:val="28"/>
          <w:lang w:eastAsia="ar-SA"/>
        </w:rPr>
        <w:t>Проведение документарной проверки.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ar-SA"/>
        </w:rPr>
        <w:t xml:space="preserve">16.4.1. Предметом документарной проверки являются сведения, содержащиеся в документах юридического лица, индивидуального </w:t>
      </w:r>
      <w:r w:rsidRPr="0080382B">
        <w:rPr>
          <w:rFonts w:ascii="Times New Roman" w:hAnsi="Times New Roman"/>
          <w:sz w:val="28"/>
          <w:szCs w:val="28"/>
          <w:lang w:eastAsia="ar-SA"/>
        </w:rPr>
        <w:lastRenderedPageBreak/>
        <w:t xml:space="preserve">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w:t>
      </w:r>
      <w:r w:rsidRPr="0080382B">
        <w:rPr>
          <w:rFonts w:ascii="Times New Roman" w:hAnsi="Times New Roman"/>
          <w:sz w:val="28"/>
          <w:szCs w:val="28"/>
          <w:lang w:eastAsia="ru-RU"/>
        </w:rPr>
        <w:t>обязательных требований и требований, установленных муниципальными правовыми актами</w:t>
      </w:r>
      <w:r w:rsidRPr="0080382B">
        <w:rPr>
          <w:rFonts w:ascii="Times New Roman" w:hAnsi="Times New Roman"/>
          <w:sz w:val="28"/>
          <w:szCs w:val="28"/>
          <w:lang w:eastAsia="ar-SA"/>
        </w:rPr>
        <w:t>, исполнением предписаний органа муниципального контроля.</w:t>
      </w:r>
    </w:p>
    <w:p w:rsidR="00EC56EF" w:rsidRPr="0080382B" w:rsidRDefault="00EC56EF" w:rsidP="00B078C4">
      <w:pPr>
        <w:widowControl w:val="0"/>
        <w:spacing w:after="0" w:line="240" w:lineRule="auto"/>
        <w:ind w:firstLine="720"/>
        <w:jc w:val="both"/>
        <w:rPr>
          <w:rFonts w:ascii="Times New Roman" w:hAnsi="Times New Roman"/>
          <w:sz w:val="28"/>
          <w:szCs w:val="28"/>
          <w:lang w:eastAsia="ar-SA"/>
        </w:rPr>
      </w:pPr>
      <w:r w:rsidRPr="0080382B">
        <w:rPr>
          <w:rFonts w:ascii="Times New Roman" w:hAnsi="Times New Roman"/>
          <w:sz w:val="28"/>
          <w:szCs w:val="28"/>
          <w:lang w:eastAsia="ar-SA"/>
        </w:rPr>
        <w:t>16.4.2. 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должностным лицом органа муниципального контроля, указанным в распоряжении о проведении проверки, в срок, установленный пунктом 11.1 раздела 2 регламента по месту нахождения органа муниципального контроля.</w:t>
      </w:r>
    </w:p>
    <w:p w:rsidR="00EC56EF" w:rsidRPr="0080382B" w:rsidRDefault="00EC56EF" w:rsidP="00B078C4">
      <w:pPr>
        <w:widowControl w:val="0"/>
        <w:spacing w:after="0" w:line="240" w:lineRule="auto"/>
        <w:ind w:firstLine="720"/>
        <w:jc w:val="both"/>
        <w:rPr>
          <w:rFonts w:ascii="Times New Roman" w:hAnsi="Times New Roman"/>
          <w:sz w:val="28"/>
          <w:szCs w:val="28"/>
          <w:lang w:eastAsia="ar-SA"/>
        </w:rPr>
      </w:pPr>
      <w:r w:rsidRPr="0080382B">
        <w:rPr>
          <w:rFonts w:ascii="Times New Roman" w:hAnsi="Times New Roman"/>
          <w:sz w:val="28"/>
          <w:szCs w:val="28"/>
          <w:lang w:eastAsia="ar-SA"/>
        </w:rPr>
        <w:t xml:space="preserve">16.4.3. </w:t>
      </w:r>
      <w:r w:rsidRPr="0080382B">
        <w:rPr>
          <w:rFonts w:ascii="Times New Roman" w:hAnsi="Times New Roman"/>
          <w:sz w:val="28"/>
          <w:szCs w:val="28"/>
          <w:lang w:eastAsia="ru-RU"/>
        </w:rPr>
        <w:t>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EC56EF" w:rsidRPr="0080382B" w:rsidRDefault="00EC56EF" w:rsidP="00B078C4">
      <w:pPr>
        <w:widowControl w:val="0"/>
        <w:spacing w:after="0" w:line="240" w:lineRule="auto"/>
        <w:ind w:firstLine="720"/>
        <w:jc w:val="both"/>
        <w:rPr>
          <w:rFonts w:ascii="Times New Roman" w:hAnsi="Times New Roman"/>
          <w:sz w:val="28"/>
          <w:szCs w:val="28"/>
          <w:lang w:eastAsia="ar-SA"/>
        </w:rPr>
      </w:pPr>
      <w:r w:rsidRPr="0080382B">
        <w:rPr>
          <w:rFonts w:ascii="Times New Roman" w:hAnsi="Times New Roman"/>
          <w:sz w:val="28"/>
          <w:szCs w:val="28"/>
          <w:lang w:eastAsia="ru-RU"/>
        </w:rPr>
        <w:t xml:space="preserve">1) </w:t>
      </w:r>
      <w:r w:rsidRPr="0080382B">
        <w:rPr>
          <w:rFonts w:ascii="Times New Roman" w:hAnsi="Times New Roman"/>
          <w:sz w:val="28"/>
          <w:szCs w:val="28"/>
          <w:lang w:eastAsia="ar-SA"/>
        </w:rPr>
        <w:t>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r w:rsidRPr="0080382B">
        <w:rPr>
          <w:rFonts w:ascii="Times New Roman" w:hAnsi="Times New Roman"/>
          <w:sz w:val="28"/>
          <w:szCs w:val="28"/>
          <w:lang w:eastAsia="ru-RU"/>
        </w:rPr>
        <w:t>;</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2) 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 апреля 2016 г. № 323.</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 xml:space="preserve">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w:t>
      </w:r>
      <w:r w:rsidRPr="0080382B">
        <w:rPr>
          <w:rFonts w:ascii="Times New Roman" w:hAnsi="Times New Roman"/>
          <w:sz w:val="28"/>
          <w:szCs w:val="28"/>
          <w:lang w:eastAsia="ru-RU"/>
        </w:rPr>
        <w:lastRenderedPageBreak/>
        <w:t>юридическим лицом, индивидуальным предпринимателем обязательных требований 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EC56EF" w:rsidRPr="0080382B" w:rsidRDefault="00EC56EF" w:rsidP="00B078C4">
      <w:pPr>
        <w:widowControl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В течение 10 (десяти) рабочих дней со дня получения мотивированного запроса юридическое лицо, индивидуальный предприниматель, физическое лицо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p>
    <w:p w:rsidR="00EC56EF" w:rsidRPr="0080382B" w:rsidRDefault="00EC56EF" w:rsidP="00B078C4">
      <w:pPr>
        <w:widowControl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16" w:anchor="/document/12184522/entry/54" w:history="1">
        <w:r w:rsidRPr="0080382B">
          <w:rPr>
            <w:rFonts w:ascii="Times New Roman" w:hAnsi="Times New Roman"/>
            <w:sz w:val="28"/>
            <w:szCs w:val="28"/>
            <w:lang w:eastAsia="ru-RU"/>
          </w:rPr>
          <w:t>квалифицированной электронной подписью</w:t>
        </w:r>
      </w:hyperlink>
      <w:r w:rsidRPr="0080382B">
        <w:rPr>
          <w:rFonts w:ascii="Times New Roman" w:hAnsi="Times New Roman"/>
          <w:sz w:val="28"/>
          <w:szCs w:val="28"/>
          <w:lang w:eastAsia="ru-RU"/>
        </w:rPr>
        <w:t>.</w:t>
      </w:r>
    </w:p>
    <w:p w:rsidR="00EC56EF" w:rsidRPr="0080382B" w:rsidRDefault="00EC56EF" w:rsidP="00B078C4">
      <w:pPr>
        <w:widowControl w:val="0"/>
        <w:spacing w:after="0" w:line="240" w:lineRule="auto"/>
        <w:ind w:firstLine="720"/>
        <w:jc w:val="both"/>
        <w:rPr>
          <w:rFonts w:ascii="Times New Roman" w:hAnsi="Times New Roman"/>
          <w:sz w:val="28"/>
          <w:szCs w:val="28"/>
          <w:lang w:eastAsia="ar-SA"/>
        </w:rPr>
      </w:pPr>
      <w:r w:rsidRPr="0080382B">
        <w:rPr>
          <w:rFonts w:ascii="Times New Roman" w:hAnsi="Times New Roman"/>
          <w:sz w:val="28"/>
          <w:szCs w:val="28"/>
          <w:lang w:eastAsia="ar-SA"/>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C56EF" w:rsidRPr="0080382B" w:rsidRDefault="00EC56EF" w:rsidP="00B078C4">
      <w:pPr>
        <w:widowControl w:val="0"/>
        <w:spacing w:after="0" w:line="240" w:lineRule="auto"/>
        <w:ind w:firstLine="720"/>
        <w:jc w:val="both"/>
        <w:rPr>
          <w:rFonts w:ascii="Times New Roman" w:hAnsi="Times New Roman"/>
          <w:sz w:val="28"/>
          <w:szCs w:val="28"/>
          <w:lang w:eastAsia="ar-SA"/>
        </w:rPr>
      </w:pPr>
      <w:r w:rsidRPr="0080382B">
        <w:rPr>
          <w:rFonts w:ascii="Times New Roman" w:hAnsi="Times New Roman"/>
          <w:sz w:val="28"/>
          <w:szCs w:val="28"/>
          <w:lang w:eastAsia="ar-SA"/>
        </w:rPr>
        <w:t>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информация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C56EF" w:rsidRPr="0080382B" w:rsidRDefault="00EC56EF" w:rsidP="00B078C4">
      <w:pPr>
        <w:widowControl w:val="0"/>
        <w:spacing w:after="0" w:line="240" w:lineRule="auto"/>
        <w:ind w:firstLine="720"/>
        <w:jc w:val="both"/>
        <w:rPr>
          <w:rFonts w:ascii="Times New Roman" w:hAnsi="Times New Roman"/>
          <w:sz w:val="28"/>
          <w:szCs w:val="28"/>
          <w:lang w:eastAsia="ar-SA"/>
        </w:rPr>
      </w:pPr>
      <w:r w:rsidRPr="0080382B">
        <w:rPr>
          <w:rFonts w:ascii="Times New Roman" w:hAnsi="Times New Roman"/>
          <w:sz w:val="28"/>
          <w:szCs w:val="28"/>
          <w:lang w:eastAsia="ar-SA"/>
        </w:rPr>
        <w:t>Юридическое лицо, индивидуальный предприниматель, физического лица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первом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C56EF" w:rsidRPr="0080382B" w:rsidRDefault="00EC56EF" w:rsidP="00B078C4">
      <w:pPr>
        <w:widowControl w:val="0"/>
        <w:spacing w:after="0" w:line="240" w:lineRule="auto"/>
        <w:ind w:firstLine="720"/>
        <w:jc w:val="both"/>
        <w:rPr>
          <w:rFonts w:ascii="Times New Roman" w:hAnsi="Times New Roman"/>
          <w:sz w:val="28"/>
          <w:szCs w:val="28"/>
          <w:lang w:eastAsia="ar-SA"/>
        </w:rPr>
      </w:pPr>
      <w:r w:rsidRPr="0080382B">
        <w:rPr>
          <w:rFonts w:ascii="Times New Roman" w:hAnsi="Times New Roman"/>
          <w:sz w:val="28"/>
          <w:szCs w:val="28"/>
          <w:lang w:eastAsia="ar-SA"/>
        </w:rPr>
        <w:t xml:space="preserve">5) рассматривает представленные руководителем или иным должностным лицом юридического лица, индивидуальным предпринимателем,его уполномоченным представителем,физическим лицом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нарушений </w:t>
      </w:r>
      <w:r w:rsidRPr="0080382B">
        <w:rPr>
          <w:rFonts w:ascii="Times New Roman" w:hAnsi="Times New Roman"/>
          <w:sz w:val="28"/>
          <w:szCs w:val="28"/>
          <w:lang w:eastAsia="ru-RU"/>
        </w:rPr>
        <w:t>обязательных требований и требований, установленных муниципальными правовыми актами</w:t>
      </w:r>
      <w:r w:rsidRPr="0080382B">
        <w:rPr>
          <w:rFonts w:ascii="Times New Roman" w:hAnsi="Times New Roman"/>
          <w:sz w:val="28"/>
          <w:szCs w:val="28"/>
          <w:lang w:eastAsia="ar-SA"/>
        </w:rPr>
        <w:t>, должностные лица органа муниципального контроля вправе провести выездную проверку.</w:t>
      </w:r>
    </w:p>
    <w:p w:rsidR="00EC56EF" w:rsidRPr="0080382B" w:rsidRDefault="00EC56EF" w:rsidP="00B078C4">
      <w:pPr>
        <w:widowControl w:val="0"/>
        <w:spacing w:after="0" w:line="240" w:lineRule="auto"/>
        <w:ind w:firstLine="720"/>
        <w:jc w:val="both"/>
        <w:rPr>
          <w:rFonts w:ascii="Times New Roman" w:hAnsi="Times New Roman"/>
          <w:sz w:val="28"/>
          <w:szCs w:val="28"/>
          <w:lang w:eastAsia="ar-SA"/>
        </w:rPr>
      </w:pPr>
      <w:r w:rsidRPr="0080382B">
        <w:rPr>
          <w:rFonts w:ascii="Times New Roman" w:hAnsi="Times New Roman"/>
          <w:sz w:val="28"/>
          <w:szCs w:val="28"/>
          <w:lang w:eastAsia="ar-SA"/>
        </w:rPr>
        <w:t xml:space="preserve">16.4.4. Результатом проведения документарной плановой проверки </w:t>
      </w:r>
      <w:r w:rsidRPr="0080382B">
        <w:rPr>
          <w:rFonts w:ascii="Times New Roman" w:hAnsi="Times New Roman"/>
          <w:sz w:val="28"/>
          <w:szCs w:val="28"/>
          <w:lang w:eastAsia="ar-SA"/>
        </w:rPr>
        <w:lastRenderedPageBreak/>
        <w:t>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EC56EF" w:rsidRPr="0080382B" w:rsidRDefault="00EC56EF" w:rsidP="00B078C4">
      <w:pPr>
        <w:widowControl w:val="0"/>
        <w:spacing w:after="0" w:line="240" w:lineRule="auto"/>
        <w:ind w:firstLine="720"/>
        <w:jc w:val="both"/>
        <w:rPr>
          <w:rFonts w:ascii="Times New Roman" w:hAnsi="Times New Roman"/>
          <w:sz w:val="28"/>
          <w:szCs w:val="28"/>
          <w:lang w:eastAsia="ar-SA"/>
        </w:rPr>
      </w:pPr>
      <w:r w:rsidRPr="0080382B">
        <w:rPr>
          <w:rFonts w:ascii="Times New Roman" w:hAnsi="Times New Roman"/>
          <w:sz w:val="28"/>
          <w:szCs w:val="28"/>
        </w:rPr>
        <w:t>16.5. Проведение выездной проверки.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rPr>
      </w:pPr>
      <w:r w:rsidRPr="0080382B">
        <w:rPr>
          <w:rFonts w:ascii="Times New Roman" w:hAnsi="Times New Roman"/>
          <w:sz w:val="28"/>
          <w:szCs w:val="28"/>
        </w:rPr>
        <w:t>16.5.1.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16.5.2. Выездная проверка проводится в случае, если при документарной проверке не представляется возможным:</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муниципальногоконтроля документах юридического лица, индивидуального предпринимателя;</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 xml:space="preserve">2) оценить соответствие деятельности юридического лица, индивидуального предпринимателя </w:t>
      </w:r>
      <w:r w:rsidRPr="0080382B">
        <w:rPr>
          <w:rFonts w:ascii="Times New Roman" w:hAnsi="Times New Roman"/>
          <w:sz w:val="28"/>
          <w:szCs w:val="28"/>
          <w:lang w:eastAsia="ru-RU"/>
        </w:rPr>
        <w:t>обязательных требований и требований, установленных муниципальными правовыми актами</w:t>
      </w:r>
      <w:r w:rsidRPr="0080382B">
        <w:rPr>
          <w:rFonts w:ascii="Times New Roman" w:hAnsi="Times New Roman"/>
          <w:sz w:val="28"/>
          <w:szCs w:val="28"/>
        </w:rPr>
        <w:t>, без проведения соответствующего мероприятия по контролю.</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rPr>
        <w:t>16.5.3. Должностное лицо, уполномоченное на осуществление муниципального контролявправе осуществлять плановую (внеплановую) выездную проверку</w:t>
      </w:r>
      <w:r w:rsidRPr="0080382B">
        <w:rPr>
          <w:rFonts w:ascii="Times New Roman" w:hAnsi="Times New Roman"/>
          <w:sz w:val="28"/>
          <w:szCs w:val="28"/>
          <w:lang w:eastAsia="ru-RU"/>
        </w:rPr>
        <w:t>,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в случае проведения такой проверки по основанию: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16.5.4. Органы муниципального контроля привлекают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аффилированными лицами проверяемого лица.</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16.5.5. Выездная проверка начинается с предъявления служебного удостоверения должностными лицами</w:t>
      </w:r>
      <w:r w:rsidR="00E405C5" w:rsidRPr="0080382B">
        <w:rPr>
          <w:rFonts w:ascii="Times New Roman" w:hAnsi="Times New Roman"/>
          <w:sz w:val="28"/>
          <w:szCs w:val="28"/>
        </w:rPr>
        <w:t xml:space="preserve"> </w:t>
      </w:r>
      <w:r w:rsidRPr="0080382B">
        <w:rPr>
          <w:rFonts w:ascii="Times New Roman" w:hAnsi="Times New Roman"/>
          <w:sz w:val="28"/>
          <w:szCs w:val="28"/>
        </w:rPr>
        <w:t xml:space="preserve">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w:t>
      </w:r>
      <w:r w:rsidRPr="0080382B">
        <w:rPr>
          <w:rFonts w:ascii="Times New Roman" w:hAnsi="Times New Roman"/>
          <w:sz w:val="28"/>
          <w:szCs w:val="28"/>
          <w:lang w:eastAsia="ru-RU"/>
        </w:rPr>
        <w:t>проводящих выездную проверку должностных лиц</w:t>
      </w:r>
      <w:r w:rsidRPr="0080382B">
        <w:rPr>
          <w:rFonts w:ascii="Times New Roman" w:hAnsi="Times New Roman"/>
          <w:sz w:val="28"/>
          <w:szCs w:val="28"/>
        </w:rPr>
        <w:t xml:space="preserve">, а также с </w:t>
      </w:r>
      <w:r w:rsidRPr="0080382B">
        <w:rPr>
          <w:rFonts w:ascii="Times New Roman" w:hAnsi="Times New Roman"/>
          <w:sz w:val="28"/>
          <w:szCs w:val="28"/>
        </w:rPr>
        <w:lastRenderedPageBreak/>
        <w:t>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16.5.6.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16.5.7. В случае проведения внеплановой выездной проверки, предусмотренной подпунктом 3 пункта 15.7 раздела 3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 xml:space="preserve">16.5.8. </w:t>
      </w:r>
      <w:r w:rsidRPr="0080382B">
        <w:rPr>
          <w:rFonts w:ascii="Times New Roman" w:hAnsi="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уполномоченному на осуществление 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должностному лицу, уполномоченному на осуществление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16.5.9. Передача запрашиваемых документов осуществляется по описи.</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lastRenderedPageBreak/>
        <w:t>16.5.10. 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16.5.11. При проведении выездной проверки запрещается требовать от проверяемого лица представления документов и (или) информации, которые были представлены им в ходе проведения документарной проверки.</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6" w:name="sub_10181211"/>
      <w:r w:rsidRPr="0080382B">
        <w:rPr>
          <w:rFonts w:ascii="Times New Roman" w:hAnsi="Times New Roman"/>
          <w:sz w:val="28"/>
          <w:szCs w:val="28"/>
          <w:lang w:eastAsia="ru-RU"/>
        </w:rPr>
        <w:t>16.</w:t>
      </w:r>
      <w:bookmarkStart w:id="7" w:name="sub_10181212"/>
      <w:bookmarkEnd w:id="6"/>
      <w:r w:rsidRPr="0080382B">
        <w:rPr>
          <w:rFonts w:ascii="Times New Roman" w:hAnsi="Times New Roman"/>
          <w:sz w:val="28"/>
          <w:szCs w:val="28"/>
          <w:lang w:eastAsia="ru-RU"/>
        </w:rPr>
        <w:t>5.12.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rPr>
      </w:pPr>
      <w:r w:rsidRPr="0080382B">
        <w:rPr>
          <w:rFonts w:ascii="Times New Roman" w:hAnsi="Times New Roman"/>
          <w:sz w:val="28"/>
          <w:szCs w:val="28"/>
        </w:rPr>
        <w:t xml:space="preserve">16.6. </w:t>
      </w:r>
      <w:r w:rsidRPr="0080382B">
        <w:rPr>
          <w:rFonts w:ascii="Times New Roman" w:hAnsi="Times New Roman"/>
          <w:sz w:val="28"/>
          <w:szCs w:val="28"/>
          <w:lang w:eastAsia="ru-RU"/>
        </w:rPr>
        <w:t>Оформление и выдача результатов проверки.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16.6.1. По результатам проверки должностным лицом органа муниципального контроля, проводящим проверку, составляется акт по установленной форме, утвержденной приказом № 141.</w:t>
      </w:r>
    </w:p>
    <w:p w:rsidR="00EC56EF" w:rsidRPr="0080382B" w:rsidRDefault="00EC56EF" w:rsidP="00B078C4">
      <w:pPr>
        <w:widowControl w:val="0"/>
        <w:autoSpaceDE w:val="0"/>
        <w:autoSpaceDN w:val="0"/>
        <w:adjustRightInd w:val="0"/>
        <w:spacing w:after="0" w:line="240" w:lineRule="auto"/>
        <w:ind w:firstLine="851"/>
        <w:jc w:val="both"/>
        <w:outlineLvl w:val="2"/>
        <w:rPr>
          <w:rFonts w:ascii="Times New Roman" w:hAnsi="Times New Roman"/>
          <w:sz w:val="28"/>
          <w:szCs w:val="28"/>
        </w:rPr>
      </w:pPr>
      <w:r w:rsidRPr="0080382B">
        <w:rPr>
          <w:rFonts w:ascii="Times New Roman" w:hAnsi="Times New Roman"/>
          <w:sz w:val="28"/>
          <w:szCs w:val="28"/>
        </w:rPr>
        <w:t>В акте проверки указываются:</w:t>
      </w:r>
    </w:p>
    <w:p w:rsidR="00EC56EF" w:rsidRPr="0080382B" w:rsidRDefault="00EC56EF" w:rsidP="00B078C4">
      <w:pPr>
        <w:widowControl w:val="0"/>
        <w:autoSpaceDE w:val="0"/>
        <w:autoSpaceDN w:val="0"/>
        <w:adjustRightInd w:val="0"/>
        <w:spacing w:after="0" w:line="240" w:lineRule="auto"/>
        <w:ind w:firstLine="851"/>
        <w:jc w:val="both"/>
        <w:outlineLvl w:val="2"/>
        <w:rPr>
          <w:rFonts w:ascii="Times New Roman" w:hAnsi="Times New Roman"/>
          <w:sz w:val="28"/>
          <w:szCs w:val="28"/>
        </w:rPr>
      </w:pPr>
      <w:r w:rsidRPr="0080382B">
        <w:rPr>
          <w:rFonts w:ascii="Times New Roman" w:hAnsi="Times New Roman"/>
          <w:sz w:val="28"/>
          <w:szCs w:val="28"/>
        </w:rPr>
        <w:t>1) дата, время и место составления акта проверки;</w:t>
      </w:r>
    </w:p>
    <w:p w:rsidR="00EC56EF" w:rsidRPr="0080382B" w:rsidRDefault="00EC56EF" w:rsidP="00B078C4">
      <w:pPr>
        <w:widowControl w:val="0"/>
        <w:autoSpaceDE w:val="0"/>
        <w:autoSpaceDN w:val="0"/>
        <w:adjustRightInd w:val="0"/>
        <w:spacing w:after="0" w:line="240" w:lineRule="auto"/>
        <w:ind w:firstLine="851"/>
        <w:jc w:val="both"/>
        <w:outlineLvl w:val="2"/>
        <w:rPr>
          <w:rFonts w:ascii="Times New Roman" w:hAnsi="Times New Roman"/>
          <w:sz w:val="28"/>
          <w:szCs w:val="28"/>
        </w:rPr>
      </w:pPr>
      <w:r w:rsidRPr="0080382B">
        <w:rPr>
          <w:rFonts w:ascii="Times New Roman" w:hAnsi="Times New Roman"/>
          <w:sz w:val="28"/>
          <w:szCs w:val="28"/>
        </w:rPr>
        <w:t>2) наименование органа муниципального контроля;</w:t>
      </w:r>
    </w:p>
    <w:p w:rsidR="00EC56EF" w:rsidRPr="0080382B" w:rsidRDefault="00EC56EF" w:rsidP="00B078C4">
      <w:pPr>
        <w:widowControl w:val="0"/>
        <w:autoSpaceDE w:val="0"/>
        <w:autoSpaceDN w:val="0"/>
        <w:adjustRightInd w:val="0"/>
        <w:spacing w:after="0" w:line="240" w:lineRule="auto"/>
        <w:ind w:firstLine="851"/>
        <w:jc w:val="both"/>
        <w:outlineLvl w:val="2"/>
        <w:rPr>
          <w:rFonts w:ascii="Times New Roman" w:hAnsi="Times New Roman"/>
          <w:sz w:val="28"/>
          <w:szCs w:val="28"/>
        </w:rPr>
      </w:pPr>
      <w:r w:rsidRPr="0080382B">
        <w:rPr>
          <w:rFonts w:ascii="Times New Roman" w:hAnsi="Times New Roman"/>
          <w:sz w:val="28"/>
          <w:szCs w:val="28"/>
        </w:rPr>
        <w:t>3) дата и номер распоряжения о проведении проверки;</w:t>
      </w:r>
    </w:p>
    <w:p w:rsidR="00EC56EF" w:rsidRPr="0080382B" w:rsidRDefault="00EC56EF" w:rsidP="00B078C4">
      <w:pPr>
        <w:widowControl w:val="0"/>
        <w:autoSpaceDE w:val="0"/>
        <w:autoSpaceDN w:val="0"/>
        <w:adjustRightInd w:val="0"/>
        <w:spacing w:after="0" w:line="240" w:lineRule="auto"/>
        <w:ind w:firstLine="851"/>
        <w:jc w:val="both"/>
        <w:outlineLvl w:val="2"/>
        <w:rPr>
          <w:rFonts w:ascii="Times New Roman" w:hAnsi="Times New Roman"/>
          <w:sz w:val="28"/>
          <w:szCs w:val="28"/>
        </w:rPr>
      </w:pPr>
      <w:r w:rsidRPr="0080382B">
        <w:rPr>
          <w:rFonts w:ascii="Times New Roman" w:hAnsi="Times New Roman"/>
          <w:sz w:val="28"/>
          <w:szCs w:val="28"/>
        </w:rPr>
        <w:t>4) фамилии, имена, отчества и должности уполномоченных должностных лиц, проводивших проверку;</w:t>
      </w:r>
    </w:p>
    <w:p w:rsidR="00EC56EF" w:rsidRPr="0080382B" w:rsidRDefault="00EC56EF" w:rsidP="00B078C4">
      <w:pPr>
        <w:widowControl w:val="0"/>
        <w:autoSpaceDE w:val="0"/>
        <w:autoSpaceDN w:val="0"/>
        <w:adjustRightInd w:val="0"/>
        <w:spacing w:after="0" w:line="240" w:lineRule="auto"/>
        <w:ind w:firstLine="851"/>
        <w:jc w:val="both"/>
        <w:outlineLvl w:val="2"/>
        <w:rPr>
          <w:rFonts w:ascii="Times New Roman" w:hAnsi="Times New Roman"/>
          <w:sz w:val="28"/>
          <w:szCs w:val="28"/>
        </w:rPr>
      </w:pPr>
      <w:r w:rsidRPr="0080382B">
        <w:rPr>
          <w:rFonts w:ascii="Times New Roman" w:hAnsi="Times New Roman"/>
          <w:sz w:val="28"/>
          <w:szCs w:val="28"/>
        </w:rPr>
        <w:t>5) 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присутствовавших при проведении проверки;</w:t>
      </w:r>
    </w:p>
    <w:p w:rsidR="00EC56EF" w:rsidRPr="0080382B" w:rsidRDefault="00EC56EF" w:rsidP="00B078C4">
      <w:pPr>
        <w:widowControl w:val="0"/>
        <w:autoSpaceDE w:val="0"/>
        <w:autoSpaceDN w:val="0"/>
        <w:adjustRightInd w:val="0"/>
        <w:spacing w:after="0" w:line="240" w:lineRule="auto"/>
        <w:ind w:firstLine="851"/>
        <w:jc w:val="both"/>
        <w:outlineLvl w:val="2"/>
        <w:rPr>
          <w:rFonts w:ascii="Times New Roman" w:hAnsi="Times New Roman"/>
          <w:sz w:val="28"/>
          <w:szCs w:val="28"/>
        </w:rPr>
      </w:pPr>
      <w:r w:rsidRPr="0080382B">
        <w:rPr>
          <w:rFonts w:ascii="Times New Roman" w:hAnsi="Times New Roman"/>
          <w:sz w:val="28"/>
          <w:szCs w:val="28"/>
        </w:rPr>
        <w:t>6) дата, время, продолжительность и место проведения проверки;</w:t>
      </w:r>
    </w:p>
    <w:p w:rsidR="00EC56EF" w:rsidRPr="0080382B" w:rsidRDefault="00EC56EF" w:rsidP="00B078C4">
      <w:pPr>
        <w:widowControl w:val="0"/>
        <w:autoSpaceDE w:val="0"/>
        <w:autoSpaceDN w:val="0"/>
        <w:adjustRightInd w:val="0"/>
        <w:spacing w:after="0" w:line="240" w:lineRule="auto"/>
        <w:ind w:firstLine="851"/>
        <w:jc w:val="both"/>
        <w:outlineLvl w:val="2"/>
        <w:rPr>
          <w:rFonts w:ascii="Times New Roman" w:hAnsi="Times New Roman"/>
          <w:sz w:val="28"/>
          <w:szCs w:val="28"/>
        </w:rPr>
      </w:pPr>
      <w:r w:rsidRPr="0080382B">
        <w:rPr>
          <w:rFonts w:ascii="Times New Roman" w:hAnsi="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C56EF" w:rsidRPr="0080382B" w:rsidRDefault="00EC56EF" w:rsidP="00B078C4">
      <w:pPr>
        <w:widowControl w:val="0"/>
        <w:autoSpaceDE w:val="0"/>
        <w:autoSpaceDN w:val="0"/>
        <w:adjustRightInd w:val="0"/>
        <w:spacing w:after="0" w:line="240" w:lineRule="auto"/>
        <w:ind w:firstLine="851"/>
        <w:jc w:val="both"/>
        <w:outlineLvl w:val="2"/>
        <w:rPr>
          <w:rFonts w:ascii="Times New Roman" w:hAnsi="Times New Roman"/>
          <w:sz w:val="28"/>
          <w:szCs w:val="28"/>
        </w:rPr>
      </w:pPr>
      <w:r w:rsidRPr="0080382B">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rPr>
      </w:pPr>
      <w:r w:rsidRPr="0080382B">
        <w:rPr>
          <w:rFonts w:ascii="Times New Roman" w:hAnsi="Times New Roman"/>
          <w:sz w:val="28"/>
          <w:szCs w:val="28"/>
        </w:rPr>
        <w:t>9) подписи уполномоченных должностных лиц, проводивших проверку.</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Должностное лицо подписывает каждый из экземпляров акта проверки.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К акту проверки прилагаются протоколы отбора образцов продукции, </w:t>
      </w:r>
      <w:r w:rsidRPr="0080382B">
        <w:rPr>
          <w:rFonts w:ascii="Times New Roman" w:hAnsi="Times New Roman"/>
          <w:sz w:val="28"/>
          <w:szCs w:val="28"/>
          <w:lang w:eastAsia="ru-RU"/>
        </w:rPr>
        <w:lastRenderedPageBreak/>
        <w:t>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 (далее - приложения).</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16.6.2. </w:t>
      </w:r>
      <w:hyperlink r:id="rId17" w:history="1">
        <w:r w:rsidRPr="0080382B">
          <w:rPr>
            <w:rFonts w:ascii="Times New Roman" w:hAnsi="Times New Roman"/>
            <w:sz w:val="28"/>
            <w:szCs w:val="28"/>
            <w:lang w:eastAsia="ru-RU"/>
          </w:rPr>
          <w:t>Акт проверки</w:t>
        </w:r>
      </w:hyperlink>
      <w:r w:rsidRPr="0080382B">
        <w:rPr>
          <w:rFonts w:ascii="Times New Roman" w:hAnsi="Times New Roman"/>
          <w:sz w:val="28"/>
          <w:szCs w:val="28"/>
          <w:lang w:eastAsia="ru-RU"/>
        </w:rPr>
        <w:t xml:space="preserve">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16.6.3.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16.6.4.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w:t>
      </w:r>
      <w:r w:rsidRPr="0080382B">
        <w:rPr>
          <w:rFonts w:ascii="Times New Roman" w:hAnsi="Times New Roman"/>
          <w:sz w:val="28"/>
          <w:szCs w:val="28"/>
          <w:lang w:eastAsia="ru-RU"/>
        </w:rPr>
        <w:lastRenderedPageBreak/>
        <w:t>(при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16.6.5.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Тимашевского района, которым принято решение о согласовании проведения проверки, в течение 5 (пяти) рабочих дней со дня составления акта проверки.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16.6.6.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16.6.7. 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При отсутствии журнала учета проверок в акте проверки делается соответствующая запись.</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16.6.8.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w:t>
      </w:r>
      <w:r w:rsidRPr="0080382B">
        <w:rPr>
          <w:rFonts w:ascii="Times New Roman" w:hAnsi="Times New Roman"/>
          <w:sz w:val="28"/>
          <w:szCs w:val="28"/>
          <w:lang w:eastAsia="ru-RU"/>
        </w:rPr>
        <w:softHyphen/>
        <w:t xml:space="preserve">верки без внесения плановой проверки в ежегодный план плановых проверок и </w:t>
      </w:r>
      <w:r w:rsidRPr="0080382B">
        <w:rPr>
          <w:rFonts w:ascii="Times New Roman" w:hAnsi="Times New Roman"/>
          <w:sz w:val="28"/>
          <w:szCs w:val="28"/>
          <w:lang w:eastAsia="ru-RU"/>
        </w:rPr>
        <w:lastRenderedPageBreak/>
        <w:t>без предварительного уведомления юридического лица, индивидуального предпринимателя.</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16.7. По окончании проверки органы муниципального контроля осуществляют внесение информации о проведенных проверках в единый реестр проверок в соответствии с Правилами формирования и ведения единого реестра проверок, утвержденными постановлением Правительства РФ от 28 апреля 2015 г. № 415.</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16.8. Административная процедура осуществления муниципального контроля может быть приостановлена, в соответствии с пунктом 11.4 раздела 2 регламента.</w:t>
      </w:r>
    </w:p>
    <w:bookmarkEnd w:id="7"/>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16.9.Критерием принятия решений является выявление нарушений обязательных требований и (или) требований, установленных муниципальными правовыми актами либо установление отсутствия данных нарушений.</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16.10. Результатом административной процедуры является выдача (направление) лицу, в отношении которого проводилась проверка, акта проверки с приложениями или акта о невозможности проведения проверки.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16.11. Способ фиксации результата выполнения административной процедуры: присвоение регистрационного даты и номера проверка акту проверки с приложениями или акту о невозможности проведения проверки.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16.12. Срок исполнения административного действия по проведению проверки составляет не более 20 (двадцати) рабочих дней.</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EC56EF" w:rsidRPr="0080382B" w:rsidRDefault="00EC56EF" w:rsidP="00B078C4">
      <w:pPr>
        <w:widowControl w:val="0"/>
        <w:tabs>
          <w:tab w:val="left" w:pos="1418"/>
        </w:tabs>
        <w:autoSpaceDE w:val="0"/>
        <w:autoSpaceDN w:val="0"/>
        <w:adjustRightInd w:val="0"/>
        <w:spacing w:after="0" w:line="240" w:lineRule="auto"/>
        <w:jc w:val="center"/>
        <w:rPr>
          <w:rFonts w:ascii="Times New Roman" w:hAnsi="Times New Roman"/>
          <w:sz w:val="28"/>
          <w:szCs w:val="28"/>
          <w:lang w:eastAsia="ru-RU"/>
        </w:rPr>
      </w:pPr>
      <w:r w:rsidRPr="0080382B">
        <w:rPr>
          <w:rFonts w:ascii="Times New Roman" w:hAnsi="Times New Roman"/>
          <w:sz w:val="28"/>
          <w:szCs w:val="28"/>
          <w:lang w:eastAsia="ru-RU"/>
        </w:rPr>
        <w:t xml:space="preserve">17. </w:t>
      </w:r>
      <w:bookmarkStart w:id="8" w:name="sub_1184"/>
      <w:r w:rsidRPr="0080382B">
        <w:rPr>
          <w:rFonts w:ascii="Times New Roman" w:hAnsi="Times New Roman"/>
          <w:sz w:val="28"/>
          <w:szCs w:val="28"/>
          <w:lang w:eastAsia="ru-RU"/>
        </w:rPr>
        <w:t xml:space="preserve">Принятие предусмотренных действующим законодательством мер </w:t>
      </w:r>
    </w:p>
    <w:p w:rsidR="00EC56EF" w:rsidRPr="0080382B" w:rsidRDefault="00EC56EF" w:rsidP="00B078C4">
      <w:pPr>
        <w:widowControl w:val="0"/>
        <w:tabs>
          <w:tab w:val="left" w:pos="1418"/>
        </w:tabs>
        <w:autoSpaceDE w:val="0"/>
        <w:autoSpaceDN w:val="0"/>
        <w:adjustRightInd w:val="0"/>
        <w:spacing w:after="0" w:line="240" w:lineRule="auto"/>
        <w:jc w:val="center"/>
        <w:rPr>
          <w:rFonts w:ascii="Times New Roman" w:hAnsi="Times New Roman"/>
          <w:sz w:val="28"/>
          <w:szCs w:val="28"/>
          <w:lang w:eastAsia="ru-RU"/>
        </w:rPr>
      </w:pPr>
      <w:r w:rsidRPr="0080382B">
        <w:rPr>
          <w:rFonts w:ascii="Times New Roman" w:hAnsi="Times New Roman"/>
          <w:sz w:val="28"/>
          <w:szCs w:val="28"/>
          <w:lang w:eastAsia="ru-RU"/>
        </w:rPr>
        <w:t>в отношении фактов нарушений, выявленных при проведении проверки</w:t>
      </w:r>
    </w:p>
    <w:p w:rsidR="00EC56EF" w:rsidRPr="0080382B" w:rsidRDefault="00EC56EF" w:rsidP="00B078C4">
      <w:pPr>
        <w:widowControl w:val="0"/>
        <w:tabs>
          <w:tab w:val="left" w:pos="1418"/>
        </w:tabs>
        <w:autoSpaceDE w:val="0"/>
        <w:autoSpaceDN w:val="0"/>
        <w:adjustRightInd w:val="0"/>
        <w:spacing w:after="0" w:line="240" w:lineRule="auto"/>
        <w:jc w:val="center"/>
        <w:rPr>
          <w:rFonts w:ascii="Times New Roman" w:hAnsi="Times New Roman"/>
          <w:sz w:val="28"/>
          <w:szCs w:val="28"/>
          <w:lang w:eastAsia="ru-RU"/>
        </w:rPr>
      </w:pPr>
    </w:p>
    <w:bookmarkEnd w:id="8"/>
    <w:p w:rsidR="00EC56EF" w:rsidRPr="0080382B" w:rsidRDefault="00EC56EF" w:rsidP="00B078C4">
      <w:pPr>
        <w:widowControl w:val="0"/>
        <w:tabs>
          <w:tab w:val="left" w:pos="1134"/>
        </w:tabs>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17.1. Основанием для начала административного процедуры является акт проверки, в котором отмечены выявленные нарушения обязательных требований и требований, установленных в муниципальных правовых актах.</w:t>
      </w:r>
    </w:p>
    <w:p w:rsidR="00EC56EF" w:rsidRPr="0080382B" w:rsidRDefault="00EC56EF" w:rsidP="00B078C4">
      <w:pPr>
        <w:widowControl w:val="0"/>
        <w:tabs>
          <w:tab w:val="left" w:pos="1134"/>
        </w:tabs>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17.2. Ответственным за исполнение данной административной процедуры является должностное лицо, уполномоченное на осуществление муниципального контроля.</w:t>
      </w:r>
    </w:p>
    <w:p w:rsidR="00EC56EF" w:rsidRPr="0080382B" w:rsidRDefault="00EC56EF" w:rsidP="00B078C4">
      <w:pPr>
        <w:widowControl w:val="0"/>
        <w:tabs>
          <w:tab w:val="left" w:pos="1134"/>
        </w:tabs>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17.3. </w:t>
      </w:r>
      <w:r w:rsidRPr="0080382B">
        <w:rPr>
          <w:rFonts w:ascii="Times New Roman" w:hAnsi="Times New Roman"/>
          <w:sz w:val="28"/>
          <w:szCs w:val="28"/>
        </w:rPr>
        <w:t>В случае выявления при проведении проверки нарушений субъектом контроля обязательных требований и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C56EF" w:rsidRPr="0080382B" w:rsidRDefault="00EC56EF" w:rsidP="00B078C4">
      <w:pPr>
        <w:widowControl w:val="0"/>
        <w:autoSpaceDE w:val="0"/>
        <w:autoSpaceDN w:val="0"/>
        <w:adjustRightInd w:val="0"/>
        <w:spacing w:after="0" w:line="240" w:lineRule="auto"/>
        <w:ind w:firstLine="851"/>
        <w:jc w:val="both"/>
        <w:outlineLvl w:val="2"/>
        <w:rPr>
          <w:rFonts w:ascii="Times New Roman" w:hAnsi="Times New Roman"/>
          <w:sz w:val="28"/>
          <w:szCs w:val="28"/>
        </w:rPr>
      </w:pPr>
      <w:r w:rsidRPr="0080382B">
        <w:rPr>
          <w:rFonts w:ascii="Times New Roman" w:hAnsi="Times New Roman"/>
          <w:sz w:val="28"/>
          <w:szCs w:val="28"/>
        </w:rPr>
        <w:t xml:space="preserve">1) выдать предписание (прилагается) физическому лицу,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sidRPr="0080382B">
        <w:rPr>
          <w:rFonts w:ascii="Times New Roman" w:hAnsi="Times New Roman"/>
          <w:sz w:val="28"/>
          <w:szCs w:val="28"/>
        </w:rPr>
        <w:lastRenderedPageBreak/>
        <w:t>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C56EF" w:rsidRPr="0080382B" w:rsidRDefault="00EC56EF" w:rsidP="00B078C4">
      <w:pPr>
        <w:widowControl w:val="0"/>
        <w:autoSpaceDE w:val="0"/>
        <w:autoSpaceDN w:val="0"/>
        <w:adjustRightInd w:val="0"/>
        <w:spacing w:after="0" w:line="240" w:lineRule="auto"/>
        <w:ind w:firstLine="851"/>
        <w:jc w:val="both"/>
        <w:outlineLvl w:val="2"/>
        <w:rPr>
          <w:rFonts w:ascii="Times New Roman" w:hAnsi="Times New Roman"/>
          <w:sz w:val="28"/>
          <w:szCs w:val="28"/>
        </w:rPr>
      </w:pPr>
      <w:r w:rsidRPr="0080382B">
        <w:rPr>
          <w:rFonts w:ascii="Times New Roman" w:hAnsi="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C56EF" w:rsidRPr="0080382B" w:rsidRDefault="00EC56EF" w:rsidP="00B078C4">
      <w:pPr>
        <w:widowControl w:val="0"/>
        <w:autoSpaceDE w:val="0"/>
        <w:autoSpaceDN w:val="0"/>
        <w:adjustRightInd w:val="0"/>
        <w:spacing w:after="0" w:line="240" w:lineRule="auto"/>
        <w:ind w:firstLine="851"/>
        <w:jc w:val="both"/>
        <w:outlineLvl w:val="2"/>
        <w:rPr>
          <w:rFonts w:ascii="Times New Roman" w:hAnsi="Times New Roman"/>
          <w:sz w:val="28"/>
          <w:szCs w:val="28"/>
        </w:rPr>
      </w:pPr>
      <w:r w:rsidRPr="0080382B">
        <w:rPr>
          <w:rFonts w:ascii="Times New Roman" w:hAnsi="Times New Roman"/>
          <w:sz w:val="28"/>
          <w:szCs w:val="28"/>
        </w:rPr>
        <w:t>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(рассмотрение которых не отнесено к полномочиям местного самоуправления), должностное лицо органа муниципального контроля составляет акт проверки соблюдения законодательства с указанием информации о наличии признаков выявленного нарушения и направляет копию указанного акта проверки в орган, уполномоченный осуществлять производство по делам об административных правонарушениях,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w:t>
      </w:r>
    </w:p>
    <w:p w:rsidR="00EC56EF" w:rsidRPr="0080382B" w:rsidRDefault="00EC56EF" w:rsidP="00B078C4">
      <w:pPr>
        <w:widowControl w:val="0"/>
        <w:autoSpaceDE w:val="0"/>
        <w:autoSpaceDN w:val="0"/>
        <w:adjustRightInd w:val="0"/>
        <w:spacing w:after="0" w:line="240" w:lineRule="auto"/>
        <w:ind w:firstLine="851"/>
        <w:jc w:val="both"/>
        <w:outlineLvl w:val="2"/>
        <w:rPr>
          <w:rFonts w:ascii="Times New Roman" w:hAnsi="Times New Roman"/>
          <w:sz w:val="28"/>
          <w:szCs w:val="28"/>
        </w:rPr>
      </w:pPr>
      <w:r w:rsidRPr="0080382B">
        <w:rPr>
          <w:rFonts w:ascii="Times New Roman" w:hAnsi="Times New Roman"/>
          <w:sz w:val="28"/>
          <w:szCs w:val="28"/>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 </w:t>
      </w:r>
    </w:p>
    <w:p w:rsidR="00EC56EF" w:rsidRPr="0080382B" w:rsidRDefault="00EC56EF" w:rsidP="00B078C4">
      <w:pPr>
        <w:widowControl w:val="0"/>
        <w:autoSpaceDE w:val="0"/>
        <w:autoSpaceDN w:val="0"/>
        <w:adjustRightInd w:val="0"/>
        <w:spacing w:after="0" w:line="240" w:lineRule="auto"/>
        <w:ind w:firstLine="851"/>
        <w:jc w:val="both"/>
        <w:outlineLvl w:val="2"/>
        <w:rPr>
          <w:rFonts w:ascii="Times New Roman" w:hAnsi="Times New Roman"/>
          <w:sz w:val="28"/>
          <w:szCs w:val="28"/>
        </w:rPr>
      </w:pPr>
      <w:r w:rsidRPr="0080382B">
        <w:rPr>
          <w:rFonts w:ascii="Times New Roman" w:hAnsi="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w:t>
      </w:r>
      <w:r w:rsidRPr="0080382B">
        <w:rPr>
          <w:rFonts w:ascii="Times New Roman" w:hAnsi="Times New Roman"/>
          <w:sz w:val="28"/>
          <w:szCs w:val="28"/>
        </w:rPr>
        <w:lastRenderedPageBreak/>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C56EF" w:rsidRPr="0080382B" w:rsidRDefault="00EC56EF" w:rsidP="00B078C4">
      <w:pPr>
        <w:widowControl w:val="0"/>
        <w:autoSpaceDE w:val="0"/>
        <w:autoSpaceDN w:val="0"/>
        <w:adjustRightInd w:val="0"/>
        <w:spacing w:after="0" w:line="240" w:lineRule="auto"/>
        <w:ind w:firstLine="851"/>
        <w:jc w:val="both"/>
        <w:outlineLvl w:val="2"/>
        <w:rPr>
          <w:rFonts w:ascii="Times New Roman" w:hAnsi="Times New Roman"/>
          <w:sz w:val="28"/>
          <w:szCs w:val="28"/>
        </w:rPr>
      </w:pPr>
      <w:r w:rsidRPr="0080382B">
        <w:rPr>
          <w:rFonts w:ascii="Times New Roman" w:hAnsi="Times New Roman"/>
          <w:sz w:val="28"/>
          <w:szCs w:val="28"/>
        </w:rPr>
        <w:t>17.4. Юридическое лицо, индивидуальный предприниматель, физическое лицов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17.15.Критерием принятия решений является выявление нарушений обязательных требований и (или) требований, установленных муниципальными правовыми актами либо установление отсутствия данных нарушений.</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17.16. Результатом административной процедуры является:</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выдача (направление) лицу в отношении которого проводилась проверка: предписания об устранении выявленных нарушений;</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направление материалов в органы, уполномоченные осуществлять производство по делам об административных правонарушениях.</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17.17.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EC56EF" w:rsidRPr="0080382B" w:rsidRDefault="00EC56EF" w:rsidP="00B078C4">
      <w:pPr>
        <w:widowControl w:val="0"/>
        <w:autoSpaceDE w:val="0"/>
        <w:autoSpaceDN w:val="0"/>
        <w:adjustRightInd w:val="0"/>
        <w:spacing w:after="0" w:line="240" w:lineRule="auto"/>
        <w:ind w:firstLine="851"/>
        <w:jc w:val="both"/>
        <w:outlineLvl w:val="2"/>
        <w:rPr>
          <w:rFonts w:ascii="Times New Roman" w:hAnsi="Times New Roman"/>
          <w:sz w:val="28"/>
          <w:szCs w:val="28"/>
        </w:rPr>
      </w:pPr>
      <w:r w:rsidRPr="0080382B">
        <w:rPr>
          <w:rFonts w:ascii="Times New Roman" w:hAnsi="Times New Roman"/>
          <w:sz w:val="28"/>
          <w:szCs w:val="28"/>
          <w:lang w:eastAsia="ru-RU"/>
        </w:rPr>
        <w:t xml:space="preserve">17.18. Результат выполнения указанной административной процедуры </w:t>
      </w:r>
      <w:r w:rsidRPr="0080382B">
        <w:rPr>
          <w:rFonts w:ascii="Times New Roman" w:hAnsi="Times New Roman"/>
          <w:sz w:val="28"/>
          <w:szCs w:val="28"/>
          <w:lang w:eastAsia="ru-RU"/>
        </w:rPr>
        <w:lastRenderedPageBreak/>
        <w:t>фиксируется на бумажном носителе с присвоением даты и номера документа</w:t>
      </w:r>
    </w:p>
    <w:p w:rsidR="00EC56EF" w:rsidRPr="0080382B" w:rsidRDefault="00EC56EF" w:rsidP="00B078C4">
      <w:pPr>
        <w:widowControl w:val="0"/>
        <w:autoSpaceDE w:val="0"/>
        <w:autoSpaceDN w:val="0"/>
        <w:adjustRightInd w:val="0"/>
        <w:spacing w:after="0" w:line="240" w:lineRule="auto"/>
        <w:jc w:val="both"/>
        <w:outlineLvl w:val="2"/>
        <w:rPr>
          <w:rFonts w:ascii="Times New Roman" w:hAnsi="Times New Roman"/>
          <w:sz w:val="28"/>
          <w:szCs w:val="28"/>
        </w:rPr>
      </w:pP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80382B">
        <w:rPr>
          <w:rFonts w:ascii="Times New Roman" w:hAnsi="Times New Roman"/>
          <w:b/>
          <w:sz w:val="28"/>
          <w:szCs w:val="28"/>
          <w:lang w:eastAsia="ru-RU"/>
        </w:rPr>
        <w:t xml:space="preserve">Раздел 4. Порядок и формы контроля </w:t>
      </w: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80382B">
        <w:rPr>
          <w:rFonts w:ascii="Times New Roman" w:hAnsi="Times New Roman"/>
          <w:b/>
          <w:sz w:val="28"/>
          <w:szCs w:val="28"/>
          <w:lang w:eastAsia="ru-RU"/>
        </w:rPr>
        <w:t>за осуществлением муниципального контроля</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80382B">
        <w:rPr>
          <w:rFonts w:ascii="Times New Roman" w:hAnsi="Times New Roman"/>
          <w:sz w:val="28"/>
          <w:szCs w:val="28"/>
          <w:lang w:eastAsia="ru-RU"/>
        </w:rPr>
        <w:t>18. Порядок осуществления текущего контроля за соблюдением и исполнением должностными лицами, уполномоченными на осуществление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Глава </w:t>
      </w:r>
      <w:r w:rsidR="00B078C4" w:rsidRPr="0080382B">
        <w:rPr>
          <w:rFonts w:ascii="Times New Roman" w:hAnsi="Times New Roman"/>
          <w:sz w:val="28"/>
          <w:szCs w:val="28"/>
          <w:lang w:eastAsia="ru-RU"/>
        </w:rPr>
        <w:t>Дербентского</w:t>
      </w:r>
      <w:r w:rsidRPr="0080382B">
        <w:rPr>
          <w:rFonts w:ascii="Times New Roman" w:hAnsi="Times New Roman"/>
          <w:sz w:val="28"/>
          <w:szCs w:val="28"/>
          <w:lang w:eastAsia="ru-RU"/>
        </w:rPr>
        <w:t xml:space="preserve"> сельского поселения Тимашевскогор района осуществляет текущий контроль за соблюдением и исполнением должностными лицами, уполномоченными на осуществление муниципального контроля положений настоящего административного 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80382B">
        <w:rPr>
          <w:rFonts w:ascii="Times New Roman" w:hAnsi="Times New Roman"/>
          <w:sz w:val="28"/>
          <w:szCs w:val="28"/>
          <w:lang w:eastAsia="ru-RU"/>
        </w:rPr>
        <w:t>19.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19.1. Контроль за полнотой и качеством осуществления муниципального контроля включает в себя проведение проверок в целях выявления и устранения нарушений прав субъектов контроля (далее – заявители) рассмотре</w:t>
      </w:r>
      <w:r w:rsidRPr="0080382B">
        <w:rPr>
          <w:rFonts w:ascii="Times New Roman" w:hAnsi="Times New Roman"/>
          <w:sz w:val="28"/>
          <w:szCs w:val="28"/>
          <w:lang w:eastAsia="ru-RU"/>
        </w:rPr>
        <w:softHyphen/>
        <w:t>ние, принятие решений и подготовку ответов на обращения заявителей, содержащие жалобы на решения, действия (бездействие) должностных лиц.</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19.2. Проверки могут быть плановыми и внеплановыми.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19.3. Плановые и внеплановые проверки полноты и качества осуществления муниципального контроля осуществляются главой</w:t>
      </w:r>
      <w:r w:rsidR="00E405C5" w:rsidRPr="0080382B">
        <w:rPr>
          <w:rFonts w:ascii="Times New Roman" w:hAnsi="Times New Roman"/>
          <w:sz w:val="28"/>
          <w:szCs w:val="28"/>
          <w:lang w:eastAsia="ru-RU"/>
        </w:rPr>
        <w:t xml:space="preserve">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 Тимашевского района</w:t>
      </w:r>
      <w:r w:rsidRPr="0080382B">
        <w:rPr>
          <w:rFonts w:ascii="Times New Roman" w:hAnsi="Times New Roman"/>
          <w:sz w:val="28"/>
          <w:szCs w:val="28"/>
          <w:lang w:eastAsia="ru-RU"/>
        </w:rPr>
        <w:t xml:space="preserve">. </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19.4. Проведение плановых проверок полноты и качества осуществляется в соответствии с утвержденным графиком, но не реже одного раза в год.</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19.5. Внеплановые проверки проводятся по обращениям физических лиц, юридических 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регламента.</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В ходе плановых и внеплановых проверок:</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проверяется знание должностными лицами, уполномоченными на осуществление муниципального контроля требований настоящего регламента, нормативных правовых актов, устанавливающих требования к осуществлению муниципального контроля;</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 xml:space="preserve">проверяется соблюдение сроков и последовательности исполнения </w:t>
      </w:r>
      <w:r w:rsidRPr="0080382B">
        <w:rPr>
          <w:rFonts w:ascii="Times New Roman" w:hAnsi="Times New Roman"/>
          <w:sz w:val="28"/>
          <w:szCs w:val="28"/>
          <w:lang w:eastAsia="ru-RU"/>
        </w:rPr>
        <w:lastRenderedPageBreak/>
        <w:t>административных процедур;</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выявляются нарушения прав физических лиц, юридических лиц и индивидуальных предпринимателей, недостатки, допущенные в ходе осуществления муниципального контроля.</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19.6. 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19.7. О мерах, принятых в отношении виновных в нарушении законодательства Российской Федерации должностных лиц, уполномоченных на осуществление муниципального контроля, в течение десяти дней со дня принятия таких мер специалист, ответственный за осуществление муниципального контроля обязан сообщить в письменной форме юридическому лицу и индивидуальному предпринимателю, права и (или) законные интересы которых нарушены.</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80382B">
        <w:rPr>
          <w:rFonts w:ascii="Times New Roman" w:hAnsi="Times New Roman"/>
          <w:sz w:val="28"/>
          <w:szCs w:val="28"/>
          <w:lang w:eastAsia="ru-RU"/>
        </w:rPr>
        <w:t>20.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20.1. Должностные лица, уполномоченные на осуществление муниципального контроля несут ответственность:</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за совершение неправомерных действий (бездействие), связанных с выполнением должностных обязанностей;</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за разглашение сведений, составляющих коммерческую и иную охраняемую законом тайну, полученных в процессе проверки.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20.2. В случае выявления нарушений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Персональная ответственность устанавливается должностными инструкциями в соответствии с требованиями законодательства Российской Федерации. </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80382B">
        <w:rPr>
          <w:rFonts w:ascii="Times New Roman" w:hAnsi="Times New Roman"/>
          <w:sz w:val="28"/>
          <w:szCs w:val="28"/>
          <w:lang w:eastAsia="ru-RU"/>
        </w:rPr>
        <w:t xml:space="preserve">21. Требования к порядку и формам контроля за исполнением муниципального контроля, в том числе со стороны граждан, </w:t>
      </w: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80382B">
        <w:rPr>
          <w:rFonts w:ascii="Times New Roman" w:hAnsi="Times New Roman"/>
          <w:sz w:val="28"/>
          <w:szCs w:val="28"/>
          <w:lang w:eastAsia="ru-RU"/>
        </w:rPr>
        <w:t>их объединений и организаций</w:t>
      </w: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21.1. 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в объеме, установленном </w:t>
      </w:r>
      <w:r w:rsidRPr="0080382B">
        <w:rPr>
          <w:rFonts w:ascii="Times New Roman" w:hAnsi="Times New Roman"/>
          <w:sz w:val="28"/>
          <w:szCs w:val="28"/>
          <w:lang w:eastAsia="ru-RU"/>
        </w:rPr>
        <w:lastRenderedPageBreak/>
        <w:t>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законом Краснодарского края от 16 июля 2010 г. № 2000-КЗ «Об обеспечении доступа к информации о деятельности государственных органов Краснодарского края, органов местного самоуправления Краснодарского края»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21.2. 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уполномоченными на осуществление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
    <w:p w:rsidR="00EC56EF" w:rsidRPr="0080382B" w:rsidRDefault="00EC56EF" w:rsidP="00B078C4">
      <w:pPr>
        <w:widowControl w:val="0"/>
        <w:autoSpaceDE w:val="0"/>
        <w:autoSpaceDN w:val="0"/>
        <w:adjustRightInd w:val="0"/>
        <w:spacing w:after="0" w:line="240" w:lineRule="auto"/>
        <w:jc w:val="both"/>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b/>
          <w:sz w:val="28"/>
          <w:szCs w:val="28"/>
          <w:lang w:eastAsia="ru-RU"/>
        </w:rPr>
      </w:pPr>
      <w:bookmarkStart w:id="9" w:name="sub_1500"/>
      <w:r w:rsidRPr="0080382B">
        <w:rPr>
          <w:rFonts w:ascii="Times New Roman" w:hAnsi="Times New Roman"/>
          <w:b/>
          <w:sz w:val="28"/>
          <w:szCs w:val="28"/>
          <w:lang w:eastAsia="ru-RU"/>
        </w:rPr>
        <w:t xml:space="preserve">Раздел 5. Досудебный (внесудебный) порядок обжалования решений </w:t>
      </w: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80382B">
        <w:rPr>
          <w:rFonts w:ascii="Times New Roman" w:hAnsi="Times New Roman"/>
          <w:b/>
          <w:sz w:val="28"/>
          <w:szCs w:val="28"/>
          <w:lang w:eastAsia="ru-RU"/>
        </w:rPr>
        <w:t>и действий (бездействия) органа, осуществляющего муниципальный контроль, а также его должностных лиц</w:t>
      </w:r>
      <w:bookmarkEnd w:id="9"/>
    </w:p>
    <w:p w:rsidR="00EC56EF" w:rsidRPr="0080382B" w:rsidRDefault="00EC56EF" w:rsidP="00B078C4">
      <w:pPr>
        <w:widowControl w:val="0"/>
        <w:autoSpaceDE w:val="0"/>
        <w:autoSpaceDN w:val="0"/>
        <w:adjustRightInd w:val="0"/>
        <w:spacing w:after="0" w:line="240" w:lineRule="auto"/>
        <w:jc w:val="both"/>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sz w:val="28"/>
          <w:szCs w:val="28"/>
          <w:lang w:eastAsia="ru-RU"/>
        </w:rPr>
      </w:pPr>
      <w:bookmarkStart w:id="10" w:name="sub_1026"/>
      <w:r w:rsidRPr="0080382B">
        <w:rPr>
          <w:rFonts w:ascii="Times New Roman" w:hAnsi="Times New Roman"/>
          <w:sz w:val="28"/>
          <w:szCs w:val="28"/>
          <w:lang w:eastAsia="ru-RU"/>
        </w:rPr>
        <w:t>22.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22.1. Лицо, в отношении которого проводилась проверка соблюдения обязательных требований, требований, установленных муниципальными право</w:t>
      </w:r>
      <w:r w:rsidRPr="0080382B">
        <w:rPr>
          <w:rFonts w:ascii="Times New Roman" w:hAnsi="Times New Roman"/>
          <w:sz w:val="28"/>
          <w:szCs w:val="28"/>
          <w:lang w:eastAsia="ru-RU"/>
        </w:rPr>
        <w:softHyphen/>
        <w:t>выми актами,либо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22.2. 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 главе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 Тимашевского района</w:t>
      </w:r>
      <w:r w:rsidRPr="0080382B">
        <w:rPr>
          <w:rFonts w:ascii="Times New Roman" w:hAnsi="Times New Roman"/>
          <w:sz w:val="28"/>
          <w:szCs w:val="28"/>
          <w:lang w:eastAsia="ru-RU"/>
        </w:rPr>
        <w:t>.</w:t>
      </w:r>
      <w:bookmarkStart w:id="11" w:name="sub_1027"/>
      <w:bookmarkEnd w:id="10"/>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jc w:val="center"/>
        <w:rPr>
          <w:rFonts w:ascii="Times New Roman" w:hAnsi="Times New Roman"/>
          <w:sz w:val="28"/>
          <w:szCs w:val="28"/>
          <w:lang w:eastAsia="ru-RU"/>
        </w:rPr>
      </w:pPr>
      <w:r w:rsidRPr="0080382B">
        <w:rPr>
          <w:rFonts w:ascii="Times New Roman" w:hAnsi="Times New Roman"/>
          <w:sz w:val="28"/>
          <w:szCs w:val="28"/>
          <w:lang w:eastAsia="ru-RU"/>
        </w:rPr>
        <w:t>23. Предмет досудебного (внесудебного) обжалования</w:t>
      </w: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23.1. 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w:t>
      </w:r>
      <w:r w:rsidRPr="0080382B">
        <w:rPr>
          <w:rFonts w:ascii="Times New Roman" w:hAnsi="Times New Roman"/>
          <w:sz w:val="28"/>
          <w:szCs w:val="28"/>
          <w:lang w:eastAsia="ru-RU"/>
        </w:rPr>
        <w:lastRenderedPageBreak/>
        <w:t>контроля, в результате которых нарушены права заинтересованных лиц.</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23.2. 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jc w:val="center"/>
        <w:rPr>
          <w:rFonts w:ascii="Times New Roman" w:hAnsi="Times New Roman"/>
          <w:sz w:val="28"/>
          <w:szCs w:val="28"/>
          <w:lang w:eastAsia="ru-RU"/>
        </w:rPr>
      </w:pPr>
      <w:bookmarkStart w:id="12" w:name="sub_1028"/>
      <w:bookmarkEnd w:id="11"/>
      <w:r w:rsidRPr="0080382B">
        <w:rPr>
          <w:rFonts w:ascii="Times New Roman" w:hAnsi="Times New Roman"/>
          <w:sz w:val="28"/>
          <w:szCs w:val="28"/>
          <w:lang w:eastAsia="ru-RU"/>
        </w:rPr>
        <w:t xml:space="preserve">24. Исчерпывающий перечень оснований для приостановления </w:t>
      </w:r>
    </w:p>
    <w:p w:rsidR="00EC56EF" w:rsidRPr="0080382B" w:rsidRDefault="00EC56EF" w:rsidP="00B078C4">
      <w:pPr>
        <w:widowControl w:val="0"/>
        <w:autoSpaceDE w:val="0"/>
        <w:autoSpaceDN w:val="0"/>
        <w:adjustRightInd w:val="0"/>
        <w:spacing w:after="0" w:line="240" w:lineRule="auto"/>
        <w:jc w:val="center"/>
        <w:rPr>
          <w:rFonts w:ascii="Times New Roman" w:hAnsi="Times New Roman"/>
          <w:sz w:val="28"/>
          <w:szCs w:val="28"/>
          <w:lang w:eastAsia="ru-RU"/>
        </w:rPr>
      </w:pPr>
      <w:r w:rsidRPr="0080382B">
        <w:rPr>
          <w:rFonts w:ascii="Times New Roman" w:hAnsi="Times New Roman"/>
          <w:sz w:val="28"/>
          <w:szCs w:val="28"/>
          <w:lang w:eastAsia="ru-RU"/>
        </w:rPr>
        <w:t>рассмотрения жалобы и случаев, в которых ответ на жалобу не дается</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24.1. Жалоба не рассматривается органом муниципального контроля по существу и ответ на нее не дается в случае, если:</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ar-SA"/>
        </w:rPr>
        <w:t xml:space="preserve">в письменной жалобе не указаны фамилия гражданина (наименование юридического лица) (далее – заявитель) </w:t>
      </w:r>
      <w:r w:rsidRPr="0080382B">
        <w:rPr>
          <w:rFonts w:ascii="Times New Roman" w:hAnsi="Times New Roman"/>
          <w:sz w:val="28"/>
          <w:szCs w:val="28"/>
          <w:lang w:eastAsia="ru-RU"/>
        </w:rPr>
        <w:t>или почтовый адрес заявителя</w:t>
      </w:r>
      <w:r w:rsidRPr="0080382B">
        <w:rPr>
          <w:rFonts w:ascii="Times New Roman" w:hAnsi="Times New Roman"/>
          <w:sz w:val="28"/>
          <w:szCs w:val="28"/>
          <w:lang w:eastAsia="ar-SA"/>
        </w:rPr>
        <w:t xml:space="preserve">, по которому должен быть направлен ответ. </w:t>
      </w:r>
      <w:r w:rsidRPr="0080382B">
        <w:rPr>
          <w:rFonts w:ascii="Times New Roman" w:hAnsi="Times New Roman"/>
          <w:sz w:val="28"/>
          <w:szCs w:val="28"/>
          <w:lang w:eastAsia="ru-RU"/>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Pr="0080382B">
        <w:rPr>
          <w:rFonts w:ascii="Times New Roman" w:hAnsi="Times New Roman"/>
          <w:sz w:val="28"/>
          <w:szCs w:val="28"/>
          <w:lang w:eastAsia="ar-SA"/>
        </w:rPr>
        <w:t>;</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80382B">
        <w:rPr>
          <w:rFonts w:ascii="Times New Roman" w:hAnsi="Times New Roman"/>
          <w:sz w:val="28"/>
          <w:szCs w:val="28"/>
          <w:lang w:eastAsia="ar-SA"/>
        </w:rPr>
        <w:t>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80382B">
        <w:rPr>
          <w:rFonts w:ascii="Times New Roman" w:hAnsi="Times New Roman"/>
          <w:sz w:val="28"/>
          <w:szCs w:val="28"/>
          <w:lang w:eastAsia="ar-SA"/>
        </w:rPr>
        <w:t>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80382B">
        <w:rPr>
          <w:rFonts w:ascii="Times New Roman" w:hAnsi="Times New Roman"/>
          <w:sz w:val="28"/>
          <w:szCs w:val="28"/>
          <w:lang w:eastAsia="ar-SA"/>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80382B">
        <w:rPr>
          <w:rFonts w:ascii="Times New Roman" w:hAnsi="Times New Roman"/>
          <w:sz w:val="28"/>
          <w:szCs w:val="28"/>
          <w:lang w:eastAsia="ar-SA"/>
        </w:rPr>
        <w:t>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80382B">
        <w:rPr>
          <w:rFonts w:ascii="Times New Roman" w:hAnsi="Times New Roman"/>
          <w:sz w:val="28"/>
          <w:szCs w:val="28"/>
          <w:lang w:eastAsia="ru-RU"/>
        </w:rPr>
        <w:t xml:space="preserve">текст жалобы не позволяет определить суть жалобы, о чем орган муниципального контроля в течение 7 (семи) дней со дня регистрации сообщает заявителю </w:t>
      </w:r>
      <w:r w:rsidRPr="0080382B">
        <w:rPr>
          <w:rFonts w:ascii="Times New Roman" w:hAnsi="Times New Roman"/>
          <w:sz w:val="28"/>
          <w:szCs w:val="28"/>
          <w:lang w:eastAsia="ar-SA"/>
        </w:rPr>
        <w:t xml:space="preserve">(жалоба также не подлежит направлению на рассмотрение </w:t>
      </w:r>
      <w:r w:rsidRPr="0080382B">
        <w:rPr>
          <w:rFonts w:ascii="Times New Roman" w:hAnsi="Times New Roman"/>
          <w:sz w:val="28"/>
          <w:szCs w:val="28"/>
          <w:lang w:eastAsia="ar-SA"/>
        </w:rPr>
        <w:lastRenderedPageBreak/>
        <w:t>в государственный орган, орган местного самоуправления или должностному лицу в соответствии с их компетенцией);</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80382B">
        <w:rPr>
          <w:rFonts w:ascii="Times New Roman" w:hAnsi="Times New Roman"/>
          <w:sz w:val="28"/>
          <w:szCs w:val="28"/>
          <w:lang w:eastAsia="ar-SA"/>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80382B">
        <w:rPr>
          <w:rFonts w:ascii="Times New Roman" w:hAnsi="Times New Roman"/>
          <w:sz w:val="28"/>
          <w:szCs w:val="28"/>
          <w:lang w:eastAsia="ar-SA"/>
        </w:rPr>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B078C4" w:rsidRPr="0080382B">
        <w:rPr>
          <w:rFonts w:ascii="Times New Roman" w:hAnsi="Times New Roman"/>
          <w:sz w:val="28"/>
          <w:szCs w:val="28"/>
          <w:lang w:eastAsia="ar-SA"/>
        </w:rPr>
        <w:t>Дербентского</w:t>
      </w:r>
      <w:r w:rsidRPr="0080382B">
        <w:rPr>
          <w:rFonts w:ascii="Times New Roman" w:hAnsi="Times New Roman"/>
          <w:sz w:val="28"/>
          <w:szCs w:val="28"/>
          <w:lang w:eastAsia="ar-SA"/>
        </w:rPr>
        <w:t xml:space="preserve"> сельского поселения Тимашевского района 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 орган муниципального контроля или одному и тому же должностному лицу, при этом орган муниципального контроля уведомляет заявителя о принятом решении.</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24.2. В случае поступления в орган муниципального контроля письменной жалобы, содержащей вопрос, ответ на который размещен в соответствии с пунктом 29.3раздела 5 регламента на официальном сайте, заявителю, направившему обращение, в течение 7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80382B">
        <w:rPr>
          <w:rFonts w:ascii="Times New Roman" w:hAnsi="Times New Roman"/>
          <w:sz w:val="28"/>
          <w:szCs w:val="28"/>
          <w:lang w:eastAsia="ar-SA"/>
        </w:rPr>
        <w:t xml:space="preserve">24.3. Если причины, по которым жалоба не могла быть рассмотрена по существу, в последующем были устранены, заявитель вправе вновь направить жалобу. </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bookmarkStart w:id="13" w:name="sub_1029"/>
      <w:bookmarkEnd w:id="12"/>
      <w:r w:rsidRPr="0080382B">
        <w:rPr>
          <w:rFonts w:ascii="Times New Roman" w:hAnsi="Times New Roman"/>
          <w:sz w:val="28"/>
          <w:szCs w:val="28"/>
          <w:lang w:eastAsia="ru-RU"/>
        </w:rPr>
        <w:t>24.4. Основания для приостановления рассмотрения жалобы отсутствуют.</w:t>
      </w:r>
      <w:bookmarkStart w:id="14" w:name="sub_1030"/>
      <w:bookmarkEnd w:id="13"/>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jc w:val="center"/>
        <w:rPr>
          <w:rFonts w:ascii="Times New Roman" w:hAnsi="Times New Roman"/>
          <w:sz w:val="28"/>
          <w:szCs w:val="28"/>
          <w:lang w:eastAsia="ru-RU"/>
        </w:rPr>
      </w:pPr>
      <w:r w:rsidRPr="0080382B">
        <w:rPr>
          <w:rFonts w:ascii="Times New Roman" w:hAnsi="Times New Roman"/>
          <w:sz w:val="28"/>
          <w:szCs w:val="28"/>
          <w:lang w:eastAsia="ru-RU"/>
        </w:rPr>
        <w:t xml:space="preserve">25. Основания для начала процедуры досудебного </w:t>
      </w:r>
    </w:p>
    <w:p w:rsidR="00EC56EF" w:rsidRPr="0080382B" w:rsidRDefault="00EC56EF" w:rsidP="00B078C4">
      <w:pPr>
        <w:widowControl w:val="0"/>
        <w:autoSpaceDE w:val="0"/>
        <w:autoSpaceDN w:val="0"/>
        <w:adjustRightInd w:val="0"/>
        <w:spacing w:after="0" w:line="240" w:lineRule="auto"/>
        <w:jc w:val="center"/>
        <w:rPr>
          <w:rFonts w:ascii="Times New Roman" w:hAnsi="Times New Roman"/>
          <w:sz w:val="28"/>
          <w:szCs w:val="28"/>
          <w:lang w:eastAsia="ru-RU"/>
        </w:rPr>
      </w:pPr>
      <w:r w:rsidRPr="0080382B">
        <w:rPr>
          <w:rFonts w:ascii="Times New Roman" w:hAnsi="Times New Roman"/>
          <w:sz w:val="28"/>
          <w:szCs w:val="28"/>
          <w:lang w:eastAsia="ru-RU"/>
        </w:rPr>
        <w:t>(внесудебного) обжалования</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25.1. 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25.2. Жалоба подается в письменной форме на бумажном носителе, в электронной форме в администрацию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 Тимашевского района</w:t>
      </w:r>
      <w:r w:rsidRPr="0080382B">
        <w:rPr>
          <w:rFonts w:ascii="Times New Roman" w:hAnsi="Times New Roman"/>
          <w:sz w:val="28"/>
          <w:szCs w:val="28"/>
          <w:lang w:eastAsia="ru-RU"/>
        </w:rPr>
        <w:t xml:space="preserve"> на имя главы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 Тимашевского района</w:t>
      </w:r>
      <w:r w:rsidRPr="0080382B">
        <w:rPr>
          <w:rFonts w:ascii="Times New Roman" w:hAnsi="Times New Roman"/>
          <w:sz w:val="28"/>
          <w:szCs w:val="28"/>
          <w:lang w:eastAsia="ru-RU"/>
        </w:rPr>
        <w:t>.</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Жалоба в письменной форме может быть направлена по почте.</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В электронном виде жалоба может быть подана заявителем посредством:</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официального сайта;</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официального адреса электронной почты</w:t>
      </w:r>
      <w:r w:rsidRPr="0080382B">
        <w:rPr>
          <w:rFonts w:ascii="Times New Roman" w:hAnsi="Times New Roman"/>
          <w:color w:val="FF0000"/>
          <w:sz w:val="28"/>
          <w:szCs w:val="28"/>
          <w:lang w:eastAsia="ru-RU"/>
        </w:rPr>
        <w:t>.</w:t>
      </w:r>
    </w:p>
    <w:bookmarkEnd w:id="14"/>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t xml:space="preserve">25.3. </w:t>
      </w:r>
      <w:bookmarkStart w:id="15" w:name="sub_1031"/>
      <w:r w:rsidRPr="0080382B">
        <w:rPr>
          <w:rFonts w:ascii="Times New Roman" w:hAnsi="Times New Roman"/>
          <w:sz w:val="28"/>
          <w:szCs w:val="28"/>
          <w:lang w:eastAsia="ru-RU"/>
        </w:rPr>
        <w:t>Содержание жалобы.</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80382B">
        <w:rPr>
          <w:rFonts w:ascii="Times New Roman" w:hAnsi="Times New Roman"/>
          <w:sz w:val="28"/>
          <w:szCs w:val="28"/>
          <w:lang w:eastAsia="ru-RU"/>
        </w:rPr>
        <w:t xml:space="preserve">25.3.1. </w:t>
      </w:r>
      <w:r w:rsidRPr="0080382B">
        <w:rPr>
          <w:rFonts w:ascii="Times New Roman" w:hAnsi="Times New Roman"/>
          <w:sz w:val="28"/>
          <w:szCs w:val="28"/>
          <w:lang w:eastAsia="ar-SA"/>
        </w:rPr>
        <w:t>Заявитель в жалобе в обязательном порядке указывает:</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80382B">
        <w:rPr>
          <w:rFonts w:ascii="Times New Roman" w:hAnsi="Times New Roman"/>
          <w:sz w:val="28"/>
          <w:szCs w:val="28"/>
          <w:lang w:eastAsia="ar-SA"/>
        </w:rPr>
        <w:lastRenderedPageBreak/>
        <w:t>наименование органа, в который направляет жалобу, либо фамилию, имя, отчество (последнее - при наличии) соответствующего должностного лица, либо должность соответствующего лица;</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80382B">
        <w:rPr>
          <w:rFonts w:ascii="Times New Roman" w:hAnsi="Times New Roman"/>
          <w:sz w:val="28"/>
          <w:szCs w:val="28"/>
          <w:lang w:eastAsia="ar-SA"/>
        </w:rPr>
        <w:t>свои фамилию, имя, отчество (последнее - при наличии), полное наименование для юридического лица (для юридических лиц);</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80382B">
        <w:rPr>
          <w:rFonts w:ascii="Times New Roman" w:hAnsi="Times New Roman"/>
          <w:sz w:val="28"/>
          <w:szCs w:val="28"/>
          <w:lang w:eastAsia="ar-SA"/>
        </w:rPr>
        <w:t>почтовый адрес, по которому должны быть направлены ответ, уведомление о переадресации жалобы;</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80382B">
        <w:rPr>
          <w:rFonts w:ascii="Times New Roman" w:hAnsi="Times New Roman"/>
          <w:sz w:val="28"/>
          <w:szCs w:val="28"/>
          <w:lang w:eastAsia="ar-SA"/>
        </w:rPr>
        <w:t>суть жалобы;</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80382B">
        <w:rPr>
          <w:rFonts w:ascii="Times New Roman" w:hAnsi="Times New Roman"/>
          <w:sz w:val="28"/>
          <w:szCs w:val="28"/>
          <w:lang w:eastAsia="ar-SA"/>
        </w:rPr>
        <w:t>ставит личную подпись и дату.</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80382B">
        <w:rPr>
          <w:rFonts w:ascii="Times New Roman" w:hAnsi="Times New Roman"/>
          <w:sz w:val="28"/>
          <w:szCs w:val="28"/>
          <w:lang w:eastAsia="ar-SA"/>
        </w:rPr>
        <w:t>В случае необходимости в подтверждение своих доводов заявитель прилагает к жалобе документы и материалы либо их копии.</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80382B">
        <w:rPr>
          <w:rFonts w:ascii="Times New Roman" w:hAnsi="Times New Roman"/>
          <w:sz w:val="28"/>
          <w:szCs w:val="28"/>
          <w:lang w:eastAsia="ar-SA"/>
        </w:rPr>
        <w:t>25.3.2. В жалобе, поданном в форме электронного документа, в 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w:t>
      </w:r>
      <w:r w:rsidR="00E405C5" w:rsidRPr="0080382B">
        <w:rPr>
          <w:rFonts w:ascii="Times New Roman" w:hAnsi="Times New Roman"/>
          <w:sz w:val="28"/>
          <w:szCs w:val="28"/>
          <w:lang w:eastAsia="ar-SA"/>
        </w:rPr>
        <w:t xml:space="preserve"> </w:t>
      </w:r>
      <w:r w:rsidRPr="0080382B">
        <w:rPr>
          <w:rFonts w:ascii="Times New Roman" w:hAnsi="Times New Roman"/>
          <w:sz w:val="28"/>
          <w:szCs w:val="28"/>
          <w:lang w:eastAsia="ar-SA"/>
        </w:rPr>
        <w:t>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80382B">
        <w:rPr>
          <w:rFonts w:ascii="Times New Roman" w:hAnsi="Times New Roman"/>
          <w:sz w:val="28"/>
          <w:szCs w:val="28"/>
          <w:lang w:eastAsia="ar-SA"/>
        </w:rPr>
        <w:t>25.3.3.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bookmarkStart w:id="16" w:name="sub_1032"/>
      <w:bookmarkEnd w:id="15"/>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ar-SA"/>
        </w:rPr>
      </w:pPr>
    </w:p>
    <w:p w:rsidR="00EC56EF" w:rsidRPr="0080382B" w:rsidRDefault="00EC56EF" w:rsidP="00B078C4">
      <w:pPr>
        <w:widowControl w:val="0"/>
        <w:autoSpaceDE w:val="0"/>
        <w:autoSpaceDN w:val="0"/>
        <w:adjustRightInd w:val="0"/>
        <w:spacing w:after="0" w:line="240" w:lineRule="auto"/>
        <w:jc w:val="center"/>
        <w:rPr>
          <w:rFonts w:ascii="Times New Roman" w:hAnsi="Times New Roman"/>
          <w:sz w:val="28"/>
          <w:szCs w:val="28"/>
          <w:lang w:eastAsia="ru-RU"/>
        </w:rPr>
      </w:pPr>
      <w:r w:rsidRPr="0080382B">
        <w:rPr>
          <w:rFonts w:ascii="Times New Roman" w:hAnsi="Times New Roman"/>
          <w:sz w:val="28"/>
          <w:szCs w:val="28"/>
          <w:lang w:eastAsia="ru-RU"/>
        </w:rPr>
        <w:t xml:space="preserve">26. </w:t>
      </w:r>
      <w:bookmarkStart w:id="17" w:name="sub_1033"/>
      <w:bookmarkEnd w:id="16"/>
      <w:r w:rsidRPr="0080382B">
        <w:rPr>
          <w:rFonts w:ascii="Times New Roman" w:hAnsi="Times New Roman"/>
          <w:sz w:val="28"/>
          <w:szCs w:val="28"/>
          <w:lang w:eastAsia="ru-RU"/>
        </w:rPr>
        <w:t xml:space="preserve">Права заинтересованных лиц на получение информации </w:t>
      </w:r>
    </w:p>
    <w:p w:rsidR="00EC56EF" w:rsidRPr="0080382B" w:rsidRDefault="00EC56EF" w:rsidP="00B078C4">
      <w:pPr>
        <w:widowControl w:val="0"/>
        <w:autoSpaceDE w:val="0"/>
        <w:autoSpaceDN w:val="0"/>
        <w:adjustRightInd w:val="0"/>
        <w:spacing w:after="0" w:line="240" w:lineRule="auto"/>
        <w:jc w:val="center"/>
        <w:rPr>
          <w:rFonts w:ascii="Times New Roman" w:hAnsi="Times New Roman"/>
          <w:sz w:val="28"/>
          <w:szCs w:val="28"/>
          <w:lang w:eastAsia="ru-RU"/>
        </w:rPr>
      </w:pPr>
      <w:r w:rsidRPr="0080382B">
        <w:rPr>
          <w:rFonts w:ascii="Times New Roman" w:hAnsi="Times New Roman"/>
          <w:sz w:val="28"/>
          <w:szCs w:val="28"/>
          <w:lang w:eastAsia="ru-RU"/>
        </w:rPr>
        <w:t>и документов, необходимых для обоснования и рассмотрения жалобы</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80382B">
        <w:rPr>
          <w:rFonts w:ascii="Times New Roman" w:hAnsi="Times New Roman"/>
          <w:sz w:val="28"/>
          <w:szCs w:val="28"/>
          <w:lang w:eastAsia="ru-RU"/>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bookmarkEnd w:id="17"/>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18" w:history="1">
        <w:r w:rsidRPr="0080382B">
          <w:rPr>
            <w:rFonts w:ascii="Times New Roman" w:hAnsi="Times New Roman"/>
            <w:sz w:val="28"/>
            <w:szCs w:val="28"/>
            <w:lang w:eastAsia="ru-RU"/>
          </w:rPr>
          <w:t>государственную</w:t>
        </w:r>
      </w:hyperlink>
      <w:r w:rsidRPr="0080382B">
        <w:rPr>
          <w:rFonts w:ascii="Times New Roman" w:hAnsi="Times New Roman"/>
          <w:sz w:val="28"/>
          <w:szCs w:val="28"/>
          <w:lang w:eastAsia="ru-RU"/>
        </w:rPr>
        <w:t xml:space="preserve"> или иную охраняемую федеральным законом тайну.</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jc w:val="center"/>
        <w:rPr>
          <w:rFonts w:ascii="Times New Roman" w:hAnsi="Times New Roman"/>
          <w:sz w:val="28"/>
          <w:szCs w:val="28"/>
          <w:lang w:eastAsia="ru-RU"/>
        </w:rPr>
      </w:pPr>
      <w:r w:rsidRPr="0080382B">
        <w:rPr>
          <w:rFonts w:ascii="Times New Roman" w:hAnsi="Times New Roman"/>
          <w:sz w:val="28"/>
          <w:szCs w:val="28"/>
          <w:lang w:eastAsia="ru-RU"/>
        </w:rPr>
        <w:t xml:space="preserve">27. Органы местного самоуправления, организации и уполномоченные </w:t>
      </w:r>
    </w:p>
    <w:p w:rsidR="00EC56EF" w:rsidRPr="0080382B" w:rsidRDefault="00EC56EF" w:rsidP="00B078C4">
      <w:pPr>
        <w:widowControl w:val="0"/>
        <w:autoSpaceDE w:val="0"/>
        <w:autoSpaceDN w:val="0"/>
        <w:adjustRightInd w:val="0"/>
        <w:spacing w:after="0" w:line="240" w:lineRule="auto"/>
        <w:jc w:val="center"/>
        <w:rPr>
          <w:rFonts w:ascii="Times New Roman" w:hAnsi="Times New Roman"/>
          <w:sz w:val="28"/>
          <w:szCs w:val="28"/>
          <w:lang w:eastAsia="ru-RU"/>
        </w:rPr>
      </w:pPr>
      <w:r w:rsidRPr="0080382B">
        <w:rPr>
          <w:rFonts w:ascii="Times New Roman" w:hAnsi="Times New Roman"/>
          <w:sz w:val="28"/>
          <w:szCs w:val="28"/>
          <w:lang w:eastAsia="ru-RU"/>
        </w:rPr>
        <w:t>на рассмотрение жалобы лица, которым может быть направлена жалоба заявителя в досудебном (внесудебном) порядке</w:t>
      </w: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sz w:val="28"/>
          <w:szCs w:val="28"/>
          <w:lang w:eastAsia="ru-RU"/>
        </w:rPr>
      </w:pPr>
      <w:bookmarkStart w:id="18" w:name="sub_1034"/>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Должностными лицами, уполномоченными главой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 Тимашевского района</w:t>
      </w:r>
      <w:r w:rsidRPr="0080382B">
        <w:rPr>
          <w:rFonts w:ascii="Times New Roman" w:hAnsi="Times New Roman"/>
          <w:sz w:val="28"/>
          <w:szCs w:val="28"/>
          <w:lang w:eastAsia="ru-RU"/>
        </w:rPr>
        <w:t xml:space="preserve"> на рассмотрение жалоб, является заместитель главы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 Тимашевского района</w:t>
      </w:r>
      <w:r w:rsidRPr="0080382B">
        <w:rPr>
          <w:rFonts w:ascii="Times New Roman" w:hAnsi="Times New Roman"/>
          <w:sz w:val="28"/>
          <w:szCs w:val="28"/>
          <w:lang w:eastAsia="ru-RU"/>
        </w:rPr>
        <w:t>.</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Жалобы на решения, принятые главой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 </w:t>
      </w:r>
      <w:r w:rsidRPr="0080382B">
        <w:rPr>
          <w:rFonts w:ascii="Times New Roman" w:hAnsi="Times New Roman"/>
          <w:sz w:val="28"/>
          <w:szCs w:val="28"/>
        </w:rPr>
        <w:lastRenderedPageBreak/>
        <w:t>Тимашевского района</w:t>
      </w:r>
      <w:r w:rsidRPr="0080382B">
        <w:rPr>
          <w:rFonts w:ascii="Times New Roman" w:hAnsi="Times New Roman"/>
          <w:sz w:val="28"/>
          <w:szCs w:val="28"/>
          <w:lang w:eastAsia="ru-RU"/>
        </w:rPr>
        <w:t xml:space="preserve"> рассматриваются непосредственно главой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 Тимашевского района</w:t>
      </w:r>
      <w:r w:rsidRPr="0080382B">
        <w:rPr>
          <w:rFonts w:ascii="Times New Roman" w:hAnsi="Times New Roman"/>
          <w:sz w:val="28"/>
          <w:szCs w:val="28"/>
          <w:lang w:eastAsia="ru-RU"/>
        </w:rPr>
        <w:t>.</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80382B">
        <w:rPr>
          <w:rFonts w:ascii="Times New Roman" w:hAnsi="Times New Roman"/>
          <w:sz w:val="28"/>
          <w:szCs w:val="28"/>
          <w:lang w:eastAsia="ru-RU"/>
        </w:rPr>
        <w:t>28. Сроки рассмотрения жалобы</w:t>
      </w: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 xml:space="preserve">28.1. Срок рассмотрения жалобы не должен превышать 30 календарных дней со дня ее регистрации. </w:t>
      </w:r>
    </w:p>
    <w:p w:rsidR="00EC56EF" w:rsidRPr="0080382B" w:rsidRDefault="00EC56EF" w:rsidP="00B078C4">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0382B">
        <w:rPr>
          <w:rFonts w:ascii="Times New Roman" w:hAnsi="Times New Roman"/>
          <w:sz w:val="28"/>
          <w:szCs w:val="28"/>
          <w:lang w:eastAsia="ru-RU"/>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обязательным уведомлением об этом заявителя.</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80382B">
        <w:rPr>
          <w:rFonts w:ascii="Times New Roman" w:hAnsi="Times New Roman"/>
          <w:sz w:val="28"/>
          <w:szCs w:val="28"/>
          <w:lang w:eastAsia="ar-SA"/>
        </w:rPr>
        <w:t>28.2. Сроки подачи возражений индивидуального предпринимателя и юридического 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ar-SA"/>
        </w:rPr>
      </w:pPr>
    </w:p>
    <w:p w:rsidR="00EC56EF" w:rsidRPr="0080382B" w:rsidRDefault="00EC56EF" w:rsidP="00B078C4">
      <w:pPr>
        <w:widowControl w:val="0"/>
        <w:autoSpaceDE w:val="0"/>
        <w:autoSpaceDN w:val="0"/>
        <w:adjustRightInd w:val="0"/>
        <w:spacing w:after="0" w:line="240" w:lineRule="auto"/>
        <w:jc w:val="center"/>
        <w:rPr>
          <w:rFonts w:ascii="Times New Roman" w:hAnsi="Times New Roman"/>
          <w:sz w:val="28"/>
          <w:szCs w:val="28"/>
          <w:lang w:eastAsia="ru-RU"/>
        </w:rPr>
      </w:pPr>
      <w:bookmarkStart w:id="19" w:name="sub_1035"/>
      <w:bookmarkEnd w:id="18"/>
      <w:r w:rsidRPr="0080382B">
        <w:rPr>
          <w:rFonts w:ascii="Times New Roman" w:hAnsi="Times New Roman"/>
          <w:sz w:val="28"/>
          <w:szCs w:val="28"/>
          <w:lang w:eastAsia="ru-RU"/>
        </w:rPr>
        <w:t xml:space="preserve">29. </w:t>
      </w:r>
      <w:bookmarkEnd w:id="19"/>
      <w:r w:rsidRPr="0080382B">
        <w:rPr>
          <w:rFonts w:ascii="Times New Roman" w:hAnsi="Times New Roman"/>
          <w:sz w:val="28"/>
          <w:szCs w:val="28"/>
          <w:lang w:eastAsia="ru-RU"/>
        </w:rPr>
        <w:t>Результат досудебного (внесудебного) обжалования</w:t>
      </w:r>
    </w:p>
    <w:p w:rsidR="00EC56EF" w:rsidRPr="0080382B" w:rsidRDefault="00EC56EF" w:rsidP="00B078C4">
      <w:pPr>
        <w:widowControl w:val="0"/>
        <w:autoSpaceDE w:val="0"/>
        <w:autoSpaceDN w:val="0"/>
        <w:adjustRightInd w:val="0"/>
        <w:spacing w:after="0" w:line="240" w:lineRule="auto"/>
        <w:ind w:firstLine="720"/>
        <w:jc w:val="center"/>
        <w:rPr>
          <w:rFonts w:ascii="Times New Roman" w:hAnsi="Times New Roman"/>
          <w:sz w:val="28"/>
          <w:szCs w:val="28"/>
          <w:lang w:eastAsia="ru-RU"/>
        </w:rPr>
      </w:pP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 xml:space="preserve">29.1. По результатам рассмотрения жалобы администрация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 Тимашевского района</w:t>
      </w:r>
      <w:r w:rsidRPr="0080382B">
        <w:rPr>
          <w:rFonts w:ascii="Times New Roman" w:hAnsi="Times New Roman"/>
          <w:sz w:val="28"/>
          <w:szCs w:val="28"/>
          <w:lang w:eastAsia="ru-RU"/>
        </w:rPr>
        <w:t>, принимает одно из следующих решений:</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1) удовлетворяет жалобу, в том числе в форме отмены принятого решения и (или) принятия нового решения;</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2) отказывает в удовлетворении жалобы.</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29.2. Не позднее дня, следующего за днем принятия вышеуказанного решения, за исключением случаев, указанных в пункте 24.1 раздела 5 настоящего регламента, заявителю направляется мотивированный ответ о результатах рассмотрения жалобы.</w:t>
      </w:r>
    </w:p>
    <w:p w:rsidR="00EC56EF" w:rsidRPr="0080382B" w:rsidRDefault="00EC56EF" w:rsidP="00B078C4">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80382B">
        <w:rPr>
          <w:rFonts w:ascii="Times New Roman" w:hAnsi="Times New Roman"/>
          <w:sz w:val="28"/>
          <w:szCs w:val="28"/>
          <w:lang w:eastAsia="ru-RU"/>
        </w:rPr>
        <w:t xml:space="preserve">29.3. 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 форме по почтовому адресу, указанному в жалобе, поступившей в орган муниципального контроля в письменной форме. 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9" w:history="1">
        <w:r w:rsidRPr="0080382B">
          <w:rPr>
            <w:rFonts w:ascii="Times New Roman" w:hAnsi="Times New Roman"/>
            <w:sz w:val="28"/>
            <w:szCs w:val="28"/>
            <w:lang w:eastAsia="ru-RU"/>
          </w:rPr>
          <w:t>части 2 статьи 6</w:t>
        </w:r>
      </w:hyperlink>
      <w:r w:rsidRPr="0080382B">
        <w:rPr>
          <w:rFonts w:ascii="Times New Roman" w:hAnsi="Times New Roman"/>
          <w:sz w:val="28"/>
          <w:szCs w:val="28"/>
          <w:lang w:eastAsia="ru-RU"/>
        </w:rPr>
        <w:t xml:space="preserve"> Федерального закона от 2 мая 2006 г. № 59-ФЗ «О порядке рассмотрения обращений граждан Российской Федерации» на официальном сайте.</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0382B">
        <w:rPr>
          <w:rFonts w:ascii="Times New Roman" w:hAnsi="Times New Roman"/>
          <w:sz w:val="28"/>
          <w:szCs w:val="28"/>
          <w:lang w:eastAsia="ru-RU"/>
        </w:rPr>
        <w:lastRenderedPageBreak/>
        <w:t xml:space="preserve">29.4. </w:t>
      </w:r>
      <w:r w:rsidRPr="0080382B">
        <w:rPr>
          <w:rFonts w:ascii="Times New Roman" w:hAnsi="Times New Roman"/>
          <w:bCs/>
          <w:sz w:val="28"/>
          <w:szCs w:val="28"/>
          <w:lang w:eastAsia="ru-RU"/>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EC56EF" w:rsidRPr="0080382B" w:rsidRDefault="00EC56EF" w:rsidP="00B078C4">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80382B">
        <w:rPr>
          <w:rFonts w:ascii="Times New Roman" w:hAnsi="Times New Roman"/>
          <w:bCs/>
          <w:sz w:val="28"/>
          <w:szCs w:val="28"/>
          <w:lang w:eastAsia="ru-RU"/>
        </w:rPr>
        <w:t xml:space="preserve">29.5. 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w:t>
      </w:r>
      <w:r w:rsidR="00B078C4" w:rsidRPr="0080382B">
        <w:rPr>
          <w:rFonts w:ascii="Times New Roman" w:hAnsi="Times New Roman"/>
          <w:sz w:val="28"/>
          <w:szCs w:val="28"/>
        </w:rPr>
        <w:t>Дербентского</w:t>
      </w:r>
      <w:r w:rsidRPr="0080382B">
        <w:rPr>
          <w:rFonts w:ascii="Times New Roman" w:hAnsi="Times New Roman"/>
          <w:sz w:val="28"/>
          <w:szCs w:val="28"/>
        </w:rPr>
        <w:t xml:space="preserve"> сельского поселения Тимашевского района</w:t>
      </w:r>
      <w:r w:rsidRPr="0080382B">
        <w:rPr>
          <w:rFonts w:ascii="Times New Roman" w:hAnsi="Times New Roman"/>
          <w:bCs/>
          <w:sz w:val="28"/>
          <w:szCs w:val="28"/>
          <w:lang w:eastAsia="ru-RU"/>
        </w:rPr>
        <w:t>; в устной форме при личном обращении (или по телефонам) – в орган муниципального контроля.</w:t>
      </w:r>
    </w:p>
    <w:p w:rsidR="00EC56EF" w:rsidRPr="0080382B" w:rsidRDefault="00EC56EF" w:rsidP="00B078C4">
      <w:pPr>
        <w:autoSpaceDE w:val="0"/>
        <w:autoSpaceDN w:val="0"/>
        <w:adjustRightInd w:val="0"/>
        <w:spacing w:after="0" w:line="240" w:lineRule="auto"/>
        <w:ind w:firstLine="851"/>
        <w:jc w:val="both"/>
        <w:outlineLvl w:val="2"/>
        <w:rPr>
          <w:rFonts w:ascii="Times New Roman" w:hAnsi="Times New Roman"/>
          <w:sz w:val="28"/>
          <w:szCs w:val="28"/>
        </w:rPr>
      </w:pPr>
    </w:p>
    <w:p w:rsidR="00EC56EF" w:rsidRPr="0080382B" w:rsidRDefault="00EC56EF" w:rsidP="00B078C4">
      <w:pPr>
        <w:autoSpaceDE w:val="0"/>
        <w:autoSpaceDN w:val="0"/>
        <w:adjustRightInd w:val="0"/>
        <w:spacing w:after="0" w:line="240" w:lineRule="auto"/>
        <w:ind w:firstLine="851"/>
        <w:jc w:val="both"/>
        <w:outlineLvl w:val="2"/>
        <w:rPr>
          <w:rFonts w:ascii="Times New Roman" w:hAnsi="Times New Roman"/>
          <w:sz w:val="28"/>
          <w:szCs w:val="28"/>
        </w:rPr>
      </w:pPr>
    </w:p>
    <w:p w:rsidR="00EC56EF" w:rsidRPr="0080382B" w:rsidRDefault="00EC56EF" w:rsidP="00B078C4">
      <w:pPr>
        <w:autoSpaceDE w:val="0"/>
        <w:autoSpaceDN w:val="0"/>
        <w:adjustRightInd w:val="0"/>
        <w:spacing w:after="0" w:line="240" w:lineRule="auto"/>
        <w:ind w:firstLine="851"/>
        <w:jc w:val="both"/>
        <w:outlineLvl w:val="2"/>
        <w:rPr>
          <w:rFonts w:ascii="Times New Roman" w:hAnsi="Times New Roman"/>
          <w:sz w:val="28"/>
          <w:szCs w:val="28"/>
        </w:rPr>
      </w:pPr>
    </w:p>
    <w:p w:rsidR="00EC56EF" w:rsidRPr="0080382B" w:rsidRDefault="00E405C5" w:rsidP="00E405C5">
      <w:pPr>
        <w:autoSpaceDE w:val="0"/>
        <w:autoSpaceDN w:val="0"/>
        <w:adjustRightInd w:val="0"/>
        <w:spacing w:after="0" w:line="240" w:lineRule="auto"/>
        <w:jc w:val="both"/>
        <w:outlineLvl w:val="2"/>
        <w:rPr>
          <w:rFonts w:ascii="Times New Roman" w:hAnsi="Times New Roman"/>
          <w:sz w:val="28"/>
          <w:szCs w:val="28"/>
        </w:rPr>
      </w:pPr>
      <w:r w:rsidRPr="0080382B">
        <w:rPr>
          <w:rFonts w:ascii="Times New Roman" w:hAnsi="Times New Roman"/>
          <w:sz w:val="28"/>
          <w:szCs w:val="28"/>
        </w:rPr>
        <w:t xml:space="preserve">Глава </w:t>
      </w:r>
      <w:r w:rsidR="00B078C4" w:rsidRPr="0080382B">
        <w:rPr>
          <w:rFonts w:ascii="Times New Roman" w:hAnsi="Times New Roman"/>
          <w:sz w:val="28"/>
          <w:szCs w:val="28"/>
        </w:rPr>
        <w:t>Дербентского</w:t>
      </w:r>
      <w:r w:rsidR="00EC56EF" w:rsidRPr="0080382B">
        <w:rPr>
          <w:rFonts w:ascii="Times New Roman" w:hAnsi="Times New Roman"/>
          <w:sz w:val="28"/>
          <w:szCs w:val="28"/>
        </w:rPr>
        <w:t xml:space="preserve"> сельского поселения</w:t>
      </w:r>
    </w:p>
    <w:p w:rsidR="00E405C5" w:rsidRPr="0080382B" w:rsidRDefault="00EC56EF" w:rsidP="00E405C5">
      <w:pPr>
        <w:autoSpaceDE w:val="0"/>
        <w:autoSpaceDN w:val="0"/>
        <w:adjustRightInd w:val="0"/>
        <w:spacing w:after="0" w:line="240" w:lineRule="auto"/>
        <w:jc w:val="both"/>
        <w:outlineLvl w:val="2"/>
        <w:rPr>
          <w:rFonts w:ascii="Times New Roman" w:hAnsi="Times New Roman"/>
          <w:sz w:val="28"/>
          <w:szCs w:val="28"/>
        </w:rPr>
        <w:sectPr w:rsidR="00E405C5" w:rsidRPr="0080382B" w:rsidSect="0080382B">
          <w:pgSz w:w="11906" w:h="16838"/>
          <w:pgMar w:top="1134" w:right="567" w:bottom="1134" w:left="1701" w:header="568" w:footer="708" w:gutter="0"/>
          <w:pgNumType w:start="1"/>
          <w:cols w:space="708"/>
          <w:titlePg/>
          <w:docGrid w:linePitch="360"/>
        </w:sectPr>
      </w:pPr>
      <w:r w:rsidRPr="0080382B">
        <w:rPr>
          <w:rFonts w:ascii="Times New Roman" w:hAnsi="Times New Roman"/>
          <w:sz w:val="28"/>
          <w:szCs w:val="28"/>
        </w:rPr>
        <w:t>Тимашевского района</w:t>
      </w:r>
      <w:r w:rsidR="00E405C5" w:rsidRPr="0080382B">
        <w:rPr>
          <w:rFonts w:ascii="Times New Roman" w:hAnsi="Times New Roman"/>
          <w:sz w:val="28"/>
          <w:szCs w:val="28"/>
        </w:rPr>
        <w:t xml:space="preserve">                                                                              Н.А. Отиско</w:t>
      </w:r>
    </w:p>
    <w:p w:rsidR="00EC56EF" w:rsidRPr="0080382B" w:rsidRDefault="00EC56EF" w:rsidP="00E405C5">
      <w:pPr>
        <w:spacing w:after="0" w:line="240" w:lineRule="auto"/>
        <w:ind w:left="5387"/>
        <w:rPr>
          <w:rFonts w:ascii="Times New Roman" w:hAnsi="Times New Roman"/>
          <w:sz w:val="28"/>
          <w:szCs w:val="28"/>
        </w:rPr>
      </w:pPr>
      <w:r w:rsidRPr="0080382B">
        <w:rPr>
          <w:rFonts w:ascii="Times New Roman" w:hAnsi="Times New Roman"/>
          <w:sz w:val="28"/>
          <w:szCs w:val="28"/>
        </w:rPr>
        <w:lastRenderedPageBreak/>
        <w:t>Приложение № 1</w:t>
      </w:r>
    </w:p>
    <w:p w:rsidR="00EC56EF" w:rsidRPr="0080382B" w:rsidRDefault="00EC56EF" w:rsidP="00E405C5">
      <w:pPr>
        <w:spacing w:after="0" w:line="240" w:lineRule="auto"/>
        <w:ind w:left="5387"/>
        <w:rPr>
          <w:rFonts w:ascii="Times New Roman" w:hAnsi="Times New Roman"/>
          <w:sz w:val="28"/>
          <w:szCs w:val="28"/>
        </w:rPr>
      </w:pPr>
      <w:r w:rsidRPr="0080382B">
        <w:rPr>
          <w:rFonts w:ascii="Times New Roman" w:hAnsi="Times New Roman"/>
          <w:sz w:val="28"/>
          <w:szCs w:val="28"/>
        </w:rPr>
        <w:t>к административному регламенту</w:t>
      </w:r>
    </w:p>
    <w:p w:rsidR="00EC56EF" w:rsidRPr="0080382B" w:rsidRDefault="00EC56EF" w:rsidP="00E405C5">
      <w:pPr>
        <w:spacing w:after="0" w:line="240" w:lineRule="auto"/>
        <w:ind w:left="5387"/>
        <w:rPr>
          <w:rFonts w:ascii="Times New Roman" w:hAnsi="Times New Roman"/>
          <w:sz w:val="28"/>
          <w:szCs w:val="28"/>
        </w:rPr>
      </w:pPr>
      <w:r w:rsidRPr="0080382B">
        <w:rPr>
          <w:rFonts w:ascii="Times New Roman" w:hAnsi="Times New Roman"/>
          <w:sz w:val="28"/>
          <w:szCs w:val="28"/>
        </w:rPr>
        <w:t xml:space="preserve">осуществления муниципального контроля за сохранностью автомобильных дорог местного </w:t>
      </w:r>
    </w:p>
    <w:p w:rsidR="00EC56EF" w:rsidRPr="0080382B" w:rsidRDefault="00EC56EF" w:rsidP="00E405C5">
      <w:pPr>
        <w:spacing w:after="0" w:line="240" w:lineRule="auto"/>
        <w:ind w:left="5387"/>
        <w:rPr>
          <w:rFonts w:ascii="Times New Roman" w:hAnsi="Times New Roman"/>
          <w:sz w:val="28"/>
          <w:szCs w:val="28"/>
        </w:rPr>
      </w:pPr>
      <w:r w:rsidRPr="0080382B">
        <w:rPr>
          <w:rFonts w:ascii="Times New Roman" w:hAnsi="Times New Roman"/>
          <w:sz w:val="28"/>
          <w:szCs w:val="28"/>
        </w:rPr>
        <w:t>значения в границах населенных пунктов поселения</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ПРЕДОСТЕРЕЖЕНИЕ</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о недопустимости нарушений обязательных требований, требований, установленных муниципальными правовыми актами</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 __________</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p>
    <w:p w:rsidR="00EC56EF" w:rsidRPr="0080382B" w:rsidRDefault="00E405C5"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хут</w:t>
      </w:r>
      <w:r w:rsidR="00EC56EF" w:rsidRPr="0080382B">
        <w:rPr>
          <w:rFonts w:ascii="Times New Roman" w:hAnsi="Times New Roman"/>
          <w:sz w:val="28"/>
          <w:szCs w:val="28"/>
        </w:rPr>
        <w:t>. Новокорсунская                                           "___"______________ 20__ г.</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(наименование юридического лица, фамилия, имя, отчество (при наличии)</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индивидуального предпринимателя)</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both"/>
        <w:rPr>
          <w:rFonts w:ascii="Times New Roman" w:hAnsi="Times New Roman"/>
          <w:sz w:val="28"/>
          <w:szCs w:val="28"/>
        </w:rPr>
      </w:pPr>
      <w:r w:rsidRPr="0080382B">
        <w:rPr>
          <w:rFonts w:ascii="Times New Roman" w:hAnsi="Times New Roman"/>
          <w:sz w:val="28"/>
          <w:szCs w:val="28"/>
        </w:rPr>
        <w:t xml:space="preserve">(указание на соответствующие обязательные требования, требования, установленные муниципальными правовыми актами, нормативные правовые акты, их предусматривающие, включая их структурные единицы, предусматривающие указанные требования) </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(информация о том, какие действия (бездействие) юридического лица,</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индивидуального предпринимателя приводят или могут привести к нарушению</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обязательных требований, требований, установленных муниципальными правовыми актами)</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_____________________________________</w:t>
      </w:r>
      <w:r w:rsidR="00E405C5" w:rsidRPr="0080382B">
        <w:rPr>
          <w:rFonts w:ascii="Times New Roman" w:hAnsi="Times New Roman"/>
          <w:sz w:val="28"/>
          <w:szCs w:val="28"/>
        </w:rPr>
        <w:t>______________________________</w:t>
      </w:r>
    </w:p>
    <w:p w:rsidR="00EC56EF" w:rsidRPr="0080382B" w:rsidRDefault="00EC56EF" w:rsidP="00B078C4">
      <w:pPr>
        <w:autoSpaceDE w:val="0"/>
        <w:autoSpaceDN w:val="0"/>
        <w:adjustRightInd w:val="0"/>
        <w:spacing w:after="0" w:line="240" w:lineRule="auto"/>
        <w:jc w:val="center"/>
        <w:rPr>
          <w:rFonts w:ascii="Times New Roman" w:hAnsi="Times New Roman"/>
          <w:sz w:val="28"/>
          <w:szCs w:val="28"/>
        </w:rPr>
      </w:pPr>
      <w:r w:rsidRPr="0080382B">
        <w:rPr>
          <w:rFonts w:ascii="Times New Roman" w:hAnsi="Times New Roman"/>
          <w:sz w:val="28"/>
          <w:szCs w:val="28"/>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lastRenderedPageBreak/>
        <w:t>(предложение юридическому лицу, индивидуальному предпринимателю</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направить уведомление об исполнении предостережения в орган муниципального</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жилищного контроля)</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(срок (не менее 60 дней со дня направления предостережения) для</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направления юридическим лицом, индивидуальным предпринимателем уведомления</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об исполнении предостережения)</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Предостережение   не   может   содержать  требования  о  предоставлении</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юридическим лицом, индивидуальным предпринимателем сведений и документов.</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both"/>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both"/>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(контактные данные органа муниципального жилищного контроля, включая почтовый</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адрес и адрес электронной почты, а также иные возможные способы подачи</w:t>
      </w:r>
    </w:p>
    <w:p w:rsidR="00EC56EF" w:rsidRPr="0080382B" w:rsidRDefault="00EC56EF" w:rsidP="00B078C4">
      <w:pPr>
        <w:autoSpaceDE w:val="0"/>
        <w:autoSpaceDN w:val="0"/>
        <w:adjustRightInd w:val="0"/>
        <w:spacing w:after="0" w:line="240" w:lineRule="auto"/>
        <w:jc w:val="center"/>
        <w:outlineLvl w:val="0"/>
        <w:rPr>
          <w:rFonts w:ascii="Times New Roman" w:hAnsi="Times New Roman"/>
          <w:sz w:val="28"/>
          <w:szCs w:val="28"/>
        </w:rPr>
      </w:pPr>
      <w:r w:rsidRPr="0080382B">
        <w:rPr>
          <w:rFonts w:ascii="Times New Roman" w:hAnsi="Times New Roman"/>
          <w:sz w:val="28"/>
          <w:szCs w:val="28"/>
        </w:rPr>
        <w:t>возражений, уведомления об исполнении предостережения)</w:t>
      </w:r>
    </w:p>
    <w:p w:rsidR="00EC56EF" w:rsidRPr="0080382B" w:rsidRDefault="00EC56EF" w:rsidP="00B078C4">
      <w:pPr>
        <w:autoSpaceDE w:val="0"/>
        <w:autoSpaceDN w:val="0"/>
        <w:adjustRightInd w:val="0"/>
        <w:spacing w:after="0" w:line="240" w:lineRule="auto"/>
        <w:jc w:val="both"/>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both"/>
        <w:outlineLvl w:val="0"/>
        <w:rPr>
          <w:rFonts w:ascii="Times New Roman" w:hAnsi="Times New Roman"/>
          <w:sz w:val="28"/>
          <w:szCs w:val="28"/>
        </w:rPr>
      </w:pPr>
      <w:r w:rsidRPr="0080382B">
        <w:rPr>
          <w:rFonts w:ascii="Times New Roman" w:hAnsi="Times New Roman"/>
          <w:sz w:val="28"/>
          <w:szCs w:val="28"/>
        </w:rPr>
        <w:t xml:space="preserve">                       (должность, Ф.И.О., подпись)</w:t>
      </w:r>
    </w:p>
    <w:p w:rsidR="00EC56EF" w:rsidRPr="0080382B" w:rsidRDefault="00EC56EF" w:rsidP="00B078C4">
      <w:pPr>
        <w:autoSpaceDE w:val="0"/>
        <w:autoSpaceDN w:val="0"/>
        <w:adjustRightInd w:val="0"/>
        <w:spacing w:after="0" w:line="240" w:lineRule="auto"/>
        <w:jc w:val="both"/>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both"/>
        <w:outlineLvl w:val="0"/>
        <w:rPr>
          <w:rFonts w:ascii="Times New Roman" w:hAnsi="Times New Roman"/>
          <w:sz w:val="28"/>
          <w:szCs w:val="28"/>
        </w:rPr>
      </w:pPr>
      <w:r w:rsidRPr="0080382B">
        <w:rPr>
          <w:rFonts w:ascii="Times New Roman" w:hAnsi="Times New Roman"/>
          <w:sz w:val="28"/>
          <w:szCs w:val="28"/>
        </w:rPr>
        <w:t>____________________________________________________________________</w:t>
      </w:r>
    </w:p>
    <w:p w:rsidR="00EC56EF" w:rsidRPr="0080382B" w:rsidRDefault="00EC56EF" w:rsidP="00B078C4">
      <w:pPr>
        <w:autoSpaceDE w:val="0"/>
        <w:autoSpaceDN w:val="0"/>
        <w:adjustRightInd w:val="0"/>
        <w:spacing w:after="0" w:line="240" w:lineRule="auto"/>
        <w:jc w:val="both"/>
        <w:outlineLvl w:val="0"/>
        <w:rPr>
          <w:rFonts w:ascii="Times New Roman" w:hAnsi="Times New Roman"/>
          <w:sz w:val="28"/>
          <w:szCs w:val="28"/>
        </w:rPr>
      </w:pPr>
      <w:r w:rsidRPr="0080382B">
        <w:rPr>
          <w:rFonts w:ascii="Times New Roman" w:hAnsi="Times New Roman"/>
          <w:sz w:val="28"/>
          <w:szCs w:val="28"/>
        </w:rPr>
        <w:t xml:space="preserve">   (способ направления предостережения: заказным письмом с уведомлением,</w:t>
      </w:r>
    </w:p>
    <w:p w:rsidR="00EC56EF" w:rsidRPr="0080382B" w:rsidRDefault="00EC56EF" w:rsidP="00B078C4">
      <w:pPr>
        <w:autoSpaceDE w:val="0"/>
        <w:autoSpaceDN w:val="0"/>
        <w:adjustRightInd w:val="0"/>
        <w:spacing w:after="0" w:line="240" w:lineRule="auto"/>
        <w:jc w:val="both"/>
        <w:outlineLvl w:val="0"/>
        <w:rPr>
          <w:rFonts w:ascii="Times New Roman" w:hAnsi="Times New Roman"/>
          <w:sz w:val="28"/>
          <w:szCs w:val="28"/>
        </w:rPr>
      </w:pPr>
      <w:r w:rsidRPr="0080382B">
        <w:rPr>
          <w:rFonts w:ascii="Times New Roman" w:hAnsi="Times New Roman"/>
          <w:sz w:val="28"/>
          <w:szCs w:val="28"/>
        </w:rPr>
        <w:t xml:space="preserve">                   заказным письмом, электронной почтой)</w:t>
      </w:r>
    </w:p>
    <w:p w:rsidR="00EC56EF" w:rsidRPr="0080382B" w:rsidRDefault="00EC56EF" w:rsidP="00B078C4">
      <w:pPr>
        <w:autoSpaceDE w:val="0"/>
        <w:autoSpaceDN w:val="0"/>
        <w:adjustRightInd w:val="0"/>
        <w:spacing w:after="0" w:line="240" w:lineRule="auto"/>
        <w:jc w:val="both"/>
        <w:outlineLvl w:val="0"/>
        <w:rPr>
          <w:rFonts w:ascii="Times New Roman" w:hAnsi="Times New Roman"/>
          <w:sz w:val="28"/>
          <w:szCs w:val="28"/>
        </w:rPr>
      </w:pPr>
    </w:p>
    <w:p w:rsidR="00EC56EF" w:rsidRPr="0080382B" w:rsidRDefault="00EC56EF" w:rsidP="00B078C4">
      <w:pPr>
        <w:spacing w:after="0" w:line="240" w:lineRule="auto"/>
        <w:ind w:left="5670"/>
        <w:rPr>
          <w:rFonts w:ascii="Times New Roman" w:hAnsi="Times New Roman"/>
          <w:sz w:val="28"/>
          <w:szCs w:val="28"/>
        </w:rPr>
      </w:pPr>
    </w:p>
    <w:p w:rsidR="00EC56EF" w:rsidRPr="0080382B" w:rsidRDefault="00EC56EF" w:rsidP="00B078C4">
      <w:pPr>
        <w:spacing w:after="0" w:line="240" w:lineRule="auto"/>
        <w:ind w:left="5670"/>
        <w:rPr>
          <w:rFonts w:ascii="Times New Roman" w:hAnsi="Times New Roman"/>
          <w:sz w:val="28"/>
          <w:szCs w:val="28"/>
        </w:rPr>
      </w:pPr>
    </w:p>
    <w:p w:rsidR="00EC56EF" w:rsidRPr="0080382B" w:rsidRDefault="00EC56EF" w:rsidP="00B078C4">
      <w:pPr>
        <w:spacing w:after="0" w:line="240" w:lineRule="auto"/>
        <w:rPr>
          <w:rFonts w:ascii="Times New Roman" w:hAnsi="Times New Roman"/>
          <w:sz w:val="28"/>
          <w:szCs w:val="28"/>
        </w:rPr>
      </w:pPr>
      <w:r w:rsidRPr="0080382B">
        <w:rPr>
          <w:rFonts w:ascii="Times New Roman" w:hAnsi="Times New Roman"/>
          <w:sz w:val="28"/>
          <w:szCs w:val="28"/>
        </w:rPr>
        <w:t xml:space="preserve">Должностное лицо органа </w:t>
      </w:r>
    </w:p>
    <w:p w:rsidR="00EC56EF" w:rsidRPr="0080382B" w:rsidRDefault="00EC56EF" w:rsidP="00B078C4">
      <w:pPr>
        <w:spacing w:after="0" w:line="240" w:lineRule="auto"/>
        <w:rPr>
          <w:rFonts w:ascii="Times New Roman" w:hAnsi="Times New Roman"/>
          <w:sz w:val="28"/>
          <w:szCs w:val="28"/>
        </w:rPr>
      </w:pPr>
      <w:r w:rsidRPr="0080382B">
        <w:rPr>
          <w:rFonts w:ascii="Times New Roman" w:hAnsi="Times New Roman"/>
          <w:sz w:val="28"/>
          <w:szCs w:val="28"/>
        </w:rPr>
        <w:t xml:space="preserve">муниципального контроля            _____________   </w:t>
      </w:r>
      <w:r w:rsidR="00E405C5" w:rsidRPr="0080382B">
        <w:rPr>
          <w:rFonts w:ascii="Times New Roman" w:hAnsi="Times New Roman"/>
          <w:sz w:val="28"/>
          <w:szCs w:val="28"/>
        </w:rPr>
        <w:t xml:space="preserve">                        </w:t>
      </w:r>
      <w:r w:rsidRPr="0080382B">
        <w:rPr>
          <w:rFonts w:ascii="Times New Roman" w:hAnsi="Times New Roman"/>
          <w:sz w:val="28"/>
          <w:szCs w:val="28"/>
        </w:rPr>
        <w:t xml:space="preserve"> ____________ </w:t>
      </w:r>
    </w:p>
    <w:p w:rsidR="00EC56EF" w:rsidRPr="0080382B" w:rsidRDefault="00EC56EF" w:rsidP="00B078C4">
      <w:pPr>
        <w:spacing w:after="0" w:line="240" w:lineRule="auto"/>
        <w:rPr>
          <w:rFonts w:ascii="Times New Roman" w:hAnsi="Times New Roman"/>
          <w:sz w:val="28"/>
          <w:szCs w:val="28"/>
        </w:rPr>
      </w:pPr>
      <w:r w:rsidRPr="0080382B">
        <w:rPr>
          <w:rFonts w:ascii="Times New Roman" w:hAnsi="Times New Roman"/>
          <w:sz w:val="28"/>
          <w:szCs w:val="28"/>
        </w:rPr>
        <w:t xml:space="preserve">                                                </w:t>
      </w:r>
      <w:r w:rsidR="00E405C5" w:rsidRPr="0080382B">
        <w:rPr>
          <w:rFonts w:ascii="Times New Roman" w:hAnsi="Times New Roman"/>
          <w:sz w:val="28"/>
          <w:szCs w:val="28"/>
        </w:rPr>
        <w:t xml:space="preserve">          </w:t>
      </w:r>
      <w:r w:rsidRPr="0080382B">
        <w:rPr>
          <w:rFonts w:ascii="Times New Roman" w:hAnsi="Times New Roman"/>
          <w:sz w:val="28"/>
          <w:szCs w:val="28"/>
        </w:rPr>
        <w:t xml:space="preserve">        (подпись)     </w:t>
      </w:r>
      <w:r w:rsidR="00E405C5" w:rsidRPr="0080382B">
        <w:rPr>
          <w:rFonts w:ascii="Times New Roman" w:hAnsi="Times New Roman"/>
          <w:sz w:val="28"/>
          <w:szCs w:val="28"/>
        </w:rPr>
        <w:t xml:space="preserve">                            </w:t>
      </w:r>
      <w:r w:rsidRPr="0080382B">
        <w:rPr>
          <w:rFonts w:ascii="Times New Roman" w:hAnsi="Times New Roman"/>
          <w:sz w:val="28"/>
          <w:szCs w:val="28"/>
        </w:rPr>
        <w:t xml:space="preserve">   (Ф.И.О.)</w:t>
      </w:r>
    </w:p>
    <w:p w:rsidR="00EC56EF" w:rsidRPr="0080382B" w:rsidRDefault="00EC56EF" w:rsidP="00B078C4">
      <w:pPr>
        <w:spacing w:after="0" w:line="240" w:lineRule="auto"/>
        <w:ind w:left="5670"/>
        <w:rPr>
          <w:rFonts w:ascii="Times New Roman" w:hAnsi="Times New Roman"/>
          <w:sz w:val="28"/>
          <w:szCs w:val="28"/>
          <w:u w:val="single"/>
        </w:rPr>
      </w:pPr>
    </w:p>
    <w:p w:rsidR="00EC56EF" w:rsidRPr="0080382B" w:rsidRDefault="00EC56EF" w:rsidP="00B078C4">
      <w:pPr>
        <w:spacing w:after="0" w:line="240" w:lineRule="auto"/>
        <w:rPr>
          <w:rFonts w:ascii="Times New Roman" w:hAnsi="Times New Roman"/>
          <w:sz w:val="28"/>
          <w:szCs w:val="28"/>
        </w:rPr>
      </w:pPr>
    </w:p>
    <w:p w:rsidR="00EC56EF" w:rsidRPr="0080382B" w:rsidRDefault="00EC56EF" w:rsidP="00B078C4">
      <w:pPr>
        <w:spacing w:after="0" w:line="240" w:lineRule="auto"/>
        <w:rPr>
          <w:rFonts w:ascii="Times New Roman" w:hAnsi="Times New Roman"/>
          <w:sz w:val="28"/>
          <w:szCs w:val="28"/>
        </w:rPr>
      </w:pPr>
    </w:p>
    <w:p w:rsidR="00EC56EF" w:rsidRPr="0080382B" w:rsidRDefault="00E405C5" w:rsidP="00E405C5">
      <w:pPr>
        <w:spacing w:after="0" w:line="240" w:lineRule="auto"/>
        <w:jc w:val="both"/>
        <w:rPr>
          <w:rFonts w:ascii="Times New Roman" w:hAnsi="Times New Roman"/>
          <w:sz w:val="28"/>
          <w:szCs w:val="28"/>
        </w:rPr>
      </w:pPr>
      <w:r w:rsidRPr="0080382B">
        <w:rPr>
          <w:rFonts w:ascii="Times New Roman" w:hAnsi="Times New Roman"/>
          <w:sz w:val="28"/>
          <w:szCs w:val="28"/>
        </w:rPr>
        <w:t xml:space="preserve">Глава </w:t>
      </w:r>
      <w:r w:rsidR="00B078C4" w:rsidRPr="0080382B">
        <w:rPr>
          <w:rFonts w:ascii="Times New Roman" w:hAnsi="Times New Roman"/>
          <w:sz w:val="28"/>
          <w:szCs w:val="28"/>
        </w:rPr>
        <w:t>Дербентского</w:t>
      </w:r>
      <w:r w:rsidR="00EC56EF" w:rsidRPr="0080382B">
        <w:rPr>
          <w:rFonts w:ascii="Times New Roman" w:hAnsi="Times New Roman"/>
          <w:sz w:val="28"/>
          <w:szCs w:val="28"/>
        </w:rPr>
        <w:t xml:space="preserve"> сельского поселения </w:t>
      </w:r>
    </w:p>
    <w:p w:rsidR="00E405C5" w:rsidRPr="0080382B" w:rsidRDefault="00EC56EF" w:rsidP="00E405C5">
      <w:pPr>
        <w:spacing w:after="0" w:line="240" w:lineRule="auto"/>
        <w:rPr>
          <w:rFonts w:ascii="Times New Roman" w:hAnsi="Times New Roman"/>
          <w:sz w:val="28"/>
          <w:szCs w:val="28"/>
        </w:rPr>
        <w:sectPr w:rsidR="00E405C5" w:rsidRPr="0080382B" w:rsidSect="00E405C5">
          <w:pgSz w:w="11906" w:h="16838"/>
          <w:pgMar w:top="1134" w:right="567" w:bottom="1134" w:left="1701" w:header="568" w:footer="708" w:gutter="0"/>
          <w:pgNumType w:start="1"/>
          <w:cols w:space="708"/>
          <w:titlePg/>
          <w:docGrid w:linePitch="360"/>
        </w:sectPr>
      </w:pPr>
      <w:r w:rsidRPr="0080382B">
        <w:rPr>
          <w:rFonts w:ascii="Times New Roman" w:hAnsi="Times New Roman"/>
          <w:sz w:val="28"/>
          <w:szCs w:val="28"/>
        </w:rPr>
        <w:t xml:space="preserve">Тимашевского района                                       </w:t>
      </w:r>
      <w:r w:rsidR="00E405C5" w:rsidRPr="0080382B">
        <w:rPr>
          <w:rFonts w:ascii="Times New Roman" w:hAnsi="Times New Roman"/>
          <w:sz w:val="28"/>
          <w:szCs w:val="28"/>
        </w:rPr>
        <w:t xml:space="preserve">    </w:t>
      </w:r>
      <w:r w:rsidRPr="0080382B">
        <w:rPr>
          <w:rFonts w:ascii="Times New Roman" w:hAnsi="Times New Roman"/>
          <w:sz w:val="28"/>
          <w:szCs w:val="28"/>
        </w:rPr>
        <w:t xml:space="preserve">                 _________________</w:t>
      </w:r>
    </w:p>
    <w:p w:rsidR="00EC56EF" w:rsidRPr="0080382B" w:rsidRDefault="00EC56EF" w:rsidP="00E405C5">
      <w:pPr>
        <w:spacing w:after="0" w:line="240" w:lineRule="auto"/>
        <w:ind w:left="5387"/>
        <w:rPr>
          <w:rFonts w:ascii="Times New Roman" w:hAnsi="Times New Roman"/>
          <w:sz w:val="28"/>
          <w:szCs w:val="28"/>
        </w:rPr>
      </w:pPr>
      <w:r w:rsidRPr="0080382B">
        <w:rPr>
          <w:rFonts w:ascii="Times New Roman" w:hAnsi="Times New Roman"/>
          <w:sz w:val="28"/>
          <w:szCs w:val="28"/>
        </w:rPr>
        <w:lastRenderedPageBreak/>
        <w:t>Приложение № 2</w:t>
      </w:r>
    </w:p>
    <w:p w:rsidR="00EC56EF" w:rsidRPr="0080382B" w:rsidRDefault="00EC56EF" w:rsidP="00E405C5">
      <w:pPr>
        <w:spacing w:after="0" w:line="240" w:lineRule="auto"/>
        <w:ind w:left="5387"/>
        <w:rPr>
          <w:rFonts w:ascii="Times New Roman" w:hAnsi="Times New Roman"/>
          <w:sz w:val="28"/>
          <w:szCs w:val="28"/>
        </w:rPr>
      </w:pPr>
      <w:r w:rsidRPr="0080382B">
        <w:rPr>
          <w:rFonts w:ascii="Times New Roman" w:hAnsi="Times New Roman"/>
          <w:sz w:val="28"/>
          <w:szCs w:val="28"/>
        </w:rPr>
        <w:t>к административному регламенту</w:t>
      </w:r>
    </w:p>
    <w:p w:rsidR="00EC56EF" w:rsidRPr="0080382B" w:rsidRDefault="00EC56EF" w:rsidP="00E405C5">
      <w:pPr>
        <w:spacing w:after="0" w:line="240" w:lineRule="auto"/>
        <w:ind w:left="5387"/>
        <w:rPr>
          <w:rFonts w:ascii="Times New Roman" w:hAnsi="Times New Roman"/>
          <w:sz w:val="28"/>
          <w:szCs w:val="28"/>
        </w:rPr>
      </w:pPr>
      <w:r w:rsidRPr="0080382B">
        <w:rPr>
          <w:rFonts w:ascii="Times New Roman" w:hAnsi="Times New Roman"/>
          <w:sz w:val="28"/>
          <w:szCs w:val="28"/>
        </w:rPr>
        <w:t>осуществления муниципального контроля за</w:t>
      </w:r>
      <w:r w:rsidR="00E405C5" w:rsidRPr="0080382B">
        <w:rPr>
          <w:rFonts w:ascii="Times New Roman" w:hAnsi="Times New Roman"/>
          <w:sz w:val="28"/>
          <w:szCs w:val="28"/>
        </w:rPr>
        <w:t xml:space="preserve"> </w:t>
      </w:r>
      <w:r w:rsidRPr="0080382B">
        <w:rPr>
          <w:rFonts w:ascii="Times New Roman" w:hAnsi="Times New Roman"/>
          <w:sz w:val="28"/>
          <w:szCs w:val="28"/>
        </w:rPr>
        <w:t>сохранностью автомобильных дорог местного значения в границах населенных пунктов поселения</w:t>
      </w:r>
    </w:p>
    <w:p w:rsidR="00EC56EF" w:rsidRPr="0080382B" w:rsidRDefault="00EC56EF" w:rsidP="00B078C4">
      <w:pPr>
        <w:autoSpaceDE w:val="0"/>
        <w:autoSpaceDN w:val="0"/>
        <w:adjustRightInd w:val="0"/>
        <w:spacing w:after="0" w:line="240" w:lineRule="auto"/>
        <w:jc w:val="right"/>
        <w:outlineLvl w:val="1"/>
        <w:rPr>
          <w:rFonts w:ascii="Times New Roman" w:hAnsi="Times New Roman"/>
          <w:sz w:val="28"/>
          <w:szCs w:val="28"/>
        </w:rPr>
      </w:pPr>
    </w:p>
    <w:p w:rsidR="00EC56EF" w:rsidRPr="0080382B" w:rsidRDefault="00EC56EF" w:rsidP="00B078C4">
      <w:pPr>
        <w:autoSpaceDE w:val="0"/>
        <w:autoSpaceDN w:val="0"/>
        <w:adjustRightInd w:val="0"/>
        <w:spacing w:after="0" w:line="240" w:lineRule="auto"/>
        <w:jc w:val="right"/>
        <w:outlineLvl w:val="1"/>
        <w:rPr>
          <w:rFonts w:ascii="Times New Roman" w:hAnsi="Times New Roman"/>
          <w:sz w:val="28"/>
          <w:szCs w:val="28"/>
        </w:rPr>
      </w:pPr>
    </w:p>
    <w:p w:rsidR="00EC56EF" w:rsidRPr="0080382B" w:rsidRDefault="00EC56EF" w:rsidP="00B078C4">
      <w:pPr>
        <w:pStyle w:val="ConsPlusTitle"/>
        <w:widowControl/>
        <w:ind w:firstLine="540"/>
        <w:jc w:val="both"/>
        <w:outlineLvl w:val="1"/>
        <w:rPr>
          <w:rFonts w:ascii="Times New Roman" w:hAnsi="Times New Roman" w:cs="Times New Roman"/>
          <w:b w:val="0"/>
          <w:sz w:val="28"/>
          <w:szCs w:val="28"/>
        </w:rPr>
      </w:pPr>
      <w:r w:rsidRPr="0080382B">
        <w:rPr>
          <w:rFonts w:ascii="Times New Roman" w:hAnsi="Times New Roman" w:cs="Times New Roman"/>
          <w:b w:val="0"/>
          <w:sz w:val="28"/>
          <w:szCs w:val="28"/>
        </w:rPr>
        <w:t>Форма предписания об устранении выявленных нарушений обязательных требований, требований, установленных муниципальными правовыми актами в области использования автомобильных дорог местного значения в границах населенных пунктов поселения</w:t>
      </w:r>
    </w:p>
    <w:p w:rsidR="00EC56EF" w:rsidRPr="0080382B" w:rsidRDefault="00EC56EF" w:rsidP="00B078C4">
      <w:pPr>
        <w:pStyle w:val="ConsPlusTitle"/>
        <w:widowControl/>
        <w:ind w:firstLine="540"/>
        <w:jc w:val="both"/>
        <w:outlineLvl w:val="1"/>
        <w:rPr>
          <w:rFonts w:ascii="Times New Roman" w:hAnsi="Times New Roman" w:cs="Times New Roman"/>
          <w:b w:val="0"/>
          <w:sz w:val="28"/>
          <w:szCs w:val="28"/>
        </w:rPr>
      </w:pPr>
    </w:p>
    <w:p w:rsidR="00EC56EF" w:rsidRPr="0080382B" w:rsidRDefault="00EC56EF" w:rsidP="00B078C4">
      <w:pPr>
        <w:pStyle w:val="ConsPlusNonformat"/>
        <w:widowControl/>
        <w:jc w:val="center"/>
        <w:rPr>
          <w:rFonts w:ascii="Times New Roman" w:hAnsi="Times New Roman" w:cs="Times New Roman"/>
          <w:sz w:val="28"/>
          <w:szCs w:val="28"/>
        </w:rPr>
      </w:pPr>
      <w:r w:rsidRPr="0080382B">
        <w:rPr>
          <w:rFonts w:ascii="Times New Roman" w:hAnsi="Times New Roman" w:cs="Times New Roman"/>
          <w:sz w:val="28"/>
          <w:szCs w:val="28"/>
        </w:rPr>
        <w:t>ПРЕДПИСАНИЕ</w:t>
      </w:r>
    </w:p>
    <w:p w:rsidR="00EC56EF" w:rsidRPr="0080382B" w:rsidRDefault="00EC56EF" w:rsidP="00B078C4">
      <w:pPr>
        <w:pStyle w:val="ConsPlusNonformat"/>
        <w:widowControl/>
        <w:jc w:val="center"/>
        <w:rPr>
          <w:rFonts w:ascii="Times New Roman" w:hAnsi="Times New Roman" w:cs="Times New Roman"/>
          <w:sz w:val="28"/>
          <w:szCs w:val="28"/>
        </w:rPr>
      </w:pPr>
      <w:r w:rsidRPr="0080382B">
        <w:rPr>
          <w:rFonts w:ascii="Times New Roman" w:hAnsi="Times New Roman" w:cs="Times New Roman"/>
          <w:sz w:val="28"/>
          <w:szCs w:val="28"/>
        </w:rPr>
        <w:t>об устранении выявленных нарушений обязательных требований, требований, установленных муниципальными правовыми актами в области использования автомобильных дорог местного значения в границах населенных пунктов поселения</w:t>
      </w:r>
    </w:p>
    <w:p w:rsidR="00EC56EF" w:rsidRPr="0080382B" w:rsidRDefault="00EC56EF" w:rsidP="00B078C4">
      <w:pPr>
        <w:pStyle w:val="ConsPlusNonformat"/>
        <w:widowControl/>
        <w:jc w:val="center"/>
        <w:rPr>
          <w:rFonts w:ascii="Times New Roman" w:hAnsi="Times New Roman" w:cs="Times New Roman"/>
          <w:sz w:val="28"/>
          <w:szCs w:val="28"/>
        </w:rPr>
      </w:pPr>
    </w:p>
    <w:p w:rsidR="00EC56EF" w:rsidRPr="0080382B" w:rsidRDefault="00EC56EF" w:rsidP="00B078C4">
      <w:pPr>
        <w:pStyle w:val="ConsPlusNonformat"/>
        <w:widowControl/>
        <w:jc w:val="both"/>
        <w:rPr>
          <w:rFonts w:ascii="Times New Roman" w:hAnsi="Times New Roman" w:cs="Times New Roman"/>
          <w:sz w:val="28"/>
          <w:szCs w:val="28"/>
        </w:rPr>
      </w:pPr>
      <w:r w:rsidRPr="0080382B">
        <w:rPr>
          <w:rFonts w:ascii="Times New Roman" w:hAnsi="Times New Roman" w:cs="Times New Roman"/>
          <w:sz w:val="28"/>
          <w:szCs w:val="28"/>
        </w:rPr>
        <w:t>«___» ___________ 20___ г.</w:t>
      </w:r>
      <w:r w:rsidRPr="0080382B">
        <w:rPr>
          <w:rFonts w:ascii="Times New Roman" w:hAnsi="Times New Roman" w:cs="Times New Roman"/>
          <w:sz w:val="28"/>
          <w:szCs w:val="28"/>
        </w:rPr>
        <w:tab/>
      </w:r>
      <w:r w:rsidRPr="0080382B">
        <w:rPr>
          <w:rFonts w:ascii="Times New Roman" w:hAnsi="Times New Roman" w:cs="Times New Roman"/>
          <w:sz w:val="28"/>
          <w:szCs w:val="28"/>
        </w:rPr>
        <w:tab/>
      </w:r>
      <w:r w:rsidRPr="0080382B">
        <w:rPr>
          <w:rFonts w:ascii="Times New Roman" w:hAnsi="Times New Roman" w:cs="Times New Roman"/>
          <w:sz w:val="28"/>
          <w:szCs w:val="28"/>
        </w:rPr>
        <w:tab/>
      </w:r>
      <w:r w:rsidRPr="0080382B">
        <w:rPr>
          <w:rFonts w:ascii="Times New Roman" w:hAnsi="Times New Roman" w:cs="Times New Roman"/>
          <w:sz w:val="28"/>
          <w:szCs w:val="28"/>
        </w:rPr>
        <w:tab/>
      </w:r>
      <w:r w:rsidRPr="0080382B">
        <w:rPr>
          <w:rFonts w:ascii="Times New Roman" w:hAnsi="Times New Roman" w:cs="Times New Roman"/>
          <w:sz w:val="28"/>
          <w:szCs w:val="28"/>
        </w:rPr>
        <w:tab/>
      </w:r>
      <w:r w:rsidRPr="0080382B">
        <w:rPr>
          <w:rFonts w:ascii="Times New Roman" w:hAnsi="Times New Roman" w:cs="Times New Roman"/>
          <w:sz w:val="28"/>
          <w:szCs w:val="28"/>
        </w:rPr>
        <w:tab/>
        <w:t>№________________</w:t>
      </w:r>
    </w:p>
    <w:p w:rsidR="00EC56EF" w:rsidRPr="0080382B" w:rsidRDefault="00EC56EF" w:rsidP="00B078C4">
      <w:pPr>
        <w:pStyle w:val="ConsPlusNonformat"/>
        <w:widowControl/>
        <w:jc w:val="both"/>
        <w:rPr>
          <w:rFonts w:ascii="Times New Roman" w:hAnsi="Times New Roman" w:cs="Times New Roman"/>
          <w:sz w:val="28"/>
          <w:szCs w:val="28"/>
        </w:rPr>
      </w:pPr>
    </w:p>
    <w:p w:rsidR="00EC56EF" w:rsidRPr="0080382B" w:rsidRDefault="00EC56EF" w:rsidP="00B078C4">
      <w:pPr>
        <w:pStyle w:val="ConsPlusNonformat"/>
        <w:widowControl/>
        <w:ind w:firstLine="540"/>
        <w:jc w:val="both"/>
        <w:rPr>
          <w:rFonts w:ascii="Times New Roman" w:hAnsi="Times New Roman" w:cs="Times New Roman"/>
          <w:sz w:val="28"/>
          <w:szCs w:val="28"/>
        </w:rPr>
      </w:pPr>
      <w:r w:rsidRPr="0080382B">
        <w:rPr>
          <w:rFonts w:ascii="Times New Roman" w:hAnsi="Times New Roman" w:cs="Times New Roman"/>
          <w:sz w:val="28"/>
          <w:szCs w:val="28"/>
        </w:rPr>
        <w:t>На основании Акта проверки № ______________ от ________________</w:t>
      </w:r>
    </w:p>
    <w:p w:rsidR="00EC56EF" w:rsidRPr="0080382B" w:rsidRDefault="00EC56EF" w:rsidP="00B078C4">
      <w:pPr>
        <w:pStyle w:val="ConsPlusNonformat"/>
        <w:widowControl/>
        <w:jc w:val="both"/>
        <w:rPr>
          <w:rFonts w:ascii="Times New Roman" w:hAnsi="Times New Roman" w:cs="Times New Roman"/>
          <w:sz w:val="28"/>
          <w:szCs w:val="28"/>
        </w:rPr>
      </w:pPr>
      <w:r w:rsidRPr="0080382B">
        <w:rPr>
          <w:rFonts w:ascii="Times New Roman" w:hAnsi="Times New Roman" w:cs="Times New Roman"/>
          <w:sz w:val="28"/>
          <w:szCs w:val="28"/>
        </w:rPr>
        <w:t>Я, _____________________________________________________________________</w:t>
      </w:r>
    </w:p>
    <w:p w:rsidR="00EC56EF" w:rsidRPr="0080382B" w:rsidRDefault="00EC56EF" w:rsidP="00B078C4">
      <w:pPr>
        <w:pStyle w:val="ConsPlusNonformat"/>
        <w:widowControl/>
        <w:jc w:val="both"/>
        <w:rPr>
          <w:rFonts w:ascii="Times New Roman" w:hAnsi="Times New Roman" w:cs="Times New Roman"/>
          <w:sz w:val="28"/>
          <w:szCs w:val="28"/>
        </w:rPr>
      </w:pPr>
      <w:r w:rsidRPr="0080382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56EF" w:rsidRPr="0080382B" w:rsidRDefault="00EC56EF" w:rsidP="00B078C4">
      <w:pPr>
        <w:pStyle w:val="ConsPlusNonformat"/>
        <w:widowControl/>
        <w:jc w:val="center"/>
        <w:rPr>
          <w:rFonts w:ascii="Times New Roman" w:hAnsi="Times New Roman" w:cs="Times New Roman"/>
          <w:sz w:val="28"/>
          <w:szCs w:val="28"/>
        </w:rPr>
      </w:pPr>
      <w:r w:rsidRPr="0080382B">
        <w:rPr>
          <w:rFonts w:ascii="Times New Roman" w:hAnsi="Times New Roman" w:cs="Times New Roman"/>
          <w:sz w:val="28"/>
          <w:szCs w:val="28"/>
        </w:rPr>
        <w:t xml:space="preserve">(фамилия, имя, отчество, должность должностного лица органа </w:t>
      </w:r>
    </w:p>
    <w:p w:rsidR="00EC56EF" w:rsidRPr="0080382B" w:rsidRDefault="00EC56EF" w:rsidP="00B078C4">
      <w:pPr>
        <w:pStyle w:val="ConsPlusNonformat"/>
        <w:widowControl/>
        <w:jc w:val="center"/>
        <w:rPr>
          <w:rFonts w:ascii="Times New Roman" w:hAnsi="Times New Roman" w:cs="Times New Roman"/>
          <w:sz w:val="28"/>
          <w:szCs w:val="28"/>
        </w:rPr>
      </w:pPr>
      <w:r w:rsidRPr="0080382B">
        <w:rPr>
          <w:rFonts w:ascii="Times New Roman" w:hAnsi="Times New Roman" w:cs="Times New Roman"/>
          <w:sz w:val="28"/>
          <w:szCs w:val="28"/>
        </w:rPr>
        <w:t>муниципального контроля)</w:t>
      </w:r>
    </w:p>
    <w:p w:rsidR="00EC56EF" w:rsidRPr="0080382B" w:rsidRDefault="00EC56EF" w:rsidP="00B078C4">
      <w:pPr>
        <w:pStyle w:val="ConsPlusNonformat"/>
        <w:widowControl/>
        <w:jc w:val="both"/>
        <w:rPr>
          <w:rFonts w:ascii="Times New Roman" w:hAnsi="Times New Roman" w:cs="Times New Roman"/>
          <w:sz w:val="28"/>
          <w:szCs w:val="28"/>
        </w:rPr>
      </w:pPr>
    </w:p>
    <w:p w:rsidR="00EC56EF" w:rsidRPr="0080382B" w:rsidRDefault="00EC56EF" w:rsidP="00B078C4">
      <w:pPr>
        <w:pStyle w:val="ConsPlusNonformat"/>
        <w:widowControl/>
        <w:jc w:val="center"/>
        <w:rPr>
          <w:rFonts w:ascii="Times New Roman" w:hAnsi="Times New Roman" w:cs="Times New Roman"/>
          <w:sz w:val="28"/>
          <w:szCs w:val="28"/>
        </w:rPr>
      </w:pPr>
      <w:r w:rsidRPr="0080382B">
        <w:rPr>
          <w:rFonts w:ascii="Times New Roman" w:hAnsi="Times New Roman" w:cs="Times New Roman"/>
          <w:sz w:val="28"/>
          <w:szCs w:val="28"/>
        </w:rPr>
        <w:t>ПРЕДПИСЫВАЮ:</w:t>
      </w:r>
    </w:p>
    <w:p w:rsidR="00EC56EF" w:rsidRPr="0080382B" w:rsidRDefault="00EC56EF" w:rsidP="00B078C4">
      <w:pPr>
        <w:pStyle w:val="ConsPlusNonformat"/>
        <w:widowControl/>
        <w:jc w:val="both"/>
        <w:rPr>
          <w:rFonts w:ascii="Times New Roman" w:hAnsi="Times New Roman" w:cs="Times New Roman"/>
          <w:sz w:val="28"/>
          <w:szCs w:val="28"/>
        </w:rPr>
      </w:pPr>
      <w:r w:rsidRPr="0080382B">
        <w:rPr>
          <w:rFonts w:ascii="Times New Roman" w:hAnsi="Times New Roman" w:cs="Times New Roman"/>
          <w:sz w:val="28"/>
          <w:szCs w:val="28"/>
        </w:rPr>
        <w:t>________________________________________________________________________________________________________________________________________________</w:t>
      </w:r>
    </w:p>
    <w:p w:rsidR="00EC56EF" w:rsidRPr="0080382B" w:rsidRDefault="00EC56EF" w:rsidP="00B078C4">
      <w:pPr>
        <w:pStyle w:val="ConsPlusNonformat"/>
        <w:widowControl/>
        <w:jc w:val="both"/>
        <w:rPr>
          <w:rFonts w:ascii="Times New Roman" w:hAnsi="Times New Roman" w:cs="Times New Roman"/>
          <w:sz w:val="28"/>
          <w:szCs w:val="28"/>
        </w:rPr>
      </w:pPr>
      <w:r w:rsidRPr="0080382B">
        <w:rPr>
          <w:rFonts w:ascii="Times New Roman" w:hAnsi="Times New Roman" w:cs="Times New Roman"/>
          <w:sz w:val="28"/>
          <w:szCs w:val="28"/>
        </w:rPr>
        <w:t>________________________________________________________________________________________________________________________________________________</w:t>
      </w:r>
    </w:p>
    <w:p w:rsidR="00EC56EF" w:rsidRPr="0080382B" w:rsidRDefault="00EC56EF" w:rsidP="00B078C4">
      <w:pPr>
        <w:pStyle w:val="ConsPlusNonformat"/>
        <w:widowControl/>
        <w:jc w:val="both"/>
        <w:rPr>
          <w:rFonts w:ascii="Times New Roman" w:hAnsi="Times New Roman" w:cs="Times New Roman"/>
          <w:sz w:val="28"/>
          <w:szCs w:val="28"/>
        </w:rPr>
      </w:pPr>
      <w:r w:rsidRPr="0080382B">
        <w:rPr>
          <w:rFonts w:ascii="Times New Roman" w:hAnsi="Times New Roman" w:cs="Times New Roman"/>
          <w:sz w:val="28"/>
          <w:szCs w:val="28"/>
        </w:rPr>
        <w:t>________________________________________________________________________________________________________________________________________________</w:t>
      </w:r>
    </w:p>
    <w:p w:rsidR="00EC56EF" w:rsidRPr="0080382B" w:rsidRDefault="00EC56EF" w:rsidP="00B078C4">
      <w:pPr>
        <w:pStyle w:val="ConsPlusNonformat"/>
        <w:widowControl/>
        <w:jc w:val="center"/>
        <w:rPr>
          <w:rFonts w:ascii="Times New Roman" w:hAnsi="Times New Roman" w:cs="Times New Roman"/>
          <w:sz w:val="28"/>
          <w:szCs w:val="28"/>
        </w:rPr>
      </w:pPr>
      <w:r w:rsidRPr="0080382B">
        <w:rPr>
          <w:rFonts w:ascii="Times New Roman" w:hAnsi="Times New Roman" w:cs="Times New Roman"/>
          <w:sz w:val="28"/>
          <w:szCs w:val="28"/>
        </w:rPr>
        <w:t>(фамилия, имя, отчество (наименование) субъекта муниципального контроля)</w:t>
      </w:r>
    </w:p>
    <w:p w:rsidR="00EC56EF" w:rsidRPr="0080382B" w:rsidRDefault="00EC56EF" w:rsidP="00B078C4">
      <w:pPr>
        <w:autoSpaceDE w:val="0"/>
        <w:autoSpaceDN w:val="0"/>
        <w:adjustRightInd w:val="0"/>
        <w:spacing w:after="0" w:line="240" w:lineRule="auto"/>
        <w:ind w:firstLine="540"/>
        <w:jc w:val="both"/>
        <w:outlineLvl w:val="1"/>
        <w:rPr>
          <w:rFonts w:ascii="Times New Roman" w:hAnsi="Times New Roman"/>
          <w:sz w:val="28"/>
          <w:szCs w:val="28"/>
        </w:rPr>
      </w:pPr>
    </w:p>
    <w:tbl>
      <w:tblPr>
        <w:tblW w:w="9900" w:type="dxa"/>
        <w:tblInd w:w="70" w:type="dxa"/>
        <w:tblLayout w:type="fixed"/>
        <w:tblCellMar>
          <w:left w:w="70" w:type="dxa"/>
          <w:right w:w="70" w:type="dxa"/>
        </w:tblCellMar>
        <w:tblLook w:val="00A0"/>
      </w:tblPr>
      <w:tblGrid>
        <w:gridCol w:w="540"/>
        <w:gridCol w:w="3105"/>
        <w:gridCol w:w="2835"/>
        <w:gridCol w:w="3420"/>
      </w:tblGrid>
      <w:tr w:rsidR="00EC56EF" w:rsidRPr="0080382B" w:rsidTr="00E9205A">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EC56EF" w:rsidRPr="0080382B" w:rsidRDefault="00EC56EF" w:rsidP="00B078C4">
            <w:pPr>
              <w:pStyle w:val="ConsPlusCell"/>
              <w:widowControl/>
              <w:jc w:val="center"/>
              <w:rPr>
                <w:rFonts w:ascii="Times New Roman" w:hAnsi="Times New Roman" w:cs="Times New Roman"/>
                <w:sz w:val="28"/>
                <w:szCs w:val="28"/>
              </w:rPr>
            </w:pPr>
            <w:r w:rsidRPr="0080382B">
              <w:rPr>
                <w:rFonts w:ascii="Times New Roman" w:hAnsi="Times New Roman" w:cs="Times New Roman"/>
                <w:sz w:val="28"/>
                <w:szCs w:val="28"/>
              </w:rPr>
              <w:t>№ п/п</w:t>
            </w:r>
          </w:p>
        </w:tc>
        <w:tc>
          <w:tcPr>
            <w:tcW w:w="3105" w:type="dxa"/>
            <w:tcBorders>
              <w:top w:val="single" w:sz="6" w:space="0" w:color="auto"/>
              <w:left w:val="single" w:sz="6" w:space="0" w:color="auto"/>
              <w:bottom w:val="single" w:sz="6" w:space="0" w:color="auto"/>
              <w:right w:val="single" w:sz="6" w:space="0" w:color="auto"/>
            </w:tcBorders>
            <w:vAlign w:val="center"/>
          </w:tcPr>
          <w:p w:rsidR="00EC56EF" w:rsidRPr="0080382B" w:rsidRDefault="00EC56EF" w:rsidP="00B078C4">
            <w:pPr>
              <w:pStyle w:val="ConsPlusCell"/>
              <w:widowControl/>
              <w:jc w:val="center"/>
              <w:rPr>
                <w:rFonts w:ascii="Times New Roman" w:hAnsi="Times New Roman" w:cs="Times New Roman"/>
                <w:sz w:val="28"/>
                <w:szCs w:val="28"/>
              </w:rPr>
            </w:pPr>
            <w:r w:rsidRPr="0080382B">
              <w:rPr>
                <w:rFonts w:ascii="Times New Roman" w:hAnsi="Times New Roman" w:cs="Times New Roman"/>
                <w:sz w:val="28"/>
                <w:szCs w:val="28"/>
              </w:rPr>
              <w:t>Содержание предписания</w:t>
            </w:r>
          </w:p>
        </w:tc>
        <w:tc>
          <w:tcPr>
            <w:tcW w:w="2835" w:type="dxa"/>
            <w:tcBorders>
              <w:top w:val="single" w:sz="6" w:space="0" w:color="auto"/>
              <w:left w:val="single" w:sz="6" w:space="0" w:color="auto"/>
              <w:bottom w:val="single" w:sz="6" w:space="0" w:color="auto"/>
              <w:right w:val="single" w:sz="6" w:space="0" w:color="auto"/>
            </w:tcBorders>
            <w:vAlign w:val="center"/>
          </w:tcPr>
          <w:p w:rsidR="00EC56EF" w:rsidRPr="0080382B" w:rsidRDefault="00EC56EF" w:rsidP="00B078C4">
            <w:pPr>
              <w:pStyle w:val="ConsPlusCell"/>
              <w:widowControl/>
              <w:jc w:val="center"/>
              <w:rPr>
                <w:rFonts w:ascii="Times New Roman" w:hAnsi="Times New Roman" w:cs="Times New Roman"/>
                <w:sz w:val="28"/>
                <w:szCs w:val="28"/>
              </w:rPr>
            </w:pPr>
            <w:r w:rsidRPr="0080382B">
              <w:rPr>
                <w:rFonts w:ascii="Times New Roman" w:hAnsi="Times New Roman" w:cs="Times New Roman"/>
                <w:sz w:val="28"/>
                <w:szCs w:val="28"/>
              </w:rPr>
              <w:t>Срок исполнения</w:t>
            </w:r>
          </w:p>
        </w:tc>
        <w:tc>
          <w:tcPr>
            <w:tcW w:w="3420" w:type="dxa"/>
            <w:tcBorders>
              <w:top w:val="single" w:sz="6" w:space="0" w:color="auto"/>
              <w:left w:val="single" w:sz="6" w:space="0" w:color="auto"/>
              <w:bottom w:val="single" w:sz="6" w:space="0" w:color="auto"/>
              <w:right w:val="single" w:sz="6" w:space="0" w:color="auto"/>
            </w:tcBorders>
            <w:vAlign w:val="center"/>
          </w:tcPr>
          <w:p w:rsidR="00EC56EF" w:rsidRPr="0080382B" w:rsidRDefault="00EC56EF" w:rsidP="00B078C4">
            <w:pPr>
              <w:pStyle w:val="ConsPlusCell"/>
              <w:widowControl/>
              <w:jc w:val="center"/>
              <w:rPr>
                <w:rFonts w:ascii="Times New Roman" w:hAnsi="Times New Roman" w:cs="Times New Roman"/>
                <w:sz w:val="28"/>
                <w:szCs w:val="28"/>
              </w:rPr>
            </w:pPr>
            <w:r w:rsidRPr="0080382B">
              <w:rPr>
                <w:rFonts w:ascii="Times New Roman" w:hAnsi="Times New Roman" w:cs="Times New Roman"/>
                <w:sz w:val="28"/>
                <w:szCs w:val="28"/>
              </w:rPr>
              <w:t>Основания для вынесения</w:t>
            </w:r>
          </w:p>
          <w:p w:rsidR="00EC56EF" w:rsidRPr="0080382B" w:rsidRDefault="00EC56EF" w:rsidP="00B078C4">
            <w:pPr>
              <w:pStyle w:val="ConsPlusCell"/>
              <w:widowControl/>
              <w:ind w:right="425"/>
              <w:jc w:val="center"/>
              <w:rPr>
                <w:rFonts w:ascii="Times New Roman" w:hAnsi="Times New Roman" w:cs="Times New Roman"/>
                <w:sz w:val="28"/>
                <w:szCs w:val="28"/>
              </w:rPr>
            </w:pPr>
            <w:r w:rsidRPr="0080382B">
              <w:rPr>
                <w:rFonts w:ascii="Times New Roman" w:hAnsi="Times New Roman" w:cs="Times New Roman"/>
                <w:sz w:val="28"/>
                <w:szCs w:val="28"/>
              </w:rPr>
              <w:t>предписания</w:t>
            </w:r>
          </w:p>
        </w:tc>
      </w:tr>
      <w:tr w:rsidR="00EC56EF" w:rsidRPr="0080382B" w:rsidTr="00E9205A">
        <w:trPr>
          <w:cantSplit/>
          <w:trHeight w:val="240"/>
        </w:trPr>
        <w:tc>
          <w:tcPr>
            <w:tcW w:w="540" w:type="dxa"/>
            <w:tcBorders>
              <w:top w:val="single" w:sz="6" w:space="0" w:color="auto"/>
              <w:left w:val="single" w:sz="6" w:space="0" w:color="auto"/>
              <w:bottom w:val="single" w:sz="6" w:space="0" w:color="auto"/>
              <w:right w:val="single" w:sz="6" w:space="0" w:color="auto"/>
            </w:tcBorders>
          </w:tcPr>
          <w:p w:rsidR="00EC56EF" w:rsidRPr="0080382B" w:rsidRDefault="00EC56EF" w:rsidP="00B078C4">
            <w:pPr>
              <w:pStyle w:val="ConsPlusCell"/>
              <w:widowControl/>
              <w:jc w:val="both"/>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EC56EF" w:rsidRPr="0080382B" w:rsidRDefault="00EC56EF" w:rsidP="00B078C4">
            <w:pPr>
              <w:pStyle w:val="ConsPlusCell"/>
              <w:widowControl/>
              <w:jc w:val="both"/>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EC56EF" w:rsidRPr="0080382B" w:rsidRDefault="00EC56EF" w:rsidP="00B078C4">
            <w:pPr>
              <w:pStyle w:val="ConsPlusCell"/>
              <w:widowControl/>
              <w:jc w:val="both"/>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EC56EF" w:rsidRPr="0080382B" w:rsidRDefault="00EC56EF" w:rsidP="00B078C4">
            <w:pPr>
              <w:pStyle w:val="ConsPlusCell"/>
              <w:widowControl/>
              <w:jc w:val="both"/>
              <w:rPr>
                <w:rFonts w:ascii="Times New Roman" w:hAnsi="Times New Roman" w:cs="Times New Roman"/>
                <w:sz w:val="28"/>
                <w:szCs w:val="28"/>
              </w:rPr>
            </w:pPr>
          </w:p>
        </w:tc>
      </w:tr>
      <w:tr w:rsidR="00EC56EF" w:rsidRPr="0080382B" w:rsidTr="00E9205A">
        <w:trPr>
          <w:cantSplit/>
          <w:trHeight w:val="240"/>
        </w:trPr>
        <w:tc>
          <w:tcPr>
            <w:tcW w:w="540" w:type="dxa"/>
            <w:tcBorders>
              <w:top w:val="single" w:sz="6" w:space="0" w:color="auto"/>
              <w:left w:val="single" w:sz="6" w:space="0" w:color="auto"/>
              <w:bottom w:val="single" w:sz="6" w:space="0" w:color="auto"/>
              <w:right w:val="single" w:sz="6" w:space="0" w:color="auto"/>
            </w:tcBorders>
          </w:tcPr>
          <w:p w:rsidR="00EC56EF" w:rsidRPr="0080382B" w:rsidRDefault="00EC56EF" w:rsidP="00B078C4">
            <w:pPr>
              <w:pStyle w:val="ConsPlusCell"/>
              <w:widowControl/>
              <w:jc w:val="both"/>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EC56EF" w:rsidRPr="0080382B" w:rsidRDefault="00EC56EF" w:rsidP="00B078C4">
            <w:pPr>
              <w:pStyle w:val="ConsPlusCell"/>
              <w:widowControl/>
              <w:jc w:val="both"/>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EC56EF" w:rsidRPr="0080382B" w:rsidRDefault="00EC56EF" w:rsidP="00B078C4">
            <w:pPr>
              <w:pStyle w:val="ConsPlusCell"/>
              <w:widowControl/>
              <w:jc w:val="both"/>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EC56EF" w:rsidRPr="0080382B" w:rsidRDefault="00EC56EF" w:rsidP="00B078C4">
            <w:pPr>
              <w:pStyle w:val="ConsPlusCell"/>
              <w:widowControl/>
              <w:jc w:val="both"/>
              <w:rPr>
                <w:rFonts w:ascii="Times New Roman" w:hAnsi="Times New Roman" w:cs="Times New Roman"/>
                <w:sz w:val="28"/>
                <w:szCs w:val="28"/>
              </w:rPr>
            </w:pPr>
          </w:p>
        </w:tc>
      </w:tr>
      <w:tr w:rsidR="00EC56EF" w:rsidRPr="0080382B" w:rsidTr="00E9205A">
        <w:trPr>
          <w:cantSplit/>
          <w:trHeight w:val="240"/>
        </w:trPr>
        <w:tc>
          <w:tcPr>
            <w:tcW w:w="540" w:type="dxa"/>
            <w:tcBorders>
              <w:top w:val="single" w:sz="6" w:space="0" w:color="auto"/>
              <w:left w:val="single" w:sz="6" w:space="0" w:color="auto"/>
              <w:bottom w:val="single" w:sz="6" w:space="0" w:color="auto"/>
              <w:right w:val="single" w:sz="6" w:space="0" w:color="auto"/>
            </w:tcBorders>
          </w:tcPr>
          <w:p w:rsidR="00EC56EF" w:rsidRPr="0080382B" w:rsidRDefault="00EC56EF" w:rsidP="00B078C4">
            <w:pPr>
              <w:pStyle w:val="ConsPlusCell"/>
              <w:widowControl/>
              <w:jc w:val="both"/>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EC56EF" w:rsidRPr="0080382B" w:rsidRDefault="00EC56EF" w:rsidP="00B078C4">
            <w:pPr>
              <w:pStyle w:val="ConsPlusCell"/>
              <w:widowControl/>
              <w:jc w:val="both"/>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EC56EF" w:rsidRPr="0080382B" w:rsidRDefault="00EC56EF" w:rsidP="00B078C4">
            <w:pPr>
              <w:pStyle w:val="ConsPlusCell"/>
              <w:widowControl/>
              <w:jc w:val="both"/>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EC56EF" w:rsidRPr="0080382B" w:rsidRDefault="00EC56EF" w:rsidP="00B078C4">
            <w:pPr>
              <w:pStyle w:val="ConsPlusCell"/>
              <w:widowControl/>
              <w:jc w:val="both"/>
              <w:rPr>
                <w:rFonts w:ascii="Times New Roman" w:hAnsi="Times New Roman" w:cs="Times New Roman"/>
                <w:sz w:val="28"/>
                <w:szCs w:val="28"/>
              </w:rPr>
            </w:pPr>
          </w:p>
        </w:tc>
      </w:tr>
      <w:tr w:rsidR="00EC56EF" w:rsidRPr="0080382B" w:rsidTr="00E9205A">
        <w:trPr>
          <w:cantSplit/>
          <w:trHeight w:val="240"/>
        </w:trPr>
        <w:tc>
          <w:tcPr>
            <w:tcW w:w="540" w:type="dxa"/>
            <w:tcBorders>
              <w:top w:val="single" w:sz="6" w:space="0" w:color="auto"/>
              <w:left w:val="single" w:sz="6" w:space="0" w:color="auto"/>
              <w:bottom w:val="single" w:sz="6" w:space="0" w:color="auto"/>
              <w:right w:val="single" w:sz="6" w:space="0" w:color="auto"/>
            </w:tcBorders>
          </w:tcPr>
          <w:p w:rsidR="00EC56EF" w:rsidRPr="0080382B" w:rsidRDefault="00EC56EF" w:rsidP="00B078C4">
            <w:pPr>
              <w:pStyle w:val="ConsPlusCell"/>
              <w:widowControl/>
              <w:jc w:val="both"/>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EC56EF" w:rsidRPr="0080382B" w:rsidRDefault="00EC56EF" w:rsidP="00B078C4">
            <w:pPr>
              <w:pStyle w:val="ConsPlusCell"/>
              <w:widowControl/>
              <w:jc w:val="both"/>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EC56EF" w:rsidRPr="0080382B" w:rsidRDefault="00EC56EF" w:rsidP="00B078C4">
            <w:pPr>
              <w:pStyle w:val="ConsPlusCell"/>
              <w:widowControl/>
              <w:jc w:val="both"/>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EC56EF" w:rsidRPr="0080382B" w:rsidRDefault="00EC56EF" w:rsidP="00B078C4">
            <w:pPr>
              <w:pStyle w:val="ConsPlusCell"/>
              <w:widowControl/>
              <w:jc w:val="both"/>
              <w:rPr>
                <w:rFonts w:ascii="Times New Roman" w:hAnsi="Times New Roman" w:cs="Times New Roman"/>
                <w:sz w:val="28"/>
                <w:szCs w:val="28"/>
              </w:rPr>
            </w:pPr>
          </w:p>
        </w:tc>
      </w:tr>
      <w:tr w:rsidR="00EC56EF" w:rsidRPr="0080382B" w:rsidTr="00E9205A">
        <w:trPr>
          <w:cantSplit/>
          <w:trHeight w:val="240"/>
        </w:trPr>
        <w:tc>
          <w:tcPr>
            <w:tcW w:w="540" w:type="dxa"/>
            <w:tcBorders>
              <w:top w:val="single" w:sz="6" w:space="0" w:color="auto"/>
              <w:left w:val="single" w:sz="6" w:space="0" w:color="auto"/>
              <w:bottom w:val="single" w:sz="6" w:space="0" w:color="auto"/>
              <w:right w:val="single" w:sz="6" w:space="0" w:color="auto"/>
            </w:tcBorders>
          </w:tcPr>
          <w:p w:rsidR="00EC56EF" w:rsidRPr="0080382B" w:rsidRDefault="00EC56EF" w:rsidP="00B078C4">
            <w:pPr>
              <w:pStyle w:val="ConsPlusCell"/>
              <w:widowControl/>
              <w:jc w:val="both"/>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EC56EF" w:rsidRPr="0080382B" w:rsidRDefault="00EC56EF" w:rsidP="00B078C4">
            <w:pPr>
              <w:pStyle w:val="ConsPlusCell"/>
              <w:widowControl/>
              <w:jc w:val="both"/>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EC56EF" w:rsidRPr="0080382B" w:rsidRDefault="00EC56EF" w:rsidP="00B078C4">
            <w:pPr>
              <w:pStyle w:val="ConsPlusCell"/>
              <w:widowControl/>
              <w:jc w:val="both"/>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EC56EF" w:rsidRPr="0080382B" w:rsidRDefault="00EC56EF" w:rsidP="00B078C4">
            <w:pPr>
              <w:pStyle w:val="ConsPlusCell"/>
              <w:widowControl/>
              <w:jc w:val="both"/>
              <w:rPr>
                <w:rFonts w:ascii="Times New Roman" w:hAnsi="Times New Roman" w:cs="Times New Roman"/>
                <w:sz w:val="28"/>
                <w:szCs w:val="28"/>
              </w:rPr>
            </w:pPr>
          </w:p>
        </w:tc>
      </w:tr>
    </w:tbl>
    <w:p w:rsidR="00EC56EF" w:rsidRPr="0080382B" w:rsidRDefault="00EC56EF" w:rsidP="00B078C4">
      <w:pPr>
        <w:autoSpaceDE w:val="0"/>
        <w:autoSpaceDN w:val="0"/>
        <w:adjustRightInd w:val="0"/>
        <w:spacing w:after="0" w:line="240" w:lineRule="auto"/>
        <w:ind w:firstLine="540"/>
        <w:jc w:val="both"/>
        <w:outlineLvl w:val="1"/>
        <w:rPr>
          <w:rFonts w:ascii="Times New Roman" w:hAnsi="Times New Roman"/>
          <w:sz w:val="28"/>
          <w:szCs w:val="28"/>
        </w:rPr>
      </w:pPr>
    </w:p>
    <w:p w:rsidR="00EC56EF" w:rsidRPr="0080382B" w:rsidRDefault="00EC56EF" w:rsidP="00B078C4">
      <w:pPr>
        <w:pStyle w:val="ConsPlusNonformat"/>
        <w:widowControl/>
        <w:ind w:firstLine="540"/>
        <w:jc w:val="both"/>
        <w:rPr>
          <w:rFonts w:ascii="Times New Roman" w:hAnsi="Times New Roman" w:cs="Times New Roman"/>
          <w:sz w:val="28"/>
          <w:szCs w:val="28"/>
        </w:rPr>
      </w:pPr>
      <w:r w:rsidRPr="0080382B">
        <w:rPr>
          <w:rFonts w:ascii="Times New Roman" w:hAnsi="Times New Roman" w:cs="Times New Roman"/>
          <w:sz w:val="28"/>
          <w:szCs w:val="28"/>
        </w:rPr>
        <w:t xml:space="preserve">Субъект контроля обязан проинформировать об исполнении соответствующих пунктов настоящего предписания администрацию </w:t>
      </w:r>
      <w:r w:rsidR="00B078C4" w:rsidRPr="0080382B">
        <w:rPr>
          <w:rFonts w:ascii="Times New Roman" w:hAnsi="Times New Roman" w:cs="Times New Roman"/>
          <w:sz w:val="28"/>
          <w:szCs w:val="28"/>
        </w:rPr>
        <w:t>Дербентского</w:t>
      </w:r>
      <w:r w:rsidRPr="0080382B">
        <w:rPr>
          <w:rFonts w:ascii="Times New Roman" w:hAnsi="Times New Roman" w:cs="Times New Roman"/>
          <w:sz w:val="28"/>
          <w:szCs w:val="28"/>
        </w:rPr>
        <w:t xml:space="preserve"> сельского поселения Тимашевского района, должностное лицо которой выдало предписание, в течение 7 дней от даты истечения срока их исполнения.</w:t>
      </w:r>
    </w:p>
    <w:p w:rsidR="00EC56EF" w:rsidRPr="0080382B" w:rsidRDefault="00EC56EF" w:rsidP="00B078C4">
      <w:pPr>
        <w:pStyle w:val="ConsPlusNonformat"/>
        <w:widowControl/>
        <w:jc w:val="both"/>
        <w:rPr>
          <w:rFonts w:ascii="Times New Roman" w:hAnsi="Times New Roman" w:cs="Times New Roman"/>
          <w:sz w:val="28"/>
          <w:szCs w:val="28"/>
        </w:rPr>
      </w:pPr>
    </w:p>
    <w:p w:rsidR="00EC56EF" w:rsidRPr="0080382B" w:rsidRDefault="00EC56EF" w:rsidP="00B078C4">
      <w:pPr>
        <w:pStyle w:val="ConsPlusNonformat"/>
        <w:widowControl/>
        <w:jc w:val="both"/>
        <w:rPr>
          <w:rFonts w:ascii="Times New Roman" w:hAnsi="Times New Roman" w:cs="Times New Roman"/>
          <w:sz w:val="28"/>
          <w:szCs w:val="28"/>
        </w:rPr>
      </w:pPr>
      <w:r w:rsidRPr="0080382B">
        <w:rPr>
          <w:rFonts w:ascii="Times New Roman" w:hAnsi="Times New Roman" w:cs="Times New Roman"/>
          <w:sz w:val="28"/>
          <w:szCs w:val="28"/>
        </w:rPr>
        <w:t>Подпись лица, выдавшего предписание:</w:t>
      </w:r>
      <w:r w:rsidRPr="0080382B">
        <w:rPr>
          <w:rFonts w:ascii="Times New Roman" w:hAnsi="Times New Roman" w:cs="Times New Roman"/>
          <w:sz w:val="28"/>
          <w:szCs w:val="28"/>
        </w:rPr>
        <w:tab/>
        <w:t>_____________________</w:t>
      </w:r>
    </w:p>
    <w:p w:rsidR="00EC56EF" w:rsidRPr="0080382B" w:rsidRDefault="00EC56EF" w:rsidP="00B078C4">
      <w:pPr>
        <w:pStyle w:val="ConsPlusNonformat"/>
        <w:widowControl/>
        <w:ind w:left="4956" w:firstLine="708"/>
        <w:jc w:val="both"/>
        <w:rPr>
          <w:rFonts w:ascii="Times New Roman" w:hAnsi="Times New Roman" w:cs="Times New Roman"/>
          <w:sz w:val="28"/>
          <w:szCs w:val="28"/>
        </w:rPr>
      </w:pPr>
      <w:r w:rsidRPr="0080382B">
        <w:rPr>
          <w:rFonts w:ascii="Times New Roman" w:hAnsi="Times New Roman" w:cs="Times New Roman"/>
          <w:sz w:val="28"/>
          <w:szCs w:val="28"/>
        </w:rPr>
        <w:t>(подпись)</w:t>
      </w:r>
    </w:p>
    <w:p w:rsidR="00EC56EF" w:rsidRPr="0080382B" w:rsidRDefault="00EC56EF" w:rsidP="00B078C4">
      <w:pPr>
        <w:pStyle w:val="ConsPlusNonformat"/>
        <w:widowControl/>
        <w:jc w:val="both"/>
        <w:rPr>
          <w:rFonts w:ascii="Times New Roman" w:hAnsi="Times New Roman" w:cs="Times New Roman"/>
          <w:sz w:val="28"/>
          <w:szCs w:val="28"/>
        </w:rPr>
      </w:pPr>
    </w:p>
    <w:p w:rsidR="00EC56EF" w:rsidRPr="0080382B" w:rsidRDefault="00EC56EF" w:rsidP="00B078C4">
      <w:pPr>
        <w:pStyle w:val="ConsPlusNonformat"/>
        <w:widowControl/>
        <w:jc w:val="both"/>
        <w:rPr>
          <w:rFonts w:ascii="Times New Roman" w:hAnsi="Times New Roman" w:cs="Times New Roman"/>
          <w:sz w:val="28"/>
          <w:szCs w:val="28"/>
        </w:rPr>
      </w:pPr>
      <w:r w:rsidRPr="0080382B">
        <w:rPr>
          <w:rFonts w:ascii="Times New Roman" w:hAnsi="Times New Roman" w:cs="Times New Roman"/>
          <w:sz w:val="28"/>
          <w:szCs w:val="28"/>
        </w:rPr>
        <w:t>Предписание получено:</w:t>
      </w:r>
    </w:p>
    <w:p w:rsidR="00EC56EF" w:rsidRPr="0080382B" w:rsidRDefault="00EC56EF" w:rsidP="00B078C4">
      <w:pPr>
        <w:pStyle w:val="ConsPlusNonformat"/>
        <w:widowControl/>
        <w:jc w:val="both"/>
        <w:rPr>
          <w:rFonts w:ascii="Times New Roman" w:hAnsi="Times New Roman" w:cs="Times New Roman"/>
          <w:sz w:val="28"/>
          <w:szCs w:val="28"/>
        </w:rPr>
      </w:pPr>
      <w:r w:rsidRPr="0080382B">
        <w:rPr>
          <w:rFonts w:ascii="Times New Roman" w:hAnsi="Times New Roman" w:cs="Times New Roman"/>
          <w:sz w:val="28"/>
          <w:szCs w:val="28"/>
        </w:rPr>
        <w:t>________________________________________________________________________________________________________________________________________________</w:t>
      </w:r>
    </w:p>
    <w:p w:rsidR="00EC56EF" w:rsidRPr="0080382B" w:rsidRDefault="00EC56EF" w:rsidP="00B078C4">
      <w:pPr>
        <w:pStyle w:val="ConsPlusNonformat"/>
        <w:widowControl/>
        <w:jc w:val="center"/>
        <w:rPr>
          <w:rFonts w:ascii="Times New Roman" w:hAnsi="Times New Roman" w:cs="Times New Roman"/>
          <w:sz w:val="28"/>
          <w:szCs w:val="28"/>
        </w:rPr>
      </w:pPr>
      <w:r w:rsidRPr="0080382B">
        <w:rPr>
          <w:rFonts w:ascii="Times New Roman" w:hAnsi="Times New Roman" w:cs="Times New Roman"/>
          <w:sz w:val="28"/>
          <w:szCs w:val="28"/>
        </w:rPr>
        <w:t>(фамилия, имя, отчество (наименование) субъекта контроля, его уполномоченного представителя)</w:t>
      </w:r>
    </w:p>
    <w:p w:rsidR="00EC56EF" w:rsidRPr="0080382B" w:rsidRDefault="00EC56EF" w:rsidP="00B078C4">
      <w:pPr>
        <w:pStyle w:val="ConsPlusNonformat"/>
        <w:widowControl/>
        <w:jc w:val="both"/>
        <w:rPr>
          <w:rFonts w:ascii="Times New Roman" w:hAnsi="Times New Roman" w:cs="Times New Roman"/>
          <w:sz w:val="28"/>
          <w:szCs w:val="28"/>
        </w:rPr>
      </w:pPr>
    </w:p>
    <w:p w:rsidR="00EC56EF" w:rsidRPr="0080382B" w:rsidRDefault="00EC56EF" w:rsidP="00B078C4">
      <w:pPr>
        <w:pStyle w:val="ConsPlusNonformat"/>
        <w:widowControl/>
        <w:jc w:val="both"/>
        <w:rPr>
          <w:rFonts w:ascii="Times New Roman" w:hAnsi="Times New Roman" w:cs="Times New Roman"/>
          <w:sz w:val="28"/>
          <w:szCs w:val="28"/>
        </w:rPr>
      </w:pPr>
      <w:r w:rsidRPr="0080382B">
        <w:rPr>
          <w:rFonts w:ascii="Times New Roman" w:hAnsi="Times New Roman" w:cs="Times New Roman"/>
          <w:sz w:val="28"/>
          <w:szCs w:val="28"/>
        </w:rPr>
        <w:t>«___» _________________ 20___ г.</w:t>
      </w:r>
      <w:r w:rsidRPr="0080382B">
        <w:rPr>
          <w:rFonts w:ascii="Times New Roman" w:hAnsi="Times New Roman" w:cs="Times New Roman"/>
          <w:sz w:val="28"/>
          <w:szCs w:val="28"/>
        </w:rPr>
        <w:tab/>
      </w:r>
      <w:r w:rsidRPr="0080382B">
        <w:rPr>
          <w:rFonts w:ascii="Times New Roman" w:hAnsi="Times New Roman" w:cs="Times New Roman"/>
          <w:sz w:val="28"/>
          <w:szCs w:val="28"/>
        </w:rPr>
        <w:tab/>
        <w:t>______________________</w:t>
      </w:r>
    </w:p>
    <w:p w:rsidR="00EC56EF" w:rsidRPr="0080382B" w:rsidRDefault="00EC56EF" w:rsidP="00B078C4">
      <w:pPr>
        <w:pStyle w:val="ConsPlusNonformat"/>
        <w:widowControl/>
        <w:ind w:left="4956" w:firstLine="708"/>
        <w:jc w:val="both"/>
        <w:rPr>
          <w:rFonts w:ascii="Times New Roman" w:hAnsi="Times New Roman" w:cs="Times New Roman"/>
          <w:sz w:val="28"/>
          <w:szCs w:val="28"/>
        </w:rPr>
      </w:pPr>
      <w:r w:rsidRPr="0080382B">
        <w:rPr>
          <w:rFonts w:ascii="Times New Roman" w:hAnsi="Times New Roman" w:cs="Times New Roman"/>
          <w:sz w:val="28"/>
          <w:szCs w:val="28"/>
        </w:rPr>
        <w:t>(подпись)</w:t>
      </w:r>
    </w:p>
    <w:p w:rsidR="00EC56EF" w:rsidRPr="0080382B" w:rsidRDefault="00EC56EF" w:rsidP="00B078C4">
      <w:pPr>
        <w:spacing w:after="0" w:line="240" w:lineRule="auto"/>
        <w:ind w:left="5670"/>
        <w:rPr>
          <w:rFonts w:ascii="Times New Roman" w:hAnsi="Times New Roman"/>
          <w:sz w:val="28"/>
          <w:szCs w:val="28"/>
        </w:rPr>
      </w:pPr>
    </w:p>
    <w:p w:rsidR="00EC56EF" w:rsidRPr="0080382B" w:rsidRDefault="00EC56EF" w:rsidP="00B078C4">
      <w:pPr>
        <w:spacing w:after="0" w:line="240" w:lineRule="auto"/>
        <w:ind w:left="5670"/>
        <w:rPr>
          <w:rFonts w:ascii="Times New Roman" w:hAnsi="Times New Roman"/>
          <w:sz w:val="28"/>
          <w:szCs w:val="28"/>
        </w:rPr>
      </w:pPr>
    </w:p>
    <w:p w:rsidR="00EC56EF" w:rsidRPr="0080382B" w:rsidRDefault="00EC56EF" w:rsidP="00B078C4">
      <w:pPr>
        <w:spacing w:after="0" w:line="240" w:lineRule="auto"/>
        <w:ind w:left="5670"/>
        <w:rPr>
          <w:rFonts w:ascii="Times New Roman" w:hAnsi="Times New Roman"/>
          <w:sz w:val="28"/>
          <w:szCs w:val="28"/>
        </w:rPr>
      </w:pPr>
    </w:p>
    <w:p w:rsidR="00E405C5" w:rsidRPr="0080382B" w:rsidRDefault="00E405C5" w:rsidP="00E405C5">
      <w:pPr>
        <w:spacing w:after="0" w:line="240" w:lineRule="auto"/>
        <w:jc w:val="both"/>
        <w:rPr>
          <w:rFonts w:ascii="Times New Roman" w:hAnsi="Times New Roman"/>
          <w:sz w:val="28"/>
          <w:szCs w:val="28"/>
        </w:rPr>
      </w:pPr>
      <w:r w:rsidRPr="0080382B">
        <w:rPr>
          <w:rFonts w:ascii="Times New Roman" w:hAnsi="Times New Roman"/>
          <w:sz w:val="28"/>
          <w:szCs w:val="28"/>
        </w:rPr>
        <w:t xml:space="preserve">Глава Дербентского сельского поселения </w:t>
      </w:r>
    </w:p>
    <w:p w:rsidR="00E405C5" w:rsidRPr="0080382B" w:rsidRDefault="00E405C5" w:rsidP="00E405C5">
      <w:pPr>
        <w:spacing w:after="0" w:line="240" w:lineRule="auto"/>
        <w:rPr>
          <w:rFonts w:ascii="Times New Roman" w:hAnsi="Times New Roman"/>
          <w:sz w:val="28"/>
          <w:szCs w:val="28"/>
        </w:rPr>
        <w:sectPr w:rsidR="00E405C5" w:rsidRPr="0080382B" w:rsidSect="00E405C5">
          <w:pgSz w:w="11906" w:h="16838"/>
          <w:pgMar w:top="1134" w:right="567" w:bottom="1134" w:left="1701" w:header="568" w:footer="708" w:gutter="0"/>
          <w:pgNumType w:start="1"/>
          <w:cols w:space="708"/>
          <w:titlePg/>
          <w:docGrid w:linePitch="360"/>
        </w:sectPr>
      </w:pPr>
      <w:r w:rsidRPr="0080382B">
        <w:rPr>
          <w:rFonts w:ascii="Times New Roman" w:hAnsi="Times New Roman"/>
          <w:sz w:val="28"/>
          <w:szCs w:val="28"/>
        </w:rPr>
        <w:t>Тимашевского района                                                            _________________</w:t>
      </w:r>
    </w:p>
    <w:p w:rsidR="00EC56EF" w:rsidRPr="0080382B" w:rsidRDefault="00EC56EF" w:rsidP="00E405C5">
      <w:pPr>
        <w:spacing w:after="0" w:line="240" w:lineRule="auto"/>
        <w:ind w:left="5387"/>
        <w:rPr>
          <w:rFonts w:ascii="Times New Roman" w:hAnsi="Times New Roman"/>
          <w:sz w:val="28"/>
          <w:szCs w:val="28"/>
        </w:rPr>
      </w:pPr>
      <w:r w:rsidRPr="0080382B">
        <w:rPr>
          <w:rFonts w:ascii="Times New Roman" w:hAnsi="Times New Roman"/>
          <w:sz w:val="28"/>
          <w:szCs w:val="28"/>
        </w:rPr>
        <w:lastRenderedPageBreak/>
        <w:t>Приложение № 3</w:t>
      </w:r>
    </w:p>
    <w:p w:rsidR="00EC56EF" w:rsidRPr="0080382B" w:rsidRDefault="00EC56EF" w:rsidP="00E405C5">
      <w:pPr>
        <w:spacing w:after="0" w:line="240" w:lineRule="auto"/>
        <w:ind w:left="5387"/>
        <w:rPr>
          <w:rFonts w:ascii="Times New Roman" w:hAnsi="Times New Roman"/>
          <w:sz w:val="28"/>
          <w:szCs w:val="28"/>
        </w:rPr>
      </w:pPr>
      <w:r w:rsidRPr="0080382B">
        <w:rPr>
          <w:rFonts w:ascii="Times New Roman" w:hAnsi="Times New Roman"/>
          <w:sz w:val="28"/>
          <w:szCs w:val="28"/>
        </w:rPr>
        <w:t>к административному регламенту</w:t>
      </w:r>
    </w:p>
    <w:p w:rsidR="00EC56EF" w:rsidRPr="0080382B" w:rsidRDefault="00EC56EF" w:rsidP="00E405C5">
      <w:pPr>
        <w:spacing w:after="0" w:line="240" w:lineRule="auto"/>
        <w:ind w:left="5387"/>
        <w:rPr>
          <w:rFonts w:ascii="Times New Roman" w:hAnsi="Times New Roman"/>
          <w:sz w:val="28"/>
          <w:szCs w:val="28"/>
        </w:rPr>
      </w:pPr>
      <w:r w:rsidRPr="0080382B">
        <w:rPr>
          <w:rFonts w:ascii="Times New Roman" w:hAnsi="Times New Roman"/>
          <w:sz w:val="28"/>
          <w:szCs w:val="28"/>
        </w:rPr>
        <w:t>осуществления муниципального контроля за</w:t>
      </w:r>
      <w:r w:rsidR="00E405C5" w:rsidRPr="0080382B">
        <w:rPr>
          <w:rFonts w:ascii="Times New Roman" w:hAnsi="Times New Roman"/>
          <w:sz w:val="28"/>
          <w:szCs w:val="28"/>
        </w:rPr>
        <w:t xml:space="preserve"> </w:t>
      </w:r>
      <w:r w:rsidRPr="0080382B">
        <w:rPr>
          <w:rFonts w:ascii="Times New Roman" w:hAnsi="Times New Roman"/>
          <w:sz w:val="28"/>
          <w:szCs w:val="28"/>
        </w:rPr>
        <w:t>сохранностью автомобильных дорог местного значения в границах населенных пунктов поселения</w:t>
      </w:r>
    </w:p>
    <w:p w:rsidR="00EC56EF" w:rsidRPr="0080382B" w:rsidRDefault="00EC56EF" w:rsidP="00B078C4">
      <w:pPr>
        <w:autoSpaceDE w:val="0"/>
        <w:autoSpaceDN w:val="0"/>
        <w:adjustRightInd w:val="0"/>
        <w:spacing w:after="0" w:line="240" w:lineRule="auto"/>
        <w:jc w:val="right"/>
        <w:outlineLvl w:val="1"/>
        <w:rPr>
          <w:rFonts w:ascii="Times New Roman" w:hAnsi="Times New Roman"/>
          <w:color w:val="FF0000"/>
          <w:sz w:val="28"/>
          <w:szCs w:val="28"/>
        </w:rPr>
      </w:pPr>
    </w:p>
    <w:p w:rsidR="00EC56EF" w:rsidRPr="0080382B" w:rsidRDefault="00EC56EF" w:rsidP="00B078C4">
      <w:pPr>
        <w:autoSpaceDE w:val="0"/>
        <w:autoSpaceDN w:val="0"/>
        <w:adjustRightInd w:val="0"/>
        <w:spacing w:after="0" w:line="240" w:lineRule="auto"/>
        <w:jc w:val="right"/>
        <w:outlineLvl w:val="1"/>
        <w:rPr>
          <w:rFonts w:ascii="Times New Roman" w:hAnsi="Times New Roman"/>
          <w:color w:val="FF0000"/>
          <w:sz w:val="28"/>
          <w:szCs w:val="28"/>
        </w:rPr>
      </w:pPr>
    </w:p>
    <w:p w:rsidR="00EC56EF" w:rsidRPr="0080382B" w:rsidRDefault="00EC56EF" w:rsidP="00B078C4">
      <w:pPr>
        <w:pStyle w:val="ConsPlusTitle"/>
        <w:widowControl/>
        <w:ind w:firstLine="540"/>
        <w:jc w:val="both"/>
        <w:outlineLvl w:val="1"/>
        <w:rPr>
          <w:rFonts w:ascii="Times New Roman" w:hAnsi="Times New Roman" w:cs="Times New Roman"/>
          <w:sz w:val="28"/>
          <w:szCs w:val="28"/>
        </w:rPr>
      </w:pPr>
      <w:r w:rsidRPr="0080382B">
        <w:rPr>
          <w:rFonts w:ascii="Times New Roman" w:hAnsi="Times New Roman" w:cs="Times New Roman"/>
          <w:b w:val="0"/>
          <w:sz w:val="28"/>
          <w:szCs w:val="28"/>
        </w:rPr>
        <w:t>Форма предписания о проведении мероприятий по обеспечению соблюдения обязательных требований, требований, установленных муниципальными правовыми актами в области использования автомобильных дорог местного значения в границах населенных пунктов поселения</w:t>
      </w:r>
    </w:p>
    <w:p w:rsidR="00EC56EF" w:rsidRPr="0080382B" w:rsidRDefault="00EC56EF" w:rsidP="00B078C4">
      <w:pPr>
        <w:pStyle w:val="ConsPlusNonformat"/>
        <w:widowControl/>
        <w:jc w:val="center"/>
        <w:rPr>
          <w:rFonts w:ascii="Times New Roman" w:hAnsi="Times New Roman" w:cs="Times New Roman"/>
          <w:sz w:val="28"/>
          <w:szCs w:val="28"/>
        </w:rPr>
      </w:pPr>
    </w:p>
    <w:p w:rsidR="00EC56EF" w:rsidRPr="0080382B" w:rsidRDefault="00EC56EF" w:rsidP="00B078C4">
      <w:pPr>
        <w:pStyle w:val="ConsPlusNonformat"/>
        <w:widowControl/>
        <w:jc w:val="center"/>
        <w:rPr>
          <w:rFonts w:ascii="Times New Roman" w:hAnsi="Times New Roman" w:cs="Times New Roman"/>
          <w:sz w:val="28"/>
          <w:szCs w:val="28"/>
        </w:rPr>
      </w:pPr>
      <w:r w:rsidRPr="0080382B">
        <w:rPr>
          <w:rFonts w:ascii="Times New Roman" w:hAnsi="Times New Roman" w:cs="Times New Roman"/>
          <w:sz w:val="28"/>
          <w:szCs w:val="28"/>
        </w:rPr>
        <w:t xml:space="preserve">ПРЕДПИСАНИЕ </w:t>
      </w:r>
    </w:p>
    <w:p w:rsidR="00EC56EF" w:rsidRPr="0080382B" w:rsidRDefault="00EC56EF" w:rsidP="00B078C4">
      <w:pPr>
        <w:pStyle w:val="ConsPlusNonformat"/>
        <w:widowControl/>
        <w:jc w:val="center"/>
        <w:rPr>
          <w:rFonts w:ascii="Times New Roman" w:hAnsi="Times New Roman" w:cs="Times New Roman"/>
          <w:sz w:val="28"/>
          <w:szCs w:val="28"/>
        </w:rPr>
      </w:pPr>
      <w:r w:rsidRPr="0080382B">
        <w:rPr>
          <w:rFonts w:ascii="Times New Roman" w:hAnsi="Times New Roman" w:cs="Times New Roman"/>
          <w:sz w:val="28"/>
          <w:szCs w:val="28"/>
        </w:rPr>
        <w:t>о проведении мероприятий по обеспечению соблюдения обязательных требований, требований, установленных муниципальными правовыми актами в области использования автомобильных дорог местного значения в границах населенных пунктов поселения</w:t>
      </w:r>
    </w:p>
    <w:p w:rsidR="00EC56EF" w:rsidRPr="0080382B" w:rsidRDefault="00EC56EF" w:rsidP="00B078C4">
      <w:pPr>
        <w:pStyle w:val="ConsPlusNonformat"/>
        <w:widowControl/>
        <w:jc w:val="center"/>
        <w:rPr>
          <w:rFonts w:ascii="Times New Roman" w:hAnsi="Times New Roman" w:cs="Times New Roman"/>
          <w:sz w:val="28"/>
          <w:szCs w:val="28"/>
        </w:rPr>
      </w:pPr>
    </w:p>
    <w:p w:rsidR="00EC56EF" w:rsidRPr="0080382B" w:rsidRDefault="00EC56EF" w:rsidP="00B078C4">
      <w:pPr>
        <w:pStyle w:val="ConsPlusNonformat"/>
        <w:widowControl/>
        <w:jc w:val="center"/>
        <w:rPr>
          <w:rFonts w:ascii="Times New Roman" w:hAnsi="Times New Roman" w:cs="Times New Roman"/>
          <w:sz w:val="28"/>
          <w:szCs w:val="28"/>
        </w:rPr>
      </w:pPr>
      <w:r w:rsidRPr="0080382B">
        <w:rPr>
          <w:rFonts w:ascii="Times New Roman" w:hAnsi="Times New Roman" w:cs="Times New Roman"/>
          <w:sz w:val="28"/>
          <w:szCs w:val="28"/>
        </w:rPr>
        <w:t>«___» ___________ 20___ г.</w:t>
      </w:r>
      <w:r w:rsidRPr="0080382B">
        <w:rPr>
          <w:rFonts w:ascii="Times New Roman" w:hAnsi="Times New Roman" w:cs="Times New Roman"/>
          <w:sz w:val="28"/>
          <w:szCs w:val="28"/>
        </w:rPr>
        <w:tab/>
      </w:r>
      <w:r w:rsidRPr="0080382B">
        <w:rPr>
          <w:rFonts w:ascii="Times New Roman" w:hAnsi="Times New Roman" w:cs="Times New Roman"/>
          <w:sz w:val="28"/>
          <w:szCs w:val="28"/>
        </w:rPr>
        <w:tab/>
      </w:r>
      <w:r w:rsidRPr="0080382B">
        <w:rPr>
          <w:rFonts w:ascii="Times New Roman" w:hAnsi="Times New Roman" w:cs="Times New Roman"/>
          <w:sz w:val="28"/>
          <w:szCs w:val="28"/>
        </w:rPr>
        <w:tab/>
      </w:r>
      <w:r w:rsidRPr="0080382B">
        <w:rPr>
          <w:rFonts w:ascii="Times New Roman" w:hAnsi="Times New Roman" w:cs="Times New Roman"/>
          <w:sz w:val="28"/>
          <w:szCs w:val="28"/>
        </w:rPr>
        <w:tab/>
      </w:r>
      <w:r w:rsidRPr="0080382B">
        <w:rPr>
          <w:rFonts w:ascii="Times New Roman" w:hAnsi="Times New Roman" w:cs="Times New Roman"/>
          <w:sz w:val="28"/>
          <w:szCs w:val="28"/>
        </w:rPr>
        <w:tab/>
      </w:r>
      <w:r w:rsidRPr="0080382B">
        <w:rPr>
          <w:rFonts w:ascii="Times New Roman" w:hAnsi="Times New Roman" w:cs="Times New Roman"/>
          <w:sz w:val="28"/>
          <w:szCs w:val="28"/>
        </w:rPr>
        <w:tab/>
        <w:t>№________________</w:t>
      </w:r>
    </w:p>
    <w:p w:rsidR="00EC56EF" w:rsidRPr="0080382B" w:rsidRDefault="00EC56EF" w:rsidP="00B078C4">
      <w:pPr>
        <w:pStyle w:val="ConsPlusNonformat"/>
        <w:widowControl/>
        <w:jc w:val="both"/>
        <w:rPr>
          <w:rFonts w:ascii="Times New Roman" w:hAnsi="Times New Roman" w:cs="Times New Roman"/>
          <w:sz w:val="28"/>
          <w:szCs w:val="28"/>
        </w:rPr>
      </w:pPr>
    </w:p>
    <w:p w:rsidR="00EC56EF" w:rsidRPr="0080382B" w:rsidRDefault="00EC56EF" w:rsidP="00B078C4">
      <w:pPr>
        <w:pStyle w:val="ConsPlusNonformat"/>
        <w:widowControl/>
        <w:jc w:val="both"/>
        <w:rPr>
          <w:rFonts w:ascii="Times New Roman" w:hAnsi="Times New Roman" w:cs="Times New Roman"/>
          <w:sz w:val="28"/>
          <w:szCs w:val="28"/>
        </w:rPr>
      </w:pPr>
    </w:p>
    <w:p w:rsidR="00EC56EF" w:rsidRPr="0080382B" w:rsidRDefault="00EC56EF" w:rsidP="00B078C4">
      <w:pPr>
        <w:pStyle w:val="ConsPlusNonformat"/>
        <w:widowControl/>
        <w:ind w:firstLine="540"/>
        <w:jc w:val="both"/>
        <w:rPr>
          <w:rFonts w:ascii="Times New Roman" w:hAnsi="Times New Roman" w:cs="Times New Roman"/>
          <w:sz w:val="28"/>
          <w:szCs w:val="28"/>
        </w:rPr>
      </w:pPr>
      <w:r w:rsidRPr="0080382B">
        <w:rPr>
          <w:rFonts w:ascii="Times New Roman" w:hAnsi="Times New Roman" w:cs="Times New Roman"/>
          <w:sz w:val="28"/>
          <w:szCs w:val="28"/>
        </w:rPr>
        <w:t>На основании Акта проверки пользователя №__________ от ______________</w:t>
      </w:r>
    </w:p>
    <w:p w:rsidR="00EC56EF" w:rsidRPr="0080382B" w:rsidRDefault="00EC56EF" w:rsidP="00B078C4">
      <w:pPr>
        <w:pStyle w:val="ConsPlusNonformat"/>
        <w:widowControl/>
        <w:jc w:val="both"/>
        <w:rPr>
          <w:rFonts w:ascii="Times New Roman" w:hAnsi="Times New Roman" w:cs="Times New Roman"/>
          <w:sz w:val="28"/>
          <w:szCs w:val="28"/>
        </w:rPr>
      </w:pPr>
      <w:r w:rsidRPr="0080382B">
        <w:rPr>
          <w:rFonts w:ascii="Times New Roman" w:hAnsi="Times New Roman" w:cs="Times New Roman"/>
          <w:sz w:val="28"/>
          <w:szCs w:val="28"/>
        </w:rPr>
        <w:t>Я,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56EF" w:rsidRPr="0080382B" w:rsidRDefault="00EC56EF" w:rsidP="00B078C4">
      <w:pPr>
        <w:pStyle w:val="ConsPlusNonformat"/>
        <w:widowControl/>
        <w:jc w:val="center"/>
        <w:rPr>
          <w:rFonts w:ascii="Times New Roman" w:hAnsi="Times New Roman" w:cs="Times New Roman"/>
          <w:sz w:val="28"/>
          <w:szCs w:val="28"/>
        </w:rPr>
      </w:pPr>
      <w:r w:rsidRPr="0080382B">
        <w:rPr>
          <w:rFonts w:ascii="Times New Roman" w:hAnsi="Times New Roman" w:cs="Times New Roman"/>
          <w:sz w:val="28"/>
          <w:szCs w:val="28"/>
        </w:rPr>
        <w:t>(фамилия, имя, отчество, должность должностного лица органа муниципального контроля)</w:t>
      </w:r>
    </w:p>
    <w:p w:rsidR="00EC56EF" w:rsidRPr="0080382B" w:rsidRDefault="00EC56EF" w:rsidP="00B078C4">
      <w:pPr>
        <w:pStyle w:val="ConsPlusNonformat"/>
        <w:widowControl/>
        <w:jc w:val="center"/>
        <w:rPr>
          <w:rFonts w:ascii="Times New Roman" w:hAnsi="Times New Roman" w:cs="Times New Roman"/>
          <w:sz w:val="28"/>
          <w:szCs w:val="28"/>
        </w:rPr>
      </w:pPr>
    </w:p>
    <w:p w:rsidR="00EC56EF" w:rsidRPr="0080382B" w:rsidRDefault="00EC56EF" w:rsidP="00B078C4">
      <w:pPr>
        <w:pStyle w:val="ConsPlusNonformat"/>
        <w:widowControl/>
        <w:jc w:val="center"/>
        <w:rPr>
          <w:rFonts w:ascii="Times New Roman" w:hAnsi="Times New Roman" w:cs="Times New Roman"/>
          <w:sz w:val="28"/>
          <w:szCs w:val="28"/>
        </w:rPr>
      </w:pPr>
      <w:r w:rsidRPr="0080382B">
        <w:rPr>
          <w:rFonts w:ascii="Times New Roman" w:hAnsi="Times New Roman" w:cs="Times New Roman"/>
          <w:sz w:val="28"/>
          <w:szCs w:val="28"/>
        </w:rPr>
        <w:t>ПРЕДПИСЫВАЮ:</w:t>
      </w:r>
    </w:p>
    <w:p w:rsidR="00EC56EF" w:rsidRPr="0080382B" w:rsidRDefault="00EC56EF" w:rsidP="00B078C4">
      <w:pPr>
        <w:pStyle w:val="ConsPlusNonformat"/>
        <w:widowControl/>
        <w:jc w:val="both"/>
        <w:rPr>
          <w:rFonts w:ascii="Times New Roman" w:hAnsi="Times New Roman" w:cs="Times New Roman"/>
          <w:sz w:val="28"/>
          <w:szCs w:val="28"/>
        </w:rPr>
      </w:pPr>
      <w:r w:rsidRPr="0080382B">
        <w:rPr>
          <w:rFonts w:ascii="Times New Roman" w:hAnsi="Times New Roman" w:cs="Times New Roman"/>
          <w:sz w:val="28"/>
          <w:szCs w:val="28"/>
        </w:rPr>
        <w:t>________________________________________________________________________________________________________________________________________</w:t>
      </w:r>
    </w:p>
    <w:p w:rsidR="00EC56EF" w:rsidRPr="0080382B" w:rsidRDefault="00EC56EF" w:rsidP="00B078C4">
      <w:pPr>
        <w:pStyle w:val="ConsPlusNonformat"/>
        <w:widowControl/>
        <w:jc w:val="both"/>
        <w:rPr>
          <w:rFonts w:ascii="Times New Roman" w:hAnsi="Times New Roman" w:cs="Times New Roman"/>
          <w:sz w:val="28"/>
          <w:szCs w:val="28"/>
        </w:rPr>
      </w:pPr>
      <w:r w:rsidRPr="0080382B">
        <w:rPr>
          <w:rFonts w:ascii="Times New Roman" w:hAnsi="Times New Roman" w:cs="Times New Roman"/>
          <w:sz w:val="28"/>
          <w:szCs w:val="28"/>
        </w:rPr>
        <w:t>________________________________________________________________________________________________________________________________________</w:t>
      </w:r>
    </w:p>
    <w:p w:rsidR="00EC56EF" w:rsidRPr="0080382B" w:rsidRDefault="00EC56EF" w:rsidP="00B078C4">
      <w:pPr>
        <w:pStyle w:val="ConsPlusNonformat"/>
        <w:widowControl/>
        <w:jc w:val="center"/>
        <w:rPr>
          <w:rFonts w:ascii="Times New Roman" w:hAnsi="Times New Roman" w:cs="Times New Roman"/>
          <w:sz w:val="28"/>
          <w:szCs w:val="28"/>
        </w:rPr>
      </w:pPr>
      <w:r w:rsidRPr="0080382B">
        <w:rPr>
          <w:rFonts w:ascii="Times New Roman" w:hAnsi="Times New Roman" w:cs="Times New Roman"/>
          <w:sz w:val="28"/>
          <w:szCs w:val="28"/>
        </w:rPr>
        <w:t>(Ф.И.О. (наименование) субъекта контроля муниципального контроля)</w:t>
      </w:r>
    </w:p>
    <w:p w:rsidR="00EC56EF" w:rsidRPr="0080382B" w:rsidRDefault="00EC56EF" w:rsidP="00B078C4">
      <w:pPr>
        <w:pStyle w:val="ConsPlusNonformat"/>
        <w:widowControl/>
        <w:jc w:val="both"/>
        <w:rPr>
          <w:rFonts w:ascii="Times New Roman" w:hAnsi="Times New Roman" w:cs="Times New Roman"/>
          <w:sz w:val="28"/>
          <w:szCs w:val="28"/>
        </w:rPr>
      </w:pPr>
      <w:r w:rsidRPr="0080382B">
        <w:rPr>
          <w:rFonts w:ascii="Times New Roman" w:hAnsi="Times New Roman" w:cs="Times New Roman"/>
          <w:sz w:val="28"/>
          <w:szCs w:val="28"/>
        </w:rPr>
        <w:t>________________________________________________________________________________________________________________________________________</w:t>
      </w:r>
    </w:p>
    <w:p w:rsidR="00EC56EF" w:rsidRPr="0080382B" w:rsidRDefault="00EC56EF" w:rsidP="00B078C4">
      <w:pPr>
        <w:pStyle w:val="ConsPlusNonformat"/>
        <w:widowControl/>
        <w:jc w:val="center"/>
        <w:rPr>
          <w:rFonts w:ascii="Times New Roman" w:hAnsi="Times New Roman" w:cs="Times New Roman"/>
          <w:sz w:val="28"/>
          <w:szCs w:val="28"/>
        </w:rPr>
      </w:pPr>
      <w:r w:rsidRPr="0080382B">
        <w:rPr>
          <w:rFonts w:ascii="Times New Roman" w:hAnsi="Times New Roman" w:cs="Times New Roman"/>
          <w:sz w:val="28"/>
          <w:szCs w:val="28"/>
        </w:rPr>
        <w:t>(наименование объекта муниципального контроля)</w:t>
      </w:r>
    </w:p>
    <w:p w:rsidR="00EC56EF" w:rsidRPr="0080382B" w:rsidRDefault="00EC56EF" w:rsidP="00B078C4">
      <w:pPr>
        <w:pStyle w:val="ConsPlusNonformat"/>
        <w:widowControl/>
        <w:jc w:val="both"/>
        <w:rPr>
          <w:rFonts w:ascii="Times New Roman" w:hAnsi="Times New Roman" w:cs="Times New Roman"/>
          <w:sz w:val="28"/>
          <w:szCs w:val="28"/>
        </w:rPr>
      </w:pPr>
    </w:p>
    <w:p w:rsidR="00EC56EF" w:rsidRPr="0080382B" w:rsidRDefault="00EC56EF" w:rsidP="00B078C4">
      <w:pPr>
        <w:pStyle w:val="ConsPlusNonformat"/>
        <w:widowControl/>
        <w:jc w:val="both"/>
        <w:rPr>
          <w:rFonts w:ascii="Times New Roman" w:hAnsi="Times New Roman" w:cs="Times New Roman"/>
          <w:sz w:val="28"/>
          <w:szCs w:val="28"/>
        </w:rPr>
      </w:pPr>
      <w:r w:rsidRPr="0080382B">
        <w:rPr>
          <w:rFonts w:ascii="Times New Roman" w:hAnsi="Times New Roman" w:cs="Times New Roman"/>
          <w:sz w:val="28"/>
          <w:szCs w:val="28"/>
        </w:rPr>
        <w:t>Подпись лица, выдавшего предписание:</w:t>
      </w:r>
      <w:r w:rsidRPr="0080382B">
        <w:rPr>
          <w:rFonts w:ascii="Times New Roman" w:hAnsi="Times New Roman" w:cs="Times New Roman"/>
          <w:sz w:val="28"/>
          <w:szCs w:val="28"/>
        </w:rPr>
        <w:tab/>
      </w:r>
      <w:r w:rsidRPr="0080382B">
        <w:rPr>
          <w:rFonts w:ascii="Times New Roman" w:hAnsi="Times New Roman" w:cs="Times New Roman"/>
          <w:sz w:val="28"/>
          <w:szCs w:val="28"/>
        </w:rPr>
        <w:tab/>
        <w:t>_____________________</w:t>
      </w:r>
    </w:p>
    <w:p w:rsidR="00EC56EF" w:rsidRPr="0080382B" w:rsidRDefault="00EC56EF" w:rsidP="00B078C4">
      <w:pPr>
        <w:pStyle w:val="ConsPlusNonformat"/>
        <w:widowControl/>
        <w:ind w:left="5664" w:firstLine="708"/>
        <w:jc w:val="both"/>
        <w:rPr>
          <w:rFonts w:ascii="Times New Roman" w:hAnsi="Times New Roman" w:cs="Times New Roman"/>
          <w:sz w:val="28"/>
          <w:szCs w:val="28"/>
        </w:rPr>
      </w:pPr>
      <w:r w:rsidRPr="0080382B">
        <w:rPr>
          <w:rFonts w:ascii="Times New Roman" w:hAnsi="Times New Roman" w:cs="Times New Roman"/>
          <w:sz w:val="28"/>
          <w:szCs w:val="28"/>
        </w:rPr>
        <w:t>(подпись)</w:t>
      </w:r>
    </w:p>
    <w:p w:rsidR="00EC56EF" w:rsidRPr="0080382B" w:rsidRDefault="00EC56EF" w:rsidP="00B078C4">
      <w:pPr>
        <w:pStyle w:val="ConsPlusNonformat"/>
        <w:widowControl/>
        <w:jc w:val="both"/>
        <w:rPr>
          <w:rFonts w:ascii="Times New Roman" w:hAnsi="Times New Roman" w:cs="Times New Roman"/>
          <w:sz w:val="28"/>
          <w:szCs w:val="28"/>
        </w:rPr>
      </w:pPr>
      <w:r w:rsidRPr="0080382B">
        <w:rPr>
          <w:rFonts w:ascii="Times New Roman" w:hAnsi="Times New Roman" w:cs="Times New Roman"/>
          <w:sz w:val="28"/>
          <w:szCs w:val="28"/>
        </w:rPr>
        <w:lastRenderedPageBreak/>
        <w:t>Предписание получено:</w:t>
      </w:r>
    </w:p>
    <w:p w:rsidR="00EC56EF" w:rsidRPr="0080382B" w:rsidRDefault="00EC56EF" w:rsidP="00B078C4">
      <w:pPr>
        <w:pStyle w:val="ConsPlusNonformat"/>
        <w:widowControl/>
        <w:jc w:val="both"/>
        <w:rPr>
          <w:rFonts w:ascii="Times New Roman" w:hAnsi="Times New Roman" w:cs="Times New Roman"/>
          <w:sz w:val="28"/>
          <w:szCs w:val="28"/>
        </w:rPr>
      </w:pPr>
      <w:r w:rsidRPr="0080382B">
        <w:rPr>
          <w:rFonts w:ascii="Times New Roman" w:hAnsi="Times New Roman" w:cs="Times New Roman"/>
          <w:sz w:val="28"/>
          <w:szCs w:val="28"/>
        </w:rPr>
        <w:t>________________________________________________________________________________________________________________________________________</w:t>
      </w:r>
    </w:p>
    <w:p w:rsidR="00EC56EF" w:rsidRPr="0080382B" w:rsidRDefault="00EC56EF" w:rsidP="00B078C4">
      <w:pPr>
        <w:pStyle w:val="ConsPlusNonformat"/>
        <w:widowControl/>
        <w:jc w:val="center"/>
        <w:rPr>
          <w:rFonts w:ascii="Times New Roman" w:hAnsi="Times New Roman" w:cs="Times New Roman"/>
          <w:sz w:val="28"/>
          <w:szCs w:val="28"/>
        </w:rPr>
      </w:pPr>
      <w:r w:rsidRPr="0080382B">
        <w:rPr>
          <w:rFonts w:ascii="Times New Roman" w:hAnsi="Times New Roman" w:cs="Times New Roman"/>
          <w:sz w:val="28"/>
          <w:szCs w:val="28"/>
        </w:rPr>
        <w:t>(фамилия, имя, отчество (при наличии) субъекта контроля или его уполномоченного представителя)</w:t>
      </w:r>
    </w:p>
    <w:p w:rsidR="00EC56EF" w:rsidRPr="0080382B" w:rsidRDefault="00EC56EF" w:rsidP="00B078C4">
      <w:pPr>
        <w:pStyle w:val="ConsPlusNonformat"/>
        <w:widowControl/>
        <w:jc w:val="both"/>
        <w:rPr>
          <w:rFonts w:ascii="Times New Roman" w:hAnsi="Times New Roman" w:cs="Times New Roman"/>
          <w:sz w:val="28"/>
          <w:szCs w:val="28"/>
        </w:rPr>
      </w:pPr>
    </w:p>
    <w:p w:rsidR="00EC56EF" w:rsidRPr="0080382B" w:rsidRDefault="00EC56EF" w:rsidP="00B078C4">
      <w:pPr>
        <w:pStyle w:val="ConsPlusNonformat"/>
        <w:widowControl/>
        <w:jc w:val="both"/>
        <w:rPr>
          <w:rFonts w:ascii="Times New Roman" w:hAnsi="Times New Roman" w:cs="Times New Roman"/>
          <w:sz w:val="28"/>
          <w:szCs w:val="28"/>
        </w:rPr>
      </w:pPr>
      <w:r w:rsidRPr="0080382B">
        <w:rPr>
          <w:rFonts w:ascii="Times New Roman" w:hAnsi="Times New Roman" w:cs="Times New Roman"/>
          <w:sz w:val="28"/>
          <w:szCs w:val="28"/>
        </w:rPr>
        <w:t>«___» _______________ 20___ г.</w:t>
      </w:r>
      <w:r w:rsidRPr="0080382B">
        <w:rPr>
          <w:rFonts w:ascii="Times New Roman" w:hAnsi="Times New Roman" w:cs="Times New Roman"/>
          <w:sz w:val="28"/>
          <w:szCs w:val="28"/>
        </w:rPr>
        <w:tab/>
      </w:r>
      <w:r w:rsidRPr="0080382B">
        <w:rPr>
          <w:rFonts w:ascii="Times New Roman" w:hAnsi="Times New Roman" w:cs="Times New Roman"/>
          <w:sz w:val="28"/>
          <w:szCs w:val="28"/>
        </w:rPr>
        <w:tab/>
      </w:r>
      <w:r w:rsidRPr="0080382B">
        <w:rPr>
          <w:rFonts w:ascii="Times New Roman" w:hAnsi="Times New Roman" w:cs="Times New Roman"/>
          <w:sz w:val="28"/>
          <w:szCs w:val="28"/>
        </w:rPr>
        <w:tab/>
        <w:t>_____________________</w:t>
      </w:r>
    </w:p>
    <w:p w:rsidR="00EC56EF" w:rsidRPr="0080382B" w:rsidRDefault="00EC56EF" w:rsidP="00B078C4">
      <w:pPr>
        <w:pStyle w:val="ConsPlusNonformat"/>
        <w:widowControl/>
        <w:ind w:left="5664" w:firstLine="708"/>
        <w:jc w:val="both"/>
        <w:rPr>
          <w:rFonts w:ascii="Times New Roman" w:hAnsi="Times New Roman" w:cs="Times New Roman"/>
          <w:sz w:val="28"/>
          <w:szCs w:val="28"/>
        </w:rPr>
      </w:pPr>
      <w:r w:rsidRPr="0080382B">
        <w:rPr>
          <w:rFonts w:ascii="Times New Roman" w:hAnsi="Times New Roman" w:cs="Times New Roman"/>
          <w:sz w:val="28"/>
          <w:szCs w:val="28"/>
        </w:rPr>
        <w:t>(подпись)</w:t>
      </w:r>
    </w:p>
    <w:p w:rsidR="00EC56EF" w:rsidRPr="0080382B" w:rsidRDefault="00EC56EF" w:rsidP="00B078C4">
      <w:pPr>
        <w:pStyle w:val="ConsPlusNonformat"/>
        <w:jc w:val="both"/>
        <w:rPr>
          <w:rFonts w:ascii="Times New Roman" w:hAnsi="Times New Roman" w:cs="Times New Roman"/>
          <w:color w:val="FF0000"/>
          <w:sz w:val="28"/>
          <w:szCs w:val="28"/>
        </w:rPr>
      </w:pPr>
    </w:p>
    <w:p w:rsidR="00EC56EF" w:rsidRPr="0080382B" w:rsidRDefault="00EC56EF" w:rsidP="00B078C4">
      <w:pPr>
        <w:pStyle w:val="ConsPlusNonformat"/>
        <w:jc w:val="both"/>
        <w:rPr>
          <w:rFonts w:ascii="Times New Roman" w:hAnsi="Times New Roman" w:cs="Times New Roman"/>
          <w:color w:val="FF0000"/>
          <w:sz w:val="28"/>
          <w:szCs w:val="28"/>
        </w:rPr>
      </w:pPr>
    </w:p>
    <w:p w:rsidR="00EC56EF" w:rsidRPr="0080382B" w:rsidRDefault="00EC56EF" w:rsidP="00B078C4">
      <w:pPr>
        <w:pStyle w:val="ConsPlusNonformat"/>
        <w:jc w:val="both"/>
        <w:rPr>
          <w:rFonts w:ascii="Times New Roman" w:hAnsi="Times New Roman" w:cs="Times New Roman"/>
          <w:color w:val="FF0000"/>
          <w:sz w:val="28"/>
          <w:szCs w:val="28"/>
        </w:rPr>
      </w:pPr>
    </w:p>
    <w:p w:rsidR="00E405C5" w:rsidRPr="0080382B" w:rsidRDefault="00E405C5" w:rsidP="00E405C5">
      <w:pPr>
        <w:spacing w:after="0" w:line="240" w:lineRule="auto"/>
        <w:jc w:val="both"/>
        <w:rPr>
          <w:rFonts w:ascii="Times New Roman" w:hAnsi="Times New Roman"/>
          <w:sz w:val="28"/>
          <w:szCs w:val="28"/>
        </w:rPr>
      </w:pPr>
      <w:r w:rsidRPr="0080382B">
        <w:rPr>
          <w:rFonts w:ascii="Times New Roman" w:hAnsi="Times New Roman"/>
          <w:sz w:val="28"/>
          <w:szCs w:val="28"/>
        </w:rPr>
        <w:t xml:space="preserve">Глава Дербентского сельского поселения </w:t>
      </w:r>
    </w:p>
    <w:p w:rsidR="00EC56EF" w:rsidRPr="00B078C4" w:rsidRDefault="00E405C5" w:rsidP="00E405C5">
      <w:pPr>
        <w:spacing w:after="0" w:line="240" w:lineRule="auto"/>
        <w:rPr>
          <w:rFonts w:ascii="Times New Roman" w:hAnsi="Times New Roman"/>
          <w:sz w:val="28"/>
          <w:szCs w:val="28"/>
        </w:rPr>
      </w:pPr>
      <w:r w:rsidRPr="0080382B">
        <w:rPr>
          <w:rFonts w:ascii="Times New Roman" w:hAnsi="Times New Roman"/>
          <w:sz w:val="28"/>
          <w:szCs w:val="28"/>
        </w:rPr>
        <w:t>Тимашевского района                                                            ________________</w:t>
      </w:r>
    </w:p>
    <w:sectPr w:rsidR="00EC56EF" w:rsidRPr="00B078C4" w:rsidSect="00E405C5">
      <w:pgSz w:w="11906" w:h="16838"/>
      <w:pgMar w:top="1134" w:right="567" w:bottom="1134" w:left="1701" w:header="56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335" w:rsidRDefault="00713335" w:rsidP="00D35108">
      <w:pPr>
        <w:spacing w:after="0" w:line="240" w:lineRule="auto"/>
      </w:pPr>
      <w:r>
        <w:separator/>
      </w:r>
    </w:p>
  </w:endnote>
  <w:endnote w:type="continuationSeparator" w:id="0">
    <w:p w:rsidR="00713335" w:rsidRDefault="00713335" w:rsidP="00D35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335" w:rsidRDefault="00713335" w:rsidP="00D35108">
      <w:pPr>
        <w:spacing w:after="0" w:line="240" w:lineRule="auto"/>
      </w:pPr>
      <w:r>
        <w:separator/>
      </w:r>
    </w:p>
  </w:footnote>
  <w:footnote w:type="continuationSeparator" w:id="0">
    <w:p w:rsidR="00713335" w:rsidRDefault="00713335" w:rsidP="00D351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82B" w:rsidRPr="0080382B" w:rsidRDefault="00044B67">
    <w:pPr>
      <w:pStyle w:val="a6"/>
      <w:jc w:val="center"/>
      <w:rPr>
        <w:rFonts w:ascii="Times New Roman" w:hAnsi="Times New Roman"/>
        <w:sz w:val="28"/>
        <w:szCs w:val="28"/>
      </w:rPr>
    </w:pPr>
    <w:r w:rsidRPr="0080382B">
      <w:rPr>
        <w:rFonts w:ascii="Times New Roman" w:hAnsi="Times New Roman"/>
        <w:sz w:val="28"/>
        <w:szCs w:val="28"/>
      </w:rPr>
      <w:fldChar w:fldCharType="begin"/>
    </w:r>
    <w:r w:rsidR="0080382B" w:rsidRPr="0080382B">
      <w:rPr>
        <w:rFonts w:ascii="Times New Roman" w:hAnsi="Times New Roman"/>
        <w:sz w:val="28"/>
        <w:szCs w:val="28"/>
      </w:rPr>
      <w:instrText xml:space="preserve"> PAGE   \* MERGEFORMAT </w:instrText>
    </w:r>
    <w:r w:rsidRPr="0080382B">
      <w:rPr>
        <w:rFonts w:ascii="Times New Roman" w:hAnsi="Times New Roman"/>
        <w:sz w:val="28"/>
        <w:szCs w:val="28"/>
      </w:rPr>
      <w:fldChar w:fldCharType="separate"/>
    </w:r>
    <w:r w:rsidR="00CA105B">
      <w:rPr>
        <w:rFonts w:ascii="Times New Roman" w:hAnsi="Times New Roman"/>
        <w:noProof/>
        <w:sz w:val="28"/>
        <w:szCs w:val="28"/>
      </w:rPr>
      <w:t>2</w:t>
    </w:r>
    <w:r w:rsidRPr="0080382B">
      <w:rPr>
        <w:rFonts w:ascii="Times New Roman" w:hAnsi="Times New Roman"/>
        <w:sz w:val="28"/>
        <w:szCs w:val="28"/>
      </w:rPr>
      <w:fldChar w:fldCharType="end"/>
    </w:r>
  </w:p>
  <w:p w:rsidR="0080382B" w:rsidRDefault="0080382B">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6662"/>
    <w:multiLevelType w:val="hybridMultilevel"/>
    <w:tmpl w:val="0E7618D6"/>
    <w:lvl w:ilvl="0" w:tplc="04190011">
      <w:start w:val="1"/>
      <w:numFmt w:val="decimal"/>
      <w:lvlText w:val="%1)"/>
      <w:lvlJc w:val="left"/>
      <w:pPr>
        <w:ind w:left="1515" w:hanging="360"/>
      </w:pPr>
      <w:rPr>
        <w:rFonts w:cs="Times New Roman"/>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abstractNum w:abstractNumId="1">
    <w:nsid w:val="0C0A0475"/>
    <w:multiLevelType w:val="hybridMultilevel"/>
    <w:tmpl w:val="99E20B8C"/>
    <w:lvl w:ilvl="0" w:tplc="41060412">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0CCE5C66"/>
    <w:multiLevelType w:val="hybridMultilevel"/>
    <w:tmpl w:val="F4807A54"/>
    <w:lvl w:ilvl="0" w:tplc="22E280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5C42325"/>
    <w:multiLevelType w:val="hybridMultilevel"/>
    <w:tmpl w:val="1FBE1E54"/>
    <w:lvl w:ilvl="0" w:tplc="02361A6C">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1C6D4559"/>
    <w:multiLevelType w:val="multilevel"/>
    <w:tmpl w:val="BAF4AC3E"/>
    <w:lvl w:ilvl="0">
      <w:start w:val="1"/>
      <w:numFmt w:val="decimal"/>
      <w:lvlText w:val="%1."/>
      <w:lvlJc w:val="left"/>
      <w:pPr>
        <w:ind w:left="1211"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5">
    <w:nsid w:val="2C22422B"/>
    <w:multiLevelType w:val="hybridMultilevel"/>
    <w:tmpl w:val="3B800244"/>
    <w:lvl w:ilvl="0" w:tplc="31A4A904">
      <w:start w:val="1"/>
      <w:numFmt w:val="decimal"/>
      <w:lvlText w:val="%1)"/>
      <w:lvlJc w:val="left"/>
      <w:pPr>
        <w:ind w:left="795" w:hanging="360"/>
      </w:pPr>
      <w:rPr>
        <w:rFonts w:ascii="Times New Roman" w:eastAsia="Times New Roman" w:hAnsi="Times New Roman"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6">
    <w:nsid w:val="316B1D1A"/>
    <w:multiLevelType w:val="hybridMultilevel"/>
    <w:tmpl w:val="CD54B41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DF93524"/>
    <w:multiLevelType w:val="hybridMultilevel"/>
    <w:tmpl w:val="B4A6E4FC"/>
    <w:lvl w:ilvl="0" w:tplc="44F8415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18C2945"/>
    <w:multiLevelType w:val="hybridMultilevel"/>
    <w:tmpl w:val="AC5A7794"/>
    <w:lvl w:ilvl="0" w:tplc="8662F31A">
      <w:start w:val="1"/>
      <w:numFmt w:val="decimal"/>
      <w:lvlText w:val="%1."/>
      <w:lvlJc w:val="left"/>
      <w:pPr>
        <w:ind w:left="1113" w:hanging="405"/>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55125FD1"/>
    <w:multiLevelType w:val="hybridMultilevel"/>
    <w:tmpl w:val="21923BF0"/>
    <w:lvl w:ilvl="0" w:tplc="44F84156">
      <w:start w:val="1"/>
      <w:numFmt w:val="decimal"/>
      <w:lvlText w:val="%1)"/>
      <w:lvlJc w:val="left"/>
      <w:pPr>
        <w:ind w:left="2261" w:hanging="141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0">
    <w:nsid w:val="59D22274"/>
    <w:multiLevelType w:val="hybridMultilevel"/>
    <w:tmpl w:val="7B145036"/>
    <w:lvl w:ilvl="0" w:tplc="0220FCD8">
      <w:start w:val="6"/>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1">
    <w:nsid w:val="5B907181"/>
    <w:multiLevelType w:val="multilevel"/>
    <w:tmpl w:val="CD54B41C"/>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C1E3FC7"/>
    <w:multiLevelType w:val="hybridMultilevel"/>
    <w:tmpl w:val="F4F6184E"/>
    <w:lvl w:ilvl="0" w:tplc="22E280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CEE673D"/>
    <w:multiLevelType w:val="hybridMultilevel"/>
    <w:tmpl w:val="37D2D5BE"/>
    <w:lvl w:ilvl="0" w:tplc="F440BE68">
      <w:start w:val="6"/>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4">
    <w:nsid w:val="6A160FEE"/>
    <w:multiLevelType w:val="hybridMultilevel"/>
    <w:tmpl w:val="BAF278AE"/>
    <w:lvl w:ilvl="0" w:tplc="22E280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8"/>
  </w:num>
  <w:num w:numId="7">
    <w:abstractNumId w:val="3"/>
  </w:num>
  <w:num w:numId="8">
    <w:abstractNumId w:val="1"/>
  </w:num>
  <w:num w:numId="9">
    <w:abstractNumId w:val="4"/>
  </w:num>
  <w:num w:numId="10">
    <w:abstractNumId w:val="10"/>
  </w:num>
  <w:num w:numId="11">
    <w:abstractNumId w:val="13"/>
  </w:num>
  <w:num w:numId="12">
    <w:abstractNumId w:val="6"/>
  </w:num>
  <w:num w:numId="13">
    <w:abstractNumId w:val="11"/>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12B3D"/>
    <w:rsid w:val="00001F2B"/>
    <w:rsid w:val="00007466"/>
    <w:rsid w:val="00012200"/>
    <w:rsid w:val="000133E1"/>
    <w:rsid w:val="00014126"/>
    <w:rsid w:val="00014AF7"/>
    <w:rsid w:val="00022711"/>
    <w:rsid w:val="00024F0C"/>
    <w:rsid w:val="0003096E"/>
    <w:rsid w:val="000356B2"/>
    <w:rsid w:val="00036196"/>
    <w:rsid w:val="00043D39"/>
    <w:rsid w:val="00044B67"/>
    <w:rsid w:val="00044D0C"/>
    <w:rsid w:val="000464D1"/>
    <w:rsid w:val="000514DC"/>
    <w:rsid w:val="00057964"/>
    <w:rsid w:val="00060481"/>
    <w:rsid w:val="00063492"/>
    <w:rsid w:val="00071A78"/>
    <w:rsid w:val="00072173"/>
    <w:rsid w:val="00074699"/>
    <w:rsid w:val="00074789"/>
    <w:rsid w:val="00080E30"/>
    <w:rsid w:val="0008434C"/>
    <w:rsid w:val="0008466E"/>
    <w:rsid w:val="00087046"/>
    <w:rsid w:val="000871D8"/>
    <w:rsid w:val="00091AE7"/>
    <w:rsid w:val="00095CC6"/>
    <w:rsid w:val="000B0B2E"/>
    <w:rsid w:val="000B3C2E"/>
    <w:rsid w:val="000C30F8"/>
    <w:rsid w:val="000D1321"/>
    <w:rsid w:val="000D2D70"/>
    <w:rsid w:val="000D560B"/>
    <w:rsid w:val="000E5430"/>
    <w:rsid w:val="000F4285"/>
    <w:rsid w:val="00100105"/>
    <w:rsid w:val="001036C6"/>
    <w:rsid w:val="00107B77"/>
    <w:rsid w:val="001114C6"/>
    <w:rsid w:val="00117EC8"/>
    <w:rsid w:val="00122BB7"/>
    <w:rsid w:val="00123E4A"/>
    <w:rsid w:val="0012617D"/>
    <w:rsid w:val="00127403"/>
    <w:rsid w:val="00131BE2"/>
    <w:rsid w:val="00136370"/>
    <w:rsid w:val="00137DBA"/>
    <w:rsid w:val="0014155C"/>
    <w:rsid w:val="00146B97"/>
    <w:rsid w:val="001502BF"/>
    <w:rsid w:val="00151127"/>
    <w:rsid w:val="00156A20"/>
    <w:rsid w:val="00157374"/>
    <w:rsid w:val="001619F6"/>
    <w:rsid w:val="00180654"/>
    <w:rsid w:val="001942F4"/>
    <w:rsid w:val="0019776D"/>
    <w:rsid w:val="00197D2E"/>
    <w:rsid w:val="001A6A69"/>
    <w:rsid w:val="001A6F3A"/>
    <w:rsid w:val="001B375C"/>
    <w:rsid w:val="001B4B0D"/>
    <w:rsid w:val="001C2158"/>
    <w:rsid w:val="001C3913"/>
    <w:rsid w:val="001C4B16"/>
    <w:rsid w:val="001C5533"/>
    <w:rsid w:val="001D1CA4"/>
    <w:rsid w:val="001D3A3C"/>
    <w:rsid w:val="001E67E7"/>
    <w:rsid w:val="001F0D4D"/>
    <w:rsid w:val="001F6E0A"/>
    <w:rsid w:val="0020617B"/>
    <w:rsid w:val="002065BE"/>
    <w:rsid w:val="00211D62"/>
    <w:rsid w:val="00221B51"/>
    <w:rsid w:val="002321A5"/>
    <w:rsid w:val="002325CA"/>
    <w:rsid w:val="00240110"/>
    <w:rsid w:val="0025296B"/>
    <w:rsid w:val="00265F83"/>
    <w:rsid w:val="00266C59"/>
    <w:rsid w:val="00267F9E"/>
    <w:rsid w:val="00271FEC"/>
    <w:rsid w:val="00281177"/>
    <w:rsid w:val="00281DCB"/>
    <w:rsid w:val="00281F7C"/>
    <w:rsid w:val="0028727F"/>
    <w:rsid w:val="002901AC"/>
    <w:rsid w:val="002907D5"/>
    <w:rsid w:val="0029350B"/>
    <w:rsid w:val="002A049D"/>
    <w:rsid w:val="002A1DAA"/>
    <w:rsid w:val="002C7F79"/>
    <w:rsid w:val="002D6DEC"/>
    <w:rsid w:val="002F278D"/>
    <w:rsid w:val="0030338F"/>
    <w:rsid w:val="00303C40"/>
    <w:rsid w:val="003359C2"/>
    <w:rsid w:val="00337DED"/>
    <w:rsid w:val="003475BA"/>
    <w:rsid w:val="00351434"/>
    <w:rsid w:val="00351C2D"/>
    <w:rsid w:val="003542AC"/>
    <w:rsid w:val="00356525"/>
    <w:rsid w:val="003648CD"/>
    <w:rsid w:val="003678E5"/>
    <w:rsid w:val="00370E61"/>
    <w:rsid w:val="003731C7"/>
    <w:rsid w:val="00374D5A"/>
    <w:rsid w:val="00375663"/>
    <w:rsid w:val="00375AC8"/>
    <w:rsid w:val="003779D4"/>
    <w:rsid w:val="003A032F"/>
    <w:rsid w:val="003A15C2"/>
    <w:rsid w:val="003B5212"/>
    <w:rsid w:val="003B6FE2"/>
    <w:rsid w:val="003B72D5"/>
    <w:rsid w:val="003B7BC2"/>
    <w:rsid w:val="003C19A7"/>
    <w:rsid w:val="003C2784"/>
    <w:rsid w:val="003D1E40"/>
    <w:rsid w:val="003D6A88"/>
    <w:rsid w:val="003F7ABA"/>
    <w:rsid w:val="00405DE3"/>
    <w:rsid w:val="0041156C"/>
    <w:rsid w:val="00411D8D"/>
    <w:rsid w:val="00414FA8"/>
    <w:rsid w:val="00421660"/>
    <w:rsid w:val="00423DCF"/>
    <w:rsid w:val="004322C5"/>
    <w:rsid w:val="00433578"/>
    <w:rsid w:val="004341C4"/>
    <w:rsid w:val="00453760"/>
    <w:rsid w:val="00454FA0"/>
    <w:rsid w:val="00463FA9"/>
    <w:rsid w:val="004711C1"/>
    <w:rsid w:val="00472887"/>
    <w:rsid w:val="00472927"/>
    <w:rsid w:val="0047770A"/>
    <w:rsid w:val="00481094"/>
    <w:rsid w:val="00486772"/>
    <w:rsid w:val="0049026E"/>
    <w:rsid w:val="004918F0"/>
    <w:rsid w:val="004936E2"/>
    <w:rsid w:val="004A38EB"/>
    <w:rsid w:val="004A3A36"/>
    <w:rsid w:val="004A6CB9"/>
    <w:rsid w:val="004A79B7"/>
    <w:rsid w:val="004B1072"/>
    <w:rsid w:val="004C2B33"/>
    <w:rsid w:val="004C72E2"/>
    <w:rsid w:val="004E29A1"/>
    <w:rsid w:val="004E37C1"/>
    <w:rsid w:val="004F06F7"/>
    <w:rsid w:val="005028CD"/>
    <w:rsid w:val="00507341"/>
    <w:rsid w:val="00515921"/>
    <w:rsid w:val="0051703A"/>
    <w:rsid w:val="0052214D"/>
    <w:rsid w:val="0052438E"/>
    <w:rsid w:val="00530A6C"/>
    <w:rsid w:val="00531C0D"/>
    <w:rsid w:val="00532953"/>
    <w:rsid w:val="00533148"/>
    <w:rsid w:val="00533950"/>
    <w:rsid w:val="00536A10"/>
    <w:rsid w:val="00546E5C"/>
    <w:rsid w:val="00555A01"/>
    <w:rsid w:val="005618C8"/>
    <w:rsid w:val="005704E0"/>
    <w:rsid w:val="00571CD8"/>
    <w:rsid w:val="00575093"/>
    <w:rsid w:val="00587790"/>
    <w:rsid w:val="00595224"/>
    <w:rsid w:val="00596042"/>
    <w:rsid w:val="005A252D"/>
    <w:rsid w:val="005A542B"/>
    <w:rsid w:val="005C0AE6"/>
    <w:rsid w:val="005C37BA"/>
    <w:rsid w:val="005C3A21"/>
    <w:rsid w:val="005E0C42"/>
    <w:rsid w:val="005E4CB8"/>
    <w:rsid w:val="005E4E95"/>
    <w:rsid w:val="005E5AE7"/>
    <w:rsid w:val="005E70B7"/>
    <w:rsid w:val="005F0D64"/>
    <w:rsid w:val="005F5CD5"/>
    <w:rsid w:val="0060168F"/>
    <w:rsid w:val="00604422"/>
    <w:rsid w:val="00604544"/>
    <w:rsid w:val="00606B8B"/>
    <w:rsid w:val="006118FC"/>
    <w:rsid w:val="006129AE"/>
    <w:rsid w:val="0061424E"/>
    <w:rsid w:val="00614714"/>
    <w:rsid w:val="00617E03"/>
    <w:rsid w:val="0062543D"/>
    <w:rsid w:val="00626B32"/>
    <w:rsid w:val="00631726"/>
    <w:rsid w:val="00643526"/>
    <w:rsid w:val="00644222"/>
    <w:rsid w:val="00646927"/>
    <w:rsid w:val="006502AD"/>
    <w:rsid w:val="006527ED"/>
    <w:rsid w:val="006619F7"/>
    <w:rsid w:val="0066231B"/>
    <w:rsid w:val="00663986"/>
    <w:rsid w:val="00663CBA"/>
    <w:rsid w:val="006732CD"/>
    <w:rsid w:val="006761A1"/>
    <w:rsid w:val="00676C93"/>
    <w:rsid w:val="00680E15"/>
    <w:rsid w:val="00683EDE"/>
    <w:rsid w:val="00684434"/>
    <w:rsid w:val="00687156"/>
    <w:rsid w:val="00694646"/>
    <w:rsid w:val="00694D81"/>
    <w:rsid w:val="00696D19"/>
    <w:rsid w:val="00697D90"/>
    <w:rsid w:val="00697EB4"/>
    <w:rsid w:val="006C2C29"/>
    <w:rsid w:val="006C73EA"/>
    <w:rsid w:val="006D196C"/>
    <w:rsid w:val="006D20CD"/>
    <w:rsid w:val="006D3F4B"/>
    <w:rsid w:val="006D5696"/>
    <w:rsid w:val="006D65C4"/>
    <w:rsid w:val="006D6C97"/>
    <w:rsid w:val="006E287F"/>
    <w:rsid w:val="006E3852"/>
    <w:rsid w:val="007026F0"/>
    <w:rsid w:val="00704275"/>
    <w:rsid w:val="00713335"/>
    <w:rsid w:val="007173A5"/>
    <w:rsid w:val="00721B5F"/>
    <w:rsid w:val="00723909"/>
    <w:rsid w:val="00724C71"/>
    <w:rsid w:val="00725E98"/>
    <w:rsid w:val="007260C3"/>
    <w:rsid w:val="007273C1"/>
    <w:rsid w:val="00732051"/>
    <w:rsid w:val="00732577"/>
    <w:rsid w:val="0073744C"/>
    <w:rsid w:val="007400F4"/>
    <w:rsid w:val="0074025B"/>
    <w:rsid w:val="00743790"/>
    <w:rsid w:val="00744202"/>
    <w:rsid w:val="00753C7A"/>
    <w:rsid w:val="007665C6"/>
    <w:rsid w:val="00773F22"/>
    <w:rsid w:val="007760AC"/>
    <w:rsid w:val="00786510"/>
    <w:rsid w:val="007901A5"/>
    <w:rsid w:val="007910D5"/>
    <w:rsid w:val="007933E3"/>
    <w:rsid w:val="00794698"/>
    <w:rsid w:val="00795541"/>
    <w:rsid w:val="007A0921"/>
    <w:rsid w:val="007A1FB9"/>
    <w:rsid w:val="007A3583"/>
    <w:rsid w:val="007A55FA"/>
    <w:rsid w:val="007B0C5F"/>
    <w:rsid w:val="007D0CC9"/>
    <w:rsid w:val="007D2C06"/>
    <w:rsid w:val="007D4DAE"/>
    <w:rsid w:val="007D6EF6"/>
    <w:rsid w:val="007E0C3E"/>
    <w:rsid w:val="007E3170"/>
    <w:rsid w:val="007E3616"/>
    <w:rsid w:val="007E444B"/>
    <w:rsid w:val="008022C5"/>
    <w:rsid w:val="0080382B"/>
    <w:rsid w:val="008038E0"/>
    <w:rsid w:val="00804921"/>
    <w:rsid w:val="00811EEC"/>
    <w:rsid w:val="00812B3D"/>
    <w:rsid w:val="00820B84"/>
    <w:rsid w:val="0082268C"/>
    <w:rsid w:val="00826508"/>
    <w:rsid w:val="008377D3"/>
    <w:rsid w:val="008414CC"/>
    <w:rsid w:val="00844EDD"/>
    <w:rsid w:val="008650D4"/>
    <w:rsid w:val="008708D5"/>
    <w:rsid w:val="00870E8F"/>
    <w:rsid w:val="00872EAB"/>
    <w:rsid w:val="00892D20"/>
    <w:rsid w:val="008A27DC"/>
    <w:rsid w:val="008A53D3"/>
    <w:rsid w:val="008A75E8"/>
    <w:rsid w:val="008B21F0"/>
    <w:rsid w:val="008B5F23"/>
    <w:rsid w:val="008C01A2"/>
    <w:rsid w:val="008C10F9"/>
    <w:rsid w:val="008D41B1"/>
    <w:rsid w:val="008E0956"/>
    <w:rsid w:val="008E2CDF"/>
    <w:rsid w:val="008E6587"/>
    <w:rsid w:val="008F1402"/>
    <w:rsid w:val="009006BE"/>
    <w:rsid w:val="00911DF8"/>
    <w:rsid w:val="009175F6"/>
    <w:rsid w:val="00921645"/>
    <w:rsid w:val="0092402C"/>
    <w:rsid w:val="009347F3"/>
    <w:rsid w:val="00941CF0"/>
    <w:rsid w:val="00961C54"/>
    <w:rsid w:val="00965C1C"/>
    <w:rsid w:val="00973DA9"/>
    <w:rsid w:val="0098181A"/>
    <w:rsid w:val="00984943"/>
    <w:rsid w:val="009915C1"/>
    <w:rsid w:val="00994B69"/>
    <w:rsid w:val="009963AC"/>
    <w:rsid w:val="00996E32"/>
    <w:rsid w:val="009A0427"/>
    <w:rsid w:val="009A0C1E"/>
    <w:rsid w:val="009A44B7"/>
    <w:rsid w:val="009B10EC"/>
    <w:rsid w:val="009B1984"/>
    <w:rsid w:val="009B2B36"/>
    <w:rsid w:val="009B3EC7"/>
    <w:rsid w:val="009B4640"/>
    <w:rsid w:val="009C0F85"/>
    <w:rsid w:val="009C306A"/>
    <w:rsid w:val="009E43B6"/>
    <w:rsid w:val="00A336D6"/>
    <w:rsid w:val="00A35E30"/>
    <w:rsid w:val="00A36392"/>
    <w:rsid w:val="00A51D8E"/>
    <w:rsid w:val="00A53672"/>
    <w:rsid w:val="00A54654"/>
    <w:rsid w:val="00A55053"/>
    <w:rsid w:val="00A6020A"/>
    <w:rsid w:val="00A6023D"/>
    <w:rsid w:val="00A65D44"/>
    <w:rsid w:val="00A736B8"/>
    <w:rsid w:val="00AA02F0"/>
    <w:rsid w:val="00AA7965"/>
    <w:rsid w:val="00AB440F"/>
    <w:rsid w:val="00AB54E8"/>
    <w:rsid w:val="00AD091B"/>
    <w:rsid w:val="00AD74BF"/>
    <w:rsid w:val="00AE5F4F"/>
    <w:rsid w:val="00AF2D52"/>
    <w:rsid w:val="00AF6731"/>
    <w:rsid w:val="00B02A97"/>
    <w:rsid w:val="00B078C4"/>
    <w:rsid w:val="00B10C15"/>
    <w:rsid w:val="00B1572E"/>
    <w:rsid w:val="00B27381"/>
    <w:rsid w:val="00B34AFF"/>
    <w:rsid w:val="00B43ACE"/>
    <w:rsid w:val="00B46ACF"/>
    <w:rsid w:val="00B732BA"/>
    <w:rsid w:val="00B74A98"/>
    <w:rsid w:val="00B75573"/>
    <w:rsid w:val="00B76F55"/>
    <w:rsid w:val="00B878B4"/>
    <w:rsid w:val="00B87A40"/>
    <w:rsid w:val="00BA145D"/>
    <w:rsid w:val="00BA2C66"/>
    <w:rsid w:val="00BA34F1"/>
    <w:rsid w:val="00BA45C8"/>
    <w:rsid w:val="00BA7281"/>
    <w:rsid w:val="00BB1B7B"/>
    <w:rsid w:val="00BB30F3"/>
    <w:rsid w:val="00BC125C"/>
    <w:rsid w:val="00BF1FA6"/>
    <w:rsid w:val="00BF7148"/>
    <w:rsid w:val="00C026FA"/>
    <w:rsid w:val="00C10EF8"/>
    <w:rsid w:val="00C12A3E"/>
    <w:rsid w:val="00C169F2"/>
    <w:rsid w:val="00C21ED0"/>
    <w:rsid w:val="00C23D72"/>
    <w:rsid w:val="00C33980"/>
    <w:rsid w:val="00C34557"/>
    <w:rsid w:val="00C3473A"/>
    <w:rsid w:val="00C3574A"/>
    <w:rsid w:val="00C3671C"/>
    <w:rsid w:val="00C4639C"/>
    <w:rsid w:val="00C63A54"/>
    <w:rsid w:val="00C658F4"/>
    <w:rsid w:val="00C67610"/>
    <w:rsid w:val="00C70DB6"/>
    <w:rsid w:val="00C90E2E"/>
    <w:rsid w:val="00C91A20"/>
    <w:rsid w:val="00C91C2C"/>
    <w:rsid w:val="00C95767"/>
    <w:rsid w:val="00CA105B"/>
    <w:rsid w:val="00CA71BB"/>
    <w:rsid w:val="00CB47DA"/>
    <w:rsid w:val="00CC135C"/>
    <w:rsid w:val="00CC5CBE"/>
    <w:rsid w:val="00CD397C"/>
    <w:rsid w:val="00CD6DE4"/>
    <w:rsid w:val="00CE08C7"/>
    <w:rsid w:val="00CE4C10"/>
    <w:rsid w:val="00CE6C06"/>
    <w:rsid w:val="00CF516A"/>
    <w:rsid w:val="00CF609C"/>
    <w:rsid w:val="00CF7D52"/>
    <w:rsid w:val="00D211E9"/>
    <w:rsid w:val="00D32F71"/>
    <w:rsid w:val="00D35108"/>
    <w:rsid w:val="00D505AB"/>
    <w:rsid w:val="00D63442"/>
    <w:rsid w:val="00D706B5"/>
    <w:rsid w:val="00D72B9B"/>
    <w:rsid w:val="00D741EE"/>
    <w:rsid w:val="00D74A7C"/>
    <w:rsid w:val="00D82F58"/>
    <w:rsid w:val="00D854B7"/>
    <w:rsid w:val="00D91A52"/>
    <w:rsid w:val="00DA602D"/>
    <w:rsid w:val="00DA743F"/>
    <w:rsid w:val="00DB4C49"/>
    <w:rsid w:val="00DB4DC0"/>
    <w:rsid w:val="00DC7BBC"/>
    <w:rsid w:val="00DC7E49"/>
    <w:rsid w:val="00DD6DF8"/>
    <w:rsid w:val="00DE2CE4"/>
    <w:rsid w:val="00DE4A9E"/>
    <w:rsid w:val="00DE5208"/>
    <w:rsid w:val="00DF729B"/>
    <w:rsid w:val="00E059C8"/>
    <w:rsid w:val="00E3168B"/>
    <w:rsid w:val="00E31B1C"/>
    <w:rsid w:val="00E405C5"/>
    <w:rsid w:val="00E440FD"/>
    <w:rsid w:val="00E65812"/>
    <w:rsid w:val="00E67FC6"/>
    <w:rsid w:val="00E9090F"/>
    <w:rsid w:val="00E9205A"/>
    <w:rsid w:val="00E95332"/>
    <w:rsid w:val="00E97EA7"/>
    <w:rsid w:val="00EB5ACD"/>
    <w:rsid w:val="00EC2B47"/>
    <w:rsid w:val="00EC56EF"/>
    <w:rsid w:val="00EC5E4F"/>
    <w:rsid w:val="00ED21E5"/>
    <w:rsid w:val="00ED43CA"/>
    <w:rsid w:val="00EE30DD"/>
    <w:rsid w:val="00EF04AB"/>
    <w:rsid w:val="00EF1149"/>
    <w:rsid w:val="00EF283B"/>
    <w:rsid w:val="00EF5699"/>
    <w:rsid w:val="00F0199D"/>
    <w:rsid w:val="00F14809"/>
    <w:rsid w:val="00F340BD"/>
    <w:rsid w:val="00F3664B"/>
    <w:rsid w:val="00F44B66"/>
    <w:rsid w:val="00F474B1"/>
    <w:rsid w:val="00F500F7"/>
    <w:rsid w:val="00F504FC"/>
    <w:rsid w:val="00F6086C"/>
    <w:rsid w:val="00F63B95"/>
    <w:rsid w:val="00F66979"/>
    <w:rsid w:val="00F77F73"/>
    <w:rsid w:val="00F83331"/>
    <w:rsid w:val="00F90D27"/>
    <w:rsid w:val="00F92BBE"/>
    <w:rsid w:val="00F9505E"/>
    <w:rsid w:val="00F95759"/>
    <w:rsid w:val="00FA59ED"/>
    <w:rsid w:val="00FB3CA3"/>
    <w:rsid w:val="00FB6404"/>
    <w:rsid w:val="00FC6C57"/>
    <w:rsid w:val="00FD08A7"/>
    <w:rsid w:val="00FE293C"/>
    <w:rsid w:val="00FE33B0"/>
    <w:rsid w:val="00FE56D7"/>
    <w:rsid w:val="00FE6C54"/>
    <w:rsid w:val="00FF084A"/>
    <w:rsid w:val="00FF2D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784"/>
    <w:pPr>
      <w:spacing w:after="200" w:line="276" w:lineRule="auto"/>
    </w:pPr>
    <w:rPr>
      <w:lang w:eastAsia="en-US"/>
    </w:rPr>
  </w:style>
  <w:style w:type="paragraph" w:styleId="1">
    <w:name w:val="heading 1"/>
    <w:basedOn w:val="a"/>
    <w:next w:val="a"/>
    <w:link w:val="10"/>
    <w:uiPriority w:val="99"/>
    <w:qFormat/>
    <w:rsid w:val="005E0C42"/>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E0C42"/>
    <w:rPr>
      <w:rFonts w:ascii="Cambria" w:hAnsi="Cambria" w:cs="Times New Roman"/>
      <w:b/>
      <w:bCs/>
      <w:color w:val="365F91"/>
      <w:sz w:val="28"/>
      <w:szCs w:val="28"/>
    </w:rPr>
  </w:style>
  <w:style w:type="paragraph" w:customStyle="1" w:styleId="ConsPlusNonformat">
    <w:name w:val="ConsPlusNonformat"/>
    <w:uiPriority w:val="99"/>
    <w:rsid w:val="00812B3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7E0C3E"/>
    <w:pPr>
      <w:widowControl w:val="0"/>
      <w:autoSpaceDE w:val="0"/>
      <w:autoSpaceDN w:val="0"/>
      <w:adjustRightInd w:val="0"/>
    </w:pPr>
    <w:rPr>
      <w:rFonts w:ascii="Arial" w:eastAsia="Times New Roman" w:hAnsi="Arial" w:cs="Arial"/>
      <w:b/>
      <w:bCs/>
      <w:sz w:val="20"/>
      <w:szCs w:val="20"/>
    </w:rPr>
  </w:style>
  <w:style w:type="character" w:styleId="a3">
    <w:name w:val="Hyperlink"/>
    <w:basedOn w:val="a0"/>
    <w:uiPriority w:val="99"/>
    <w:rsid w:val="00B732BA"/>
    <w:rPr>
      <w:rFonts w:cs="Times New Roman"/>
      <w:color w:val="0000FF"/>
      <w:u w:val="single"/>
    </w:rPr>
  </w:style>
  <w:style w:type="paragraph" w:customStyle="1" w:styleId="ConsPlusNormal">
    <w:name w:val="ConsPlusNormal"/>
    <w:uiPriority w:val="99"/>
    <w:rsid w:val="00F83331"/>
    <w:pPr>
      <w:autoSpaceDE w:val="0"/>
      <w:autoSpaceDN w:val="0"/>
      <w:adjustRightInd w:val="0"/>
    </w:pPr>
    <w:rPr>
      <w:rFonts w:ascii="Arial" w:hAnsi="Arial" w:cs="Arial"/>
      <w:sz w:val="20"/>
      <w:szCs w:val="20"/>
      <w:lang w:eastAsia="en-US"/>
    </w:rPr>
  </w:style>
  <w:style w:type="paragraph" w:customStyle="1" w:styleId="a4">
    <w:name w:val="Прижатый влево"/>
    <w:basedOn w:val="a"/>
    <w:next w:val="a"/>
    <w:uiPriority w:val="99"/>
    <w:rsid w:val="00795541"/>
    <w:pPr>
      <w:autoSpaceDE w:val="0"/>
      <w:autoSpaceDN w:val="0"/>
      <w:adjustRightInd w:val="0"/>
      <w:spacing w:after="0" w:line="240" w:lineRule="auto"/>
    </w:pPr>
    <w:rPr>
      <w:rFonts w:ascii="Arial" w:eastAsia="Times New Roman" w:hAnsi="Arial"/>
      <w:sz w:val="24"/>
      <w:szCs w:val="24"/>
      <w:lang w:eastAsia="ru-RU"/>
    </w:rPr>
  </w:style>
  <w:style w:type="paragraph" w:styleId="a5">
    <w:name w:val="List Paragraph"/>
    <w:basedOn w:val="a"/>
    <w:uiPriority w:val="99"/>
    <w:qFormat/>
    <w:rsid w:val="005028CD"/>
    <w:pPr>
      <w:ind w:left="720"/>
      <w:contextualSpacing/>
    </w:pPr>
  </w:style>
  <w:style w:type="paragraph" w:customStyle="1" w:styleId="11">
    <w:name w:val="Знак1"/>
    <w:basedOn w:val="a"/>
    <w:uiPriority w:val="99"/>
    <w:rsid w:val="00CA71BB"/>
    <w:pPr>
      <w:spacing w:after="160" w:line="240" w:lineRule="exact"/>
    </w:pPr>
    <w:rPr>
      <w:rFonts w:ascii="Verdana" w:eastAsia="Batang" w:hAnsi="Verdana"/>
      <w:sz w:val="20"/>
      <w:szCs w:val="20"/>
      <w:lang w:val="en-US"/>
    </w:rPr>
  </w:style>
  <w:style w:type="paragraph" w:styleId="a6">
    <w:name w:val="header"/>
    <w:basedOn w:val="a"/>
    <w:link w:val="a7"/>
    <w:uiPriority w:val="99"/>
    <w:rsid w:val="00D35108"/>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D35108"/>
    <w:rPr>
      <w:rFonts w:cs="Times New Roman"/>
    </w:rPr>
  </w:style>
  <w:style w:type="paragraph" w:styleId="a8">
    <w:name w:val="footer"/>
    <w:basedOn w:val="a"/>
    <w:link w:val="a9"/>
    <w:uiPriority w:val="99"/>
    <w:rsid w:val="00D35108"/>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D35108"/>
    <w:rPr>
      <w:rFonts w:cs="Times New Roman"/>
    </w:rPr>
  </w:style>
  <w:style w:type="paragraph" w:styleId="aa">
    <w:name w:val="Balloon Text"/>
    <w:basedOn w:val="a"/>
    <w:link w:val="ab"/>
    <w:uiPriority w:val="99"/>
    <w:semiHidden/>
    <w:rsid w:val="0035652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356525"/>
    <w:rPr>
      <w:rFonts w:ascii="Segoe UI" w:hAnsi="Segoe UI" w:cs="Segoe UI"/>
      <w:sz w:val="18"/>
      <w:szCs w:val="18"/>
    </w:rPr>
  </w:style>
  <w:style w:type="character" w:customStyle="1" w:styleId="12">
    <w:name w:val="Заголовок №1 (2)_"/>
    <w:link w:val="120"/>
    <w:uiPriority w:val="99"/>
    <w:locked/>
    <w:rsid w:val="00973DA9"/>
    <w:rPr>
      <w:b/>
      <w:spacing w:val="5"/>
      <w:sz w:val="25"/>
    </w:rPr>
  </w:style>
  <w:style w:type="paragraph" w:customStyle="1" w:styleId="120">
    <w:name w:val="Заголовок №1 (2)"/>
    <w:basedOn w:val="a"/>
    <w:link w:val="12"/>
    <w:uiPriority w:val="99"/>
    <w:rsid w:val="00973DA9"/>
    <w:pPr>
      <w:spacing w:before="540" w:after="0" w:line="320" w:lineRule="exact"/>
      <w:outlineLvl w:val="0"/>
    </w:pPr>
    <w:rPr>
      <w:b/>
      <w:spacing w:val="5"/>
      <w:sz w:val="25"/>
      <w:szCs w:val="20"/>
      <w:lang w:eastAsia="ru-RU"/>
    </w:rPr>
  </w:style>
  <w:style w:type="character" w:customStyle="1" w:styleId="ac">
    <w:name w:val="Гипертекстовая ссылка"/>
    <w:uiPriority w:val="99"/>
    <w:rsid w:val="00973DA9"/>
    <w:rPr>
      <w:b/>
      <w:color w:val="008000"/>
      <w:sz w:val="30"/>
    </w:rPr>
  </w:style>
  <w:style w:type="paragraph" w:styleId="ad">
    <w:name w:val="Body Text"/>
    <w:basedOn w:val="a"/>
    <w:link w:val="ae"/>
    <w:uiPriority w:val="99"/>
    <w:rsid w:val="00A36392"/>
    <w:pPr>
      <w:spacing w:after="120" w:line="240" w:lineRule="auto"/>
    </w:pPr>
    <w:rPr>
      <w:sz w:val="24"/>
      <w:szCs w:val="20"/>
      <w:lang w:eastAsia="ru-RU"/>
    </w:rPr>
  </w:style>
  <w:style w:type="character" w:customStyle="1" w:styleId="BodyTextChar">
    <w:name w:val="Body Text Char"/>
    <w:basedOn w:val="a0"/>
    <w:uiPriority w:val="99"/>
    <w:semiHidden/>
    <w:locked/>
    <w:rsid w:val="00CF7D52"/>
    <w:rPr>
      <w:rFonts w:cs="Times New Roman"/>
      <w:lang w:eastAsia="en-US"/>
    </w:rPr>
  </w:style>
  <w:style w:type="character" w:customStyle="1" w:styleId="ae">
    <w:name w:val="Основной текст Знак"/>
    <w:link w:val="ad"/>
    <w:uiPriority w:val="99"/>
    <w:locked/>
    <w:rsid w:val="00A36392"/>
    <w:rPr>
      <w:sz w:val="24"/>
      <w:lang w:val="ru-RU" w:eastAsia="ru-RU"/>
    </w:rPr>
  </w:style>
  <w:style w:type="paragraph" w:styleId="af">
    <w:name w:val="Plain Text"/>
    <w:basedOn w:val="a"/>
    <w:link w:val="af0"/>
    <w:rsid w:val="00A36392"/>
    <w:pPr>
      <w:spacing w:after="0" w:line="240" w:lineRule="auto"/>
    </w:pPr>
    <w:rPr>
      <w:rFonts w:ascii="Courier New" w:hAnsi="Courier New" w:cs="Courier New"/>
      <w:sz w:val="20"/>
      <w:szCs w:val="20"/>
      <w:lang w:eastAsia="ru-RU"/>
    </w:rPr>
  </w:style>
  <w:style w:type="character" w:customStyle="1" w:styleId="af0">
    <w:name w:val="Текст Знак"/>
    <w:basedOn w:val="a0"/>
    <w:link w:val="af"/>
    <w:locked/>
    <w:rsid w:val="00CF7D52"/>
    <w:rPr>
      <w:rFonts w:ascii="Courier New" w:hAnsi="Courier New" w:cs="Courier New"/>
      <w:sz w:val="20"/>
      <w:szCs w:val="20"/>
      <w:lang w:eastAsia="en-US"/>
    </w:rPr>
  </w:style>
  <w:style w:type="paragraph" w:customStyle="1" w:styleId="OEM">
    <w:name w:val="Нормальный (OEM)"/>
    <w:basedOn w:val="a"/>
    <w:next w:val="a"/>
    <w:uiPriority w:val="99"/>
    <w:rsid w:val="00663986"/>
    <w:pPr>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af1">
    <w:name w:val="Нормальный (прав. подпись)"/>
    <w:basedOn w:val="a"/>
    <w:next w:val="a"/>
    <w:uiPriority w:val="99"/>
    <w:rsid w:val="00663986"/>
    <w:pPr>
      <w:autoSpaceDE w:val="0"/>
      <w:autoSpaceDN w:val="0"/>
      <w:adjustRightInd w:val="0"/>
      <w:spacing w:after="0" w:line="240" w:lineRule="auto"/>
      <w:jc w:val="right"/>
    </w:pPr>
    <w:rPr>
      <w:rFonts w:ascii="Arial" w:hAnsi="Arial" w:cs="Arial"/>
      <w:sz w:val="24"/>
      <w:szCs w:val="24"/>
      <w:lang w:eastAsia="ru-RU"/>
    </w:rPr>
  </w:style>
  <w:style w:type="paragraph" w:customStyle="1" w:styleId="ConsPlusCell">
    <w:name w:val="ConsPlusCell"/>
    <w:uiPriority w:val="99"/>
    <w:rsid w:val="00D72B9B"/>
    <w:pPr>
      <w:widowControl w:val="0"/>
      <w:autoSpaceDE w:val="0"/>
      <w:autoSpaceDN w:val="0"/>
      <w:adjustRightInd w:val="0"/>
    </w:pPr>
    <w:rPr>
      <w:rFonts w:ascii="Arial" w:eastAsia="Times New Roman" w:hAnsi="Arial" w:cs="Arial"/>
      <w:sz w:val="20"/>
      <w:szCs w:val="20"/>
    </w:rPr>
  </w:style>
  <w:style w:type="paragraph" w:customStyle="1" w:styleId="13">
    <w:name w:val="Абзац списка1"/>
    <w:basedOn w:val="a"/>
    <w:rsid w:val="00B078C4"/>
    <w:pPr>
      <w:spacing w:after="0" w:line="240" w:lineRule="auto"/>
      <w:ind w:left="720"/>
      <w:contextualSpacing/>
    </w:pPr>
    <w:rPr>
      <w:rFonts w:ascii="Times New Roman" w:eastAsia="Courier New" w:hAnsi="Times New Roman"/>
      <w:sz w:val="24"/>
      <w:szCs w:val="24"/>
      <w:lang w:eastAsia="ru-RU"/>
    </w:rPr>
  </w:style>
  <w:style w:type="paragraph" w:styleId="af2">
    <w:name w:val="Normal (Web)"/>
    <w:basedOn w:val="a"/>
    <w:uiPriority w:val="99"/>
    <w:rsid w:val="0080382B"/>
    <w:pPr>
      <w:spacing w:before="120" w:after="120" w:line="240" w:lineRule="auto"/>
    </w:pPr>
    <w:rPr>
      <w:rFonts w:ascii="Times New Roman" w:eastAsia="Times New Roman" w:hAnsi="Times New Roman"/>
      <w:sz w:val="24"/>
      <w:szCs w:val="24"/>
      <w:lang w:eastAsia="ru-RU"/>
    </w:rPr>
  </w:style>
  <w:style w:type="character" w:customStyle="1" w:styleId="3">
    <w:name w:val="Основной текст (3)_"/>
    <w:basedOn w:val="a0"/>
    <w:link w:val="30"/>
    <w:rsid w:val="0080382B"/>
    <w:rPr>
      <w:b/>
      <w:bCs/>
      <w:sz w:val="26"/>
      <w:szCs w:val="26"/>
      <w:shd w:val="clear" w:color="auto" w:fill="FFFFFF"/>
    </w:rPr>
  </w:style>
  <w:style w:type="paragraph" w:customStyle="1" w:styleId="30">
    <w:name w:val="Основной текст (3)"/>
    <w:basedOn w:val="a"/>
    <w:link w:val="3"/>
    <w:rsid w:val="0080382B"/>
    <w:pPr>
      <w:widowControl w:val="0"/>
      <w:shd w:val="clear" w:color="auto" w:fill="FFFFFF"/>
      <w:spacing w:before="120" w:after="0" w:line="288" w:lineRule="exact"/>
      <w:jc w:val="center"/>
    </w:pPr>
    <w:rPr>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191892021">
      <w:marLeft w:val="0"/>
      <w:marRight w:val="0"/>
      <w:marTop w:val="0"/>
      <w:marBottom w:val="0"/>
      <w:divBdr>
        <w:top w:val="none" w:sz="0" w:space="0" w:color="auto"/>
        <w:left w:val="none" w:sz="0" w:space="0" w:color="auto"/>
        <w:bottom w:val="none" w:sz="0" w:space="0" w:color="auto"/>
        <w:right w:val="none" w:sz="0" w:space="0" w:color="auto"/>
      </w:divBdr>
    </w:div>
    <w:div w:id="191892022">
      <w:marLeft w:val="0"/>
      <w:marRight w:val="0"/>
      <w:marTop w:val="0"/>
      <w:marBottom w:val="0"/>
      <w:divBdr>
        <w:top w:val="none" w:sz="0" w:space="0" w:color="auto"/>
        <w:left w:val="none" w:sz="0" w:space="0" w:color="auto"/>
        <w:bottom w:val="none" w:sz="0" w:space="0" w:color="auto"/>
        <w:right w:val="none" w:sz="0" w:space="0" w:color="auto"/>
      </w:divBdr>
    </w:div>
    <w:div w:id="191892023">
      <w:marLeft w:val="0"/>
      <w:marRight w:val="0"/>
      <w:marTop w:val="0"/>
      <w:marBottom w:val="0"/>
      <w:divBdr>
        <w:top w:val="none" w:sz="0" w:space="0" w:color="auto"/>
        <w:left w:val="none" w:sz="0" w:space="0" w:color="auto"/>
        <w:bottom w:val="none" w:sz="0" w:space="0" w:color="auto"/>
        <w:right w:val="none" w:sz="0" w:space="0" w:color="auto"/>
      </w:divBdr>
    </w:div>
    <w:div w:id="191892024">
      <w:marLeft w:val="0"/>
      <w:marRight w:val="0"/>
      <w:marTop w:val="0"/>
      <w:marBottom w:val="0"/>
      <w:divBdr>
        <w:top w:val="none" w:sz="0" w:space="0" w:color="auto"/>
        <w:left w:val="none" w:sz="0" w:space="0" w:color="auto"/>
        <w:bottom w:val="none" w:sz="0" w:space="0" w:color="auto"/>
        <w:right w:val="none" w:sz="0" w:space="0" w:color="auto"/>
      </w:divBdr>
    </w:div>
    <w:div w:id="191892025">
      <w:marLeft w:val="0"/>
      <w:marRight w:val="0"/>
      <w:marTop w:val="0"/>
      <w:marBottom w:val="0"/>
      <w:divBdr>
        <w:top w:val="none" w:sz="0" w:space="0" w:color="auto"/>
        <w:left w:val="none" w:sz="0" w:space="0" w:color="auto"/>
        <w:bottom w:val="none" w:sz="0" w:space="0" w:color="auto"/>
        <w:right w:val="none" w:sz="0" w:space="0" w:color="auto"/>
      </w:divBdr>
    </w:div>
    <w:div w:id="191892026">
      <w:marLeft w:val="0"/>
      <w:marRight w:val="0"/>
      <w:marTop w:val="0"/>
      <w:marBottom w:val="0"/>
      <w:divBdr>
        <w:top w:val="none" w:sz="0" w:space="0" w:color="auto"/>
        <w:left w:val="none" w:sz="0" w:space="0" w:color="auto"/>
        <w:bottom w:val="none" w:sz="0" w:space="0" w:color="auto"/>
        <w:right w:val="none" w:sz="0" w:space="0" w:color="auto"/>
      </w:divBdr>
    </w:div>
    <w:div w:id="191892027">
      <w:marLeft w:val="0"/>
      <w:marRight w:val="0"/>
      <w:marTop w:val="0"/>
      <w:marBottom w:val="0"/>
      <w:divBdr>
        <w:top w:val="none" w:sz="0" w:space="0" w:color="auto"/>
        <w:left w:val="none" w:sz="0" w:space="0" w:color="auto"/>
        <w:bottom w:val="none" w:sz="0" w:space="0" w:color="auto"/>
        <w:right w:val="none" w:sz="0" w:space="0" w:color="auto"/>
      </w:divBdr>
    </w:div>
    <w:div w:id="191892028">
      <w:marLeft w:val="0"/>
      <w:marRight w:val="0"/>
      <w:marTop w:val="0"/>
      <w:marBottom w:val="0"/>
      <w:divBdr>
        <w:top w:val="none" w:sz="0" w:space="0" w:color="auto"/>
        <w:left w:val="none" w:sz="0" w:space="0" w:color="auto"/>
        <w:bottom w:val="none" w:sz="0" w:space="0" w:color="auto"/>
        <w:right w:val="none" w:sz="0" w:space="0" w:color="auto"/>
      </w:divBdr>
    </w:div>
    <w:div w:id="191892029">
      <w:marLeft w:val="0"/>
      <w:marRight w:val="0"/>
      <w:marTop w:val="0"/>
      <w:marBottom w:val="0"/>
      <w:divBdr>
        <w:top w:val="none" w:sz="0" w:space="0" w:color="auto"/>
        <w:left w:val="none" w:sz="0" w:space="0" w:color="auto"/>
        <w:bottom w:val="none" w:sz="0" w:space="0" w:color="auto"/>
        <w:right w:val="none" w:sz="0" w:space="0" w:color="auto"/>
      </w:divBdr>
    </w:div>
    <w:div w:id="191892030">
      <w:marLeft w:val="0"/>
      <w:marRight w:val="0"/>
      <w:marTop w:val="0"/>
      <w:marBottom w:val="0"/>
      <w:divBdr>
        <w:top w:val="none" w:sz="0" w:space="0" w:color="auto"/>
        <w:left w:val="none" w:sz="0" w:space="0" w:color="auto"/>
        <w:bottom w:val="none" w:sz="0" w:space="0" w:color="auto"/>
        <w:right w:val="none" w:sz="0" w:space="0" w:color="auto"/>
      </w:divBdr>
    </w:div>
    <w:div w:id="191892031">
      <w:marLeft w:val="0"/>
      <w:marRight w:val="0"/>
      <w:marTop w:val="0"/>
      <w:marBottom w:val="0"/>
      <w:divBdr>
        <w:top w:val="none" w:sz="0" w:space="0" w:color="auto"/>
        <w:left w:val="none" w:sz="0" w:space="0" w:color="auto"/>
        <w:bottom w:val="none" w:sz="0" w:space="0" w:color="auto"/>
        <w:right w:val="none" w:sz="0" w:space="0" w:color="auto"/>
      </w:divBdr>
    </w:div>
    <w:div w:id="191892032">
      <w:marLeft w:val="0"/>
      <w:marRight w:val="0"/>
      <w:marTop w:val="0"/>
      <w:marBottom w:val="0"/>
      <w:divBdr>
        <w:top w:val="none" w:sz="0" w:space="0" w:color="auto"/>
        <w:left w:val="none" w:sz="0" w:space="0" w:color="auto"/>
        <w:bottom w:val="none" w:sz="0" w:space="0" w:color="auto"/>
        <w:right w:val="none" w:sz="0" w:space="0" w:color="auto"/>
      </w:divBdr>
    </w:div>
    <w:div w:id="191892033">
      <w:marLeft w:val="0"/>
      <w:marRight w:val="0"/>
      <w:marTop w:val="0"/>
      <w:marBottom w:val="0"/>
      <w:divBdr>
        <w:top w:val="none" w:sz="0" w:space="0" w:color="auto"/>
        <w:left w:val="none" w:sz="0" w:space="0" w:color="auto"/>
        <w:bottom w:val="none" w:sz="0" w:space="0" w:color="auto"/>
        <w:right w:val="none" w:sz="0" w:space="0" w:color="auto"/>
      </w:divBdr>
    </w:div>
    <w:div w:id="191892034">
      <w:marLeft w:val="0"/>
      <w:marRight w:val="0"/>
      <w:marTop w:val="0"/>
      <w:marBottom w:val="0"/>
      <w:divBdr>
        <w:top w:val="none" w:sz="0" w:space="0" w:color="auto"/>
        <w:left w:val="none" w:sz="0" w:space="0" w:color="auto"/>
        <w:bottom w:val="none" w:sz="0" w:space="0" w:color="auto"/>
        <w:right w:val="none" w:sz="0" w:space="0" w:color="auto"/>
      </w:divBdr>
    </w:div>
    <w:div w:id="191892035">
      <w:marLeft w:val="0"/>
      <w:marRight w:val="0"/>
      <w:marTop w:val="0"/>
      <w:marBottom w:val="0"/>
      <w:divBdr>
        <w:top w:val="none" w:sz="0" w:space="0" w:color="auto"/>
        <w:left w:val="none" w:sz="0" w:space="0" w:color="auto"/>
        <w:bottom w:val="none" w:sz="0" w:space="0" w:color="auto"/>
        <w:right w:val="none" w:sz="0" w:space="0" w:color="auto"/>
      </w:divBdr>
    </w:div>
    <w:div w:id="191892036">
      <w:marLeft w:val="0"/>
      <w:marRight w:val="0"/>
      <w:marTop w:val="0"/>
      <w:marBottom w:val="0"/>
      <w:divBdr>
        <w:top w:val="none" w:sz="0" w:space="0" w:color="auto"/>
        <w:left w:val="none" w:sz="0" w:space="0" w:color="auto"/>
        <w:bottom w:val="none" w:sz="0" w:space="0" w:color="auto"/>
        <w:right w:val="none" w:sz="0" w:space="0" w:color="auto"/>
      </w:divBdr>
    </w:div>
    <w:div w:id="191892037">
      <w:marLeft w:val="0"/>
      <w:marRight w:val="0"/>
      <w:marTop w:val="0"/>
      <w:marBottom w:val="0"/>
      <w:divBdr>
        <w:top w:val="none" w:sz="0" w:space="0" w:color="auto"/>
        <w:left w:val="none" w:sz="0" w:space="0" w:color="auto"/>
        <w:bottom w:val="none" w:sz="0" w:space="0" w:color="auto"/>
        <w:right w:val="none" w:sz="0" w:space="0" w:color="auto"/>
      </w:divBdr>
    </w:div>
    <w:div w:id="191892038">
      <w:marLeft w:val="0"/>
      <w:marRight w:val="0"/>
      <w:marTop w:val="0"/>
      <w:marBottom w:val="0"/>
      <w:divBdr>
        <w:top w:val="none" w:sz="0" w:space="0" w:color="auto"/>
        <w:left w:val="none" w:sz="0" w:space="0" w:color="auto"/>
        <w:bottom w:val="none" w:sz="0" w:space="0" w:color="auto"/>
        <w:right w:val="none" w:sz="0" w:space="0" w:color="auto"/>
      </w:divBdr>
    </w:div>
    <w:div w:id="191892039">
      <w:marLeft w:val="0"/>
      <w:marRight w:val="0"/>
      <w:marTop w:val="0"/>
      <w:marBottom w:val="0"/>
      <w:divBdr>
        <w:top w:val="none" w:sz="0" w:space="0" w:color="auto"/>
        <w:left w:val="none" w:sz="0" w:space="0" w:color="auto"/>
        <w:bottom w:val="none" w:sz="0" w:space="0" w:color="auto"/>
        <w:right w:val="none" w:sz="0" w:space="0" w:color="auto"/>
      </w:divBdr>
    </w:div>
    <w:div w:id="191892040">
      <w:marLeft w:val="0"/>
      <w:marRight w:val="0"/>
      <w:marTop w:val="0"/>
      <w:marBottom w:val="0"/>
      <w:divBdr>
        <w:top w:val="none" w:sz="0" w:space="0" w:color="auto"/>
        <w:left w:val="none" w:sz="0" w:space="0" w:color="auto"/>
        <w:bottom w:val="none" w:sz="0" w:space="0" w:color="auto"/>
        <w:right w:val="none" w:sz="0" w:space="0" w:color="auto"/>
      </w:divBdr>
    </w:div>
    <w:div w:id="191892041">
      <w:marLeft w:val="0"/>
      <w:marRight w:val="0"/>
      <w:marTop w:val="0"/>
      <w:marBottom w:val="0"/>
      <w:divBdr>
        <w:top w:val="none" w:sz="0" w:space="0" w:color="auto"/>
        <w:left w:val="none" w:sz="0" w:space="0" w:color="auto"/>
        <w:bottom w:val="none" w:sz="0" w:space="0" w:color="auto"/>
        <w:right w:val="none" w:sz="0" w:space="0" w:color="auto"/>
      </w:divBdr>
    </w:div>
    <w:div w:id="191892042">
      <w:marLeft w:val="0"/>
      <w:marRight w:val="0"/>
      <w:marTop w:val="0"/>
      <w:marBottom w:val="0"/>
      <w:divBdr>
        <w:top w:val="none" w:sz="0" w:space="0" w:color="auto"/>
        <w:left w:val="none" w:sz="0" w:space="0" w:color="auto"/>
        <w:bottom w:val="none" w:sz="0" w:space="0" w:color="auto"/>
        <w:right w:val="none" w:sz="0" w:space="0" w:color="auto"/>
      </w:divBdr>
    </w:div>
    <w:div w:id="191892043">
      <w:marLeft w:val="0"/>
      <w:marRight w:val="0"/>
      <w:marTop w:val="0"/>
      <w:marBottom w:val="0"/>
      <w:divBdr>
        <w:top w:val="none" w:sz="0" w:space="0" w:color="auto"/>
        <w:left w:val="none" w:sz="0" w:space="0" w:color="auto"/>
        <w:bottom w:val="none" w:sz="0" w:space="0" w:color="auto"/>
        <w:right w:val="none" w:sz="0" w:space="0" w:color="auto"/>
      </w:divBdr>
    </w:div>
    <w:div w:id="191892044">
      <w:marLeft w:val="0"/>
      <w:marRight w:val="0"/>
      <w:marTop w:val="0"/>
      <w:marBottom w:val="0"/>
      <w:divBdr>
        <w:top w:val="none" w:sz="0" w:space="0" w:color="auto"/>
        <w:left w:val="none" w:sz="0" w:space="0" w:color="auto"/>
        <w:bottom w:val="none" w:sz="0" w:space="0" w:color="auto"/>
        <w:right w:val="none" w:sz="0" w:space="0" w:color="auto"/>
      </w:divBdr>
    </w:div>
    <w:div w:id="191892045">
      <w:marLeft w:val="0"/>
      <w:marRight w:val="0"/>
      <w:marTop w:val="0"/>
      <w:marBottom w:val="0"/>
      <w:divBdr>
        <w:top w:val="none" w:sz="0" w:space="0" w:color="auto"/>
        <w:left w:val="none" w:sz="0" w:space="0" w:color="auto"/>
        <w:bottom w:val="none" w:sz="0" w:space="0" w:color="auto"/>
        <w:right w:val="none" w:sz="0" w:space="0" w:color="auto"/>
      </w:divBdr>
    </w:div>
    <w:div w:id="191892046">
      <w:marLeft w:val="0"/>
      <w:marRight w:val="0"/>
      <w:marTop w:val="0"/>
      <w:marBottom w:val="0"/>
      <w:divBdr>
        <w:top w:val="none" w:sz="0" w:space="0" w:color="auto"/>
        <w:left w:val="none" w:sz="0" w:space="0" w:color="auto"/>
        <w:bottom w:val="none" w:sz="0" w:space="0" w:color="auto"/>
        <w:right w:val="none" w:sz="0" w:space="0" w:color="auto"/>
      </w:divBdr>
    </w:div>
    <w:div w:id="191892047">
      <w:marLeft w:val="0"/>
      <w:marRight w:val="0"/>
      <w:marTop w:val="0"/>
      <w:marBottom w:val="0"/>
      <w:divBdr>
        <w:top w:val="none" w:sz="0" w:space="0" w:color="auto"/>
        <w:left w:val="none" w:sz="0" w:space="0" w:color="auto"/>
        <w:bottom w:val="none" w:sz="0" w:space="0" w:color="auto"/>
        <w:right w:val="none" w:sz="0" w:space="0" w:color="auto"/>
      </w:divBdr>
    </w:div>
    <w:div w:id="191892048">
      <w:marLeft w:val="0"/>
      <w:marRight w:val="0"/>
      <w:marTop w:val="0"/>
      <w:marBottom w:val="0"/>
      <w:divBdr>
        <w:top w:val="none" w:sz="0" w:space="0" w:color="auto"/>
        <w:left w:val="none" w:sz="0" w:space="0" w:color="auto"/>
        <w:bottom w:val="none" w:sz="0" w:space="0" w:color="auto"/>
        <w:right w:val="none" w:sz="0" w:space="0" w:color="auto"/>
      </w:divBdr>
    </w:div>
    <w:div w:id="191892049">
      <w:marLeft w:val="0"/>
      <w:marRight w:val="0"/>
      <w:marTop w:val="0"/>
      <w:marBottom w:val="0"/>
      <w:divBdr>
        <w:top w:val="none" w:sz="0" w:space="0" w:color="auto"/>
        <w:left w:val="none" w:sz="0" w:space="0" w:color="auto"/>
        <w:bottom w:val="none" w:sz="0" w:space="0" w:color="auto"/>
        <w:right w:val="none" w:sz="0" w:space="0" w:color="auto"/>
      </w:divBdr>
    </w:div>
    <w:div w:id="191892050">
      <w:marLeft w:val="0"/>
      <w:marRight w:val="0"/>
      <w:marTop w:val="0"/>
      <w:marBottom w:val="0"/>
      <w:divBdr>
        <w:top w:val="none" w:sz="0" w:space="0" w:color="auto"/>
        <w:left w:val="none" w:sz="0" w:space="0" w:color="auto"/>
        <w:bottom w:val="none" w:sz="0" w:space="0" w:color="auto"/>
        <w:right w:val="none" w:sz="0" w:space="0" w:color="auto"/>
      </w:divBdr>
    </w:div>
    <w:div w:id="191892051">
      <w:marLeft w:val="0"/>
      <w:marRight w:val="0"/>
      <w:marTop w:val="0"/>
      <w:marBottom w:val="0"/>
      <w:divBdr>
        <w:top w:val="none" w:sz="0" w:space="0" w:color="auto"/>
        <w:left w:val="none" w:sz="0" w:space="0" w:color="auto"/>
        <w:bottom w:val="none" w:sz="0" w:space="0" w:color="auto"/>
        <w:right w:val="none" w:sz="0" w:space="0" w:color="auto"/>
      </w:divBdr>
    </w:div>
    <w:div w:id="191892052">
      <w:marLeft w:val="0"/>
      <w:marRight w:val="0"/>
      <w:marTop w:val="0"/>
      <w:marBottom w:val="0"/>
      <w:divBdr>
        <w:top w:val="none" w:sz="0" w:space="0" w:color="auto"/>
        <w:left w:val="none" w:sz="0" w:space="0" w:color="auto"/>
        <w:bottom w:val="none" w:sz="0" w:space="0" w:color="auto"/>
        <w:right w:val="none" w:sz="0" w:space="0" w:color="auto"/>
      </w:divBdr>
    </w:div>
    <w:div w:id="191892053">
      <w:marLeft w:val="0"/>
      <w:marRight w:val="0"/>
      <w:marTop w:val="0"/>
      <w:marBottom w:val="0"/>
      <w:divBdr>
        <w:top w:val="none" w:sz="0" w:space="0" w:color="auto"/>
        <w:left w:val="none" w:sz="0" w:space="0" w:color="auto"/>
        <w:bottom w:val="none" w:sz="0" w:space="0" w:color="auto"/>
        <w:right w:val="none" w:sz="0" w:space="0" w:color="auto"/>
      </w:divBdr>
    </w:div>
    <w:div w:id="191892054">
      <w:marLeft w:val="0"/>
      <w:marRight w:val="0"/>
      <w:marTop w:val="0"/>
      <w:marBottom w:val="0"/>
      <w:divBdr>
        <w:top w:val="none" w:sz="0" w:space="0" w:color="auto"/>
        <w:left w:val="none" w:sz="0" w:space="0" w:color="auto"/>
        <w:bottom w:val="none" w:sz="0" w:space="0" w:color="auto"/>
        <w:right w:val="none" w:sz="0" w:space="0" w:color="auto"/>
      </w:divBdr>
    </w:div>
    <w:div w:id="191892055">
      <w:marLeft w:val="0"/>
      <w:marRight w:val="0"/>
      <w:marTop w:val="0"/>
      <w:marBottom w:val="0"/>
      <w:divBdr>
        <w:top w:val="none" w:sz="0" w:space="0" w:color="auto"/>
        <w:left w:val="none" w:sz="0" w:space="0" w:color="auto"/>
        <w:bottom w:val="none" w:sz="0" w:space="0" w:color="auto"/>
        <w:right w:val="none" w:sz="0" w:space="0" w:color="auto"/>
      </w:divBdr>
    </w:div>
    <w:div w:id="191892056">
      <w:marLeft w:val="0"/>
      <w:marRight w:val="0"/>
      <w:marTop w:val="0"/>
      <w:marBottom w:val="0"/>
      <w:divBdr>
        <w:top w:val="none" w:sz="0" w:space="0" w:color="auto"/>
        <w:left w:val="none" w:sz="0" w:space="0" w:color="auto"/>
        <w:bottom w:val="none" w:sz="0" w:space="0" w:color="auto"/>
        <w:right w:val="none" w:sz="0" w:space="0" w:color="auto"/>
      </w:divBdr>
    </w:div>
    <w:div w:id="191892057">
      <w:marLeft w:val="0"/>
      <w:marRight w:val="0"/>
      <w:marTop w:val="0"/>
      <w:marBottom w:val="0"/>
      <w:divBdr>
        <w:top w:val="none" w:sz="0" w:space="0" w:color="auto"/>
        <w:left w:val="none" w:sz="0" w:space="0" w:color="auto"/>
        <w:bottom w:val="none" w:sz="0" w:space="0" w:color="auto"/>
        <w:right w:val="none" w:sz="0" w:space="0" w:color="auto"/>
      </w:divBdr>
    </w:div>
    <w:div w:id="191892058">
      <w:marLeft w:val="0"/>
      <w:marRight w:val="0"/>
      <w:marTop w:val="0"/>
      <w:marBottom w:val="0"/>
      <w:divBdr>
        <w:top w:val="none" w:sz="0" w:space="0" w:color="auto"/>
        <w:left w:val="none" w:sz="0" w:space="0" w:color="auto"/>
        <w:bottom w:val="none" w:sz="0" w:space="0" w:color="auto"/>
        <w:right w:val="none" w:sz="0" w:space="0" w:color="auto"/>
      </w:divBdr>
    </w:div>
    <w:div w:id="191892059">
      <w:marLeft w:val="0"/>
      <w:marRight w:val="0"/>
      <w:marTop w:val="0"/>
      <w:marBottom w:val="0"/>
      <w:divBdr>
        <w:top w:val="none" w:sz="0" w:space="0" w:color="auto"/>
        <w:left w:val="none" w:sz="0" w:space="0" w:color="auto"/>
        <w:bottom w:val="none" w:sz="0" w:space="0" w:color="auto"/>
        <w:right w:val="none" w:sz="0" w:space="0" w:color="auto"/>
      </w:divBdr>
    </w:div>
    <w:div w:id="191892060">
      <w:marLeft w:val="0"/>
      <w:marRight w:val="0"/>
      <w:marTop w:val="0"/>
      <w:marBottom w:val="0"/>
      <w:divBdr>
        <w:top w:val="none" w:sz="0" w:space="0" w:color="auto"/>
        <w:left w:val="none" w:sz="0" w:space="0" w:color="auto"/>
        <w:bottom w:val="none" w:sz="0" w:space="0" w:color="auto"/>
        <w:right w:val="none" w:sz="0" w:space="0" w:color="auto"/>
      </w:divBdr>
    </w:div>
    <w:div w:id="191892061">
      <w:marLeft w:val="0"/>
      <w:marRight w:val="0"/>
      <w:marTop w:val="0"/>
      <w:marBottom w:val="0"/>
      <w:divBdr>
        <w:top w:val="none" w:sz="0" w:space="0" w:color="auto"/>
        <w:left w:val="none" w:sz="0" w:space="0" w:color="auto"/>
        <w:bottom w:val="none" w:sz="0" w:space="0" w:color="auto"/>
        <w:right w:val="none" w:sz="0" w:space="0" w:color="auto"/>
      </w:divBdr>
    </w:div>
    <w:div w:id="191892062">
      <w:marLeft w:val="0"/>
      <w:marRight w:val="0"/>
      <w:marTop w:val="0"/>
      <w:marBottom w:val="0"/>
      <w:divBdr>
        <w:top w:val="none" w:sz="0" w:space="0" w:color="auto"/>
        <w:left w:val="none" w:sz="0" w:space="0" w:color="auto"/>
        <w:bottom w:val="none" w:sz="0" w:space="0" w:color="auto"/>
        <w:right w:val="none" w:sz="0" w:space="0" w:color="auto"/>
      </w:divBdr>
    </w:div>
    <w:div w:id="191892063">
      <w:marLeft w:val="0"/>
      <w:marRight w:val="0"/>
      <w:marTop w:val="0"/>
      <w:marBottom w:val="0"/>
      <w:divBdr>
        <w:top w:val="none" w:sz="0" w:space="0" w:color="auto"/>
        <w:left w:val="none" w:sz="0" w:space="0" w:color="auto"/>
        <w:bottom w:val="none" w:sz="0" w:space="0" w:color="auto"/>
        <w:right w:val="none" w:sz="0" w:space="0" w:color="auto"/>
      </w:divBdr>
    </w:div>
    <w:div w:id="191892064">
      <w:marLeft w:val="0"/>
      <w:marRight w:val="0"/>
      <w:marTop w:val="0"/>
      <w:marBottom w:val="0"/>
      <w:divBdr>
        <w:top w:val="none" w:sz="0" w:space="0" w:color="auto"/>
        <w:left w:val="none" w:sz="0" w:space="0" w:color="auto"/>
        <w:bottom w:val="none" w:sz="0" w:space="0" w:color="auto"/>
        <w:right w:val="none" w:sz="0" w:space="0" w:color="auto"/>
      </w:divBdr>
    </w:div>
    <w:div w:id="191892065">
      <w:marLeft w:val="0"/>
      <w:marRight w:val="0"/>
      <w:marTop w:val="0"/>
      <w:marBottom w:val="0"/>
      <w:divBdr>
        <w:top w:val="none" w:sz="0" w:space="0" w:color="auto"/>
        <w:left w:val="none" w:sz="0" w:space="0" w:color="auto"/>
        <w:bottom w:val="none" w:sz="0" w:space="0" w:color="auto"/>
        <w:right w:val="none" w:sz="0" w:space="0" w:color="auto"/>
      </w:divBdr>
    </w:div>
    <w:div w:id="191892066">
      <w:marLeft w:val="0"/>
      <w:marRight w:val="0"/>
      <w:marTop w:val="0"/>
      <w:marBottom w:val="0"/>
      <w:divBdr>
        <w:top w:val="none" w:sz="0" w:space="0" w:color="auto"/>
        <w:left w:val="none" w:sz="0" w:space="0" w:color="auto"/>
        <w:bottom w:val="none" w:sz="0" w:space="0" w:color="auto"/>
        <w:right w:val="none" w:sz="0" w:space="0" w:color="auto"/>
      </w:divBdr>
    </w:div>
    <w:div w:id="191892067">
      <w:marLeft w:val="0"/>
      <w:marRight w:val="0"/>
      <w:marTop w:val="0"/>
      <w:marBottom w:val="0"/>
      <w:divBdr>
        <w:top w:val="none" w:sz="0" w:space="0" w:color="auto"/>
        <w:left w:val="none" w:sz="0" w:space="0" w:color="auto"/>
        <w:bottom w:val="none" w:sz="0" w:space="0" w:color="auto"/>
        <w:right w:val="none" w:sz="0" w:space="0" w:color="auto"/>
      </w:divBdr>
    </w:div>
    <w:div w:id="191892068">
      <w:marLeft w:val="0"/>
      <w:marRight w:val="0"/>
      <w:marTop w:val="0"/>
      <w:marBottom w:val="0"/>
      <w:divBdr>
        <w:top w:val="none" w:sz="0" w:space="0" w:color="auto"/>
        <w:left w:val="none" w:sz="0" w:space="0" w:color="auto"/>
        <w:bottom w:val="none" w:sz="0" w:space="0" w:color="auto"/>
        <w:right w:val="none" w:sz="0" w:space="0" w:color="auto"/>
      </w:divBdr>
    </w:div>
    <w:div w:id="191892069">
      <w:marLeft w:val="0"/>
      <w:marRight w:val="0"/>
      <w:marTop w:val="0"/>
      <w:marBottom w:val="0"/>
      <w:divBdr>
        <w:top w:val="none" w:sz="0" w:space="0" w:color="auto"/>
        <w:left w:val="none" w:sz="0" w:space="0" w:color="auto"/>
        <w:bottom w:val="none" w:sz="0" w:space="0" w:color="auto"/>
        <w:right w:val="none" w:sz="0" w:space="0" w:color="auto"/>
      </w:divBdr>
    </w:div>
    <w:div w:id="191892070">
      <w:marLeft w:val="0"/>
      <w:marRight w:val="0"/>
      <w:marTop w:val="0"/>
      <w:marBottom w:val="0"/>
      <w:divBdr>
        <w:top w:val="none" w:sz="0" w:space="0" w:color="auto"/>
        <w:left w:val="none" w:sz="0" w:space="0" w:color="auto"/>
        <w:bottom w:val="none" w:sz="0" w:space="0" w:color="auto"/>
        <w:right w:val="none" w:sz="0" w:space="0" w:color="auto"/>
      </w:divBdr>
    </w:div>
    <w:div w:id="1918920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4B6F2A8679753A44AF0AEF571E74B2C06625C5FF71B0D6ED89CE7CBCCF2CA1E9D77E54D2f4OFH" TargetMode="External"/><Relationship Id="rId13" Type="http://schemas.openxmlformats.org/officeDocument/2006/relationships/hyperlink" Target="http://internet.garant.ru/" TargetMode="External"/><Relationship Id="rId18" Type="http://schemas.openxmlformats.org/officeDocument/2006/relationships/hyperlink" Target="garantF1://10002673.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internet.garant.ru/" TargetMode="External"/><Relationship Id="rId17" Type="http://schemas.openxmlformats.org/officeDocument/2006/relationships/hyperlink" Target="garantF1://12067036.3000"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4854.4" TargetMode="External"/><Relationship Id="rId5" Type="http://schemas.openxmlformats.org/officeDocument/2006/relationships/footnotes" Target="footnotes.xml"/><Relationship Id="rId15" Type="http://schemas.openxmlformats.org/officeDocument/2006/relationships/hyperlink" Target="garantF1://12084522.21" TargetMode="External"/><Relationship Id="rId10" Type="http://schemas.openxmlformats.org/officeDocument/2006/relationships/hyperlink" Target="consultantplus://offline/ref=A6B80B0663B71B0C45988DD46CA2C443DB0F07DA0B5991E9AF96407AF8bA52L" TargetMode="External"/><Relationship Id="rId19" Type="http://schemas.openxmlformats.org/officeDocument/2006/relationships/hyperlink" Target="consultantplus://offline/ref=C25C2AB97919DEE509E1C7A82531ED0A9F8CE1972B2C9A821CFBDF43DC937D3C4364E843710832F8CExBH" TargetMode="External"/><Relationship Id="rId4" Type="http://schemas.openxmlformats.org/officeDocument/2006/relationships/webSettings" Target="webSettings.xml"/><Relationship Id="rId9" Type="http://schemas.openxmlformats.org/officeDocument/2006/relationships/hyperlink" Target="garantF1://12067036.4000"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20652</Words>
  <Characters>117718</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138094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Никитина</dc:creator>
  <cp:keywords/>
  <dc:description/>
  <cp:lastModifiedBy>User</cp:lastModifiedBy>
  <cp:revision>10</cp:revision>
  <cp:lastPrinted>2019-08-28T10:22:00Z</cp:lastPrinted>
  <dcterms:created xsi:type="dcterms:W3CDTF">2019-08-16T07:02:00Z</dcterms:created>
  <dcterms:modified xsi:type="dcterms:W3CDTF">2019-11-08T06:33:00Z</dcterms:modified>
</cp:coreProperties>
</file>