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A4" w:rsidRDefault="00654849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A22E9" w:rsidRDefault="009A22E9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2E9" w:rsidRDefault="009A22E9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2E9" w:rsidRDefault="009A22E9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2E9" w:rsidRDefault="009A22E9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2E9" w:rsidRDefault="009A22E9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2E9" w:rsidRDefault="009A22E9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2E9" w:rsidRDefault="009A22E9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2E9" w:rsidRDefault="009A22E9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2E9" w:rsidRDefault="009A22E9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2E9" w:rsidRDefault="009A22E9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2E9" w:rsidRDefault="009A22E9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2E9" w:rsidRDefault="009A22E9" w:rsidP="00944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2E9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A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9A22E9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A4">
        <w:rPr>
          <w:rFonts w:ascii="Times New Roman" w:hAnsi="Times New Roman" w:cs="Times New Roman"/>
          <w:b/>
          <w:sz w:val="28"/>
          <w:szCs w:val="28"/>
        </w:rPr>
        <w:t xml:space="preserve">нарушений обязательных требований, осуществляемых </w:t>
      </w:r>
    </w:p>
    <w:p w:rsidR="009A22E9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A4">
        <w:rPr>
          <w:rFonts w:ascii="Times New Roman" w:hAnsi="Times New Roman" w:cs="Times New Roman"/>
          <w:b/>
          <w:sz w:val="28"/>
          <w:szCs w:val="28"/>
        </w:rPr>
        <w:t xml:space="preserve">органом муниципального контроля – администрацией </w:t>
      </w:r>
    </w:p>
    <w:p w:rsidR="009A22E9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A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ербентского </w:t>
      </w:r>
      <w:r w:rsidRPr="009446A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Тимашевского района </w:t>
      </w:r>
    </w:p>
    <w:p w:rsid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A4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A4" w:rsidRP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В </w:t>
      </w:r>
      <w:r w:rsidR="009A22E9">
        <w:rPr>
          <w:rFonts w:ascii="Times New Roman" w:hAnsi="Times New Roman" w:cs="Times New Roman"/>
          <w:sz w:val="28"/>
          <w:szCs w:val="28"/>
        </w:rPr>
        <w:t xml:space="preserve">   </w:t>
      </w:r>
      <w:r w:rsidRPr="009446A4">
        <w:rPr>
          <w:rFonts w:ascii="Times New Roman" w:hAnsi="Times New Roman" w:cs="Times New Roman"/>
          <w:sz w:val="28"/>
          <w:szCs w:val="28"/>
        </w:rPr>
        <w:t>соответствии</w:t>
      </w:r>
      <w:r w:rsidR="009A22E9">
        <w:rPr>
          <w:rFonts w:ascii="Times New Roman" w:hAnsi="Times New Roman" w:cs="Times New Roman"/>
          <w:sz w:val="28"/>
          <w:szCs w:val="28"/>
        </w:rPr>
        <w:t xml:space="preserve">   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 </w:t>
      </w:r>
      <w:r w:rsidR="009A22E9">
        <w:rPr>
          <w:rFonts w:ascii="Times New Roman" w:hAnsi="Times New Roman" w:cs="Times New Roman"/>
          <w:sz w:val="28"/>
          <w:szCs w:val="28"/>
        </w:rPr>
        <w:t xml:space="preserve">  </w:t>
      </w:r>
      <w:r w:rsidRPr="009446A4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9A22E9">
        <w:rPr>
          <w:rFonts w:ascii="Times New Roman" w:hAnsi="Times New Roman" w:cs="Times New Roman"/>
          <w:sz w:val="28"/>
          <w:szCs w:val="28"/>
        </w:rPr>
        <w:t xml:space="preserve">  </w:t>
      </w:r>
      <w:r w:rsidRPr="009446A4">
        <w:rPr>
          <w:rFonts w:ascii="Times New Roman" w:hAnsi="Times New Roman" w:cs="Times New Roman"/>
          <w:sz w:val="28"/>
          <w:szCs w:val="28"/>
        </w:rPr>
        <w:t>1</w:t>
      </w:r>
      <w:r w:rsidR="009A22E9">
        <w:rPr>
          <w:rFonts w:ascii="Times New Roman" w:hAnsi="Times New Roman" w:cs="Times New Roman"/>
          <w:sz w:val="28"/>
          <w:szCs w:val="28"/>
        </w:rPr>
        <w:t xml:space="preserve">  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A22E9">
        <w:rPr>
          <w:rFonts w:ascii="Times New Roman" w:hAnsi="Times New Roman" w:cs="Times New Roman"/>
          <w:sz w:val="28"/>
          <w:szCs w:val="28"/>
        </w:rPr>
        <w:t xml:space="preserve">  </w:t>
      </w:r>
      <w:r w:rsidRPr="009446A4">
        <w:rPr>
          <w:rFonts w:ascii="Times New Roman" w:hAnsi="Times New Roman" w:cs="Times New Roman"/>
          <w:sz w:val="28"/>
          <w:szCs w:val="28"/>
        </w:rPr>
        <w:t>8.2</w:t>
      </w:r>
      <w:r w:rsidR="009A22E9">
        <w:rPr>
          <w:rFonts w:ascii="Times New Roman" w:hAnsi="Times New Roman" w:cs="Times New Roman"/>
          <w:sz w:val="28"/>
          <w:szCs w:val="28"/>
        </w:rPr>
        <w:t xml:space="preserve">  </w:t>
      </w:r>
      <w:r w:rsidRPr="009446A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9A22E9">
        <w:rPr>
          <w:rFonts w:ascii="Times New Roman" w:hAnsi="Times New Roman" w:cs="Times New Roman"/>
          <w:sz w:val="28"/>
          <w:szCs w:val="28"/>
        </w:rPr>
        <w:t xml:space="preserve">  </w:t>
      </w:r>
      <w:r w:rsidRPr="009446A4">
        <w:rPr>
          <w:rFonts w:ascii="Times New Roman" w:hAnsi="Times New Roman" w:cs="Times New Roman"/>
          <w:sz w:val="28"/>
          <w:szCs w:val="28"/>
        </w:rPr>
        <w:t>закона от 26</w:t>
      </w:r>
      <w:r w:rsidR="00A5320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446A4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446A4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поселения, п о с т а н о в л я ю: </w:t>
      </w: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нарушений обязательных требований, осуществляемую органом муниципального контроля - администрацией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Pr="009446A4">
        <w:rPr>
          <w:rFonts w:ascii="Times New Roman" w:hAnsi="Times New Roman" w:cs="Times New Roman"/>
          <w:sz w:val="28"/>
          <w:szCs w:val="28"/>
        </w:rPr>
        <w:t xml:space="preserve">на 2019 год (далее - Программа профилактики нарушений) (прилагается). </w:t>
      </w: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2. Органам (специалистам) администрации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9446A4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 обеспечить в пределах своей компетенции выполнение Программы профилактики нарушений. </w:t>
      </w: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Заведующему сектором по организационно-кадровой работе и работе с обращениями граждан</w:t>
      </w:r>
      <w:r w:rsidRPr="009446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9A2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Марцун О.В.</w:t>
      </w:r>
      <w:r w:rsidRPr="009446A4">
        <w:rPr>
          <w:rFonts w:ascii="Times New Roman" w:hAnsi="Times New Roman" w:cs="Times New Roman"/>
          <w:sz w:val="28"/>
          <w:szCs w:val="28"/>
        </w:rPr>
        <w:t>разместить настоящее постановление в информационно – 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 и</w:t>
      </w:r>
      <w:r w:rsidRPr="009446A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r>
        <w:rPr>
          <w:rFonts w:ascii="Times New Roman" w:hAnsi="Times New Roman" w:cs="Times New Roman"/>
          <w:sz w:val="28"/>
          <w:szCs w:val="28"/>
        </w:rPr>
        <w:t>Вести 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после его опубликования, и распространяется на правоотношения возникшие с 1 января 2019 года. </w:t>
      </w:r>
    </w:p>
    <w:p w:rsidR="009446A4" w:rsidRDefault="009446A4" w:rsidP="0094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9446A4" w:rsidRDefault="009446A4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A22E9" w:rsidRDefault="009446A4" w:rsidP="009A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О.В. Марцун</w:t>
      </w:r>
    </w:p>
    <w:p w:rsidR="009A22E9" w:rsidRPr="009A22E9" w:rsidRDefault="009A22E9" w:rsidP="009A22E9">
      <w:pPr>
        <w:pStyle w:val="1"/>
        <w:spacing w:before="0" w:after="0"/>
        <w:jc w:val="center"/>
        <w:rPr>
          <w:rFonts w:ascii="Times New Roman" w:hAnsi="Times New Roman"/>
        </w:rPr>
      </w:pPr>
      <w:r w:rsidRPr="009A22E9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9A22E9" w:rsidRPr="009A22E9" w:rsidRDefault="009A22E9" w:rsidP="009A2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>проекта постановления администрации Дербентского сельского поселения                      Тимашевского района  от ____________ № _______</w:t>
      </w:r>
    </w:p>
    <w:p w:rsidR="009A22E9" w:rsidRPr="009A22E9" w:rsidRDefault="009A22E9" w:rsidP="009A2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</w:t>
      </w:r>
    </w:p>
    <w:p w:rsidR="009A22E9" w:rsidRPr="009A22E9" w:rsidRDefault="009A22E9" w:rsidP="009A2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 xml:space="preserve">нарушений обязательных требований, осуществляемых </w:t>
      </w:r>
    </w:p>
    <w:p w:rsidR="009A22E9" w:rsidRPr="009A22E9" w:rsidRDefault="009A22E9" w:rsidP="009A2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– администрацией </w:t>
      </w:r>
    </w:p>
    <w:p w:rsidR="009A22E9" w:rsidRPr="009A22E9" w:rsidRDefault="009A22E9" w:rsidP="009A2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</w:p>
    <w:p w:rsidR="009A22E9" w:rsidRPr="009A22E9" w:rsidRDefault="009A22E9" w:rsidP="009A2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>на 2019 год»</w:t>
      </w:r>
    </w:p>
    <w:p w:rsidR="009A22E9" w:rsidRPr="009A22E9" w:rsidRDefault="009A22E9" w:rsidP="009A22E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 xml:space="preserve">Проект подготовлен и внесен: </w:t>
      </w: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>по организационно кадровой работе</w:t>
      </w: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 xml:space="preserve">и работе с обращениями граждан администрации </w:t>
      </w: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          О.В. Марцун </w:t>
      </w: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 w:rsidRPr="009A22E9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22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С.С. Колесников</w:t>
      </w:r>
    </w:p>
    <w:p w:rsidR="009A22E9" w:rsidRPr="009A22E9" w:rsidRDefault="009A22E9" w:rsidP="009A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E9">
        <w:rPr>
          <w:rFonts w:ascii="Times New Roman" w:hAnsi="Times New Roman" w:cs="Times New Roman"/>
          <w:sz w:val="28"/>
          <w:szCs w:val="28"/>
        </w:rPr>
        <w:br w:type="page"/>
      </w:r>
    </w:p>
    <w:p w:rsidR="009A22E9" w:rsidRDefault="009A22E9" w:rsidP="009A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22E9" w:rsidSect="009A22E9">
          <w:headerReference w:type="default" r:id="rId6"/>
          <w:headerReference w:type="first" r:id="rId7"/>
          <w:pgSz w:w="11906" w:h="16838"/>
          <w:pgMar w:top="1134" w:right="566" w:bottom="851" w:left="1701" w:header="568" w:footer="708" w:gutter="0"/>
          <w:cols w:space="708"/>
          <w:titlePg/>
          <w:docGrid w:linePitch="360"/>
        </w:sectPr>
      </w:pPr>
    </w:p>
    <w:p w:rsidR="009446A4" w:rsidRDefault="009446A4" w:rsidP="009446A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9446A4" w:rsidRDefault="009446A4" w:rsidP="009446A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A22E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9446A4" w:rsidRDefault="009446A4" w:rsidP="009A22E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446A4" w:rsidRDefault="009446A4" w:rsidP="009A22E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9446A4" w:rsidRDefault="009446A4" w:rsidP="009446A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от </w:t>
      </w:r>
      <w:r w:rsidR="009A22E9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9446A4">
        <w:rPr>
          <w:rFonts w:ascii="Times New Roman" w:hAnsi="Times New Roman" w:cs="Times New Roman"/>
          <w:sz w:val="28"/>
          <w:szCs w:val="28"/>
        </w:rPr>
        <w:t xml:space="preserve"> № </w:t>
      </w:r>
      <w:r w:rsidR="009A22E9">
        <w:rPr>
          <w:rFonts w:ascii="Times New Roman" w:hAnsi="Times New Roman" w:cs="Times New Roman"/>
          <w:sz w:val="28"/>
          <w:szCs w:val="28"/>
        </w:rPr>
        <w:t>_____</w:t>
      </w:r>
    </w:p>
    <w:p w:rsidR="009446A4" w:rsidRDefault="009446A4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0C" w:rsidRDefault="009446A4" w:rsidP="00A5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0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A5320C" w:rsidRDefault="009446A4" w:rsidP="00A5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0C">
        <w:rPr>
          <w:rFonts w:ascii="Times New Roman" w:hAnsi="Times New Roman" w:cs="Times New Roman"/>
          <w:b/>
          <w:sz w:val="28"/>
          <w:szCs w:val="28"/>
        </w:rPr>
        <w:t xml:space="preserve">профилактики нарушений обязательных требований, </w:t>
      </w:r>
    </w:p>
    <w:p w:rsidR="00A5320C" w:rsidRDefault="009446A4" w:rsidP="00A5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0C">
        <w:rPr>
          <w:rFonts w:ascii="Times New Roman" w:hAnsi="Times New Roman" w:cs="Times New Roman"/>
          <w:b/>
          <w:sz w:val="28"/>
          <w:szCs w:val="28"/>
        </w:rPr>
        <w:t xml:space="preserve">осуществляемой органом муниципального контроля </w:t>
      </w:r>
      <w:r w:rsidR="00A5320C">
        <w:rPr>
          <w:rFonts w:ascii="Times New Roman" w:hAnsi="Times New Roman" w:cs="Times New Roman"/>
          <w:b/>
          <w:sz w:val="28"/>
          <w:szCs w:val="28"/>
        </w:rPr>
        <w:t>–</w:t>
      </w:r>
    </w:p>
    <w:p w:rsidR="00A5320C" w:rsidRDefault="009446A4" w:rsidP="00A5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0C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A5320C">
        <w:rPr>
          <w:rFonts w:ascii="Times New Roman" w:hAnsi="Times New Roman" w:cs="Times New Roman"/>
          <w:b/>
          <w:sz w:val="28"/>
          <w:szCs w:val="28"/>
        </w:rPr>
        <w:t>Дербентского</w:t>
      </w:r>
      <w:r w:rsidRPr="00A532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5320C" w:rsidRPr="00A5320C" w:rsidRDefault="009446A4" w:rsidP="00A5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0C">
        <w:rPr>
          <w:rFonts w:ascii="Times New Roman" w:hAnsi="Times New Roman" w:cs="Times New Roman"/>
          <w:b/>
          <w:sz w:val="28"/>
          <w:szCs w:val="28"/>
        </w:rPr>
        <w:t>Тимашевского района на 2019 год</w:t>
      </w:r>
    </w:p>
    <w:p w:rsidR="00A5320C" w:rsidRDefault="00A5320C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0C" w:rsidRDefault="00A5320C" w:rsidP="00944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81" w:rsidRDefault="009446A4" w:rsidP="00A5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6A4">
        <w:rPr>
          <w:rFonts w:ascii="Times New Roman" w:hAnsi="Times New Roman" w:cs="Times New Roman"/>
          <w:sz w:val="28"/>
          <w:szCs w:val="28"/>
        </w:rPr>
        <w:t xml:space="preserve">Раздел I. Виды муниципального контроля, осуществляемого администрацией </w:t>
      </w:r>
      <w:r w:rsidR="00A5320C"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320C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</w:p>
    <w:p w:rsidR="00A5320C" w:rsidRDefault="00A5320C" w:rsidP="00A5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992"/>
        <w:gridCol w:w="4252"/>
        <w:gridCol w:w="4395"/>
      </w:tblGrid>
      <w:tr w:rsidR="00A5320C" w:rsidTr="009A22E9">
        <w:tc>
          <w:tcPr>
            <w:tcW w:w="992" w:type="dxa"/>
          </w:tcPr>
          <w:p w:rsidR="009A22E9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395" w:type="dxa"/>
          </w:tcPr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(специалиста)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уполномоченного на осуществление соответствующего вида муниципального контроля</w:t>
            </w:r>
          </w:p>
        </w:tc>
      </w:tr>
      <w:tr w:rsidR="00A5320C" w:rsidTr="009A22E9">
        <w:tc>
          <w:tcPr>
            <w:tcW w:w="992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области торговой деятельности</w:t>
            </w:r>
          </w:p>
        </w:tc>
        <w:tc>
          <w:tcPr>
            <w:tcW w:w="4395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 администрации</w:t>
            </w:r>
          </w:p>
        </w:tc>
      </w:tr>
      <w:tr w:rsidR="00A5320C" w:rsidTr="009A22E9">
        <w:tc>
          <w:tcPr>
            <w:tcW w:w="992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области благоустройства территории</w:t>
            </w:r>
          </w:p>
        </w:tc>
        <w:tc>
          <w:tcPr>
            <w:tcW w:w="4395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организационно-кадровой работе и работе с обращениями граждан</w:t>
            </w:r>
          </w:p>
        </w:tc>
      </w:tr>
      <w:tr w:rsidR="00A5320C" w:rsidTr="009A22E9">
        <w:tc>
          <w:tcPr>
            <w:tcW w:w="992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5320C" w:rsidRPr="00A5320C" w:rsidRDefault="00A5320C" w:rsidP="00A5320C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4395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 администрации</w:t>
            </w:r>
          </w:p>
        </w:tc>
      </w:tr>
    </w:tbl>
    <w:p w:rsidR="00A5320C" w:rsidRDefault="00A5320C" w:rsidP="00A5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20C" w:rsidRDefault="00A5320C" w:rsidP="00A5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20C">
        <w:rPr>
          <w:rFonts w:ascii="Times New Roman" w:hAnsi="Times New Roman" w:cs="Times New Roman"/>
          <w:sz w:val="28"/>
          <w:szCs w:val="28"/>
        </w:rPr>
        <w:t>Раздел II. Мероприятия программы и сроки их реализации</w:t>
      </w:r>
    </w:p>
    <w:p w:rsidR="00A5320C" w:rsidRDefault="00A5320C" w:rsidP="00A5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4393"/>
        <w:gridCol w:w="2180"/>
        <w:gridCol w:w="2357"/>
      </w:tblGrid>
      <w:tr w:rsidR="00A5320C" w:rsidTr="009A22E9">
        <w:tc>
          <w:tcPr>
            <w:tcW w:w="709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3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0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57" w:type="dxa"/>
          </w:tcPr>
          <w:p w:rsidR="00A5320C" w:rsidRPr="009A22E9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E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5320C" w:rsidTr="009A22E9">
        <w:tc>
          <w:tcPr>
            <w:tcW w:w="709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Дербентского сельского поселения в сети «Интернет» для каждого вида муниципального 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80" w:type="dxa"/>
          </w:tcPr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</w:t>
            </w:r>
          </w:p>
        </w:tc>
        <w:tc>
          <w:tcPr>
            <w:tcW w:w="2357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 xml:space="preserve">Органы (должностные лица), уполномоченные на 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муниципального контроля в соответствующей сфере деятельности</w:t>
            </w:r>
          </w:p>
        </w:tc>
      </w:tr>
      <w:tr w:rsidR="00A5320C" w:rsidTr="009A22E9">
        <w:tc>
          <w:tcPr>
            <w:tcW w:w="709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3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80" w:type="dxa"/>
          </w:tcPr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357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  <w:tr w:rsidR="00A5320C" w:rsidTr="009A22E9">
        <w:tc>
          <w:tcPr>
            <w:tcW w:w="709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Дербентского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80" w:type="dxa"/>
          </w:tcPr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2357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 xml:space="preserve">Органы (должностные лица), уполномоченные на осуществление муниципального контроля в 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соответствующей сфере деятельности</w:t>
            </w:r>
          </w:p>
        </w:tc>
      </w:tr>
      <w:tr w:rsidR="00A5320C" w:rsidTr="009A22E9">
        <w:tc>
          <w:tcPr>
            <w:tcW w:w="709" w:type="dxa"/>
          </w:tcPr>
          <w:p w:rsid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3" w:type="dxa"/>
          </w:tcPr>
          <w:p w:rsidR="00315434" w:rsidRDefault="00A5320C" w:rsidP="0031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Разработка и выдача Памяток о соблюдении требований по обеспечению чистоты и порядка территории населенных пунктов в соответствии с «</w:t>
            </w:r>
            <w:r w:rsidR="00F332B7" w:rsidRPr="00F332B7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F332B7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bookmarkStart w:id="0" w:name="_GoBack"/>
            <w:bookmarkEnd w:id="0"/>
            <w:r w:rsidR="00F332B7" w:rsidRPr="00F332B7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санитарного содержания, благоустройства и организации уборки территории Дербентского сельского поселения Тимашевского района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» утвержденными решением Совета Дербентского</w:t>
            </w:r>
            <w:r w:rsidR="003154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2 ноября 2017</w:t>
            </w:r>
            <w:r w:rsidR="003154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15434">
              <w:rPr>
                <w:rFonts w:ascii="Times New Roman" w:hAnsi="Times New Roman" w:cs="Times New Roman"/>
                <w:sz w:val="28"/>
                <w:szCs w:val="28"/>
              </w:rPr>
              <w:t>141 (с изменениями   от</w:t>
            </w:r>
          </w:p>
          <w:p w:rsidR="00A5320C" w:rsidRPr="00A5320C" w:rsidRDefault="00315434" w:rsidP="00315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декабря 2018 г. № 191)</w:t>
            </w:r>
          </w:p>
        </w:tc>
        <w:tc>
          <w:tcPr>
            <w:tcW w:w="2180" w:type="dxa"/>
          </w:tcPr>
          <w:p w:rsidR="00A5320C" w:rsidRPr="00A5320C" w:rsidRDefault="00A5320C" w:rsidP="00A5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357" w:type="dxa"/>
          </w:tcPr>
          <w:p w:rsidR="00A5320C" w:rsidRPr="00A5320C" w:rsidRDefault="00A5320C" w:rsidP="00A5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20C"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A5320C" w:rsidRDefault="00A5320C" w:rsidP="00A53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2E9" w:rsidRDefault="009A22E9" w:rsidP="00A53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0C" w:rsidRDefault="00A5320C" w:rsidP="00A53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A5320C" w:rsidRDefault="00A5320C" w:rsidP="00A53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944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5320C" w:rsidRPr="00A5320C" w:rsidRDefault="00A5320C" w:rsidP="00A5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О.В. Марцун</w:t>
      </w:r>
    </w:p>
    <w:sectPr w:rsidR="00A5320C" w:rsidRPr="00A5320C" w:rsidSect="009A22E9">
      <w:pgSz w:w="11906" w:h="16838" w:code="9"/>
      <w:pgMar w:top="1134" w:right="567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FE" w:rsidRDefault="004934FE" w:rsidP="009446A4">
      <w:pPr>
        <w:spacing w:after="0" w:line="240" w:lineRule="auto"/>
      </w:pPr>
      <w:r>
        <w:separator/>
      </w:r>
    </w:p>
  </w:endnote>
  <w:endnote w:type="continuationSeparator" w:id="0">
    <w:p w:rsidR="004934FE" w:rsidRDefault="004934FE" w:rsidP="0094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FE" w:rsidRDefault="004934FE" w:rsidP="009446A4">
      <w:pPr>
        <w:spacing w:after="0" w:line="240" w:lineRule="auto"/>
      </w:pPr>
      <w:r>
        <w:separator/>
      </w:r>
    </w:p>
  </w:footnote>
  <w:footnote w:type="continuationSeparator" w:id="0">
    <w:p w:rsidR="004934FE" w:rsidRDefault="004934FE" w:rsidP="00944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483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46A4" w:rsidRPr="009446A4" w:rsidRDefault="00F325A4" w:rsidP="009446A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46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46A4" w:rsidRPr="009446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46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484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446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46A4" w:rsidRDefault="009446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E9" w:rsidRPr="009A22E9" w:rsidRDefault="009A22E9" w:rsidP="009A22E9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9A22E9" w:rsidRDefault="009A22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A2FFA"/>
    <w:rsid w:val="00034BA3"/>
    <w:rsid w:val="0011391D"/>
    <w:rsid w:val="00315434"/>
    <w:rsid w:val="004417C2"/>
    <w:rsid w:val="004934FE"/>
    <w:rsid w:val="00562C39"/>
    <w:rsid w:val="00654849"/>
    <w:rsid w:val="006D2EAE"/>
    <w:rsid w:val="007E71F0"/>
    <w:rsid w:val="009446A4"/>
    <w:rsid w:val="009A22E9"/>
    <w:rsid w:val="009A2FFA"/>
    <w:rsid w:val="00A5320C"/>
    <w:rsid w:val="00B256B2"/>
    <w:rsid w:val="00C0657C"/>
    <w:rsid w:val="00C71081"/>
    <w:rsid w:val="00F325A4"/>
    <w:rsid w:val="00F3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B2"/>
  </w:style>
  <w:style w:type="paragraph" w:styleId="1">
    <w:name w:val="heading 1"/>
    <w:basedOn w:val="a"/>
    <w:next w:val="a"/>
    <w:link w:val="10"/>
    <w:qFormat/>
    <w:rsid w:val="009A22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6A4"/>
  </w:style>
  <w:style w:type="paragraph" w:styleId="a5">
    <w:name w:val="footer"/>
    <w:basedOn w:val="a"/>
    <w:link w:val="a6"/>
    <w:uiPriority w:val="99"/>
    <w:unhideWhenUsed/>
    <w:rsid w:val="00944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6A4"/>
  </w:style>
  <w:style w:type="table" w:styleId="a7">
    <w:name w:val="Table Grid"/>
    <w:basedOn w:val="a1"/>
    <w:uiPriority w:val="59"/>
    <w:rsid w:val="00A53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22E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6A4"/>
  </w:style>
  <w:style w:type="paragraph" w:styleId="a5">
    <w:name w:val="footer"/>
    <w:basedOn w:val="a"/>
    <w:link w:val="a6"/>
    <w:uiPriority w:val="99"/>
    <w:unhideWhenUsed/>
    <w:rsid w:val="00944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6A4"/>
  </w:style>
  <w:style w:type="table" w:styleId="a7">
    <w:name w:val="Table Grid"/>
    <w:basedOn w:val="a1"/>
    <w:uiPriority w:val="59"/>
    <w:rsid w:val="00A5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10</cp:revision>
  <cp:lastPrinted>2019-02-22T08:48:00Z</cp:lastPrinted>
  <dcterms:created xsi:type="dcterms:W3CDTF">2019-02-20T18:57:00Z</dcterms:created>
  <dcterms:modified xsi:type="dcterms:W3CDTF">2019-11-07T08:42:00Z</dcterms:modified>
</cp:coreProperties>
</file>