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F9" w:rsidRDefault="00BB08F9" w:rsidP="00BB08F9">
      <w:pPr>
        <w:jc w:val="center"/>
        <w:rPr>
          <w:rFonts w:eastAsiaTheme="minorHAnsi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АДМИНИСТРАЦИЯ  ДЕРБЕНТСКОГО</w:t>
      </w:r>
      <w:proofErr w:type="gramEnd"/>
      <w:r>
        <w:rPr>
          <w:b/>
          <w:bCs/>
          <w:sz w:val="28"/>
          <w:szCs w:val="28"/>
        </w:rPr>
        <w:t xml:space="preserve"> СЕЛЬСКОГО ПОСЕЛЕНИЯ</w:t>
      </w:r>
    </w:p>
    <w:p w:rsidR="00BB08F9" w:rsidRDefault="00BB08F9" w:rsidP="00BB08F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ТИМАШЕВСКОГО  РАЙОНА</w:t>
      </w:r>
      <w:proofErr w:type="gramEnd"/>
    </w:p>
    <w:p w:rsidR="00BB08F9" w:rsidRDefault="00BB08F9" w:rsidP="00BB08F9">
      <w:pPr>
        <w:jc w:val="center"/>
        <w:rPr>
          <w:b/>
          <w:bCs/>
          <w:sz w:val="28"/>
          <w:szCs w:val="28"/>
        </w:rPr>
      </w:pPr>
    </w:p>
    <w:p w:rsidR="00BB08F9" w:rsidRDefault="00BB08F9" w:rsidP="00BB08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BB08F9" w:rsidRDefault="00BB08F9" w:rsidP="00BB08F9">
      <w:pPr>
        <w:jc w:val="center"/>
        <w:rPr>
          <w:b/>
          <w:bCs/>
          <w:sz w:val="28"/>
          <w:szCs w:val="28"/>
        </w:rPr>
      </w:pPr>
    </w:p>
    <w:p w:rsidR="00BB08F9" w:rsidRDefault="00BB08F9" w:rsidP="00BB08F9">
      <w:pPr>
        <w:jc w:val="center"/>
        <w:rPr>
          <w:b/>
          <w:bCs/>
          <w:sz w:val="28"/>
          <w:szCs w:val="28"/>
        </w:rPr>
      </w:pPr>
    </w:p>
    <w:p w:rsidR="00BB08F9" w:rsidRDefault="00BB08F9" w:rsidP="00BB08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.04.2021                                                                                                    № </w:t>
      </w:r>
      <w:r>
        <w:rPr>
          <w:b/>
          <w:bCs/>
          <w:sz w:val="28"/>
          <w:szCs w:val="28"/>
        </w:rPr>
        <w:t>41</w:t>
      </w:r>
    </w:p>
    <w:p w:rsidR="00BB08F9" w:rsidRDefault="00BB08F9" w:rsidP="00BB08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хутор </w:t>
      </w:r>
      <w:proofErr w:type="spellStart"/>
      <w:r>
        <w:rPr>
          <w:b/>
          <w:bCs/>
          <w:sz w:val="28"/>
          <w:szCs w:val="28"/>
        </w:rPr>
        <w:t>Танцура</w:t>
      </w:r>
      <w:proofErr w:type="spellEnd"/>
      <w:r>
        <w:rPr>
          <w:b/>
          <w:bCs/>
          <w:sz w:val="28"/>
          <w:szCs w:val="28"/>
        </w:rPr>
        <w:t xml:space="preserve"> Крамаренко</w:t>
      </w:r>
    </w:p>
    <w:p w:rsidR="00BB08F9" w:rsidRDefault="00BB08F9" w:rsidP="00BB08F9">
      <w:pPr>
        <w:jc w:val="center"/>
        <w:rPr>
          <w:rFonts w:eastAsia="Times New Roman"/>
          <w:b/>
          <w:sz w:val="28"/>
          <w:szCs w:val="28"/>
        </w:rPr>
      </w:pPr>
    </w:p>
    <w:p w:rsidR="00355242" w:rsidRPr="00355242" w:rsidRDefault="00355242" w:rsidP="00355242">
      <w:pPr>
        <w:ind w:right="-143"/>
        <w:rPr>
          <w:rFonts w:eastAsia="Times New Roman"/>
          <w:bCs/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left="851" w:right="-143"/>
        <w:jc w:val="center"/>
        <w:rPr>
          <w:b/>
          <w:sz w:val="28"/>
          <w:szCs w:val="28"/>
        </w:rPr>
      </w:pPr>
      <w:r w:rsidRPr="00355242">
        <w:rPr>
          <w:b/>
          <w:sz w:val="28"/>
          <w:szCs w:val="28"/>
        </w:rPr>
        <w:t xml:space="preserve">Об </w:t>
      </w:r>
      <w:r w:rsidR="0038589F" w:rsidRPr="00355242">
        <w:rPr>
          <w:b/>
          <w:sz w:val="28"/>
          <w:szCs w:val="28"/>
        </w:rPr>
        <w:t>утверждении Порядка</w:t>
      </w:r>
      <w:r w:rsidRPr="00355242">
        <w:rPr>
          <w:b/>
          <w:sz w:val="28"/>
          <w:szCs w:val="28"/>
        </w:rPr>
        <w:t xml:space="preserve"> выявления и учета мнения собственников помещений в многоквартирных домах в целях </w:t>
      </w:r>
      <w:r w:rsidR="0038589F" w:rsidRPr="00355242">
        <w:rPr>
          <w:b/>
          <w:sz w:val="28"/>
          <w:szCs w:val="28"/>
        </w:rPr>
        <w:t>принятия решения</w:t>
      </w:r>
      <w:r w:rsidRPr="00355242">
        <w:rPr>
          <w:b/>
          <w:sz w:val="28"/>
          <w:szCs w:val="28"/>
        </w:rPr>
        <w:t xml:space="preserve"> </w:t>
      </w:r>
      <w:r w:rsidR="0038589F" w:rsidRPr="00355242">
        <w:rPr>
          <w:b/>
          <w:sz w:val="28"/>
          <w:szCs w:val="28"/>
        </w:rPr>
        <w:t>о создании</w:t>
      </w:r>
      <w:r w:rsidR="0038589F">
        <w:rPr>
          <w:b/>
          <w:sz w:val="28"/>
          <w:szCs w:val="28"/>
        </w:rPr>
        <w:t xml:space="preserve"> парковок</w:t>
      </w:r>
      <w:r>
        <w:rPr>
          <w:b/>
          <w:sz w:val="28"/>
          <w:szCs w:val="28"/>
        </w:rPr>
        <w:t xml:space="preserve"> </w:t>
      </w:r>
      <w:r w:rsidR="0038589F">
        <w:rPr>
          <w:b/>
          <w:sz w:val="28"/>
          <w:szCs w:val="28"/>
        </w:rPr>
        <w:t>общего пользования</w:t>
      </w:r>
      <w:r>
        <w:rPr>
          <w:b/>
          <w:sz w:val="28"/>
          <w:szCs w:val="28"/>
        </w:rPr>
        <w:t xml:space="preserve"> </w:t>
      </w:r>
      <w:r w:rsidR="0038589F">
        <w:rPr>
          <w:b/>
          <w:sz w:val="28"/>
          <w:szCs w:val="28"/>
        </w:rPr>
        <w:t>на территориях</w:t>
      </w:r>
      <w:r>
        <w:rPr>
          <w:b/>
          <w:sz w:val="28"/>
          <w:szCs w:val="28"/>
        </w:rPr>
        <w:t xml:space="preserve"> общего   пользования в границах </w:t>
      </w:r>
      <w:r w:rsidR="0038589F">
        <w:rPr>
          <w:b/>
          <w:sz w:val="28"/>
          <w:szCs w:val="28"/>
        </w:rPr>
        <w:t>элемента планировочной</w:t>
      </w:r>
      <w:r>
        <w:rPr>
          <w:b/>
          <w:sz w:val="28"/>
          <w:szCs w:val="28"/>
        </w:rPr>
        <w:t xml:space="preserve"> структуры, </w:t>
      </w:r>
      <w:r w:rsidR="0038589F">
        <w:rPr>
          <w:b/>
          <w:sz w:val="28"/>
          <w:szCs w:val="28"/>
        </w:rPr>
        <w:t>застроенного многоквартирными домами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center"/>
        <w:rPr>
          <w:b/>
          <w:sz w:val="28"/>
          <w:szCs w:val="28"/>
        </w:rPr>
      </w:pPr>
    </w:p>
    <w:p w:rsidR="00355242" w:rsidRDefault="00355242" w:rsidP="00355242">
      <w:pPr>
        <w:pStyle w:val="a4"/>
        <w:spacing w:before="0" w:beforeAutospacing="0" w:after="0" w:afterAutospacing="0"/>
        <w:ind w:right="-143" w:firstLine="567"/>
        <w:jc w:val="center"/>
        <w:rPr>
          <w:b/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 xml:space="preserve">В соответствии с </w:t>
      </w:r>
      <w:hyperlink r:id="rId7" w:anchor="/document/99/901876063/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 от 6</w:t>
        </w:r>
        <w:r w:rsidR="00E005F2">
          <w:rPr>
            <w:rStyle w:val="a3"/>
            <w:color w:val="auto"/>
            <w:sz w:val="28"/>
            <w:szCs w:val="28"/>
            <w:u w:val="none"/>
          </w:rPr>
          <w:t xml:space="preserve"> октября </w:t>
        </w:r>
        <w:r>
          <w:rPr>
            <w:rStyle w:val="a3"/>
            <w:color w:val="auto"/>
            <w:sz w:val="28"/>
            <w:szCs w:val="28"/>
            <w:u w:val="none"/>
          </w:rPr>
          <w:t>2003</w:t>
        </w:r>
        <w:r w:rsidR="00355242">
          <w:rPr>
            <w:rStyle w:val="a3"/>
            <w:color w:val="auto"/>
            <w:sz w:val="28"/>
            <w:szCs w:val="28"/>
            <w:u w:val="none"/>
          </w:rPr>
          <w:t xml:space="preserve"> г.</w:t>
        </w:r>
        <w:r>
          <w:rPr>
            <w:rStyle w:val="a3"/>
            <w:color w:val="auto"/>
            <w:sz w:val="28"/>
            <w:szCs w:val="28"/>
            <w:u w:val="none"/>
          </w:rPr>
          <w:t xml:space="preserve"> № 131-ФЗ</w:t>
        </w:r>
      </w:hyperlink>
      <w:r w:rsidR="0035524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 w:rsidR="003552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общих </w:t>
      </w:r>
      <w:r w:rsidR="00355242">
        <w:rPr>
          <w:sz w:val="28"/>
          <w:szCs w:val="28"/>
        </w:rPr>
        <w:t xml:space="preserve">  </w:t>
      </w:r>
      <w:r>
        <w:rPr>
          <w:sz w:val="28"/>
          <w:szCs w:val="28"/>
        </w:rPr>
        <w:t>принципах</w:t>
      </w:r>
      <w:r w:rsidR="003552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организации </w:t>
      </w:r>
      <w:r w:rsidR="003552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местного </w:t>
      </w:r>
      <w:r w:rsidR="003552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самоуправления в Российской </w:t>
      </w:r>
      <w:r w:rsidR="00355242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Федерации</w:t>
      </w:r>
      <w:r w:rsidR="0035524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552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hyperlink r:id="rId8" w:anchor="/document/99/556184613/" w:history="1">
        <w:r>
          <w:rPr>
            <w:rStyle w:val="a3"/>
            <w:color w:val="auto"/>
            <w:sz w:val="28"/>
            <w:szCs w:val="28"/>
            <w:u w:val="none"/>
          </w:rPr>
          <w:t>Федеральным</w:t>
        </w:r>
        <w:r w:rsidR="00355242">
          <w:rPr>
            <w:rStyle w:val="a3"/>
            <w:color w:val="auto"/>
            <w:sz w:val="28"/>
            <w:szCs w:val="28"/>
            <w:u w:val="none"/>
          </w:rPr>
          <w:t xml:space="preserve">  </w:t>
        </w:r>
        <w:r>
          <w:rPr>
            <w:rStyle w:val="a3"/>
            <w:color w:val="auto"/>
            <w:sz w:val="28"/>
            <w:szCs w:val="28"/>
            <w:u w:val="none"/>
          </w:rPr>
          <w:t xml:space="preserve"> законом</w:t>
        </w:r>
        <w:r w:rsidR="00355242">
          <w:rPr>
            <w:rStyle w:val="a3"/>
            <w:color w:val="auto"/>
            <w:sz w:val="28"/>
            <w:szCs w:val="28"/>
            <w:u w:val="none"/>
          </w:rPr>
          <w:t xml:space="preserve">  </w:t>
        </w:r>
        <w:r>
          <w:rPr>
            <w:rStyle w:val="a3"/>
            <w:color w:val="auto"/>
            <w:sz w:val="28"/>
            <w:szCs w:val="28"/>
            <w:u w:val="none"/>
          </w:rPr>
          <w:t xml:space="preserve"> от 29</w:t>
        </w:r>
        <w:r w:rsidR="00E005F2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355242">
          <w:rPr>
            <w:rStyle w:val="a3"/>
            <w:color w:val="auto"/>
            <w:sz w:val="28"/>
            <w:szCs w:val="28"/>
            <w:u w:val="none"/>
          </w:rPr>
          <w:t xml:space="preserve">  </w:t>
        </w:r>
        <w:r w:rsidR="00E005F2">
          <w:rPr>
            <w:rStyle w:val="a3"/>
            <w:color w:val="auto"/>
            <w:sz w:val="28"/>
            <w:szCs w:val="28"/>
            <w:u w:val="none"/>
          </w:rPr>
          <w:t>декабря</w:t>
        </w:r>
        <w:r w:rsidR="00355242">
          <w:rPr>
            <w:rStyle w:val="a3"/>
            <w:color w:val="auto"/>
            <w:sz w:val="28"/>
            <w:szCs w:val="28"/>
            <w:u w:val="none"/>
          </w:rPr>
          <w:t xml:space="preserve">  </w:t>
        </w:r>
        <w:r w:rsidR="00E005F2"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2017</w:t>
        </w:r>
        <w:r w:rsidR="00355242">
          <w:rPr>
            <w:rStyle w:val="a3"/>
            <w:color w:val="auto"/>
            <w:sz w:val="28"/>
            <w:szCs w:val="28"/>
            <w:u w:val="none"/>
          </w:rPr>
          <w:t xml:space="preserve"> г.</w:t>
        </w:r>
        <w:r>
          <w:rPr>
            <w:rStyle w:val="a3"/>
            <w:color w:val="auto"/>
            <w:sz w:val="28"/>
            <w:szCs w:val="28"/>
            <w:u w:val="none"/>
          </w:rPr>
          <w:t xml:space="preserve"> № 443-ФЗ</w:t>
        </w:r>
      </w:hyperlink>
      <w:r>
        <w:rPr>
          <w:sz w:val="28"/>
          <w:szCs w:val="28"/>
        </w:rPr>
        <w:t xml:space="preserve"> </w:t>
      </w:r>
      <w:r w:rsidR="00355242">
        <w:rPr>
          <w:sz w:val="28"/>
          <w:szCs w:val="28"/>
        </w:rPr>
        <w:t>«</w:t>
      </w:r>
      <w:r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 w:rsidR="00355242">
        <w:rPr>
          <w:sz w:val="28"/>
          <w:szCs w:val="28"/>
        </w:rPr>
        <w:t>льные акты Российской Федерации»</w:t>
      </w:r>
      <w:r>
        <w:rPr>
          <w:sz w:val="28"/>
          <w:szCs w:val="28"/>
        </w:rPr>
        <w:t xml:space="preserve">, Уставом </w:t>
      </w:r>
      <w:r w:rsidR="00FE0B0E">
        <w:rPr>
          <w:sz w:val="28"/>
          <w:szCs w:val="28"/>
        </w:rPr>
        <w:t>Дербентского</w:t>
      </w:r>
      <w:r>
        <w:rPr>
          <w:sz w:val="28"/>
          <w:szCs w:val="28"/>
        </w:rPr>
        <w:t xml:space="preserve"> сельского поселения Тимашевского района</w:t>
      </w:r>
      <w:r w:rsidR="00355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 о </w:t>
      </w:r>
      <w:r w:rsidR="008B6641">
        <w:rPr>
          <w:sz w:val="28"/>
          <w:szCs w:val="28"/>
        </w:rPr>
        <w:t>с т</w:t>
      </w:r>
      <w:r>
        <w:rPr>
          <w:sz w:val="28"/>
          <w:szCs w:val="28"/>
        </w:rPr>
        <w:t xml:space="preserve"> а н о в л я </w:t>
      </w:r>
      <w:r w:rsidR="00355242">
        <w:rPr>
          <w:sz w:val="28"/>
          <w:szCs w:val="28"/>
        </w:rPr>
        <w:t>ю</w:t>
      </w:r>
      <w:r w:rsidR="008B6641">
        <w:rPr>
          <w:sz w:val="28"/>
          <w:szCs w:val="28"/>
        </w:rPr>
        <w:t>: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1. 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(далее - Порядок), согласно приложению № 1 к настоящему постановлению.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2. Утвердить форму опроса для выявления мнения собственников помещений в многоквартирных домах, расположенных на земельных участках, прилегающих к территории общего пользования, согласно приложению № 2 к настоящему постановлению.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3. Утвердить форму журнала регистрации поступивших опросных листов согласно приложению № 3 к настоящему постановлению.</w:t>
      </w:r>
    </w:p>
    <w:p w:rsidR="00507824" w:rsidRPr="00163231" w:rsidRDefault="00507824" w:rsidP="00355242">
      <w:pPr>
        <w:pStyle w:val="a4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форму протокола итогов опроса выявления мнения собственников помещений в многоквартирных домах, расположенных на </w:t>
      </w:r>
      <w:r w:rsidRPr="00163231">
        <w:rPr>
          <w:sz w:val="28"/>
          <w:szCs w:val="28"/>
        </w:rPr>
        <w:t>земельных участках, прилегающих к территории общего пользования, согласно приложению № 4 к настоящему постановлению.</w:t>
      </w:r>
    </w:p>
    <w:p w:rsidR="00507824" w:rsidRPr="00163231" w:rsidRDefault="00507824" w:rsidP="00355242">
      <w:pPr>
        <w:ind w:right="-143" w:firstLine="709"/>
        <w:jc w:val="both"/>
        <w:rPr>
          <w:rFonts w:eastAsia="Times New Roman"/>
          <w:sz w:val="28"/>
          <w:szCs w:val="28"/>
        </w:rPr>
      </w:pPr>
      <w:r w:rsidRPr="00163231">
        <w:rPr>
          <w:rFonts w:eastAsia="Times New Roman"/>
          <w:bCs/>
          <w:sz w:val="28"/>
          <w:szCs w:val="28"/>
        </w:rPr>
        <w:t>5</w:t>
      </w:r>
      <w:r w:rsidRPr="005A4D12">
        <w:rPr>
          <w:rFonts w:eastAsia="Times New Roman"/>
          <w:bCs/>
          <w:sz w:val="28"/>
          <w:szCs w:val="28"/>
        </w:rPr>
        <w:t xml:space="preserve">. </w:t>
      </w:r>
      <w:r w:rsidR="00355242">
        <w:rPr>
          <w:sz w:val="28"/>
          <w:szCs w:val="28"/>
        </w:rPr>
        <w:t xml:space="preserve">Юрисконсульту муниципального казенного учреждения «Финансово-расчетное учреждение» </w:t>
      </w:r>
      <w:r w:rsidR="0038589F" w:rsidRPr="005A4D12">
        <w:rPr>
          <w:rFonts w:eastAsia="Times New Roman"/>
          <w:bCs/>
          <w:sz w:val="28"/>
          <w:szCs w:val="28"/>
        </w:rPr>
        <w:t>Дербентского</w:t>
      </w:r>
      <w:r w:rsidRPr="005A4D12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8589F" w:rsidRPr="005A4D12">
        <w:rPr>
          <w:rFonts w:eastAsia="Times New Roman"/>
          <w:bCs/>
          <w:sz w:val="28"/>
          <w:szCs w:val="28"/>
        </w:rPr>
        <w:t>Дуковой</w:t>
      </w:r>
      <w:proofErr w:type="spellEnd"/>
      <w:r w:rsidR="0038589F" w:rsidRPr="005A4D12">
        <w:rPr>
          <w:rFonts w:eastAsia="Times New Roman"/>
          <w:bCs/>
          <w:sz w:val="28"/>
          <w:szCs w:val="28"/>
        </w:rPr>
        <w:t xml:space="preserve"> Т.</w:t>
      </w:r>
      <w:r w:rsidR="005A4D12">
        <w:rPr>
          <w:rFonts w:eastAsia="Times New Roman"/>
          <w:bCs/>
          <w:sz w:val="28"/>
          <w:szCs w:val="28"/>
        </w:rPr>
        <w:t>Л.</w:t>
      </w:r>
      <w:r w:rsidR="0038589F">
        <w:rPr>
          <w:rFonts w:eastAsia="Times New Roman"/>
          <w:bCs/>
          <w:sz w:val="28"/>
          <w:szCs w:val="28"/>
        </w:rPr>
        <w:t xml:space="preserve"> </w:t>
      </w:r>
      <w:r w:rsidRPr="00163231">
        <w:rPr>
          <w:rFonts w:eastAsia="Times New Roman"/>
          <w:bCs/>
          <w:sz w:val="28"/>
          <w:szCs w:val="28"/>
        </w:rPr>
        <w:t xml:space="preserve">обнародовать настоящее постановление. </w:t>
      </w:r>
    </w:p>
    <w:p w:rsidR="0038589F" w:rsidRDefault="00507824" w:rsidP="00355242">
      <w:pPr>
        <w:ind w:right="-143" w:firstLine="709"/>
        <w:jc w:val="both"/>
        <w:rPr>
          <w:sz w:val="28"/>
          <w:szCs w:val="28"/>
        </w:rPr>
      </w:pPr>
      <w:r w:rsidRPr="00163231">
        <w:rPr>
          <w:rFonts w:eastAsia="Times New Roman"/>
          <w:bCs/>
          <w:sz w:val="28"/>
          <w:szCs w:val="28"/>
        </w:rPr>
        <w:t xml:space="preserve">6. </w:t>
      </w:r>
      <w:r w:rsidR="0038589F" w:rsidRPr="0029043C">
        <w:rPr>
          <w:sz w:val="28"/>
          <w:szCs w:val="28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</w:t>
      </w:r>
      <w:r w:rsidR="0038589F" w:rsidRPr="0029043C">
        <w:rPr>
          <w:sz w:val="28"/>
          <w:szCs w:val="28"/>
        </w:rPr>
        <w:lastRenderedPageBreak/>
        <w:t>поселения Тимашевского района в информационно-телекоммуникационной сети «Интернет».</w:t>
      </w:r>
    </w:p>
    <w:p w:rsidR="00507824" w:rsidRPr="00163231" w:rsidRDefault="00507824" w:rsidP="00355242">
      <w:pPr>
        <w:ind w:right="-143" w:firstLine="709"/>
        <w:jc w:val="both"/>
        <w:rPr>
          <w:rFonts w:eastAsia="Times New Roman"/>
          <w:bCs/>
          <w:sz w:val="28"/>
          <w:szCs w:val="28"/>
        </w:rPr>
      </w:pPr>
      <w:r w:rsidRPr="00163231">
        <w:rPr>
          <w:rFonts w:eastAsia="Times New Roman"/>
          <w:bCs/>
          <w:sz w:val="28"/>
          <w:szCs w:val="28"/>
        </w:rPr>
        <w:t>7. Постановление вступает в силу со дня его обнародования.</w:t>
      </w:r>
    </w:p>
    <w:p w:rsidR="00507824" w:rsidRPr="00163231" w:rsidRDefault="00507824" w:rsidP="00355242">
      <w:pPr>
        <w:ind w:right="-143" w:firstLine="709"/>
        <w:jc w:val="both"/>
        <w:rPr>
          <w:rFonts w:eastAsia="Times New Roman"/>
          <w:bCs/>
          <w:sz w:val="28"/>
          <w:szCs w:val="28"/>
        </w:rPr>
      </w:pPr>
    </w:p>
    <w:p w:rsidR="00507824" w:rsidRPr="00163231" w:rsidRDefault="00507824" w:rsidP="00355242">
      <w:pPr>
        <w:ind w:right="-143" w:firstLine="709"/>
        <w:jc w:val="both"/>
        <w:rPr>
          <w:rFonts w:eastAsia="Times New Roman"/>
          <w:bCs/>
          <w:sz w:val="28"/>
          <w:szCs w:val="28"/>
        </w:rPr>
      </w:pPr>
    </w:p>
    <w:p w:rsidR="00507824" w:rsidRPr="00163231" w:rsidRDefault="00E005F2" w:rsidP="00355242">
      <w:pPr>
        <w:ind w:right="-143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Глава</w:t>
      </w:r>
      <w:r w:rsidR="00507824" w:rsidRPr="00163231">
        <w:rPr>
          <w:rFonts w:eastAsia="Times New Roman"/>
          <w:bCs/>
          <w:sz w:val="28"/>
          <w:szCs w:val="28"/>
        </w:rPr>
        <w:t xml:space="preserve"> </w:t>
      </w:r>
      <w:r w:rsidR="00FE0B0E" w:rsidRPr="00163231">
        <w:rPr>
          <w:rFonts w:eastAsia="Times New Roman"/>
          <w:bCs/>
          <w:sz w:val="28"/>
          <w:szCs w:val="28"/>
        </w:rPr>
        <w:t>Дербентского</w:t>
      </w:r>
      <w:r w:rsidR="00507824" w:rsidRPr="001632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507824" w:rsidRDefault="00507824" w:rsidP="00355242">
      <w:pPr>
        <w:ind w:right="-143"/>
        <w:jc w:val="both"/>
        <w:rPr>
          <w:sz w:val="28"/>
          <w:szCs w:val="28"/>
        </w:rPr>
      </w:pPr>
      <w:r w:rsidRPr="00163231">
        <w:rPr>
          <w:rFonts w:eastAsia="Times New Roman"/>
          <w:bCs/>
          <w:sz w:val="28"/>
          <w:szCs w:val="28"/>
        </w:rPr>
        <w:t xml:space="preserve">Тимашевского района                                         </w:t>
      </w:r>
      <w:r w:rsidR="00FE0B0E" w:rsidRPr="00163231">
        <w:rPr>
          <w:rFonts w:eastAsia="Times New Roman"/>
          <w:bCs/>
          <w:sz w:val="28"/>
          <w:szCs w:val="28"/>
        </w:rPr>
        <w:t xml:space="preserve">                      </w:t>
      </w:r>
      <w:r w:rsidR="00355242">
        <w:rPr>
          <w:rFonts w:eastAsia="Times New Roman"/>
          <w:bCs/>
          <w:sz w:val="28"/>
          <w:szCs w:val="28"/>
        </w:rPr>
        <w:t xml:space="preserve">      </w:t>
      </w:r>
      <w:r w:rsidR="00FE0B0E" w:rsidRPr="00163231">
        <w:rPr>
          <w:rFonts w:eastAsia="Times New Roman"/>
          <w:bCs/>
          <w:sz w:val="28"/>
          <w:szCs w:val="28"/>
        </w:rPr>
        <w:t xml:space="preserve">   </w:t>
      </w:r>
      <w:r w:rsidRPr="00163231">
        <w:rPr>
          <w:rFonts w:eastAsia="Times New Roman"/>
          <w:bCs/>
          <w:sz w:val="28"/>
          <w:szCs w:val="28"/>
        </w:rPr>
        <w:t xml:space="preserve"> </w:t>
      </w:r>
      <w:r w:rsidR="00E005F2">
        <w:rPr>
          <w:rFonts w:eastAsia="Times New Roman"/>
          <w:bCs/>
          <w:sz w:val="28"/>
          <w:szCs w:val="28"/>
        </w:rPr>
        <w:t xml:space="preserve">  С.С. Колесников </w:t>
      </w:r>
    </w:p>
    <w:p w:rsidR="00507824" w:rsidRDefault="00507824" w:rsidP="00355242">
      <w:pPr>
        <w:pStyle w:val="a4"/>
        <w:spacing w:before="0" w:beforeAutospacing="0" w:after="0" w:afterAutospacing="0"/>
        <w:ind w:right="-143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E005F2" w:rsidRDefault="00E005F2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DF4C9F" w:rsidRDefault="00DF4C9F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355242" w:rsidRDefault="00355242" w:rsidP="00355242">
      <w:pPr>
        <w:spacing w:after="200" w:line="276" w:lineRule="auto"/>
        <w:ind w:right="-14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7824" w:rsidRDefault="00507824" w:rsidP="00355242">
      <w:pPr>
        <w:ind w:left="5387" w:right="-143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Приложение № 1</w:t>
      </w:r>
    </w:p>
    <w:p w:rsidR="00507824" w:rsidRDefault="00507824" w:rsidP="00355242">
      <w:pPr>
        <w:ind w:left="5387" w:right="-143"/>
        <w:rPr>
          <w:sz w:val="28"/>
          <w:szCs w:val="28"/>
        </w:rPr>
      </w:pPr>
    </w:p>
    <w:p w:rsidR="00507824" w:rsidRDefault="00355242" w:rsidP="00355242">
      <w:pPr>
        <w:ind w:left="5387" w:right="-143"/>
        <w:rPr>
          <w:sz w:val="28"/>
          <w:szCs w:val="28"/>
        </w:rPr>
      </w:pPr>
      <w:r>
        <w:rPr>
          <w:rFonts w:eastAsia="Arial"/>
          <w:sz w:val="28"/>
          <w:szCs w:val="28"/>
        </w:rPr>
        <w:t>УТВЕРЖДЕН</w:t>
      </w:r>
    </w:p>
    <w:p w:rsidR="00507824" w:rsidRDefault="00507824" w:rsidP="00355242">
      <w:pPr>
        <w:ind w:left="5387" w:right="-143"/>
        <w:rPr>
          <w:sz w:val="28"/>
          <w:szCs w:val="28"/>
        </w:rPr>
      </w:pPr>
      <w:r>
        <w:rPr>
          <w:rFonts w:eastAsia="Arial"/>
          <w:sz w:val="28"/>
          <w:szCs w:val="28"/>
        </w:rPr>
        <w:t>постановлением администрации</w:t>
      </w:r>
    </w:p>
    <w:p w:rsidR="00507824" w:rsidRDefault="00163231" w:rsidP="00355242">
      <w:pPr>
        <w:ind w:left="5387" w:right="-143"/>
        <w:rPr>
          <w:sz w:val="28"/>
          <w:szCs w:val="28"/>
        </w:rPr>
      </w:pPr>
      <w:r>
        <w:rPr>
          <w:rFonts w:eastAsia="Arial"/>
          <w:sz w:val="28"/>
          <w:szCs w:val="28"/>
        </w:rPr>
        <w:t>Дербентского</w:t>
      </w:r>
      <w:r w:rsidR="00507824">
        <w:rPr>
          <w:rFonts w:eastAsia="Arial"/>
          <w:sz w:val="28"/>
          <w:szCs w:val="28"/>
        </w:rPr>
        <w:t xml:space="preserve"> сельского поселения</w:t>
      </w:r>
    </w:p>
    <w:p w:rsidR="00507824" w:rsidRDefault="00507824" w:rsidP="00355242">
      <w:pPr>
        <w:ind w:left="5387" w:right="-143"/>
        <w:rPr>
          <w:sz w:val="28"/>
          <w:szCs w:val="28"/>
        </w:rPr>
      </w:pPr>
      <w:r>
        <w:rPr>
          <w:rFonts w:eastAsia="Arial"/>
          <w:sz w:val="28"/>
          <w:szCs w:val="28"/>
        </w:rPr>
        <w:t>Тимашевского района</w:t>
      </w:r>
    </w:p>
    <w:p w:rsidR="00507824" w:rsidRDefault="00507824" w:rsidP="00355242">
      <w:pPr>
        <w:ind w:left="5387" w:right="-143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от </w:t>
      </w:r>
      <w:r w:rsidR="00BB08F9">
        <w:rPr>
          <w:rFonts w:eastAsia="Arial"/>
          <w:sz w:val="28"/>
          <w:szCs w:val="28"/>
        </w:rPr>
        <w:t>19.04.2021</w:t>
      </w:r>
      <w:r>
        <w:rPr>
          <w:rFonts w:eastAsia="Arial"/>
          <w:sz w:val="28"/>
          <w:szCs w:val="28"/>
        </w:rPr>
        <w:t xml:space="preserve">  № </w:t>
      </w:r>
      <w:r w:rsidR="00BB08F9">
        <w:rPr>
          <w:rFonts w:eastAsia="Arial"/>
          <w:sz w:val="28"/>
          <w:szCs w:val="28"/>
        </w:rPr>
        <w:t>41</w:t>
      </w:r>
      <w:bookmarkStart w:id="0" w:name="_GoBack"/>
      <w:bookmarkEnd w:id="0"/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355242" w:rsidRDefault="00507824" w:rsidP="00355242">
      <w:pPr>
        <w:pStyle w:val="a4"/>
        <w:spacing w:before="0" w:beforeAutospacing="0" w:after="0" w:afterAutospacing="0"/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выявления и учета мнения собственников помещений в многоквартирных домах в целях </w:t>
      </w:r>
      <w:r w:rsidR="0038589F">
        <w:rPr>
          <w:b/>
          <w:sz w:val="28"/>
          <w:szCs w:val="28"/>
        </w:rPr>
        <w:t>принятия решения</w:t>
      </w:r>
      <w:r>
        <w:rPr>
          <w:b/>
          <w:sz w:val="28"/>
          <w:szCs w:val="28"/>
        </w:rPr>
        <w:t xml:space="preserve"> </w:t>
      </w:r>
      <w:r w:rsidR="0038589F">
        <w:rPr>
          <w:b/>
          <w:sz w:val="28"/>
          <w:szCs w:val="28"/>
        </w:rPr>
        <w:t>о создании парковок</w:t>
      </w:r>
      <w:r>
        <w:rPr>
          <w:b/>
          <w:sz w:val="28"/>
          <w:szCs w:val="28"/>
        </w:rPr>
        <w:t xml:space="preserve"> </w:t>
      </w:r>
      <w:r w:rsidR="0038589F">
        <w:rPr>
          <w:b/>
          <w:sz w:val="28"/>
          <w:szCs w:val="28"/>
        </w:rPr>
        <w:t>общего пользования</w:t>
      </w:r>
      <w:r>
        <w:rPr>
          <w:b/>
          <w:sz w:val="28"/>
          <w:szCs w:val="28"/>
        </w:rPr>
        <w:t xml:space="preserve"> </w:t>
      </w:r>
      <w:r w:rsidR="0038589F">
        <w:rPr>
          <w:b/>
          <w:sz w:val="28"/>
          <w:szCs w:val="28"/>
        </w:rPr>
        <w:t>на территориях</w:t>
      </w:r>
      <w:r>
        <w:rPr>
          <w:b/>
          <w:sz w:val="28"/>
          <w:szCs w:val="28"/>
        </w:rPr>
        <w:t xml:space="preserve"> общего   пользования в границах </w:t>
      </w:r>
      <w:r w:rsidR="0038589F">
        <w:rPr>
          <w:b/>
          <w:sz w:val="28"/>
          <w:szCs w:val="28"/>
        </w:rPr>
        <w:t>элемента планировочной</w:t>
      </w:r>
      <w:r>
        <w:rPr>
          <w:b/>
          <w:sz w:val="28"/>
          <w:szCs w:val="28"/>
        </w:rPr>
        <w:t xml:space="preserve"> структуры, </w:t>
      </w:r>
      <w:r w:rsidR="0038589F">
        <w:rPr>
          <w:b/>
          <w:sz w:val="28"/>
          <w:szCs w:val="28"/>
        </w:rPr>
        <w:t xml:space="preserve">застроенного </w:t>
      </w:r>
    </w:p>
    <w:p w:rsidR="00507824" w:rsidRDefault="00355242" w:rsidP="00355242">
      <w:pPr>
        <w:pStyle w:val="a4"/>
        <w:spacing w:before="0" w:beforeAutospacing="0" w:after="0" w:afterAutospacing="0"/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8589F">
        <w:rPr>
          <w:b/>
          <w:sz w:val="28"/>
          <w:szCs w:val="28"/>
        </w:rPr>
        <w:t>ногоквартирными домами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</w:pPr>
    </w:p>
    <w:p w:rsidR="00507824" w:rsidRDefault="00507824" w:rsidP="00355242">
      <w:pPr>
        <w:pStyle w:val="align-center"/>
        <w:spacing w:before="0" w:beforeAutospacing="0" w:after="0" w:afterAutospacing="0"/>
        <w:ind w:left="567" w:right="-14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1. Общие положения</w:t>
      </w:r>
    </w:p>
    <w:p w:rsidR="00355242" w:rsidRDefault="00355242" w:rsidP="00355242">
      <w:pPr>
        <w:pStyle w:val="align-center"/>
        <w:spacing w:before="0" w:beforeAutospacing="0" w:after="0" w:afterAutospacing="0"/>
        <w:ind w:left="567" w:right="-143"/>
        <w:jc w:val="center"/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 xml:space="preserve">1.1. Настоящий Порядок разработан в соответствии с </w:t>
      </w:r>
      <w:hyperlink r:id="rId9" w:anchor="/document/99/556184613/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 от 29</w:t>
        </w:r>
        <w:r w:rsidR="00E005F2">
          <w:rPr>
            <w:rStyle w:val="a3"/>
            <w:color w:val="auto"/>
            <w:sz w:val="28"/>
            <w:szCs w:val="28"/>
            <w:u w:val="none"/>
          </w:rPr>
          <w:t xml:space="preserve"> декабря </w:t>
        </w:r>
        <w:r>
          <w:rPr>
            <w:rStyle w:val="a3"/>
            <w:color w:val="auto"/>
            <w:sz w:val="28"/>
            <w:szCs w:val="28"/>
            <w:u w:val="none"/>
          </w:rPr>
          <w:t>2017 № 443-ФЗ</w:t>
        </w:r>
      </w:hyperlink>
      <w:r>
        <w:rPr>
          <w:sz w:val="28"/>
          <w:szCs w:val="28"/>
        </w:rP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данных территориях.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1.2. Для целей настоящего Порядка применяются следующие понятия: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 xml:space="preserve">а) уполномоченный орган – администрация </w:t>
      </w:r>
      <w:r w:rsidR="00163231">
        <w:rPr>
          <w:sz w:val="28"/>
          <w:szCs w:val="28"/>
        </w:rPr>
        <w:t>Дербентского</w:t>
      </w:r>
      <w:r>
        <w:rPr>
          <w:sz w:val="28"/>
          <w:szCs w:val="28"/>
        </w:rPr>
        <w:t xml:space="preserve"> сельского поселения Тимашевского района;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б) территория общего пользования - территория общего пользования, за исключением улично-дорожной сети и объектов благоустройства и озеленения, в границах элемента планировочной структуры, застроенного многоквартирными домами, на которой планируется создание парковки общего пользования;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в) собственник помещения в многоквартирном доме - лицо, право собственности которого на помещение (часть помещения) в многоквартирном доме, расположенном на земельном участке, прилегающем к территории общего пользования, зарегистрировано в установленном действующим законодательством порядке;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 xml:space="preserve">г) схема размещения парковки общего пользования - схема, подготовленная уполномоченным органом на основании проектной документации или технической документации в электронном виде с нанесением границ парковки общего пользования, указанием ее адресной привязки, назначения, площади, вместительности (количества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-мест), организации </w:t>
      </w:r>
      <w:r>
        <w:rPr>
          <w:sz w:val="28"/>
          <w:szCs w:val="28"/>
        </w:rPr>
        <w:lastRenderedPageBreak/>
        <w:t>въезда, выезда и движения транспортных средств на парковке общего пользования, выделением мест для стоянки транспортных средств, управляемых инвалидами, перевозящих инвалидов.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доме, а также в границах прилегающей к такому земельному участку территории, благоустройство которых осуществляется в соответствии с требованиями Порядка предоставления субсидий в целях возмещения расходов управляющих организаций, товариществ собственников жилья, жилищных кооперативов или иных специализированных потребительских кооперативов по благоустройству дворовых территорий, расположенных на земельных участках, входящих в состав общего имущества в многоквартирном доме, на прилегающих территориях при наличии договора на благоустройство прилегающей территории.</w:t>
      </w:r>
    </w:p>
    <w:p w:rsidR="00507824" w:rsidRPr="00163231" w:rsidRDefault="00507824" w:rsidP="00355242">
      <w:pPr>
        <w:pStyle w:val="a4"/>
        <w:spacing w:before="0" w:beforeAutospacing="0" w:after="0" w:afterAutospacing="0"/>
        <w:ind w:right="-143"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1.4. Выявление и учет мнения собственников помещений в многоквартирном доме в целях принятия решений о создании парковок общего пользования на территориях общего пользования осуществляется уполномоченным органом в порядке, предусмотренном </w:t>
      </w:r>
      <w:r w:rsidR="00E11D05" w:rsidRPr="00163231">
        <w:rPr>
          <w:color w:val="000000" w:themeColor="text1"/>
          <w:sz w:val="28"/>
          <w:szCs w:val="28"/>
        </w:rPr>
        <w:t xml:space="preserve">разделом </w:t>
      </w:r>
      <w:r w:rsidRPr="00163231">
        <w:rPr>
          <w:color w:val="000000" w:themeColor="text1"/>
          <w:sz w:val="28"/>
          <w:szCs w:val="28"/>
        </w:rPr>
        <w:t>2 настоящего Порядка.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1.5.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Назначение и вместительность (количество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</w:pPr>
    </w:p>
    <w:p w:rsidR="00507824" w:rsidRDefault="00507824" w:rsidP="00355242">
      <w:pPr>
        <w:pStyle w:val="align-center"/>
        <w:spacing w:before="0" w:beforeAutospacing="0" w:after="0" w:afterAutospacing="0"/>
        <w:ind w:left="851" w:right="7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Выявление и учет мнения собственников помещений</w:t>
      </w:r>
      <w:r w:rsidR="003552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многоквартирном доме в целях принятия решения</w:t>
      </w:r>
      <w:r w:rsidR="003552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создании парковок общего пользования на территориях</w:t>
      </w:r>
      <w:r w:rsidR="003552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общего пользования</w:t>
      </w:r>
    </w:p>
    <w:p w:rsidR="00355242" w:rsidRDefault="00355242" w:rsidP="00355242">
      <w:pPr>
        <w:pStyle w:val="align-center"/>
        <w:spacing w:before="0" w:beforeAutospacing="0" w:after="0" w:afterAutospacing="0"/>
        <w:ind w:right="-143" w:firstLine="567"/>
        <w:jc w:val="center"/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2.1. В целях принятия решения о создании парковки общего пользования на территории общего пользования уполномоченный орган организует выявление мнения собственников помещений в многоквартирных домах, расположенных на земельных участках, прилегающих к территории общего пользования, по форме опроса согласно приложению № 2 к настоящему постановлению.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 xml:space="preserve">2.2. Уполномоченный орган не позднее чем за 5 рабочих дней до начала опроса на выполнение работ по созданию парковки общего пользования на территории общего пользования размещает на официальном сайте администрации </w:t>
      </w:r>
      <w:r w:rsidR="0038589F">
        <w:rPr>
          <w:sz w:val="28"/>
          <w:szCs w:val="28"/>
        </w:rPr>
        <w:t>Дербентского</w:t>
      </w:r>
      <w:r>
        <w:rPr>
          <w:sz w:val="28"/>
          <w:szCs w:val="28"/>
        </w:rPr>
        <w:t xml:space="preserve"> сельского по</w:t>
      </w:r>
      <w:r w:rsidR="00E11D05">
        <w:rPr>
          <w:sz w:val="28"/>
          <w:szCs w:val="28"/>
        </w:rPr>
        <w:t xml:space="preserve">селения Тимашевского района, в </w:t>
      </w:r>
      <w:r w:rsidR="00E41D5B">
        <w:rPr>
          <w:sz w:val="28"/>
          <w:szCs w:val="28"/>
        </w:rPr>
        <w:t xml:space="preserve"> </w:t>
      </w:r>
      <w:r w:rsidR="00E41D5B" w:rsidRPr="005A4D12">
        <w:rPr>
          <w:sz w:val="28"/>
          <w:szCs w:val="28"/>
        </w:rPr>
        <w:t xml:space="preserve">газете </w:t>
      </w:r>
      <w:r w:rsidRPr="005A4D12">
        <w:rPr>
          <w:sz w:val="28"/>
          <w:szCs w:val="28"/>
        </w:rPr>
        <w:t xml:space="preserve"> </w:t>
      </w:r>
      <w:r w:rsidR="00E41D5B" w:rsidRPr="005A4D12">
        <w:rPr>
          <w:sz w:val="28"/>
          <w:szCs w:val="28"/>
        </w:rPr>
        <w:t>«</w:t>
      </w:r>
      <w:r w:rsidRPr="005A4D12">
        <w:rPr>
          <w:sz w:val="28"/>
          <w:szCs w:val="28"/>
        </w:rPr>
        <w:t>Вести</w:t>
      </w:r>
      <w:r w:rsidR="00E41D5B" w:rsidRPr="005A4D12">
        <w:rPr>
          <w:sz w:val="28"/>
          <w:szCs w:val="28"/>
        </w:rPr>
        <w:t xml:space="preserve"> Дербентского сельского поселения</w:t>
      </w:r>
      <w:r w:rsidRPr="005A4D12">
        <w:rPr>
          <w:sz w:val="28"/>
          <w:szCs w:val="28"/>
        </w:rPr>
        <w:t>» и почтовых</w:t>
      </w:r>
      <w:r>
        <w:rPr>
          <w:sz w:val="28"/>
          <w:szCs w:val="28"/>
        </w:rPr>
        <w:t xml:space="preserve"> ящиках собственников помещений многоквартирного дома информацию о проведении </w:t>
      </w:r>
      <w:r>
        <w:rPr>
          <w:sz w:val="28"/>
          <w:szCs w:val="28"/>
        </w:rPr>
        <w:lastRenderedPageBreak/>
        <w:t>опроса в целях принятия решения о создании парковки общего пользования на территории общего пользования (далее - информация о проведении опроса).</w:t>
      </w:r>
    </w:p>
    <w:p w:rsidR="00507824" w:rsidRPr="00163231" w:rsidRDefault="00507824" w:rsidP="00355242">
      <w:pPr>
        <w:pStyle w:val="a4"/>
        <w:spacing w:before="0" w:beforeAutospacing="0" w:after="0" w:afterAutospacing="0"/>
        <w:ind w:right="-143"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В целях привлечения к участию в опросе собственников помещений в многоквартирных домах, расположенных на земельных участках, прилегающих к территории общего пользования, уполномоченный орган направляет информацию о проведении опроса в организации, осуществляющие управление многоквартирными домами, указанными в перечне многоквартирных домов, предусмотренном </w:t>
      </w:r>
      <w:r w:rsidRPr="00163231">
        <w:rPr>
          <w:color w:val="000000" w:themeColor="text1"/>
          <w:sz w:val="28"/>
          <w:szCs w:val="28"/>
        </w:rPr>
        <w:t xml:space="preserve">пунктом "б" </w:t>
      </w:r>
      <w:r w:rsidR="00E11D05" w:rsidRPr="00163231">
        <w:rPr>
          <w:color w:val="000000" w:themeColor="text1"/>
          <w:sz w:val="28"/>
          <w:szCs w:val="28"/>
        </w:rPr>
        <w:t xml:space="preserve"> абзаца 3 </w:t>
      </w:r>
      <w:r w:rsidRPr="00163231">
        <w:rPr>
          <w:color w:val="000000" w:themeColor="text1"/>
          <w:sz w:val="28"/>
          <w:szCs w:val="28"/>
        </w:rPr>
        <w:t>пункта 2.2 настоящего Порядка.</w:t>
      </w:r>
    </w:p>
    <w:p w:rsidR="00507824" w:rsidRPr="00163231" w:rsidRDefault="00507824" w:rsidP="00355242">
      <w:pPr>
        <w:pStyle w:val="a4"/>
        <w:spacing w:before="0" w:beforeAutospacing="0" w:after="0" w:afterAutospacing="0"/>
        <w:ind w:right="-143" w:firstLine="709"/>
        <w:jc w:val="both"/>
        <w:rPr>
          <w:color w:val="000000" w:themeColor="text1"/>
        </w:rPr>
      </w:pPr>
      <w:r w:rsidRPr="00163231">
        <w:rPr>
          <w:color w:val="000000" w:themeColor="text1"/>
          <w:sz w:val="28"/>
          <w:szCs w:val="28"/>
        </w:rPr>
        <w:t>Информация о проведении опроса должна содержать: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а) сведения о дате начала и окончания опроса, общий срок которого не может составлять менее 30 календарных дней;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б) перечень многоквартирных домов;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в) схему размещения парковки общего пользования;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г) опросный лист по форме, предусмотренной приложением к настоящему Порядку (далее - опросный лист);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д) адрес (почтовый адрес и адрес электронной почты) уполномоченного органа для направления (представления) собственниками помещений в многоквартирном доме опросных листов;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е) номер телефона для получения консультации по данному вопросу.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2.3.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 в границах элемента планировочной структуры.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От имени несовершеннолетних собственников жилых помещений в опросе вправе принять участие законные представители несовершеннолетних.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2.4. Собственники помещений в многоквартирных домах направляют (представляют) заполненный опросный лист, содержащий согласие на обработку персональных данных, по одному из адресов, указанных в информации о проведении опроса. Способ направления опросного листа выбирается собственником помещения в многоквартирном доме самостоятельно. В случае, если лицо является собственником двух и более помещений в многоквартирном доме (многоквартирных домах), указанном в перечне многоквартирных домов, указанное лицо вправе направить (представить) в уполномоченный орган опросные листы в количестве, равном количеству помещений, собственником которых он является.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2.5. Уполномоченный орган организует прием и регистрацию поступивших (представленных) опросных листов в журнале регистрации опросных листов по форме согласно приложению № 3 к настоящему постановлению.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2.6. В течение 10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 путем признания недействительными опросных листов: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а) составленных не по форме, размещенной в информации о проведении опроса;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lastRenderedPageBreak/>
        <w:t>б) в которых отсутствуют обязательные для заполнения сведения;</w:t>
      </w:r>
    </w:p>
    <w:p w:rsidR="00507824" w:rsidRPr="00163231" w:rsidRDefault="00507824" w:rsidP="00355242">
      <w:pPr>
        <w:pStyle w:val="a4"/>
        <w:spacing w:before="0" w:beforeAutospacing="0" w:after="0" w:afterAutospacing="0"/>
        <w:ind w:right="-143"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в) содержащих сведения об участии в опросе собственников помещений в многоквартирных домах, не указанных в перечне многоквартирных домов, </w:t>
      </w:r>
      <w:r w:rsidRPr="00163231">
        <w:rPr>
          <w:color w:val="000000" w:themeColor="text1"/>
          <w:sz w:val="28"/>
          <w:szCs w:val="28"/>
        </w:rPr>
        <w:t xml:space="preserve">предусмотренном пунктом "б" </w:t>
      </w:r>
      <w:r w:rsidR="00E11D05" w:rsidRPr="00163231">
        <w:rPr>
          <w:color w:val="000000" w:themeColor="text1"/>
          <w:sz w:val="28"/>
          <w:szCs w:val="28"/>
        </w:rPr>
        <w:t xml:space="preserve"> абзаца  3 </w:t>
      </w:r>
      <w:r w:rsidRPr="00163231">
        <w:rPr>
          <w:color w:val="000000" w:themeColor="text1"/>
          <w:sz w:val="28"/>
          <w:szCs w:val="28"/>
        </w:rPr>
        <w:t>пункта 2.2 настоящего Порядка;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г) содержащих сведения о помещениях, в отношении которых по запросам, направленным уполномоченным органом в порядке, предусмотренном пунктом 2.7 настоящего Порядка, поступила информация об отсутствии сведений о зарегистрированных правах;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д) поступивших по истечении даты и времени окончания приема опросных листов, указанных в информации о проведении опроса.</w:t>
      </w:r>
    </w:p>
    <w:p w:rsidR="00507824" w:rsidRDefault="00507824" w:rsidP="00355242">
      <w:pPr>
        <w:tabs>
          <w:tab w:val="left" w:pos="5670"/>
        </w:tabs>
        <w:ind w:right="-143" w:firstLine="709"/>
        <w:jc w:val="both"/>
        <w:rPr>
          <w:rFonts w:eastAsia="Times New Roman"/>
          <w:sz w:val="28"/>
        </w:rPr>
      </w:pPr>
      <w:r>
        <w:rPr>
          <w:sz w:val="28"/>
          <w:szCs w:val="28"/>
        </w:rPr>
        <w:t xml:space="preserve">2.7. В пределах срока, предусмотренного пунктом 2.2 настоящего Порядка, уполномоченный орган направляет запросы в Управление Федеральной службы государственной регистрации, кадастра и картографии по Краснодарскому краю (далее -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краю), в отделение </w:t>
      </w:r>
      <w:r>
        <w:rPr>
          <w:rFonts w:eastAsia="Times New Roman"/>
          <w:sz w:val="28"/>
        </w:rPr>
        <w:t>ГУП КК «</w:t>
      </w:r>
      <w:proofErr w:type="spellStart"/>
      <w:r>
        <w:rPr>
          <w:rFonts w:eastAsia="Times New Roman"/>
          <w:sz w:val="28"/>
        </w:rPr>
        <w:t>Крайтехинвентаризация</w:t>
      </w:r>
      <w:proofErr w:type="spellEnd"/>
      <w:r>
        <w:rPr>
          <w:rFonts w:eastAsia="Times New Roman"/>
          <w:sz w:val="28"/>
        </w:rPr>
        <w:t xml:space="preserve">-Краевое БТИ» по </w:t>
      </w:r>
      <w:proofErr w:type="spellStart"/>
      <w:r>
        <w:rPr>
          <w:rFonts w:eastAsia="Times New Roman"/>
          <w:sz w:val="28"/>
        </w:rPr>
        <w:t>Тимашевскому</w:t>
      </w:r>
      <w:proofErr w:type="spellEnd"/>
      <w:r>
        <w:rPr>
          <w:rFonts w:eastAsia="Times New Roman"/>
          <w:sz w:val="28"/>
        </w:rPr>
        <w:t xml:space="preserve"> району </w:t>
      </w:r>
      <w:r>
        <w:rPr>
          <w:sz w:val="28"/>
          <w:szCs w:val="28"/>
        </w:rPr>
        <w:t xml:space="preserve"> (далее - БТИ) о предоставлении выписки из Единого государственного реестра недвижимости о зарегистрированных правах на помещения в многоквартирном доме (м</w:t>
      </w:r>
      <w:r w:rsidR="008E24FC">
        <w:rPr>
          <w:sz w:val="28"/>
          <w:szCs w:val="28"/>
        </w:rPr>
        <w:t>ногоквартирных домах) и в отдел</w:t>
      </w:r>
      <w:r>
        <w:rPr>
          <w:sz w:val="28"/>
          <w:szCs w:val="28"/>
        </w:rPr>
        <w:t xml:space="preserve">  земельных и имущественных отношений  администрации  муниципального образования Тимашевский район (далее - Отдел) о предоставлении информации о земельном участке, указанном в опросных листах, признанных действительными по результатам сортировки, осуществленной в порядке, предусмотренном пунктом 2.6 настоящего Порядка (далее - действительные опросные листы).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 xml:space="preserve">2.8. Уполномоченный орган в течение 3 рабочих дней со дня поступления из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Краснодарскому краю, БТИ и Отдела информации по запросам в отношении всех помещений и земельных участков, указанных в действительных опросных листах, осуществляет следующие действия: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а) устанавливает результаты опроса, оформляет их путем составления протокола итогов опроса согласно приложению № 4 с указанием сведений о: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- числе собственников помещений в многоквартирном доме (многоквартирных домах), принявших участие в опросе, подсчет которых осуществляется по действительным опросным листам;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- результатах опроса с указанием количества голосов по указанным в опросном листе вопросам, вынесенным на опрос;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 xml:space="preserve">б) размещает протокол итогов опроса на официальном сайте администрации </w:t>
      </w:r>
      <w:r w:rsidR="00163231">
        <w:rPr>
          <w:sz w:val="28"/>
          <w:szCs w:val="28"/>
        </w:rPr>
        <w:t>Дербентского</w:t>
      </w:r>
      <w:r>
        <w:rPr>
          <w:sz w:val="28"/>
          <w:szCs w:val="28"/>
        </w:rPr>
        <w:t xml:space="preserve"> сельского поселения Тимашевского района.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2.10. При принятии решения о создании парковок общего пользования на территориях общего пользования подлежит учету выраженное в действительных опросных листах мнение большинства от числа принявших участие в опросе собственников помещений в многоквартирных домах, расположенных на земельных участках, прилегающих к территории общего пользования, по вопросам, вынесенным на опрос (далее - общее мнение собственников помещений в многоквартирных домах).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 xml:space="preserve">2.11. В случае, если по итогам опроса большинством от числа лиц, принявших участие в опросе по действительным опросным листам выражено </w:t>
      </w:r>
      <w:r>
        <w:rPr>
          <w:sz w:val="28"/>
          <w:szCs w:val="28"/>
        </w:rPr>
        <w:lastRenderedPageBreak/>
        <w:t>мнение о несогласии с созданием парковки общего пользования на территории общего пользования, решение о создание па</w:t>
      </w:r>
      <w:r w:rsidR="008E24FC">
        <w:rPr>
          <w:sz w:val="28"/>
          <w:szCs w:val="28"/>
        </w:rPr>
        <w:t>рковки уполномоченным органом не</w:t>
      </w:r>
      <w:r>
        <w:rPr>
          <w:sz w:val="28"/>
          <w:szCs w:val="28"/>
        </w:rPr>
        <w:t xml:space="preserve"> принимается.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Решение о создании парковки общего пользования на территории общего пользования принимается в форме постановления администрации </w:t>
      </w:r>
      <w:r w:rsidR="0038589F">
        <w:rPr>
          <w:sz w:val="28"/>
          <w:szCs w:val="28"/>
        </w:rPr>
        <w:t>Дербентского</w:t>
      </w:r>
      <w:r>
        <w:rPr>
          <w:sz w:val="28"/>
          <w:szCs w:val="28"/>
        </w:rPr>
        <w:t xml:space="preserve"> сельского поселения Тимашевского района, который должен содержать ссылку на протокол итогов опроса, а также схему размещения парковки общего пользования.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</w:pPr>
    </w:p>
    <w:p w:rsidR="00507824" w:rsidRDefault="00507824" w:rsidP="00355242">
      <w:pPr>
        <w:pStyle w:val="align-center"/>
        <w:spacing w:before="0" w:beforeAutospacing="0" w:after="0" w:afterAutospacing="0"/>
        <w:ind w:right="-14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Контроль за соблюдением Порядка</w:t>
      </w:r>
    </w:p>
    <w:p w:rsidR="00355242" w:rsidRDefault="00355242" w:rsidP="00355242">
      <w:pPr>
        <w:pStyle w:val="align-center"/>
        <w:spacing w:before="0" w:beforeAutospacing="0" w:after="0" w:afterAutospacing="0"/>
        <w:ind w:right="-143" w:firstLine="567"/>
        <w:jc w:val="center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 нарушение положений настоящего Порядка должностные лица уполномоченного органа несут ответственность в соответствии с действующим законодательством.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8589F">
        <w:rPr>
          <w:sz w:val="28"/>
          <w:szCs w:val="28"/>
        </w:rPr>
        <w:t>Дербентского</w:t>
      </w:r>
      <w:r>
        <w:rPr>
          <w:sz w:val="28"/>
          <w:szCs w:val="28"/>
        </w:rPr>
        <w:t xml:space="preserve"> сельского поселения</w:t>
      </w:r>
    </w:p>
    <w:p w:rsidR="00507824" w:rsidRDefault="00507824" w:rsidP="00355242">
      <w:pPr>
        <w:pStyle w:val="a4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</w:t>
      </w:r>
      <w:r w:rsidR="0038589F">
        <w:rPr>
          <w:sz w:val="28"/>
          <w:szCs w:val="28"/>
        </w:rPr>
        <w:t xml:space="preserve">              </w:t>
      </w:r>
      <w:r w:rsidR="00355242">
        <w:rPr>
          <w:sz w:val="28"/>
          <w:szCs w:val="28"/>
        </w:rPr>
        <w:t xml:space="preserve">     </w:t>
      </w:r>
      <w:r w:rsidR="003858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38589F">
        <w:rPr>
          <w:sz w:val="28"/>
          <w:szCs w:val="28"/>
        </w:rPr>
        <w:t xml:space="preserve">С.С. Колесников 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355242" w:rsidRDefault="00355242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  <w:sectPr w:rsidR="00355242" w:rsidSect="00355242">
          <w:headerReference w:type="default" r:id="rId10"/>
          <w:pgSz w:w="11906" w:h="16838"/>
          <w:pgMar w:top="1134" w:right="850" w:bottom="1134" w:left="1560" w:header="568" w:footer="708" w:gutter="0"/>
          <w:pgNumType w:start="1"/>
          <w:cols w:space="708"/>
          <w:titlePg/>
          <w:docGrid w:linePitch="360"/>
        </w:sectPr>
      </w:pPr>
    </w:p>
    <w:p w:rsidR="00507824" w:rsidRDefault="00507824" w:rsidP="00355242">
      <w:pPr>
        <w:pStyle w:val="align-right"/>
        <w:spacing w:before="0" w:beforeAutospacing="0" w:after="0" w:afterAutospacing="0"/>
        <w:ind w:left="5387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Приложение № 2</w:t>
      </w:r>
    </w:p>
    <w:p w:rsidR="00507824" w:rsidRDefault="00507824" w:rsidP="00355242">
      <w:pPr>
        <w:pStyle w:val="align-right"/>
        <w:spacing w:before="0" w:beforeAutospacing="0" w:after="0" w:afterAutospacing="0"/>
        <w:ind w:left="5387" w:right="-143"/>
        <w:jc w:val="both"/>
        <w:rPr>
          <w:sz w:val="28"/>
          <w:szCs w:val="28"/>
        </w:rPr>
      </w:pPr>
    </w:p>
    <w:p w:rsidR="00507824" w:rsidRDefault="00355242" w:rsidP="00355242">
      <w:pPr>
        <w:ind w:left="5387" w:right="-143"/>
        <w:rPr>
          <w:sz w:val="28"/>
          <w:szCs w:val="28"/>
        </w:rPr>
      </w:pPr>
      <w:r>
        <w:rPr>
          <w:rFonts w:eastAsia="Arial"/>
          <w:sz w:val="28"/>
          <w:szCs w:val="28"/>
        </w:rPr>
        <w:t>УТВЕРЖДЕНА</w:t>
      </w:r>
    </w:p>
    <w:p w:rsidR="00507824" w:rsidRDefault="00507824" w:rsidP="00355242">
      <w:pPr>
        <w:ind w:left="5387" w:right="-143"/>
        <w:rPr>
          <w:sz w:val="28"/>
          <w:szCs w:val="28"/>
        </w:rPr>
      </w:pPr>
      <w:r>
        <w:rPr>
          <w:rFonts w:eastAsia="Arial"/>
          <w:sz w:val="28"/>
          <w:szCs w:val="28"/>
        </w:rPr>
        <w:t>постановлением администрации</w:t>
      </w:r>
    </w:p>
    <w:p w:rsidR="00507824" w:rsidRDefault="00E41D5B" w:rsidP="00355242">
      <w:pPr>
        <w:ind w:left="5387" w:right="-143"/>
        <w:rPr>
          <w:sz w:val="28"/>
          <w:szCs w:val="28"/>
        </w:rPr>
      </w:pPr>
      <w:r>
        <w:rPr>
          <w:rFonts w:eastAsia="Arial"/>
          <w:sz w:val="28"/>
          <w:szCs w:val="28"/>
        </w:rPr>
        <w:t>Дербентского</w:t>
      </w:r>
      <w:r w:rsidR="00507824">
        <w:rPr>
          <w:rFonts w:eastAsia="Arial"/>
          <w:sz w:val="28"/>
          <w:szCs w:val="28"/>
        </w:rPr>
        <w:t xml:space="preserve"> сельского поселения</w:t>
      </w:r>
    </w:p>
    <w:p w:rsidR="00507824" w:rsidRDefault="00507824" w:rsidP="00355242">
      <w:pPr>
        <w:ind w:left="5387" w:right="-143"/>
        <w:rPr>
          <w:sz w:val="28"/>
          <w:szCs w:val="28"/>
        </w:rPr>
      </w:pPr>
      <w:r>
        <w:rPr>
          <w:rFonts w:eastAsia="Arial"/>
          <w:sz w:val="28"/>
          <w:szCs w:val="28"/>
        </w:rPr>
        <w:t>Тимашевского района</w:t>
      </w:r>
    </w:p>
    <w:p w:rsidR="00507824" w:rsidRDefault="00507824" w:rsidP="00355242">
      <w:pPr>
        <w:ind w:left="5387" w:right="-143"/>
        <w:rPr>
          <w:sz w:val="28"/>
          <w:szCs w:val="28"/>
        </w:rPr>
      </w:pPr>
      <w:r>
        <w:rPr>
          <w:rFonts w:eastAsia="Arial"/>
          <w:sz w:val="28"/>
          <w:szCs w:val="28"/>
        </w:rPr>
        <w:t>от ___________  № ______</w:t>
      </w:r>
    </w:p>
    <w:p w:rsidR="00507824" w:rsidRDefault="00507824" w:rsidP="00355242">
      <w:pPr>
        <w:pStyle w:val="align-right"/>
        <w:spacing w:before="0" w:beforeAutospacing="0" w:after="0" w:afterAutospacing="0"/>
        <w:ind w:left="5387" w:right="-143"/>
        <w:jc w:val="both"/>
        <w:rPr>
          <w:sz w:val="28"/>
          <w:szCs w:val="28"/>
        </w:rPr>
      </w:pP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</w:pPr>
    </w:p>
    <w:p w:rsidR="00507824" w:rsidRDefault="00507824" w:rsidP="00355242">
      <w:pPr>
        <w:pStyle w:val="align-center"/>
        <w:spacing w:before="0" w:beforeAutospacing="0" w:after="0" w:afterAutospacing="0"/>
        <w:ind w:right="-143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ФОРМА ОПРОСНОГО ЛИСТА</w:t>
      </w:r>
    </w:p>
    <w:p w:rsidR="00507824" w:rsidRDefault="00507824" w:rsidP="00355242">
      <w:pPr>
        <w:pStyle w:val="align-center"/>
        <w:spacing w:before="0" w:beforeAutospacing="0" w:after="0" w:afterAutospacing="0"/>
        <w:ind w:right="-143" w:firstLine="567"/>
        <w:jc w:val="center"/>
      </w:pP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 xml:space="preserve">1. Опрос проводится </w:t>
      </w:r>
      <w:proofErr w:type="gramStart"/>
      <w:r w:rsidR="008E24FC" w:rsidRPr="0038589F">
        <w:rPr>
          <w:sz w:val="28"/>
          <w:szCs w:val="28"/>
        </w:rPr>
        <w:t>уполномоченным  органом</w:t>
      </w:r>
      <w:proofErr w:type="gramEnd"/>
      <w:r w:rsidR="008E24FC" w:rsidRPr="0038589F">
        <w:rPr>
          <w:sz w:val="28"/>
          <w:szCs w:val="28"/>
        </w:rPr>
        <w:t xml:space="preserve"> </w:t>
      </w:r>
      <w:r w:rsidRPr="0038589F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принятия решения о создании парковки общего пользования на территории общего пользования (далее - парковка) по адресу &lt;*&gt;: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______________________________________________________ указывается адресная привязка парковки общего пользования на территории общего пользования в соответствии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_______________________________________________________________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с адресной привязкой, указанной в схеме размещения парковки общего пользования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2. Опрос проводится в период с "___" ________ 20 _ по "___" ______ 20_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&lt;*&gt;.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3. Сведения о лице, принявшем участие в опросе &lt;**&gt;: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_______________________________________________________________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указываются фамилия, имя, отчество (при наличии), дата, месяц и год рождения - для физических лиц; полное наименование,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___________________________________________</w:t>
      </w:r>
      <w:r w:rsidR="002B4859">
        <w:rPr>
          <w:sz w:val="28"/>
          <w:szCs w:val="28"/>
        </w:rPr>
        <w:t>____________________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ИНН, ОГРН юридического лица - для юридических лиц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4. Сведения о помещении в многоквартирном доме, собственником которого является лицо, принявшее участие в опросе &lt;**&gt;: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_______________________________________________________________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указываются сведения о номере многоквартирного дома и номере квартиры (комнаты в коммунальной квартире) в отношении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_______________________________________________________________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жилых помещений и кадастровом номере помещения - в отношении нежилого помещения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5. Сведения о законном представителе несовершеннолетнего лица &lt;***&gt;: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_______________________________________________________________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указываются фамилия, имя, отчество законного представителя несовершеннолетнего, являющегося,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_______________________________________________________________</w:t>
      </w:r>
    </w:p>
    <w:p w:rsidR="00507824" w:rsidRDefault="00507824" w:rsidP="00355242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собственником помещения в многоквартирном доме</w:t>
      </w:r>
    </w:p>
    <w:p w:rsidR="008E24FC" w:rsidRDefault="008E24FC" w:rsidP="00355242">
      <w:pPr>
        <w:pStyle w:val="a4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</w:p>
    <w:p w:rsidR="008E24FC" w:rsidRPr="00D1737F" w:rsidRDefault="008E24FC" w:rsidP="00355242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lastRenderedPageBreak/>
        <w:t xml:space="preserve">6. Вопросы, вынесенные на опрос (мнение выражается путем проставления значка </w:t>
      </w:r>
      <w:r w:rsidRPr="00D1737F">
        <w:rPr>
          <w:sz w:val="28"/>
          <w:szCs w:val="28"/>
          <w:lang w:eastAsia="ar-SA"/>
        </w:rPr>
        <w:sym w:font="Wingdings" w:char="F0FE"/>
      </w:r>
      <w:r w:rsidRPr="00D1737F">
        <w:rPr>
          <w:sz w:val="28"/>
          <w:szCs w:val="28"/>
          <w:lang w:eastAsia="ar-SA"/>
        </w:rPr>
        <w:t xml:space="preserve"> в одном из предложенных вариантов ответа)**:</w:t>
      </w:r>
    </w:p>
    <w:p w:rsidR="008E24FC" w:rsidRPr="00D1737F" w:rsidRDefault="008E24FC" w:rsidP="00355242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995"/>
        <w:gridCol w:w="625"/>
        <w:gridCol w:w="907"/>
        <w:gridCol w:w="73"/>
        <w:gridCol w:w="1562"/>
        <w:gridCol w:w="3335"/>
      </w:tblGrid>
      <w:tr w:rsidR="008E24FC" w:rsidRPr="00D1737F" w:rsidTr="00355242">
        <w:tc>
          <w:tcPr>
            <w:tcW w:w="9497" w:type="dxa"/>
            <w:gridSpan w:val="6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sz w:val="28"/>
                <w:szCs w:val="28"/>
                <w:lang w:eastAsia="ar-SA"/>
              </w:rPr>
              <w:t>6.1. Ваше отношение к фактам парковки транспортных средств на тротуарах, озелененных территориях, детских, спортивных площадках:</w:t>
            </w:r>
          </w:p>
        </w:tc>
      </w:tr>
      <w:tr w:rsidR="008E24FC" w:rsidRPr="00D1737F" w:rsidTr="00355242">
        <w:trPr>
          <w:trHeight w:val="1016"/>
        </w:trPr>
        <w:tc>
          <w:tcPr>
            <w:tcW w:w="2995" w:type="dxa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B7832D" wp14:editId="1A300168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73660</wp:posOffset>
                      </wp:positionV>
                      <wp:extent cx="640080" cy="426720"/>
                      <wp:effectExtent l="5715" t="6985" r="1143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2C270" id="Прямоугольник 11" o:spid="_x0000_s1026" style="position:absolute;margin-left:85.2pt;margin-top:5.8pt;width:50.4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"/>
                  </w:pict>
                </mc:Fallback>
              </mc:AlternateContent>
            </w:r>
            <w:r w:rsidRPr="00D1737F">
              <w:rPr>
                <w:sz w:val="28"/>
                <w:szCs w:val="28"/>
                <w:lang w:eastAsia="ar-SA"/>
              </w:rPr>
              <w:t>За</w:t>
            </w:r>
          </w:p>
        </w:tc>
        <w:tc>
          <w:tcPr>
            <w:tcW w:w="3167" w:type="dxa"/>
            <w:gridSpan w:val="4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B2C521" wp14:editId="6B414E5D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50800</wp:posOffset>
                      </wp:positionV>
                      <wp:extent cx="640080" cy="426720"/>
                      <wp:effectExtent l="12065" t="12700" r="5080" b="825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7BCED" id="Прямоугольник 10" o:spid="_x0000_s1026" style="position:absolute;margin-left:99.95pt;margin-top:4pt;width:50.4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"/>
                  </w:pict>
                </mc:Fallback>
              </mc:AlternateContent>
            </w:r>
            <w:r w:rsidRPr="00D1737F">
              <w:rPr>
                <w:sz w:val="28"/>
                <w:szCs w:val="28"/>
                <w:lang w:eastAsia="ar-SA"/>
              </w:rPr>
              <w:t xml:space="preserve">Против </w:t>
            </w:r>
          </w:p>
        </w:tc>
        <w:tc>
          <w:tcPr>
            <w:tcW w:w="3335" w:type="dxa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83BA6" wp14:editId="10C51E82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58420</wp:posOffset>
                      </wp:positionV>
                      <wp:extent cx="640080" cy="426720"/>
                      <wp:effectExtent l="12065" t="10795" r="5080" b="1016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D2011" id="Прямоугольник 9" o:spid="_x0000_s1026" style="position:absolute;margin-left:100.7pt;margin-top:4.6pt;width:50.4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"/>
                  </w:pict>
                </mc:Fallback>
              </mc:AlternateContent>
            </w:r>
            <w:r w:rsidRPr="00D1737F">
              <w:rPr>
                <w:sz w:val="28"/>
                <w:szCs w:val="28"/>
                <w:lang w:eastAsia="ar-SA"/>
              </w:rPr>
              <w:t>Безразлично</w:t>
            </w: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E24FC" w:rsidRPr="00D1737F" w:rsidTr="00355242">
        <w:tc>
          <w:tcPr>
            <w:tcW w:w="9497" w:type="dxa"/>
            <w:gridSpan w:val="6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sz w:val="28"/>
                <w:szCs w:val="28"/>
                <w:lang w:eastAsia="ar-SA"/>
              </w:rPr>
              <w:t>6.2. Ваше мнение о наличии/отсутствии обеспеченности парковками многоквартирного дома, собственником помещения в котором Вы являетесь:</w:t>
            </w:r>
          </w:p>
        </w:tc>
      </w:tr>
      <w:tr w:rsidR="008E24FC" w:rsidRPr="00D1737F" w:rsidTr="002B4859">
        <w:trPr>
          <w:trHeight w:val="986"/>
        </w:trPr>
        <w:tc>
          <w:tcPr>
            <w:tcW w:w="4527" w:type="dxa"/>
            <w:gridSpan w:val="3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01479" wp14:editId="508E6F73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119380</wp:posOffset>
                      </wp:positionV>
                      <wp:extent cx="640080" cy="426720"/>
                      <wp:effectExtent l="7620" t="5080" r="9525" b="63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02336" id="Прямоугольник 8" o:spid="_x0000_s1026" style="position:absolute;margin-left:158.1pt;margin-top:9.4pt;width:50.4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"/>
                  </w:pict>
                </mc:Fallback>
              </mc:AlternateContent>
            </w:r>
            <w:r w:rsidRPr="00D1737F">
              <w:rPr>
                <w:sz w:val="28"/>
                <w:szCs w:val="28"/>
                <w:lang w:eastAsia="ar-SA"/>
              </w:rPr>
              <w:t>Имеется обеспеченность</w:t>
            </w: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0" w:type="dxa"/>
            <w:gridSpan w:val="3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56749C" wp14:editId="26C43261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62230</wp:posOffset>
                      </wp:positionV>
                      <wp:extent cx="640080" cy="426720"/>
                      <wp:effectExtent l="8890" t="5080" r="8255" b="63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3E274" id="Прямоугольник 7" o:spid="_x0000_s1026" style="position:absolute;margin-left:188.2pt;margin-top:4.9pt;width:50.4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"/>
                  </w:pict>
                </mc:Fallback>
              </mc:AlternateContent>
            </w:r>
            <w:r w:rsidRPr="00D1737F">
              <w:rPr>
                <w:sz w:val="28"/>
                <w:szCs w:val="28"/>
                <w:lang w:eastAsia="ar-SA"/>
              </w:rPr>
              <w:t>Отсутствует обеспеченность</w:t>
            </w:r>
          </w:p>
          <w:p w:rsidR="008E24FC" w:rsidRPr="00D1737F" w:rsidRDefault="008E24FC" w:rsidP="00355242">
            <w:pPr>
              <w:ind w:right="-143"/>
              <w:rPr>
                <w:sz w:val="28"/>
                <w:szCs w:val="28"/>
                <w:lang w:eastAsia="ar-SA"/>
              </w:rPr>
            </w:pP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E24FC" w:rsidRPr="00D1737F" w:rsidTr="00355242">
        <w:tc>
          <w:tcPr>
            <w:tcW w:w="9497" w:type="dxa"/>
            <w:gridSpan w:val="6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sz w:val="28"/>
                <w:szCs w:val="28"/>
                <w:lang w:eastAsia="ar-SA"/>
              </w:rPr>
              <w:t>6.3. Создание парковки общего пользования на территории общего пользования, предлагаемой к размещению:</w:t>
            </w:r>
          </w:p>
        </w:tc>
      </w:tr>
      <w:tr w:rsidR="008E24FC" w:rsidRPr="00D1737F" w:rsidTr="002B4859">
        <w:trPr>
          <w:trHeight w:val="976"/>
        </w:trPr>
        <w:tc>
          <w:tcPr>
            <w:tcW w:w="4527" w:type="dxa"/>
            <w:gridSpan w:val="3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CD856F" wp14:editId="1A84D722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119380</wp:posOffset>
                      </wp:positionV>
                      <wp:extent cx="640080" cy="426720"/>
                      <wp:effectExtent l="7620" t="5080" r="9525" b="63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7F3A8" id="Прямоугольник 6" o:spid="_x0000_s1026" style="position:absolute;margin-left:158.1pt;margin-top:9.4pt;width:50.4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"/>
                  </w:pict>
                </mc:Fallback>
              </mc:AlternateContent>
            </w:r>
            <w:r w:rsidRPr="00D1737F">
              <w:rPr>
                <w:sz w:val="28"/>
                <w:szCs w:val="28"/>
                <w:lang w:eastAsia="ar-SA"/>
              </w:rPr>
              <w:t>Требуется</w:t>
            </w: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0" w:type="dxa"/>
            <w:gridSpan w:val="3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3DE4BA" wp14:editId="627CA84F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62230</wp:posOffset>
                      </wp:positionV>
                      <wp:extent cx="640080" cy="426720"/>
                      <wp:effectExtent l="8890" t="5080" r="8255" b="63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45648" id="Прямоугольник 5" o:spid="_x0000_s1026" style="position:absolute;margin-left:188.2pt;margin-top:4.9pt;width:50.4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"/>
                  </w:pict>
                </mc:Fallback>
              </mc:AlternateContent>
            </w:r>
            <w:r w:rsidRPr="00D1737F">
              <w:rPr>
                <w:sz w:val="28"/>
                <w:szCs w:val="28"/>
                <w:lang w:eastAsia="ar-SA"/>
              </w:rPr>
              <w:t>Не требуется</w:t>
            </w:r>
          </w:p>
          <w:p w:rsidR="008E24FC" w:rsidRPr="00D1737F" w:rsidRDefault="008E24FC" w:rsidP="00355242">
            <w:pPr>
              <w:ind w:right="-143"/>
              <w:rPr>
                <w:sz w:val="28"/>
                <w:szCs w:val="28"/>
                <w:lang w:eastAsia="ar-SA"/>
              </w:rPr>
            </w:pP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E24FC" w:rsidRPr="00D1737F" w:rsidTr="00355242">
        <w:trPr>
          <w:trHeight w:val="428"/>
        </w:trPr>
        <w:tc>
          <w:tcPr>
            <w:tcW w:w="9497" w:type="dxa"/>
            <w:gridSpan w:val="6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noProof/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  <w:lang w:eastAsia="ar-SA"/>
              </w:rPr>
              <w:t>6.4. С назначением парковки общего пользования на территории общего пользования, предлагаемой к размещению:</w:t>
            </w:r>
          </w:p>
        </w:tc>
      </w:tr>
      <w:tr w:rsidR="008E24FC" w:rsidRPr="00D1737F" w:rsidTr="00355242">
        <w:trPr>
          <w:trHeight w:val="1278"/>
        </w:trPr>
        <w:tc>
          <w:tcPr>
            <w:tcW w:w="4600" w:type="dxa"/>
            <w:gridSpan w:val="4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sz w:val="28"/>
                <w:szCs w:val="28"/>
                <w:lang w:eastAsia="ar-SA"/>
              </w:rPr>
              <w:t>Согласен (согласна)</w:t>
            </w:r>
          </w:p>
          <w:p w:rsidR="008E24FC" w:rsidRPr="00D1737F" w:rsidRDefault="002B4859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63F88C" wp14:editId="6242F6E3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63500</wp:posOffset>
                      </wp:positionV>
                      <wp:extent cx="640080" cy="426720"/>
                      <wp:effectExtent l="13335" t="10795" r="13335" b="101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4DBCE" id="Прямоугольник 4" o:spid="_x0000_s1026" style="position:absolute;margin-left:158.55pt;margin-top:5pt;width:50.4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"/>
                  </w:pict>
                </mc:Fallback>
              </mc:AlternateContent>
            </w: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97" w:type="dxa"/>
            <w:gridSpan w:val="2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A57F72" wp14:editId="2A1705E4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62230</wp:posOffset>
                      </wp:positionV>
                      <wp:extent cx="640080" cy="426720"/>
                      <wp:effectExtent l="10795" t="5080" r="6350" b="63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1C5E7" id="Прямоугольник 3" o:spid="_x0000_s1026" style="position:absolute;margin-left:186.1pt;margin-top:4.9pt;width:50.4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"/>
                  </w:pict>
                </mc:Fallback>
              </mc:AlternateContent>
            </w:r>
            <w:r w:rsidRPr="00D1737F">
              <w:rPr>
                <w:sz w:val="28"/>
                <w:szCs w:val="28"/>
                <w:lang w:eastAsia="ar-SA"/>
              </w:rPr>
              <w:t>Не согласен (не согласна)</w:t>
            </w:r>
          </w:p>
          <w:p w:rsidR="008E24FC" w:rsidRPr="00D1737F" w:rsidRDefault="008E24FC" w:rsidP="00355242">
            <w:pPr>
              <w:ind w:right="-143"/>
              <w:rPr>
                <w:sz w:val="28"/>
                <w:szCs w:val="28"/>
                <w:lang w:eastAsia="ar-SA"/>
              </w:rPr>
            </w:pP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sz w:val="28"/>
                <w:szCs w:val="28"/>
                <w:lang w:eastAsia="ar-SA"/>
              </w:rPr>
              <w:t>Свой вариант назначения парковки:</w:t>
            </w:r>
          </w:p>
        </w:tc>
      </w:tr>
      <w:tr w:rsidR="008E24FC" w:rsidRPr="00D1737F" w:rsidTr="00355242">
        <w:trPr>
          <w:trHeight w:val="387"/>
        </w:trPr>
        <w:tc>
          <w:tcPr>
            <w:tcW w:w="9497" w:type="dxa"/>
            <w:gridSpan w:val="6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noProof/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  <w:lang w:eastAsia="ar-SA"/>
              </w:rPr>
              <w:t xml:space="preserve">6.5. С площадью и вместительностью (количеством машино-мест)  парковки общего пользования на территории общего пользования, предлагаемой к размещению: </w:t>
            </w:r>
          </w:p>
        </w:tc>
      </w:tr>
      <w:tr w:rsidR="008E24FC" w:rsidRPr="00D1737F" w:rsidTr="00355242">
        <w:trPr>
          <w:trHeight w:val="1030"/>
        </w:trPr>
        <w:tc>
          <w:tcPr>
            <w:tcW w:w="3620" w:type="dxa"/>
            <w:gridSpan w:val="2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sz w:val="28"/>
                <w:szCs w:val="28"/>
                <w:lang w:eastAsia="ar-SA"/>
              </w:rPr>
              <w:t>Согласен (согласна)</w:t>
            </w:r>
          </w:p>
          <w:p w:rsidR="008E24FC" w:rsidRPr="00D1737F" w:rsidRDefault="002B4859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0BD0CE" wp14:editId="035671F7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21590</wp:posOffset>
                      </wp:positionV>
                      <wp:extent cx="640080" cy="426720"/>
                      <wp:effectExtent l="11430" t="6985" r="5715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3A617" id="Прямоугольник 2" o:spid="_x0000_s1026" style="position:absolute;margin-left:118.65pt;margin-top:1.7pt;width:50.4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"/>
                  </w:pict>
                </mc:Fallback>
              </mc:AlternateContent>
            </w: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77" w:type="dxa"/>
            <w:gridSpan w:val="4"/>
            <w:shd w:val="clear" w:color="auto" w:fill="auto"/>
          </w:tcPr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46AD6A" wp14:editId="00778CE2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54610</wp:posOffset>
                      </wp:positionV>
                      <wp:extent cx="640080" cy="426720"/>
                      <wp:effectExtent l="10795" t="6985" r="6350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6C8A0" id="Прямоугольник 1" o:spid="_x0000_s1026" style="position:absolute;margin-left:186.1pt;margin-top:4.3pt;width:50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"/>
                  </w:pict>
                </mc:Fallback>
              </mc:AlternateContent>
            </w:r>
            <w:r w:rsidRPr="00D1737F">
              <w:rPr>
                <w:sz w:val="28"/>
                <w:szCs w:val="28"/>
                <w:lang w:eastAsia="ar-SA"/>
              </w:rPr>
              <w:t>Не согласен (не согласна)</w:t>
            </w:r>
          </w:p>
          <w:p w:rsidR="008E24FC" w:rsidRPr="00D1737F" w:rsidRDefault="008E24FC" w:rsidP="00355242">
            <w:pPr>
              <w:ind w:right="-143"/>
              <w:rPr>
                <w:sz w:val="28"/>
                <w:szCs w:val="28"/>
                <w:lang w:eastAsia="ar-SA"/>
              </w:rPr>
            </w:pP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sz w:val="28"/>
                <w:szCs w:val="28"/>
                <w:lang w:eastAsia="ar-SA"/>
              </w:rPr>
              <w:t>Требуется увеличить/уменьшить площадь парковки (нужное подчеркнуть) до ___________ (указать предлагаемую площадь парковки);</w:t>
            </w: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  <w:r w:rsidRPr="00D1737F">
              <w:rPr>
                <w:sz w:val="28"/>
                <w:szCs w:val="28"/>
                <w:lang w:eastAsia="ar-SA"/>
              </w:rPr>
              <w:t xml:space="preserve">Требуется увеличить/уменьшить количество </w:t>
            </w:r>
            <w:proofErr w:type="spellStart"/>
            <w:r w:rsidRPr="00D1737F">
              <w:rPr>
                <w:sz w:val="28"/>
                <w:szCs w:val="28"/>
                <w:lang w:eastAsia="ar-SA"/>
              </w:rPr>
              <w:t>машино</w:t>
            </w:r>
            <w:proofErr w:type="spellEnd"/>
            <w:r w:rsidRPr="00D1737F">
              <w:rPr>
                <w:sz w:val="28"/>
                <w:szCs w:val="28"/>
                <w:lang w:eastAsia="ar-SA"/>
              </w:rPr>
              <w:t>-мест (нужное подчеркнуть) до _____________</w:t>
            </w:r>
            <w:proofErr w:type="gramStart"/>
            <w:r w:rsidRPr="00D1737F">
              <w:rPr>
                <w:sz w:val="28"/>
                <w:szCs w:val="28"/>
                <w:lang w:eastAsia="ar-SA"/>
              </w:rPr>
              <w:t>_(</w:t>
            </w:r>
            <w:proofErr w:type="gramEnd"/>
            <w:r w:rsidRPr="00D1737F">
              <w:rPr>
                <w:sz w:val="28"/>
                <w:szCs w:val="28"/>
                <w:lang w:eastAsia="ar-SA"/>
              </w:rPr>
              <w:t xml:space="preserve">указать предлагаемое количество </w:t>
            </w:r>
            <w:proofErr w:type="spellStart"/>
            <w:r w:rsidRPr="00D1737F">
              <w:rPr>
                <w:sz w:val="28"/>
                <w:szCs w:val="28"/>
                <w:lang w:eastAsia="ar-SA"/>
              </w:rPr>
              <w:t>машино</w:t>
            </w:r>
            <w:proofErr w:type="spellEnd"/>
            <w:r w:rsidRPr="00D1737F">
              <w:rPr>
                <w:sz w:val="28"/>
                <w:szCs w:val="28"/>
                <w:lang w:eastAsia="ar-SA"/>
              </w:rPr>
              <w:t>-мест)</w:t>
            </w:r>
          </w:p>
          <w:p w:rsidR="008E24FC" w:rsidRPr="00D1737F" w:rsidRDefault="008E24FC" w:rsidP="00355242">
            <w:pPr>
              <w:suppressAutoHyphens/>
              <w:ind w:right="-143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E24FC" w:rsidRPr="00D1737F" w:rsidRDefault="008E24FC" w:rsidP="001D12B0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>В соответствии с Федеральным законом от 27</w:t>
      </w:r>
      <w:r w:rsidR="002B4859">
        <w:rPr>
          <w:sz w:val="28"/>
          <w:szCs w:val="28"/>
          <w:lang w:eastAsia="ar-SA"/>
        </w:rPr>
        <w:t xml:space="preserve"> июля </w:t>
      </w:r>
      <w:r w:rsidRPr="00D1737F">
        <w:rPr>
          <w:sz w:val="28"/>
          <w:szCs w:val="28"/>
          <w:lang w:eastAsia="ar-SA"/>
        </w:rPr>
        <w:t>2006</w:t>
      </w:r>
      <w:r w:rsidR="002B4859">
        <w:rPr>
          <w:sz w:val="28"/>
          <w:szCs w:val="28"/>
          <w:lang w:eastAsia="ar-SA"/>
        </w:rPr>
        <w:t xml:space="preserve"> г.</w:t>
      </w:r>
      <w:r w:rsidRPr="00D1737F">
        <w:rPr>
          <w:sz w:val="28"/>
          <w:szCs w:val="28"/>
          <w:lang w:eastAsia="ar-SA"/>
        </w:rPr>
        <w:t xml:space="preserve"> № 152-ФЗ «О персональных данных» даю согласие на обработку моих персональных данных администрацией </w:t>
      </w:r>
      <w:r w:rsidR="0038589F">
        <w:rPr>
          <w:sz w:val="28"/>
          <w:szCs w:val="28"/>
          <w:lang w:eastAsia="ar-SA"/>
        </w:rPr>
        <w:t>Дербентского</w:t>
      </w:r>
      <w:r w:rsidRPr="00D1737F">
        <w:rPr>
          <w:sz w:val="28"/>
          <w:szCs w:val="28"/>
          <w:lang w:eastAsia="ar-SA"/>
        </w:rPr>
        <w:t xml:space="preserve"> сельского поселения   Тимашевского района.</w:t>
      </w:r>
    </w:p>
    <w:p w:rsidR="008E24FC" w:rsidRPr="00D1737F" w:rsidRDefault="008E24FC" w:rsidP="001D12B0">
      <w:pPr>
        <w:suppressAutoHyphens/>
        <w:ind w:right="-143" w:firstLine="709"/>
        <w:jc w:val="both"/>
        <w:rPr>
          <w:sz w:val="28"/>
          <w:szCs w:val="28"/>
          <w:lang w:eastAsia="en-US"/>
        </w:rPr>
      </w:pPr>
      <w:r w:rsidRPr="00D1737F">
        <w:rPr>
          <w:sz w:val="28"/>
          <w:szCs w:val="28"/>
          <w:lang w:eastAsia="ar-SA"/>
        </w:rPr>
        <w:t xml:space="preserve"> Настоящее согласие дается на обработку моих персональных данных, указанных в настоящем опросном листе, осуществляемую в целях принятия </w:t>
      </w:r>
      <w:r w:rsidRPr="00D1737F">
        <w:rPr>
          <w:sz w:val="28"/>
          <w:szCs w:val="28"/>
          <w:lang w:eastAsia="ar-SA"/>
        </w:rPr>
        <w:lastRenderedPageBreak/>
        <w:t xml:space="preserve">решения о создании парковки общего пользования на территории общего пользования по адресу, указанному в п. 1 настоящего опросного листа. </w:t>
      </w:r>
    </w:p>
    <w:p w:rsidR="008E24FC" w:rsidRPr="00D1737F" w:rsidRDefault="008E24FC" w:rsidP="001D12B0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 xml:space="preserve"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D1737F" w:rsidRPr="00D1737F" w:rsidRDefault="008E24FC" w:rsidP="001D12B0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 xml:space="preserve">Настоящее согласие действует бессрочно и может быть отозвано мной в любое время посредством подачи письменного заявления об этом </w:t>
      </w:r>
      <w:proofErr w:type="gramStart"/>
      <w:r w:rsidRPr="00D1737F">
        <w:rPr>
          <w:sz w:val="28"/>
          <w:szCs w:val="28"/>
          <w:lang w:eastAsia="ar-SA"/>
        </w:rPr>
        <w:t>в  администрацию</w:t>
      </w:r>
      <w:proofErr w:type="gramEnd"/>
      <w:r w:rsidRPr="00D1737F">
        <w:rPr>
          <w:sz w:val="28"/>
          <w:szCs w:val="28"/>
          <w:lang w:eastAsia="ar-SA"/>
        </w:rPr>
        <w:t xml:space="preserve"> </w:t>
      </w:r>
      <w:r w:rsidR="0038589F">
        <w:rPr>
          <w:sz w:val="28"/>
          <w:szCs w:val="28"/>
          <w:lang w:eastAsia="ar-SA"/>
        </w:rPr>
        <w:t>Дербентского</w:t>
      </w:r>
      <w:r w:rsidRPr="00D1737F">
        <w:rPr>
          <w:sz w:val="28"/>
          <w:szCs w:val="28"/>
          <w:lang w:eastAsia="ar-SA"/>
        </w:rPr>
        <w:t xml:space="preserve"> сель</w:t>
      </w:r>
      <w:r w:rsidR="00D1737F" w:rsidRPr="00D1737F">
        <w:rPr>
          <w:sz w:val="28"/>
          <w:szCs w:val="28"/>
          <w:lang w:eastAsia="ar-SA"/>
        </w:rPr>
        <w:t>ского поселения  Тимашевского ра</w:t>
      </w:r>
      <w:r w:rsidRPr="00D1737F">
        <w:rPr>
          <w:sz w:val="28"/>
          <w:szCs w:val="28"/>
          <w:lang w:eastAsia="ar-SA"/>
        </w:rPr>
        <w:t>йона</w:t>
      </w:r>
      <w:r w:rsidR="00D1737F" w:rsidRPr="00D1737F">
        <w:rPr>
          <w:sz w:val="28"/>
          <w:szCs w:val="28"/>
          <w:lang w:eastAsia="ar-SA"/>
        </w:rPr>
        <w:t>.</w:t>
      </w:r>
    </w:p>
    <w:p w:rsidR="008E24FC" w:rsidRPr="00D1737F" w:rsidRDefault="008E24FC" w:rsidP="001D12B0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 xml:space="preserve"> Настоящее согласие выражено мною свободно, своей волей и в своем интересе. </w:t>
      </w:r>
    </w:p>
    <w:p w:rsidR="008E24FC" w:rsidRPr="00D1737F" w:rsidRDefault="008E24FC" w:rsidP="001D12B0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</w:p>
    <w:p w:rsidR="008E24FC" w:rsidRPr="00D1737F" w:rsidRDefault="008E24FC" w:rsidP="001D12B0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>*  - сведения, подлежащие заполнению уполномоченным органом;</w:t>
      </w:r>
    </w:p>
    <w:p w:rsidR="008E24FC" w:rsidRPr="00D1737F" w:rsidRDefault="008E24FC" w:rsidP="001D12B0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>** - сведения, подлежащие обязательному заполнению участником опроса;</w:t>
      </w:r>
    </w:p>
    <w:p w:rsidR="008E24FC" w:rsidRPr="00D1737F" w:rsidRDefault="008E24FC" w:rsidP="001D12B0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>*** - сведения подлежат обязательному заполнению участником опроса в случае, если собственником помещения в многоквартирном доме является несовершеннолетнее лицо.</w:t>
      </w:r>
    </w:p>
    <w:p w:rsidR="008E24FC" w:rsidRDefault="008E24FC" w:rsidP="001D12B0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>Дата зап</w:t>
      </w:r>
      <w:r w:rsidR="00D1737F" w:rsidRPr="00D1737F">
        <w:rPr>
          <w:sz w:val="28"/>
          <w:szCs w:val="28"/>
          <w:lang w:eastAsia="ar-SA"/>
        </w:rPr>
        <w:t>олнения «____» _____________ 2021</w:t>
      </w:r>
      <w:r w:rsidRPr="00D1737F">
        <w:rPr>
          <w:sz w:val="28"/>
          <w:szCs w:val="28"/>
          <w:lang w:eastAsia="ar-SA"/>
        </w:rPr>
        <w:t>.</w:t>
      </w:r>
    </w:p>
    <w:p w:rsidR="002B4859" w:rsidRPr="00D1737F" w:rsidRDefault="002B4859" w:rsidP="00355242">
      <w:pPr>
        <w:suppressAutoHyphens/>
        <w:ind w:right="-143" w:firstLine="709"/>
        <w:jc w:val="both"/>
        <w:rPr>
          <w:sz w:val="28"/>
          <w:szCs w:val="28"/>
          <w:lang w:eastAsia="ar-SA"/>
        </w:rPr>
      </w:pPr>
    </w:p>
    <w:p w:rsidR="008E24FC" w:rsidRPr="00D1737F" w:rsidRDefault="008E24FC" w:rsidP="00355242">
      <w:pPr>
        <w:suppressAutoHyphens/>
        <w:ind w:right="-143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>_________________ (подпись)</w:t>
      </w:r>
      <w:r w:rsidRPr="00D1737F">
        <w:rPr>
          <w:sz w:val="28"/>
          <w:szCs w:val="28"/>
          <w:lang w:eastAsia="ar-SA"/>
        </w:rPr>
        <w:tab/>
        <w:t>______________ (расшифровка подписи)</w:t>
      </w:r>
    </w:p>
    <w:p w:rsidR="008E24FC" w:rsidRPr="00D1737F" w:rsidRDefault="008E24FC" w:rsidP="00355242">
      <w:pPr>
        <w:suppressAutoHyphens/>
        <w:ind w:right="-143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>------------------------------------------------------------------------------------</w:t>
      </w:r>
      <w:r w:rsidR="002B4859">
        <w:rPr>
          <w:sz w:val="28"/>
          <w:szCs w:val="28"/>
          <w:lang w:eastAsia="ar-SA"/>
        </w:rPr>
        <w:t>-------------------</w:t>
      </w:r>
    </w:p>
    <w:p w:rsidR="008E24FC" w:rsidRPr="00D1737F" w:rsidRDefault="008E24FC" w:rsidP="00355242">
      <w:pPr>
        <w:suppressAutoHyphens/>
        <w:ind w:right="-143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>Дата и номер регистрации опросного листа (заполняется должностным лицом уполномоченного органа) «____» _________</w:t>
      </w:r>
      <w:r w:rsidR="002B4859">
        <w:rPr>
          <w:sz w:val="28"/>
          <w:szCs w:val="28"/>
          <w:lang w:eastAsia="ar-SA"/>
        </w:rPr>
        <w:t>____20__; № ___________________</w:t>
      </w:r>
      <w:r w:rsidRPr="00D1737F">
        <w:rPr>
          <w:sz w:val="28"/>
          <w:szCs w:val="28"/>
          <w:lang w:eastAsia="ar-SA"/>
        </w:rPr>
        <w:t>.</w:t>
      </w:r>
    </w:p>
    <w:p w:rsidR="008E24FC" w:rsidRPr="00D1737F" w:rsidRDefault="008E24FC" w:rsidP="00355242">
      <w:pPr>
        <w:suppressAutoHyphens/>
        <w:ind w:right="-143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>Подпись (расшифровка подписи) должностного лица уполномоченного органа:</w:t>
      </w:r>
    </w:p>
    <w:p w:rsidR="008E24FC" w:rsidRPr="00D1737F" w:rsidRDefault="008E24FC" w:rsidP="00355242">
      <w:pPr>
        <w:suppressAutoHyphens/>
        <w:ind w:right="-143"/>
        <w:jc w:val="both"/>
        <w:rPr>
          <w:sz w:val="28"/>
          <w:szCs w:val="28"/>
          <w:lang w:eastAsia="ar-SA"/>
        </w:rPr>
      </w:pPr>
      <w:r w:rsidRPr="00D1737F">
        <w:rPr>
          <w:sz w:val="28"/>
          <w:szCs w:val="28"/>
          <w:lang w:eastAsia="ar-SA"/>
        </w:rPr>
        <w:t>________________________(________________________)</w:t>
      </w:r>
    </w:p>
    <w:p w:rsidR="008E24FC" w:rsidRPr="00D1737F" w:rsidRDefault="008E24FC" w:rsidP="00355242">
      <w:pPr>
        <w:widowControl w:val="0"/>
        <w:autoSpaceDE w:val="0"/>
        <w:autoSpaceDN w:val="0"/>
        <w:adjustRightInd w:val="0"/>
        <w:ind w:right="-143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E24FC" w:rsidRDefault="008E24FC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8E24FC" w:rsidRDefault="008E24FC" w:rsidP="00355242">
      <w:pPr>
        <w:pStyle w:val="a4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ind w:right="-143"/>
        <w:rPr>
          <w:sz w:val="28"/>
          <w:szCs w:val="28"/>
        </w:rPr>
        <w:sectPr w:rsidR="00507824" w:rsidSect="00355242">
          <w:pgSz w:w="11906" w:h="16838"/>
          <w:pgMar w:top="1134" w:right="850" w:bottom="1134" w:left="1560" w:header="568" w:footer="708" w:gutter="0"/>
          <w:pgNumType w:start="1"/>
          <w:cols w:space="708"/>
          <w:titlePg/>
          <w:docGrid w:linePitch="360"/>
        </w:sectPr>
      </w:pP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Приложение № 3</w:t>
      </w: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</w:p>
    <w:p w:rsidR="00507824" w:rsidRDefault="002B4859" w:rsidP="00355242">
      <w:pPr>
        <w:ind w:left="820" w:right="-143" w:firstLine="8961"/>
        <w:rPr>
          <w:sz w:val="28"/>
          <w:szCs w:val="28"/>
        </w:rPr>
      </w:pPr>
      <w:r>
        <w:rPr>
          <w:rFonts w:eastAsia="Arial"/>
          <w:sz w:val="28"/>
          <w:szCs w:val="28"/>
        </w:rPr>
        <w:t>УТВЕРЖДЕН</w:t>
      </w:r>
    </w:p>
    <w:p w:rsidR="00507824" w:rsidRDefault="00507824" w:rsidP="00355242">
      <w:pPr>
        <w:ind w:left="820" w:right="-143" w:firstLine="8961"/>
        <w:rPr>
          <w:sz w:val="28"/>
          <w:szCs w:val="28"/>
        </w:rPr>
      </w:pPr>
      <w:r>
        <w:rPr>
          <w:rFonts w:eastAsia="Arial"/>
          <w:sz w:val="28"/>
          <w:szCs w:val="28"/>
        </w:rPr>
        <w:t>постановлением администрации</w:t>
      </w:r>
    </w:p>
    <w:p w:rsidR="00507824" w:rsidRDefault="0038589F" w:rsidP="00355242">
      <w:pPr>
        <w:ind w:left="820" w:right="-143" w:firstLine="8961"/>
        <w:rPr>
          <w:sz w:val="28"/>
          <w:szCs w:val="28"/>
        </w:rPr>
      </w:pPr>
      <w:r>
        <w:rPr>
          <w:rFonts w:eastAsia="Arial"/>
          <w:sz w:val="28"/>
          <w:szCs w:val="28"/>
        </w:rPr>
        <w:t>Дербентского</w:t>
      </w:r>
      <w:r w:rsidR="00507824">
        <w:rPr>
          <w:rFonts w:eastAsia="Arial"/>
          <w:sz w:val="28"/>
          <w:szCs w:val="28"/>
        </w:rPr>
        <w:t xml:space="preserve"> сельского поселения</w:t>
      </w:r>
    </w:p>
    <w:p w:rsidR="00507824" w:rsidRDefault="00507824" w:rsidP="00355242">
      <w:pPr>
        <w:ind w:left="820" w:right="-143" w:firstLine="8961"/>
        <w:rPr>
          <w:sz w:val="28"/>
          <w:szCs w:val="28"/>
        </w:rPr>
      </w:pPr>
      <w:r>
        <w:rPr>
          <w:rFonts w:eastAsia="Arial"/>
          <w:sz w:val="28"/>
          <w:szCs w:val="28"/>
        </w:rPr>
        <w:t>Тимашевского района</w:t>
      </w:r>
    </w:p>
    <w:p w:rsidR="00507824" w:rsidRDefault="00507824" w:rsidP="00355242">
      <w:pPr>
        <w:ind w:left="820" w:right="-143" w:firstLine="8961"/>
        <w:rPr>
          <w:sz w:val="28"/>
          <w:szCs w:val="28"/>
        </w:rPr>
      </w:pPr>
      <w:r>
        <w:rPr>
          <w:rFonts w:eastAsia="Arial"/>
          <w:sz w:val="28"/>
          <w:szCs w:val="28"/>
        </w:rPr>
        <w:t>от ___________  № ______</w:t>
      </w:r>
    </w:p>
    <w:p w:rsidR="00507824" w:rsidRDefault="00507824" w:rsidP="00355242">
      <w:pPr>
        <w:pStyle w:val="align-right"/>
        <w:spacing w:before="0" w:beforeAutospacing="0" w:after="0" w:afterAutospacing="0"/>
        <w:ind w:right="-143" w:firstLine="567"/>
        <w:jc w:val="both"/>
        <w:rPr>
          <w:highlight w:val="yellow"/>
        </w:rPr>
      </w:pPr>
    </w:p>
    <w:p w:rsidR="00507824" w:rsidRDefault="00507824" w:rsidP="00355242">
      <w:pPr>
        <w:pStyle w:val="align-center"/>
        <w:spacing w:before="0" w:beforeAutospacing="0" w:after="0" w:afterAutospacing="0"/>
        <w:ind w:right="-143" w:firstLine="567"/>
        <w:jc w:val="center"/>
      </w:pPr>
      <w:r>
        <w:t>ЖУРНАЛ</w:t>
      </w:r>
      <w:r>
        <w:br/>
        <w:t>РЕГИСТРАЦИИ ПОСТУПИВШИХ ОПРОСНЫХ ЛИСТОВ</w:t>
      </w:r>
    </w:p>
    <w:tbl>
      <w:tblPr>
        <w:tblW w:w="4967" w:type="pc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12"/>
        <w:gridCol w:w="2510"/>
        <w:gridCol w:w="2712"/>
        <w:gridCol w:w="2539"/>
        <w:gridCol w:w="1871"/>
        <w:gridCol w:w="2114"/>
      </w:tblGrid>
      <w:tr w:rsidR="00507824" w:rsidTr="002B4859"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2B4859">
            <w:pPr>
              <w:pStyle w:val="align-center"/>
              <w:spacing w:before="0" w:beforeAutospacing="0" w:after="0" w:afterAutospacing="0"/>
              <w:ind w:right="-143" w:hanging="8"/>
              <w:jc w:val="center"/>
            </w:pPr>
            <w:r>
              <w:rPr>
                <w:bCs/>
              </w:rPr>
              <w:t>Регистрационный номер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2B4859">
            <w:pPr>
              <w:pStyle w:val="align-center"/>
              <w:spacing w:before="0" w:beforeAutospacing="0" w:after="0" w:afterAutospacing="0"/>
              <w:ind w:right="-143"/>
              <w:jc w:val="center"/>
            </w:pPr>
            <w:r>
              <w:t>Дата поступления документа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2B4859">
            <w:pPr>
              <w:pStyle w:val="align-center"/>
              <w:spacing w:before="0" w:beforeAutospacing="0" w:after="0" w:afterAutospacing="0"/>
              <w:ind w:right="-143" w:firstLine="15"/>
              <w:jc w:val="center"/>
            </w:pPr>
            <w:r>
              <w:rPr>
                <w:bCs/>
              </w:rPr>
              <w:t>ФИО собственн</w:t>
            </w:r>
            <w:r w:rsidR="00D1737F">
              <w:rPr>
                <w:bCs/>
              </w:rPr>
              <w:t>ика помещения, а также законного представителя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2B4859">
            <w:pPr>
              <w:pStyle w:val="align-center"/>
              <w:spacing w:before="0" w:beforeAutospacing="0" w:after="0" w:afterAutospacing="0"/>
              <w:ind w:right="-143" w:hanging="4"/>
              <w:jc w:val="center"/>
            </w:pPr>
            <w:r>
              <w:rPr>
                <w:bCs/>
              </w:rPr>
              <w:t>Информация о помещении в МКД (N дома, квартиры)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2B4859">
            <w:pPr>
              <w:pStyle w:val="align-center"/>
              <w:spacing w:before="0" w:beforeAutospacing="0" w:after="0" w:afterAutospacing="0"/>
              <w:ind w:right="-143" w:firstLine="8"/>
              <w:jc w:val="center"/>
            </w:pPr>
            <w:r>
              <w:rPr>
                <w:bCs/>
              </w:rPr>
              <w:t>Ф.И.О. Должность принявшего опросный лист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2B4859">
            <w:pPr>
              <w:pStyle w:val="align-center"/>
              <w:spacing w:before="0" w:beforeAutospacing="0" w:after="0" w:afterAutospacing="0"/>
              <w:ind w:right="-143"/>
              <w:jc w:val="center"/>
            </w:pPr>
            <w:r>
              <w:rPr>
                <w:bCs/>
              </w:rPr>
              <w:t>Путь получения опросного листа уполномоченным органом</w:t>
            </w:r>
          </w:p>
        </w:tc>
      </w:tr>
      <w:tr w:rsidR="00507824" w:rsidTr="002B4859"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</w:tr>
      <w:tr w:rsidR="00507824" w:rsidTr="002B4859"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</w:tr>
      <w:tr w:rsidR="00507824" w:rsidTr="002B4859"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</w:tr>
      <w:tr w:rsidR="00507824" w:rsidTr="002B4859"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</w:tr>
      <w:tr w:rsidR="00507824" w:rsidTr="002B4859"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</w:tr>
      <w:tr w:rsidR="00507824" w:rsidTr="002B4859"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</w:tr>
      <w:tr w:rsidR="00507824" w:rsidTr="002B4859"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</w:tr>
      <w:tr w:rsidR="00507824" w:rsidTr="002B4859"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</w:tr>
      <w:tr w:rsidR="00507824" w:rsidTr="002B4859"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</w:tr>
      <w:tr w:rsidR="00507824" w:rsidTr="002B4859"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824" w:rsidRDefault="00507824" w:rsidP="00355242">
            <w:pPr>
              <w:ind w:right="-143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07824" w:rsidRDefault="00507824" w:rsidP="00355242">
      <w:pPr>
        <w:ind w:right="-143"/>
        <w:rPr>
          <w:rFonts w:eastAsia="Times New Roman"/>
          <w:sz w:val="20"/>
          <w:szCs w:val="20"/>
        </w:rPr>
        <w:sectPr w:rsidR="00507824" w:rsidSect="002B4859">
          <w:pgSz w:w="16838" w:h="11906" w:orient="landscape"/>
          <w:pgMar w:top="1701" w:right="1134" w:bottom="567" w:left="1134" w:header="709" w:footer="709" w:gutter="0"/>
          <w:pgNumType w:start="1"/>
          <w:cols w:space="720"/>
          <w:titlePg/>
          <w:docGrid w:linePitch="326"/>
        </w:sectPr>
      </w:pPr>
    </w:p>
    <w:p w:rsidR="00507824" w:rsidRPr="002B4859" w:rsidRDefault="00507824" w:rsidP="002B4859">
      <w:pPr>
        <w:pStyle w:val="align-right"/>
        <w:spacing w:before="0" w:beforeAutospacing="0" w:after="0" w:afterAutospacing="0"/>
        <w:ind w:left="5387" w:right="-143"/>
        <w:jc w:val="both"/>
        <w:rPr>
          <w:sz w:val="28"/>
          <w:szCs w:val="28"/>
        </w:rPr>
      </w:pPr>
      <w:r w:rsidRPr="002B4859">
        <w:rPr>
          <w:sz w:val="28"/>
          <w:szCs w:val="28"/>
        </w:rPr>
        <w:lastRenderedPageBreak/>
        <w:t>Приложение № 4</w:t>
      </w:r>
    </w:p>
    <w:p w:rsidR="00507824" w:rsidRPr="002B4859" w:rsidRDefault="00507824" w:rsidP="002B4859">
      <w:pPr>
        <w:pStyle w:val="align-right"/>
        <w:spacing w:before="0" w:beforeAutospacing="0" w:after="0" w:afterAutospacing="0"/>
        <w:ind w:left="5387" w:right="-143"/>
        <w:jc w:val="both"/>
        <w:rPr>
          <w:sz w:val="28"/>
          <w:szCs w:val="28"/>
        </w:rPr>
      </w:pPr>
    </w:p>
    <w:p w:rsidR="00507824" w:rsidRPr="002B4859" w:rsidRDefault="002B4859" w:rsidP="002B4859">
      <w:pPr>
        <w:pStyle w:val="align-right"/>
        <w:spacing w:before="0" w:beforeAutospacing="0" w:after="0" w:afterAutospacing="0"/>
        <w:ind w:left="5387" w:right="-14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7824" w:rsidRPr="002B4859" w:rsidRDefault="002B4859" w:rsidP="002B4859">
      <w:pPr>
        <w:pStyle w:val="align-right"/>
        <w:spacing w:before="0" w:beforeAutospacing="0" w:after="0" w:afterAutospacing="0"/>
        <w:ind w:left="5387" w:right="-143"/>
        <w:rPr>
          <w:sz w:val="28"/>
          <w:szCs w:val="28"/>
        </w:rPr>
      </w:pPr>
      <w:r w:rsidRPr="002B4859">
        <w:rPr>
          <w:sz w:val="28"/>
          <w:szCs w:val="28"/>
        </w:rPr>
        <w:t>п</w:t>
      </w:r>
      <w:r w:rsidR="00507824" w:rsidRPr="002B4859">
        <w:rPr>
          <w:sz w:val="28"/>
          <w:szCs w:val="28"/>
        </w:rPr>
        <w:t xml:space="preserve">остановлением администрации </w:t>
      </w:r>
    </w:p>
    <w:p w:rsidR="00507824" w:rsidRPr="002B4859" w:rsidRDefault="0038589F" w:rsidP="002B4859">
      <w:pPr>
        <w:pStyle w:val="align-right"/>
        <w:spacing w:before="0" w:beforeAutospacing="0" w:after="0" w:afterAutospacing="0"/>
        <w:ind w:left="5387" w:right="-143"/>
        <w:rPr>
          <w:sz w:val="28"/>
          <w:szCs w:val="28"/>
        </w:rPr>
      </w:pPr>
      <w:r w:rsidRPr="002B4859">
        <w:rPr>
          <w:sz w:val="28"/>
          <w:szCs w:val="28"/>
        </w:rPr>
        <w:t>Дербентского</w:t>
      </w:r>
      <w:r w:rsidR="00507824" w:rsidRPr="002B4859">
        <w:rPr>
          <w:sz w:val="28"/>
          <w:szCs w:val="28"/>
        </w:rPr>
        <w:t xml:space="preserve"> сельского поселения</w:t>
      </w:r>
    </w:p>
    <w:p w:rsidR="00507824" w:rsidRPr="002B4859" w:rsidRDefault="00507824" w:rsidP="002B4859">
      <w:pPr>
        <w:pStyle w:val="align-right"/>
        <w:spacing w:before="0" w:beforeAutospacing="0" w:after="0" w:afterAutospacing="0"/>
        <w:ind w:left="5387" w:right="-143"/>
        <w:rPr>
          <w:sz w:val="28"/>
          <w:szCs w:val="28"/>
        </w:rPr>
      </w:pPr>
      <w:r w:rsidRPr="002B4859">
        <w:rPr>
          <w:sz w:val="28"/>
          <w:szCs w:val="28"/>
        </w:rPr>
        <w:t>Тимашевского района</w:t>
      </w:r>
    </w:p>
    <w:p w:rsidR="00507824" w:rsidRPr="002B4859" w:rsidRDefault="00507824" w:rsidP="002B4859">
      <w:pPr>
        <w:pStyle w:val="align-right"/>
        <w:spacing w:before="0" w:beforeAutospacing="0" w:after="0" w:afterAutospacing="0"/>
        <w:ind w:left="5387" w:right="-143"/>
        <w:rPr>
          <w:sz w:val="28"/>
          <w:szCs w:val="28"/>
        </w:rPr>
      </w:pPr>
      <w:r w:rsidRPr="002B4859">
        <w:rPr>
          <w:sz w:val="28"/>
          <w:szCs w:val="28"/>
        </w:rPr>
        <w:t>от______________ №________</w:t>
      </w:r>
    </w:p>
    <w:p w:rsidR="00507824" w:rsidRDefault="00507824" w:rsidP="00355242">
      <w:pPr>
        <w:pStyle w:val="align-center"/>
        <w:spacing w:before="0" w:beforeAutospacing="0" w:after="0" w:afterAutospacing="0"/>
        <w:ind w:left="5245" w:right="-143" w:firstLine="567"/>
        <w:jc w:val="both"/>
      </w:pPr>
    </w:p>
    <w:p w:rsidR="00507824" w:rsidRDefault="00507824" w:rsidP="00355242">
      <w:pPr>
        <w:pStyle w:val="align-center"/>
        <w:spacing w:before="0" w:beforeAutospacing="0" w:after="0" w:afterAutospacing="0"/>
        <w:ind w:right="-143" w:firstLine="567"/>
        <w:jc w:val="both"/>
      </w:pPr>
    </w:p>
    <w:p w:rsidR="00507824" w:rsidRDefault="00507824" w:rsidP="00355242">
      <w:pPr>
        <w:pStyle w:val="align-center"/>
        <w:spacing w:before="0" w:beforeAutospacing="0" w:after="0" w:afterAutospacing="0"/>
        <w:ind w:right="-143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07824" w:rsidRDefault="00507824" w:rsidP="00355242">
      <w:pPr>
        <w:pStyle w:val="align-center"/>
        <w:spacing w:before="0" w:beforeAutospacing="0" w:after="0" w:afterAutospacing="0"/>
        <w:ind w:right="-143" w:firstLine="567"/>
        <w:jc w:val="center"/>
      </w:pPr>
      <w:r>
        <w:rPr>
          <w:sz w:val="28"/>
          <w:szCs w:val="28"/>
        </w:rPr>
        <w:t>итогов опроса выявления мнения собственников помещений</w:t>
      </w:r>
      <w:r>
        <w:rPr>
          <w:sz w:val="28"/>
          <w:szCs w:val="28"/>
        </w:rPr>
        <w:br/>
        <w:t>в многоквартирных домах ____________ по ул. _______</w:t>
      </w:r>
      <w:proofErr w:type="gramStart"/>
      <w:r>
        <w:rPr>
          <w:sz w:val="28"/>
          <w:szCs w:val="28"/>
        </w:rPr>
        <w:t>_,</w:t>
      </w:r>
      <w:r>
        <w:rPr>
          <w:sz w:val="28"/>
          <w:szCs w:val="28"/>
        </w:rPr>
        <w:br/>
        <w:t>расположенных</w:t>
      </w:r>
      <w:proofErr w:type="gramEnd"/>
      <w:r>
        <w:rPr>
          <w:sz w:val="28"/>
          <w:szCs w:val="28"/>
        </w:rPr>
        <w:t xml:space="preserve"> на земельных участках, прилегающих</w:t>
      </w:r>
      <w:r>
        <w:rPr>
          <w:sz w:val="28"/>
          <w:szCs w:val="28"/>
        </w:rPr>
        <w:br/>
        <w:t>к территории общего пользования "___" ___________</w:t>
      </w:r>
    </w:p>
    <w:p w:rsidR="00507824" w:rsidRDefault="00507824" w:rsidP="00355242">
      <w:pPr>
        <w:pStyle w:val="align-center"/>
        <w:spacing w:before="0" w:beforeAutospacing="0" w:after="0" w:afterAutospacing="0"/>
        <w:ind w:right="-143" w:firstLine="567"/>
        <w:jc w:val="center"/>
        <w:rPr>
          <w:sz w:val="28"/>
          <w:szCs w:val="28"/>
        </w:rPr>
      </w:pP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Время проведения: ______________________________________________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Место подсчета голосов: _________________________________________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 xml:space="preserve">Общая площадь помещений в МКД _______________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Цель опроса: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Выявление и учет мнения собственников помещений в многоквартирных домах_______ по ул. _______________ в целях принятия решения о создании парковки общего пользования на территории общего пользования согласно схеме размещения парковки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Общее количество опросных листов поступивших в уполномоченный орган ___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За - ________ голосов;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Против - ________ голосов;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Воздержался - ________ голосов.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Количество голосов собственников помещений, решения которых признаны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недействительными ________________.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Номера помещений собственников, решения которых признаны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недействительными ___________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Принятое решение: ___________</w:t>
      </w: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</w:p>
    <w:p w:rsidR="00507824" w:rsidRDefault="00507824" w:rsidP="001D12B0">
      <w:pPr>
        <w:pStyle w:val="a4"/>
        <w:spacing w:before="0" w:beforeAutospacing="0" w:after="0" w:afterAutospacing="0"/>
        <w:ind w:right="-143" w:firstLine="709"/>
        <w:jc w:val="both"/>
      </w:pPr>
      <w:r>
        <w:rPr>
          <w:sz w:val="28"/>
          <w:szCs w:val="28"/>
        </w:rPr>
        <w:t>Дата                                             подпись уполномоченного лица</w:t>
      </w:r>
    </w:p>
    <w:p w:rsidR="00AC15C1" w:rsidRDefault="00AC15C1" w:rsidP="00355242">
      <w:pPr>
        <w:ind w:right="-143"/>
      </w:pPr>
    </w:p>
    <w:p w:rsidR="00DF4C9F" w:rsidRDefault="00DF4C9F" w:rsidP="00355242">
      <w:pPr>
        <w:ind w:right="-143"/>
      </w:pPr>
    </w:p>
    <w:p w:rsidR="00DF4C9F" w:rsidRDefault="00DF4C9F" w:rsidP="00355242">
      <w:pPr>
        <w:ind w:right="-143"/>
      </w:pPr>
    </w:p>
    <w:p w:rsidR="00DF4C9F" w:rsidRDefault="00DF4C9F" w:rsidP="00355242">
      <w:pPr>
        <w:ind w:right="-143"/>
      </w:pPr>
    </w:p>
    <w:p w:rsidR="00DF4C9F" w:rsidRDefault="00DF4C9F" w:rsidP="00355242">
      <w:pPr>
        <w:ind w:right="-143"/>
      </w:pPr>
    </w:p>
    <w:p w:rsidR="00DF4C9F" w:rsidRDefault="00DF4C9F" w:rsidP="00355242">
      <w:pPr>
        <w:ind w:right="-143"/>
      </w:pPr>
    </w:p>
    <w:p w:rsidR="00DF4C9F" w:rsidRDefault="00DF4C9F" w:rsidP="00355242">
      <w:pPr>
        <w:ind w:right="-143"/>
      </w:pPr>
    </w:p>
    <w:p w:rsidR="00DF4C9F" w:rsidRDefault="00DF4C9F" w:rsidP="00355242">
      <w:pPr>
        <w:ind w:right="-143"/>
      </w:pPr>
    </w:p>
    <w:p w:rsidR="00DF4C9F" w:rsidRDefault="00DF4C9F" w:rsidP="00355242">
      <w:pPr>
        <w:ind w:right="-143"/>
      </w:pPr>
    </w:p>
    <w:p w:rsidR="00DF4C9F" w:rsidRDefault="00DF4C9F" w:rsidP="00355242">
      <w:pPr>
        <w:ind w:right="-143"/>
      </w:pPr>
    </w:p>
    <w:p w:rsidR="00DF4C9F" w:rsidRDefault="00DF4C9F" w:rsidP="00355242">
      <w:pPr>
        <w:ind w:right="-143"/>
      </w:pPr>
    </w:p>
    <w:sectPr w:rsidR="00DF4C9F" w:rsidSect="001D12B0"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E6" w:rsidRDefault="00743CE6" w:rsidP="00355242">
      <w:r>
        <w:separator/>
      </w:r>
    </w:p>
  </w:endnote>
  <w:endnote w:type="continuationSeparator" w:id="0">
    <w:p w:rsidR="00743CE6" w:rsidRDefault="00743CE6" w:rsidP="0035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E6" w:rsidRDefault="00743CE6" w:rsidP="00355242">
      <w:r>
        <w:separator/>
      </w:r>
    </w:p>
  </w:footnote>
  <w:footnote w:type="continuationSeparator" w:id="0">
    <w:p w:rsidR="00743CE6" w:rsidRDefault="00743CE6" w:rsidP="0035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9342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55242" w:rsidRPr="00355242" w:rsidRDefault="00355242" w:rsidP="00355242">
        <w:pPr>
          <w:pStyle w:val="a9"/>
          <w:jc w:val="center"/>
          <w:rPr>
            <w:sz w:val="28"/>
            <w:szCs w:val="28"/>
          </w:rPr>
        </w:pPr>
        <w:r w:rsidRPr="00355242">
          <w:rPr>
            <w:sz w:val="28"/>
            <w:szCs w:val="28"/>
          </w:rPr>
          <w:fldChar w:fldCharType="begin"/>
        </w:r>
        <w:r w:rsidRPr="00355242">
          <w:rPr>
            <w:sz w:val="28"/>
            <w:szCs w:val="28"/>
          </w:rPr>
          <w:instrText>PAGE   \* MERGEFORMAT</w:instrText>
        </w:r>
        <w:r w:rsidRPr="00355242">
          <w:rPr>
            <w:sz w:val="28"/>
            <w:szCs w:val="28"/>
          </w:rPr>
          <w:fldChar w:fldCharType="separate"/>
        </w:r>
        <w:r w:rsidR="00BB08F9">
          <w:rPr>
            <w:noProof/>
            <w:sz w:val="28"/>
            <w:szCs w:val="28"/>
          </w:rPr>
          <w:t>3</w:t>
        </w:r>
        <w:r w:rsidRPr="00355242">
          <w:rPr>
            <w:sz w:val="28"/>
            <w:szCs w:val="28"/>
          </w:rPr>
          <w:fldChar w:fldCharType="end"/>
        </w:r>
      </w:p>
    </w:sdtContent>
  </w:sdt>
  <w:p w:rsidR="00355242" w:rsidRDefault="0035524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24"/>
    <w:rsid w:val="00163231"/>
    <w:rsid w:val="001A1BFC"/>
    <w:rsid w:val="001D12B0"/>
    <w:rsid w:val="00234281"/>
    <w:rsid w:val="002B4859"/>
    <w:rsid w:val="00355242"/>
    <w:rsid w:val="0038589F"/>
    <w:rsid w:val="00507824"/>
    <w:rsid w:val="005A4D12"/>
    <w:rsid w:val="00743CE6"/>
    <w:rsid w:val="008B6641"/>
    <w:rsid w:val="008E24FC"/>
    <w:rsid w:val="00AC15C1"/>
    <w:rsid w:val="00BB08F9"/>
    <w:rsid w:val="00D065E4"/>
    <w:rsid w:val="00D1737F"/>
    <w:rsid w:val="00DB68FC"/>
    <w:rsid w:val="00DD55F2"/>
    <w:rsid w:val="00DF4C9F"/>
    <w:rsid w:val="00E005F2"/>
    <w:rsid w:val="00E11D05"/>
    <w:rsid w:val="00E40753"/>
    <w:rsid w:val="00E41D5B"/>
    <w:rsid w:val="00FE0B0E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5B483E-09D5-4931-A5CC-49CED1EC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7824"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semiHidden/>
    <w:rsid w:val="00507824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semiHidden/>
    <w:rsid w:val="00507824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507824"/>
  </w:style>
  <w:style w:type="paragraph" w:styleId="a5">
    <w:name w:val="Body Text"/>
    <w:basedOn w:val="a"/>
    <w:link w:val="a6"/>
    <w:rsid w:val="00DF4C9F"/>
    <w:pPr>
      <w:jc w:val="center"/>
    </w:pPr>
    <w:rPr>
      <w:rFonts w:eastAsia="Times New Roman"/>
      <w:b/>
      <w:bCs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DF4C9F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ConsPlusTitle">
    <w:name w:val="ConsPlusTitle"/>
    <w:rsid w:val="00DF4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4C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C9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552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52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552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524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63FC-6053-4328-ACDB-D9FF4009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2021-06-16T09:49:00Z</cp:lastPrinted>
  <dcterms:created xsi:type="dcterms:W3CDTF">2021-06-16T08:42:00Z</dcterms:created>
  <dcterms:modified xsi:type="dcterms:W3CDTF">2021-06-28T06:06:00Z</dcterms:modified>
</cp:coreProperties>
</file>