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287" w:rsidRPr="009F4287" w:rsidRDefault="009F4287" w:rsidP="009F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9F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.05.2024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663133" w:rsidRPr="00966D9E" w:rsidRDefault="00663133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A2232" w:rsidTr="001A2232">
        <w:tc>
          <w:tcPr>
            <w:tcW w:w="7796" w:type="dxa"/>
          </w:tcPr>
          <w:p w:rsidR="001A2232" w:rsidRDefault="001A2232" w:rsidP="00AC07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</w:t>
            </w:r>
            <w:r w:rsidR="00AC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отдельных нормативных правовых актов 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Дербентского сельского поселения Тимашевского района </w:t>
            </w:r>
          </w:p>
        </w:tc>
      </w:tr>
    </w:tbl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537B5D" w:rsidP="00CC3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5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част</w:t>
      </w:r>
      <w:r w:rsidR="001753D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ью 4.2 статьи 12.1</w:t>
      </w:r>
      <w:r w:rsidRPr="00537B5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                     от </w:t>
      </w:r>
      <w:r w:rsidR="001753D2">
        <w:rPr>
          <w:rFonts w:ascii="Times New Roman" w:eastAsia="Calibri" w:hAnsi="Times New Roman" w:cs="Times New Roman"/>
          <w:sz w:val="28"/>
          <w:szCs w:val="28"/>
        </w:rPr>
        <w:t>25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3D2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="001753D2">
        <w:rPr>
          <w:rFonts w:ascii="Times New Roman" w:eastAsia="Calibri" w:hAnsi="Times New Roman" w:cs="Times New Roman"/>
          <w:sz w:val="28"/>
          <w:szCs w:val="28"/>
        </w:rPr>
        <w:t>8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753D2">
        <w:rPr>
          <w:rFonts w:ascii="Times New Roman" w:eastAsia="Calibri" w:hAnsi="Times New Roman" w:cs="Times New Roman"/>
          <w:sz w:val="28"/>
          <w:szCs w:val="28"/>
        </w:rPr>
        <w:t>273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-ФЗ «О </w:t>
      </w:r>
      <w:r w:rsidR="001753D2">
        <w:rPr>
          <w:rFonts w:ascii="Times New Roman" w:eastAsia="Calibri" w:hAnsi="Times New Roman" w:cs="Times New Roman"/>
          <w:sz w:val="28"/>
          <w:szCs w:val="28"/>
        </w:rPr>
        <w:t xml:space="preserve">противодействии коррупции», частью 1.1 статьи 15 Федерального закона от 02 </w:t>
      </w:r>
      <w:r w:rsidR="00A42AAA">
        <w:rPr>
          <w:rFonts w:ascii="Times New Roman" w:eastAsia="Calibri" w:hAnsi="Times New Roman" w:cs="Times New Roman"/>
          <w:sz w:val="28"/>
          <w:szCs w:val="28"/>
        </w:rPr>
        <w:t>м</w:t>
      </w:r>
      <w:r w:rsidR="001753D2">
        <w:rPr>
          <w:rFonts w:ascii="Times New Roman" w:eastAsia="Calibri" w:hAnsi="Times New Roman" w:cs="Times New Roman"/>
          <w:sz w:val="28"/>
          <w:szCs w:val="28"/>
        </w:rPr>
        <w:t>арта 2007 г. № 25-ФЗ «О муниципальной службе в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едерации»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</w:t>
      </w:r>
      <w:r w:rsidR="00A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42AA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2017 г. № 3655-КЗ «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Законодательного Собрания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2014 г. № 1192-П «</w:t>
      </w:r>
      <w:r w:rsidR="00D6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государственными гражданскими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</w:t>
      </w:r>
      <w:r w:rsidR="002D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 сведений о своих расходах,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 расходах своих супруги (супруга)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8C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9463F" w:rsidRP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3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496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4960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управления правового обеспечения, реестра и регистра департамента внутренней политики администрации Краснодарского края</w:t>
      </w:r>
      <w:r w:rsidR="00D6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   28 февраля 2024 г. № 34.03-04-43/24 </w:t>
      </w:r>
      <w:r w:rsidR="00911209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Pr="00966D9E" w:rsidRDefault="001A2232" w:rsidP="00663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2013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463F"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лицами, замещающими должности муниципальной службы сведений о своих расходах, а также о расходах своих супруги (супруга) несовершеннолетних детей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63F" w:rsidRDefault="0079463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марта 2015 г. № 37 «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№ 39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супруги (супруга)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63F" w:rsidRDefault="0079463F" w:rsidP="0079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января 2021 г. № 2 «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2013 г. № 39 «Об утверждении положения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супруги (супруга)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63F" w:rsidRPr="0079463F" w:rsidRDefault="0079463F" w:rsidP="0079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2023 г. № 140 «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2013 г. № 39 «Об утверждении положения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супруги (супруга)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OLE_LINK222"/>
      <w:bookmarkStart w:id="1" w:name="OLE_LINK223"/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0"/>
      <w:bookmarkEnd w:id="1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79463F" w:rsidRPr="0079463F" w:rsidRDefault="0079463F" w:rsidP="0079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79463F" w:rsidRPr="0079463F" w:rsidRDefault="0079463F" w:rsidP="0079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ул. Космонавтов, д. 16; МБУК «Дербентская ЦКС» по адресу: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  ул. Советская, д. 4;</w:t>
      </w:r>
    </w:p>
    <w:p w:rsidR="0079463F" w:rsidRPr="00966D9E" w:rsidRDefault="0079463F" w:rsidP="0079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1A2232" w:rsidRPr="00966D9E" w:rsidRDefault="0079463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1A2232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2" w:name="_GoBack"/>
      <w:bookmarkEnd w:id="2"/>
    </w:p>
    <w:sectPr w:rsidR="001A2232" w:rsidSect="00676022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14" w:rsidRDefault="00BC1F14">
      <w:pPr>
        <w:spacing w:after="0" w:line="240" w:lineRule="auto"/>
      </w:pPr>
      <w:r>
        <w:separator/>
      </w:r>
    </w:p>
  </w:endnote>
  <w:endnote w:type="continuationSeparator" w:id="0">
    <w:p w:rsidR="00BC1F14" w:rsidRDefault="00BC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14" w:rsidRDefault="00BC1F14">
      <w:pPr>
        <w:spacing w:after="0" w:line="240" w:lineRule="auto"/>
      </w:pPr>
      <w:r>
        <w:separator/>
      </w:r>
    </w:p>
  </w:footnote>
  <w:footnote w:type="continuationSeparator" w:id="0">
    <w:p w:rsidR="00BC1F14" w:rsidRDefault="00BC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AF783B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9F4287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2"/>
    <w:rsid w:val="00052AEF"/>
    <w:rsid w:val="00061B59"/>
    <w:rsid w:val="000678DD"/>
    <w:rsid w:val="001753D2"/>
    <w:rsid w:val="00191DFF"/>
    <w:rsid w:val="001A2232"/>
    <w:rsid w:val="002D61F6"/>
    <w:rsid w:val="0049606B"/>
    <w:rsid w:val="00500F26"/>
    <w:rsid w:val="00537B5D"/>
    <w:rsid w:val="005912C8"/>
    <w:rsid w:val="005C1865"/>
    <w:rsid w:val="005D1202"/>
    <w:rsid w:val="00663133"/>
    <w:rsid w:val="0068035B"/>
    <w:rsid w:val="0079463F"/>
    <w:rsid w:val="0079483F"/>
    <w:rsid w:val="00911209"/>
    <w:rsid w:val="00952C9C"/>
    <w:rsid w:val="00955A85"/>
    <w:rsid w:val="00992F13"/>
    <w:rsid w:val="009F4287"/>
    <w:rsid w:val="00A42AAA"/>
    <w:rsid w:val="00AC077D"/>
    <w:rsid w:val="00AF783B"/>
    <w:rsid w:val="00AF7C3D"/>
    <w:rsid w:val="00BC1F14"/>
    <w:rsid w:val="00C72B7C"/>
    <w:rsid w:val="00CC368C"/>
    <w:rsid w:val="00D27B26"/>
    <w:rsid w:val="00D6031B"/>
    <w:rsid w:val="00E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53B4"/>
  <w15:docId w15:val="{C840FB2C-80D1-4640-9A59-7E26A5F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2"/>
  </w:style>
  <w:style w:type="table" w:styleId="a5">
    <w:name w:val="Table Grid"/>
    <w:basedOn w:val="a1"/>
    <w:uiPriority w:val="59"/>
    <w:rsid w:val="001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F10-216D-42CC-A351-FD0D5BAC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2022-03-09T17:25:00Z</cp:lastPrinted>
  <dcterms:created xsi:type="dcterms:W3CDTF">2022-02-02T10:58:00Z</dcterms:created>
  <dcterms:modified xsi:type="dcterms:W3CDTF">2024-10-08T06:26:00Z</dcterms:modified>
</cp:coreProperties>
</file>