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D2" w:rsidRDefault="001238D2" w:rsidP="001238D2">
      <w:pPr>
        <w:pStyle w:val="4"/>
        <w:ind w:left="-284"/>
        <w:rPr>
          <w:b/>
          <w:bCs/>
          <w:sz w:val="32"/>
        </w:rPr>
      </w:pPr>
      <w:r>
        <w:rPr>
          <w:b/>
          <w:bCs/>
          <w:sz w:val="32"/>
        </w:rPr>
        <w:t>СОВЕТ</w:t>
      </w:r>
    </w:p>
    <w:p w:rsidR="001238D2" w:rsidRDefault="001238D2" w:rsidP="001238D2">
      <w:pPr>
        <w:pStyle w:val="5"/>
        <w:ind w:left="-284"/>
      </w:pPr>
      <w:r>
        <w:t xml:space="preserve">ДЕРБЕНТСКОГО СЕЛЬСКОГО ПОСЕЛЕНИЯ </w:t>
      </w:r>
    </w:p>
    <w:p w:rsidR="001238D2" w:rsidRDefault="001238D2" w:rsidP="001238D2">
      <w:pPr>
        <w:pBdr>
          <w:bottom w:val="single" w:sz="12" w:space="1" w:color="auto"/>
        </w:pBdr>
        <w:ind w:left="-284"/>
        <w:jc w:val="center"/>
        <w:rPr>
          <w:b/>
          <w:bCs/>
          <w:sz w:val="32"/>
        </w:rPr>
      </w:pPr>
      <w:r>
        <w:rPr>
          <w:b/>
          <w:bCs/>
          <w:sz w:val="32"/>
        </w:rPr>
        <w:t>ТИМАШЕВСКОГО РАЙОНА</w:t>
      </w:r>
    </w:p>
    <w:p w:rsidR="001238D2" w:rsidRDefault="001238D2" w:rsidP="001238D2">
      <w:pPr>
        <w:pBdr>
          <w:bottom w:val="single" w:sz="12" w:space="1" w:color="auto"/>
        </w:pBdr>
        <w:ind w:left="-284"/>
        <w:jc w:val="center"/>
        <w:rPr>
          <w:b/>
          <w:bCs/>
          <w:sz w:val="28"/>
        </w:rPr>
      </w:pPr>
    </w:p>
    <w:p w:rsidR="001238D2" w:rsidRDefault="001238D2" w:rsidP="001238D2">
      <w:pPr>
        <w:pBdr>
          <w:bottom w:val="single" w:sz="12" w:space="1" w:color="auto"/>
        </w:pBdr>
        <w:ind w:left="-284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СЕССИЯ от </w:t>
      </w:r>
      <w:r>
        <w:rPr>
          <w:b/>
          <w:bCs/>
          <w:sz w:val="28"/>
          <w:u w:val="single"/>
        </w:rPr>
        <w:t>19.04.2017</w:t>
      </w:r>
      <w:r>
        <w:rPr>
          <w:b/>
          <w:bCs/>
          <w:sz w:val="28"/>
        </w:rPr>
        <w:t xml:space="preserve"> года № </w:t>
      </w:r>
      <w:r>
        <w:rPr>
          <w:b/>
          <w:bCs/>
          <w:sz w:val="28"/>
          <w:u w:val="single"/>
        </w:rPr>
        <w:t>47</w:t>
      </w:r>
    </w:p>
    <w:p w:rsidR="001238D2" w:rsidRDefault="001238D2" w:rsidP="001238D2">
      <w:pPr>
        <w:pBdr>
          <w:bottom w:val="single" w:sz="12" w:space="1" w:color="auto"/>
        </w:pBdr>
        <w:ind w:left="-284"/>
        <w:jc w:val="center"/>
        <w:rPr>
          <w:b/>
          <w:bCs/>
          <w:sz w:val="32"/>
        </w:rPr>
      </w:pPr>
    </w:p>
    <w:p w:rsidR="001238D2" w:rsidRDefault="001238D2" w:rsidP="001238D2">
      <w:pPr>
        <w:jc w:val="center"/>
        <w:rPr>
          <w:b/>
          <w:bCs/>
          <w:sz w:val="32"/>
        </w:rPr>
      </w:pPr>
    </w:p>
    <w:p w:rsidR="001238D2" w:rsidRDefault="001238D2" w:rsidP="001238D2">
      <w:pPr>
        <w:ind w:left="-284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</w:t>
      </w:r>
    </w:p>
    <w:p w:rsidR="001238D2" w:rsidRDefault="001238D2" w:rsidP="001238D2">
      <w:pPr>
        <w:ind w:left="-284"/>
        <w:jc w:val="center"/>
        <w:rPr>
          <w:b/>
          <w:bCs/>
          <w:sz w:val="32"/>
        </w:rPr>
      </w:pPr>
    </w:p>
    <w:p w:rsidR="001238D2" w:rsidRDefault="001238D2" w:rsidP="001238D2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от </w:t>
      </w:r>
      <w:r>
        <w:rPr>
          <w:b/>
          <w:bCs/>
          <w:sz w:val="28"/>
          <w:u w:val="single"/>
        </w:rPr>
        <w:t>19.04.2017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  <w:t xml:space="preserve">                                     № </w:t>
      </w:r>
      <w:r>
        <w:rPr>
          <w:b/>
          <w:bCs/>
          <w:sz w:val="28"/>
          <w:u w:val="single"/>
        </w:rPr>
        <w:t>120</w:t>
      </w:r>
    </w:p>
    <w:p w:rsidR="0053670C" w:rsidRDefault="0053670C" w:rsidP="005410A8">
      <w:pPr>
        <w:shd w:val="clear" w:color="auto" w:fill="FFFFFF"/>
        <w:suppressAutoHyphens/>
        <w:jc w:val="center"/>
        <w:rPr>
          <w:b/>
          <w:spacing w:val="-1"/>
          <w:sz w:val="28"/>
          <w:szCs w:val="28"/>
        </w:rPr>
      </w:pPr>
    </w:p>
    <w:p w:rsidR="001D19C3" w:rsidRDefault="001D19C3" w:rsidP="005410A8">
      <w:pPr>
        <w:shd w:val="clear" w:color="auto" w:fill="FFFFFF"/>
        <w:suppressAutoHyphens/>
        <w:jc w:val="center"/>
        <w:rPr>
          <w:b/>
          <w:spacing w:val="-1"/>
          <w:sz w:val="28"/>
          <w:szCs w:val="28"/>
        </w:rPr>
      </w:pPr>
      <w:r w:rsidRPr="00982625">
        <w:rPr>
          <w:b/>
          <w:spacing w:val="-1"/>
          <w:sz w:val="28"/>
          <w:szCs w:val="28"/>
        </w:rPr>
        <w:t xml:space="preserve">Об утверждении </w:t>
      </w:r>
      <w:r>
        <w:rPr>
          <w:b/>
          <w:spacing w:val="-1"/>
          <w:sz w:val="28"/>
          <w:szCs w:val="28"/>
        </w:rPr>
        <w:t>генеральной схемы санитарной очистки территории</w:t>
      </w:r>
    </w:p>
    <w:p w:rsidR="001D19C3" w:rsidRPr="00982625" w:rsidRDefault="001D19C3" w:rsidP="005410A8">
      <w:pPr>
        <w:shd w:val="clear" w:color="auto" w:fill="FFFFFF"/>
        <w:suppressAutoHyphens/>
        <w:jc w:val="center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Дербентского сельского поселения Тимашевского района</w:t>
      </w:r>
    </w:p>
    <w:p w:rsidR="001D19C3" w:rsidRDefault="001D19C3" w:rsidP="005410A8">
      <w:pPr>
        <w:shd w:val="clear" w:color="auto" w:fill="FFFFFF"/>
        <w:suppressAutoHyphens/>
        <w:jc w:val="both"/>
        <w:rPr>
          <w:b/>
          <w:sz w:val="28"/>
          <w:szCs w:val="28"/>
        </w:rPr>
      </w:pPr>
    </w:p>
    <w:p w:rsidR="0053670C" w:rsidRPr="00982625" w:rsidRDefault="0053670C" w:rsidP="005410A8">
      <w:pPr>
        <w:shd w:val="clear" w:color="auto" w:fill="FFFFFF"/>
        <w:suppressAutoHyphens/>
        <w:jc w:val="both"/>
        <w:rPr>
          <w:b/>
          <w:sz w:val="28"/>
          <w:szCs w:val="28"/>
        </w:rPr>
      </w:pPr>
    </w:p>
    <w:p w:rsidR="001D19C3" w:rsidRPr="00982625" w:rsidRDefault="001D19C3" w:rsidP="003B3F47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982625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982625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</w:t>
      </w:r>
      <w:r w:rsidRPr="00982625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982625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t xml:space="preserve">               </w:t>
      </w:r>
      <w:r w:rsidRPr="00982625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Правилами  санитарного содержания, благоустройства и организации уборки территории Дербентского сельского поселения Тимашевского района, утвержденных решением Совета Дербентского сельского поселения Тимашевского района от 27 мая 2015 года № 39; местными нормативами градостроительного проектирования Дербентского сельского поселения Тимашевского района, утвержденными </w:t>
      </w:r>
      <w:r w:rsidRPr="00CE45D7">
        <w:rPr>
          <w:sz w:val="28"/>
          <w:szCs w:val="28"/>
        </w:rPr>
        <w:t xml:space="preserve">решением Совета </w:t>
      </w:r>
      <w:r>
        <w:rPr>
          <w:sz w:val="28"/>
          <w:szCs w:val="28"/>
        </w:rPr>
        <w:t xml:space="preserve">Дербентского </w:t>
      </w:r>
      <w:r w:rsidRPr="00CE45D7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</w:t>
      </w:r>
      <w:r w:rsidRPr="00CE45D7">
        <w:rPr>
          <w:sz w:val="28"/>
          <w:szCs w:val="28"/>
        </w:rPr>
        <w:t xml:space="preserve">имашевского района от </w:t>
      </w:r>
      <w:r>
        <w:rPr>
          <w:sz w:val="28"/>
          <w:szCs w:val="28"/>
        </w:rPr>
        <w:t xml:space="preserve">02 февраля </w:t>
      </w:r>
      <w:r w:rsidRPr="00CE45D7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CE45D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70; </w:t>
      </w:r>
      <w:r w:rsidRPr="00E77516">
        <w:rPr>
          <w:sz w:val="28"/>
          <w:szCs w:val="28"/>
        </w:rPr>
        <w:t xml:space="preserve">генеральным планом Дербентского сельского поселения Тимашевского района, утвержденного решением Совета </w:t>
      </w:r>
      <w:r>
        <w:rPr>
          <w:sz w:val="28"/>
          <w:szCs w:val="28"/>
        </w:rPr>
        <w:t xml:space="preserve">Дербентского </w:t>
      </w:r>
      <w:r w:rsidRPr="00E77516">
        <w:rPr>
          <w:sz w:val="28"/>
          <w:szCs w:val="28"/>
        </w:rPr>
        <w:t>сельского поселения Тимашевского района от 07 мая 2013 года № 158 «Об утверждении генерального плана Дербентского сельского поселения Тимашевского района»,</w:t>
      </w:r>
      <w:r>
        <w:rPr>
          <w:sz w:val="28"/>
          <w:szCs w:val="28"/>
        </w:rPr>
        <w:t xml:space="preserve"> Правилами землепользования и застройки Дербентского сельского поселения Тимашевского района, утвержденными решением Совета Дербентского сельского поселения Тимашевского района № 213 от 21 мая 2014 года, </w:t>
      </w:r>
      <w:r w:rsidRPr="00982625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Дербентского </w:t>
      </w:r>
      <w:r w:rsidRPr="00982625">
        <w:rPr>
          <w:sz w:val="28"/>
          <w:szCs w:val="28"/>
        </w:rPr>
        <w:t>сельского поселения Тимашевского района,</w:t>
      </w:r>
      <w:r>
        <w:rPr>
          <w:sz w:val="28"/>
          <w:szCs w:val="28"/>
        </w:rPr>
        <w:t xml:space="preserve"> </w:t>
      </w:r>
      <w:r w:rsidRPr="00982625">
        <w:rPr>
          <w:sz w:val="28"/>
          <w:szCs w:val="28"/>
        </w:rPr>
        <w:t xml:space="preserve">Совет </w:t>
      </w:r>
      <w:r>
        <w:rPr>
          <w:sz w:val="28"/>
          <w:szCs w:val="28"/>
        </w:rPr>
        <w:t xml:space="preserve">Дербентского </w:t>
      </w:r>
      <w:r w:rsidRPr="00982625">
        <w:rPr>
          <w:sz w:val="28"/>
          <w:szCs w:val="28"/>
        </w:rPr>
        <w:t xml:space="preserve">сельского поселения Тимашевского района  </w:t>
      </w:r>
      <w:r w:rsidRPr="00982625">
        <w:rPr>
          <w:spacing w:val="77"/>
          <w:sz w:val="28"/>
          <w:szCs w:val="28"/>
        </w:rPr>
        <w:t>решил:</w:t>
      </w:r>
    </w:p>
    <w:p w:rsidR="001D19C3" w:rsidRDefault="001D19C3" w:rsidP="00623ADE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ind w:left="24" w:firstLine="709"/>
        <w:jc w:val="both"/>
        <w:outlineLvl w:val="1"/>
        <w:rPr>
          <w:sz w:val="28"/>
          <w:szCs w:val="28"/>
        </w:rPr>
      </w:pPr>
      <w:r w:rsidRPr="00782DD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генеральную схему санитарной очистки территории Дербентского сельского поселения Тимашевского района (</w:t>
      </w:r>
      <w:r w:rsidR="00327C61">
        <w:rPr>
          <w:sz w:val="28"/>
          <w:szCs w:val="28"/>
        </w:rPr>
        <w:t>п</w:t>
      </w:r>
      <w:r>
        <w:rPr>
          <w:sz w:val="28"/>
          <w:szCs w:val="28"/>
        </w:rPr>
        <w:t>рил</w:t>
      </w:r>
      <w:r w:rsidR="00AB453F">
        <w:rPr>
          <w:sz w:val="28"/>
          <w:szCs w:val="28"/>
        </w:rPr>
        <w:t>агается</w:t>
      </w:r>
      <w:r>
        <w:rPr>
          <w:sz w:val="28"/>
          <w:szCs w:val="28"/>
        </w:rPr>
        <w:t>).</w:t>
      </w:r>
    </w:p>
    <w:p w:rsidR="001D19C3" w:rsidRPr="0002256C" w:rsidRDefault="001D19C3" w:rsidP="00BC05D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C05DA">
        <w:rPr>
          <w:bCs/>
          <w:sz w:val="28"/>
          <w:szCs w:val="28"/>
        </w:rPr>
        <w:t xml:space="preserve"> </w:t>
      </w:r>
      <w:r w:rsidRPr="0002256C">
        <w:rPr>
          <w:bCs/>
          <w:sz w:val="28"/>
          <w:szCs w:val="28"/>
        </w:rPr>
        <w:t xml:space="preserve">Заведующему сектором по организационно-кадровой работе и работе с обращениями граждан администрации </w:t>
      </w:r>
      <w:r w:rsidRPr="0002256C">
        <w:rPr>
          <w:sz w:val="28"/>
          <w:szCs w:val="28"/>
        </w:rPr>
        <w:t>Дербентского сельского поселения Тимашевского района</w:t>
      </w:r>
      <w:r>
        <w:rPr>
          <w:bCs/>
          <w:sz w:val="28"/>
          <w:szCs w:val="28"/>
        </w:rPr>
        <w:t xml:space="preserve"> О.В.</w:t>
      </w:r>
      <w:r w:rsidR="0053670C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Марцун</w:t>
      </w:r>
      <w:proofErr w:type="spellEnd"/>
      <w:r>
        <w:rPr>
          <w:bCs/>
          <w:sz w:val="28"/>
          <w:szCs w:val="28"/>
        </w:rPr>
        <w:t xml:space="preserve"> </w:t>
      </w:r>
      <w:r w:rsidRPr="0002256C">
        <w:rPr>
          <w:bCs/>
          <w:sz w:val="28"/>
          <w:szCs w:val="28"/>
        </w:rPr>
        <w:t xml:space="preserve"> опубликовать настоящее решение </w:t>
      </w:r>
      <w:r w:rsidRPr="0002256C">
        <w:rPr>
          <w:sz w:val="28"/>
          <w:szCs w:val="28"/>
        </w:rPr>
        <w:t xml:space="preserve"> </w:t>
      </w:r>
      <w:r w:rsidRPr="0002256C">
        <w:rPr>
          <w:bCs/>
          <w:sz w:val="28"/>
          <w:szCs w:val="28"/>
        </w:rPr>
        <w:t>в газете «Вести Дербентского сельского поселения» и</w:t>
      </w:r>
      <w:r w:rsidRPr="0002256C">
        <w:rPr>
          <w:sz w:val="28"/>
          <w:szCs w:val="28"/>
        </w:rPr>
        <w:t xml:space="preserve"> разместить на официальном сайте администрации Дербентского сельского поселения Тимашевского района в информационно–телекоммуникационной сети «Интернет».</w:t>
      </w:r>
    </w:p>
    <w:p w:rsidR="001D19C3" w:rsidRDefault="001D19C3" w:rsidP="00EE1EFD">
      <w:p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      3. </w:t>
      </w:r>
      <w:r w:rsidRPr="00BE0ECA">
        <w:rPr>
          <w:sz w:val="28"/>
          <w:szCs w:val="28"/>
        </w:rPr>
        <w:t>Контроль за выполнением настоящего решения оставляю за собой</w:t>
      </w:r>
      <w:r>
        <w:rPr>
          <w:sz w:val="28"/>
        </w:rPr>
        <w:t>.</w:t>
      </w:r>
    </w:p>
    <w:p w:rsidR="001D19C3" w:rsidRPr="00AA197C" w:rsidRDefault="001D19C3" w:rsidP="005410A8">
      <w:pPr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         4.  </w:t>
      </w:r>
      <w:r w:rsidRPr="00AA197C">
        <w:rPr>
          <w:sz w:val="28"/>
          <w:szCs w:val="28"/>
        </w:rPr>
        <w:t>Решение вступает в силу со дня его опубликовани</w:t>
      </w:r>
      <w:r>
        <w:rPr>
          <w:sz w:val="28"/>
          <w:szCs w:val="28"/>
        </w:rPr>
        <w:t>я.</w:t>
      </w:r>
    </w:p>
    <w:p w:rsidR="001D19C3" w:rsidRDefault="001D19C3" w:rsidP="005410A8">
      <w:pPr>
        <w:jc w:val="both"/>
        <w:rPr>
          <w:sz w:val="28"/>
        </w:rPr>
      </w:pPr>
    </w:p>
    <w:p w:rsidR="001D19C3" w:rsidRDefault="001D19C3" w:rsidP="005410A8">
      <w:pPr>
        <w:jc w:val="both"/>
        <w:rPr>
          <w:sz w:val="28"/>
        </w:rPr>
      </w:pPr>
    </w:p>
    <w:p w:rsidR="001D19C3" w:rsidRDefault="001D19C3" w:rsidP="005410A8">
      <w:pPr>
        <w:pStyle w:val="a3"/>
        <w:spacing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Глава Дербентского сельского поселения</w:t>
      </w:r>
    </w:p>
    <w:p w:rsidR="001D19C3" w:rsidRDefault="001D19C3" w:rsidP="005410A8">
      <w:pPr>
        <w:pStyle w:val="a3"/>
        <w:spacing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Тимашевского района                                                                          </w:t>
      </w:r>
      <w:bookmarkStart w:id="0" w:name="_GoBack"/>
      <w:bookmarkEnd w:id="0"/>
      <w:r>
        <w:rPr>
          <w:b w:val="0"/>
          <w:bCs w:val="0"/>
          <w:sz w:val="28"/>
          <w:szCs w:val="28"/>
        </w:rPr>
        <w:t xml:space="preserve">  Н.А. Отиско </w:t>
      </w:r>
    </w:p>
    <w:sectPr w:rsidR="001D19C3" w:rsidSect="003031F3">
      <w:pgSz w:w="11906" w:h="16838"/>
      <w:pgMar w:top="1135" w:right="567" w:bottom="127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E5725"/>
    <w:multiLevelType w:val="hybridMultilevel"/>
    <w:tmpl w:val="E446EFC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904"/>
    <w:rsid w:val="0002256C"/>
    <w:rsid w:val="000477AB"/>
    <w:rsid w:val="001238D2"/>
    <w:rsid w:val="001648F5"/>
    <w:rsid w:val="001D19C3"/>
    <w:rsid w:val="00271C3E"/>
    <w:rsid w:val="0028762D"/>
    <w:rsid w:val="003031F3"/>
    <w:rsid w:val="00310A83"/>
    <w:rsid w:val="00327C61"/>
    <w:rsid w:val="003A6B03"/>
    <w:rsid w:val="003B3F47"/>
    <w:rsid w:val="003E4864"/>
    <w:rsid w:val="003E55CD"/>
    <w:rsid w:val="00402904"/>
    <w:rsid w:val="00443A5E"/>
    <w:rsid w:val="00472C0D"/>
    <w:rsid w:val="00533773"/>
    <w:rsid w:val="0053670C"/>
    <w:rsid w:val="005410A8"/>
    <w:rsid w:val="00562958"/>
    <w:rsid w:val="00623ADE"/>
    <w:rsid w:val="00637E2A"/>
    <w:rsid w:val="006926FB"/>
    <w:rsid w:val="006E6DAA"/>
    <w:rsid w:val="00782DD6"/>
    <w:rsid w:val="007C2B79"/>
    <w:rsid w:val="00822F9B"/>
    <w:rsid w:val="00854EAE"/>
    <w:rsid w:val="00862000"/>
    <w:rsid w:val="008A4EFA"/>
    <w:rsid w:val="00982625"/>
    <w:rsid w:val="00A300AA"/>
    <w:rsid w:val="00A3400F"/>
    <w:rsid w:val="00A75930"/>
    <w:rsid w:val="00A81DF3"/>
    <w:rsid w:val="00AA197C"/>
    <w:rsid w:val="00AB3C27"/>
    <w:rsid w:val="00AB453F"/>
    <w:rsid w:val="00AD0BAB"/>
    <w:rsid w:val="00B1131E"/>
    <w:rsid w:val="00B65C2A"/>
    <w:rsid w:val="00BA3943"/>
    <w:rsid w:val="00BC05DA"/>
    <w:rsid w:val="00BE0ECA"/>
    <w:rsid w:val="00C406CC"/>
    <w:rsid w:val="00C41E6D"/>
    <w:rsid w:val="00CD4A9D"/>
    <w:rsid w:val="00CE45D7"/>
    <w:rsid w:val="00D15D21"/>
    <w:rsid w:val="00E144D3"/>
    <w:rsid w:val="00E77516"/>
    <w:rsid w:val="00EE1EFD"/>
    <w:rsid w:val="00E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A8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5410A8"/>
    <w:pPr>
      <w:keepNext/>
      <w:outlineLvl w:val="1"/>
    </w:pPr>
    <w:rPr>
      <w:b/>
      <w:sz w:val="30"/>
    </w:rPr>
  </w:style>
  <w:style w:type="paragraph" w:styleId="4">
    <w:name w:val="heading 4"/>
    <w:basedOn w:val="a"/>
    <w:next w:val="a"/>
    <w:link w:val="40"/>
    <w:qFormat/>
    <w:rsid w:val="005410A8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410A8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410A8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locked/>
    <w:rsid w:val="005410A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5410A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5410A8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5410A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99"/>
    <w:qFormat/>
    <w:rsid w:val="00CE45D7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CE45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26</cp:revision>
  <cp:lastPrinted>2017-05-02T05:24:00Z</cp:lastPrinted>
  <dcterms:created xsi:type="dcterms:W3CDTF">2017-03-22T05:54:00Z</dcterms:created>
  <dcterms:modified xsi:type="dcterms:W3CDTF">2017-05-12T11:32:00Z</dcterms:modified>
</cp:coreProperties>
</file>