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EA" w:rsidRPr="00824DEA" w:rsidRDefault="00E4210F" w:rsidP="00E4210F">
      <w:pPr>
        <w:autoSpaceDE w:val="0"/>
        <w:ind w:left="851" w:right="567" w:hanging="142"/>
        <w:jc w:val="righ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ПРОЕКТ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  <w:bookmarkStart w:id="0" w:name="_GoBack"/>
      <w:bookmarkEnd w:id="0"/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Default="00824DE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5D1779">
        <w:rPr>
          <w:rFonts w:eastAsia="Calibri"/>
          <w:b/>
          <w:bCs/>
        </w:rPr>
        <w:t>3</w:t>
      </w:r>
      <w:r w:rsidRPr="00824DEA">
        <w:rPr>
          <w:rFonts w:eastAsia="Calibri"/>
          <w:b/>
          <w:bCs/>
        </w:rPr>
        <w:t xml:space="preserve"> год</w:t>
      </w:r>
    </w:p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824DEA" w:rsidRDefault="00824DEA" w:rsidP="00824DEA">
      <w:pPr>
        <w:shd w:val="clear" w:color="auto" w:fill="FFFFFF"/>
        <w:ind w:firstLine="709"/>
        <w:jc w:val="left"/>
        <w:rPr>
          <w:rFonts w:eastAsia="Times New Roman"/>
          <w:b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«О </w:t>
      </w:r>
      <w:proofErr w:type="gramStart"/>
      <w:r w:rsidR="00824DEA" w:rsidRPr="00824DEA">
        <w:rPr>
          <w:rFonts w:eastAsia="Times New Roman"/>
          <w:color w:val="000000"/>
          <w:lang w:eastAsia="ru-RU"/>
        </w:rPr>
        <w:t>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</w:t>
      </w:r>
      <w:proofErr w:type="gramEnd"/>
      <w:r w:rsidR="00824DEA" w:rsidRPr="00824DEA">
        <w:rPr>
          <w:rFonts w:eastAsia="Times New Roman"/>
          <w:color w:val="000000"/>
          <w:lang w:eastAsia="ru-RU"/>
        </w:rPr>
        <w:t xml:space="preserve">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 w:rsidR="005D1779">
        <w:rPr>
          <w:rFonts w:eastAsia="Times New Roman"/>
          <w:lang w:eastAsia="ru-RU"/>
        </w:rPr>
        <w:t>п</w:t>
      </w:r>
      <w:proofErr w:type="gramEnd"/>
      <w:r w:rsidR="005D1779">
        <w:rPr>
          <w:rFonts w:eastAsia="Times New Roman"/>
          <w:lang w:eastAsia="ru-RU"/>
        </w:rPr>
        <w:t xml:space="preserve"> о с т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EB76E9"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Марцун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 xml:space="preserve">. </w:t>
      </w:r>
      <w:proofErr w:type="gramStart"/>
      <w:r w:rsidRPr="00824DEA">
        <w:rPr>
          <w:rFonts w:eastAsia="Times New Roman"/>
          <w:color w:val="000000"/>
          <w:lang w:eastAsia="ru-RU"/>
        </w:rPr>
        <w:t>Контроль за</w:t>
      </w:r>
      <w:proofErr w:type="gramEnd"/>
      <w:r w:rsidRPr="00824DEA">
        <w:rPr>
          <w:rFonts w:eastAsia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2023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D1779" w:rsidRDefault="005D1779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CC6937" w:rsidRDefault="00CC6937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Pr="00824DEA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Calibri"/>
          <w:b/>
          <w:lang w:eastAsia="ar-SA"/>
        </w:rPr>
      </w:pPr>
      <w:r w:rsidRPr="00824DEA">
        <w:rPr>
          <w:rFonts w:eastAsia="Calibri"/>
          <w:b/>
          <w:lang w:eastAsia="ar-SA"/>
        </w:rPr>
        <w:lastRenderedPageBreak/>
        <w:t>ЛИСТ СОГЛАСОВАНИЯ</w:t>
      </w:r>
    </w:p>
    <w:p w:rsidR="00824DEA" w:rsidRPr="00824DEA" w:rsidRDefault="00824DEA" w:rsidP="005D1779">
      <w:pPr>
        <w:suppressAutoHyphens/>
        <w:ind w:right="-1"/>
        <w:jc w:val="center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 xml:space="preserve">проекта постановления администрации Дербентского сельского поселения Тимашевского района </w:t>
      </w:r>
      <w:proofErr w:type="gramStart"/>
      <w:r w:rsidRPr="00824DEA">
        <w:rPr>
          <w:rFonts w:eastAsia="Calibri"/>
          <w:lang w:eastAsia="ar-SA"/>
        </w:rPr>
        <w:t>от</w:t>
      </w:r>
      <w:proofErr w:type="gramEnd"/>
      <w:r w:rsidRPr="00824DEA">
        <w:rPr>
          <w:rFonts w:eastAsia="Calibri"/>
          <w:lang w:eastAsia="ar-SA"/>
        </w:rPr>
        <w:t xml:space="preserve"> ____________________ № _______</w:t>
      </w:r>
    </w:p>
    <w:p w:rsidR="00FD4A01" w:rsidRPr="00FD4A01" w:rsidRDefault="00824DEA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824DEA">
        <w:rPr>
          <w:rFonts w:eastAsia="Calibri"/>
          <w:bCs/>
          <w:lang w:eastAsia="ar-SA"/>
        </w:rPr>
        <w:t>«</w:t>
      </w:r>
      <w:r w:rsidR="00FD4A01" w:rsidRPr="00FD4A01">
        <w:rPr>
          <w:rFonts w:eastAsia="Times New Roman"/>
          <w:bCs/>
          <w:color w:val="000000"/>
          <w:lang w:eastAsia="ru-RU"/>
        </w:rPr>
        <w:t xml:space="preserve">Об утверждении Программы профилактики рисков </w:t>
      </w:r>
    </w:p>
    <w:p w:rsidR="00FD4A01" w:rsidRPr="00FD4A01" w:rsidRDefault="00FD4A01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FD4A01">
        <w:rPr>
          <w:rFonts w:eastAsia="Times New Roman"/>
          <w:bCs/>
          <w:color w:val="000000"/>
          <w:lang w:eastAsia="ru-RU"/>
        </w:rPr>
        <w:t xml:space="preserve">причинения вреда (ущерба) охраняемым законом </w:t>
      </w:r>
    </w:p>
    <w:p w:rsidR="00FD4A01" w:rsidRPr="00FD4A01" w:rsidRDefault="00FD4A01" w:rsidP="00FD4A01">
      <w:pPr>
        <w:autoSpaceDE w:val="0"/>
        <w:ind w:left="851" w:right="849"/>
        <w:jc w:val="center"/>
        <w:rPr>
          <w:rFonts w:eastAsia="Times New Roman"/>
          <w:bCs/>
          <w:color w:val="000000"/>
          <w:lang w:eastAsia="ru-RU"/>
        </w:rPr>
      </w:pPr>
      <w:r w:rsidRPr="00FD4A01">
        <w:rPr>
          <w:rFonts w:eastAsia="Times New Roman"/>
          <w:bCs/>
          <w:color w:val="000000"/>
          <w:lang w:eastAsia="ru-RU"/>
        </w:rPr>
        <w:t xml:space="preserve">ценностям при осуществлении муниципального контроля </w:t>
      </w:r>
    </w:p>
    <w:p w:rsidR="00824DEA" w:rsidRPr="00824DEA" w:rsidRDefault="00FD4A01" w:rsidP="00FD4A01">
      <w:pPr>
        <w:autoSpaceDE w:val="0"/>
        <w:ind w:left="851" w:right="849"/>
        <w:jc w:val="center"/>
        <w:rPr>
          <w:rFonts w:eastAsia="Calibri"/>
          <w:bCs/>
        </w:rPr>
      </w:pPr>
      <w:r w:rsidRPr="00FD4A01">
        <w:rPr>
          <w:rFonts w:eastAsia="Times New Roman"/>
          <w:bCs/>
          <w:color w:val="000000"/>
          <w:lang w:eastAsia="ru-RU"/>
        </w:rPr>
        <w:t>в сфере благоустройства на территории Дербентского сельского поселения Тимашевского района на 2023 год</w:t>
      </w:r>
      <w:r w:rsidR="00824DEA" w:rsidRPr="00824DEA">
        <w:rPr>
          <w:rFonts w:eastAsia="Calibri"/>
          <w:bCs/>
          <w:lang w:eastAsia="ar-SA"/>
        </w:rPr>
        <w:t>»</w:t>
      </w: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Проект подготовлен и внесен:</w:t>
      </w:r>
    </w:p>
    <w:p w:rsidR="00824DEA" w:rsidRPr="00824DEA" w:rsidRDefault="005D1779" w:rsidP="00824DEA">
      <w:pPr>
        <w:suppressAutoHyphens/>
        <w:ind w:right="-1"/>
        <w:rPr>
          <w:rFonts w:eastAsia="Calibri"/>
        </w:rPr>
      </w:pPr>
      <w:r>
        <w:rPr>
          <w:rFonts w:eastAsia="Calibri"/>
        </w:rPr>
        <w:t>Ведущий специалист администрации</w:t>
      </w: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Дербентского сельского поселения</w:t>
      </w: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Тимашевского района                                                                               Т.Л. Дукова</w:t>
      </w: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 w:firstLine="709"/>
        <w:rPr>
          <w:rFonts w:eastAsia="Calibri"/>
          <w:lang w:eastAsia="ar-SA"/>
        </w:rPr>
      </w:pPr>
    </w:p>
    <w:p w:rsidR="00824DEA" w:rsidRPr="00824DEA" w:rsidRDefault="00824DEA" w:rsidP="00824DEA">
      <w:pPr>
        <w:suppressAutoHyphens/>
        <w:ind w:right="-1"/>
        <w:rPr>
          <w:rFonts w:eastAsia="Calibri"/>
          <w:lang w:eastAsia="ar-SA"/>
        </w:rPr>
      </w:pPr>
      <w:r w:rsidRPr="00824DEA">
        <w:rPr>
          <w:rFonts w:eastAsia="Calibri"/>
          <w:lang w:eastAsia="ar-SA"/>
        </w:rPr>
        <w:t>Проект согласован:</w:t>
      </w:r>
    </w:p>
    <w:p w:rsidR="005D1779" w:rsidRDefault="005D1779" w:rsidP="00824DEA">
      <w:pPr>
        <w:suppressAutoHyphens/>
        <w:ind w:right="-1"/>
        <w:rPr>
          <w:rFonts w:eastAsia="Calibri"/>
          <w:lang w:eastAsia="ar-SA"/>
        </w:rPr>
      </w:pPr>
      <w:r>
        <w:rPr>
          <w:rFonts w:eastAsia="Calibri"/>
          <w:lang w:eastAsia="ar-SA"/>
        </w:rPr>
        <w:t>Заместитель главы</w:t>
      </w:r>
    </w:p>
    <w:p w:rsidR="005D1779" w:rsidRDefault="00824DEA" w:rsidP="00824DEA">
      <w:pPr>
        <w:suppressAutoHyphens/>
        <w:ind w:right="-1"/>
        <w:rPr>
          <w:rFonts w:eastAsia="Calibri"/>
        </w:rPr>
      </w:pPr>
      <w:r w:rsidRPr="00824DEA">
        <w:rPr>
          <w:rFonts w:eastAsia="Calibri"/>
          <w:lang w:eastAsia="ar-SA"/>
        </w:rPr>
        <w:t xml:space="preserve">Дербентского сельского </w:t>
      </w:r>
      <w:r w:rsidRPr="00824DEA">
        <w:rPr>
          <w:rFonts w:eastAsia="Calibri"/>
        </w:rPr>
        <w:t xml:space="preserve">поселения </w:t>
      </w:r>
    </w:p>
    <w:p w:rsidR="00824DEA" w:rsidRPr="00824DEA" w:rsidRDefault="00824DEA" w:rsidP="00824DEA">
      <w:pPr>
        <w:suppressAutoHyphens/>
        <w:ind w:right="-1"/>
        <w:rPr>
          <w:rFonts w:eastAsia="Calibri"/>
        </w:rPr>
      </w:pPr>
      <w:r w:rsidRPr="00824DEA">
        <w:rPr>
          <w:rFonts w:eastAsia="Calibri"/>
        </w:rPr>
        <w:t xml:space="preserve">Тимашевского района                                                 </w:t>
      </w:r>
      <w:r w:rsidR="005D1779">
        <w:rPr>
          <w:rFonts w:eastAsia="Calibri"/>
        </w:rPr>
        <w:t xml:space="preserve">                 </w:t>
      </w:r>
      <w:r w:rsidRPr="00824DEA">
        <w:rPr>
          <w:rFonts w:eastAsia="Calibri"/>
        </w:rPr>
        <w:t xml:space="preserve">          О.В. Марцун</w:t>
      </w:r>
    </w:p>
    <w:p w:rsidR="00824DEA" w:rsidRDefault="00824DEA" w:rsidP="00824DEA">
      <w:pPr>
        <w:jc w:val="left"/>
        <w:rPr>
          <w:rFonts w:eastAsia="Times New Roman"/>
          <w:color w:val="000000"/>
          <w:lang w:eastAsia="ru-RU"/>
        </w:rPr>
      </w:pPr>
    </w:p>
    <w:p w:rsidR="005D1779" w:rsidRPr="00824DEA" w:rsidRDefault="005D1779" w:rsidP="00824DEA">
      <w:pPr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824DEA" w:rsidRPr="00824DEA" w:rsidRDefault="00824DEA" w:rsidP="00824DEA">
      <w:pPr>
        <w:ind w:left="5670"/>
        <w:jc w:val="left"/>
        <w:rPr>
          <w:rFonts w:eastAsia="Calibri"/>
        </w:rPr>
        <w:sectPr w:rsidR="00824DEA" w:rsidRPr="00824DEA" w:rsidSect="00BD6443">
          <w:headerReference w:type="default" r:id="rId9"/>
          <w:pgSz w:w="11906" w:h="16838"/>
          <w:pgMar w:top="1134" w:right="567" w:bottom="142" w:left="1701" w:header="568" w:footer="709" w:gutter="0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от __________ №_________</w:t>
      </w:r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2023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proofErr w:type="gramStart"/>
      <w:r w:rsidRPr="001F500F">
        <w:rPr>
          <w:rFonts w:eastAsia="Calibri"/>
          <w:spacing w:val="2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2023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</w:t>
      </w:r>
      <w:proofErr w:type="gramEnd"/>
      <w:r w:rsidRPr="001F500F">
        <w:rPr>
          <w:rFonts w:eastAsia="Calibri"/>
          <w:spacing w:val="2"/>
        </w:rPr>
        <w:t xml:space="preserve"> </w:t>
      </w:r>
      <w:proofErr w:type="gramStart"/>
      <w:r w:rsidRPr="001F500F">
        <w:rPr>
          <w:rFonts w:eastAsia="Calibri"/>
          <w:spacing w:val="2"/>
        </w:rPr>
        <w:t>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</w:t>
      </w:r>
      <w:proofErr w:type="gramEnd"/>
      <w:r w:rsidRPr="001F500F">
        <w:rPr>
          <w:rFonts w:eastAsia="Calibri"/>
          <w:spacing w:val="2"/>
        </w:rPr>
        <w:t xml:space="preserve">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                          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1) ненадлежащее содержание </w:t>
      </w:r>
      <w:proofErr w:type="gramStart"/>
      <w:r w:rsidRPr="001F500F">
        <w:rPr>
          <w:rFonts w:eastAsia="Times New Roman"/>
          <w:color w:val="212121"/>
          <w:lang w:eastAsia="ru-RU"/>
        </w:rPr>
        <w:t>прилегающих</w:t>
      </w:r>
      <w:proofErr w:type="gramEnd"/>
      <w:r w:rsidRPr="001F500F">
        <w:rPr>
          <w:rFonts w:eastAsia="Times New Roman"/>
          <w:color w:val="212121"/>
          <w:lang w:eastAsia="ru-RU"/>
        </w:rPr>
        <w:t xml:space="preserve">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2) размещение транспортных средств, в том числе брошенных и (или) разукомплектованных, на участках с </w:t>
      </w:r>
      <w:proofErr w:type="spellStart"/>
      <w:r w:rsidRPr="001F500F">
        <w:rPr>
          <w:rFonts w:eastAsia="Times New Roman"/>
          <w:color w:val="212121"/>
          <w:lang w:eastAsia="ru-RU"/>
        </w:rPr>
        <w:t>зелеными</w:t>
      </w:r>
      <w:proofErr w:type="spellEnd"/>
      <w:r w:rsidRPr="001F500F">
        <w:rPr>
          <w:rFonts w:eastAsia="Times New Roman"/>
          <w:color w:val="212121"/>
          <w:lang w:eastAsia="ru-RU"/>
        </w:rPr>
        <w:t xml:space="preserve">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4) несвоевременное обеспечение своевременной и качественной очистки и </w:t>
      </w:r>
      <w:proofErr w:type="gramStart"/>
      <w:r w:rsidRPr="001F500F">
        <w:rPr>
          <w:rFonts w:eastAsia="Times New Roman"/>
          <w:color w:val="212121"/>
          <w:lang w:eastAsia="ru-RU"/>
        </w:rPr>
        <w:t>уборки</w:t>
      </w:r>
      <w:proofErr w:type="gramEnd"/>
      <w:r w:rsidRPr="001F500F">
        <w:rPr>
          <w:rFonts w:eastAsia="Times New Roman"/>
          <w:color w:val="212121"/>
          <w:lang w:eastAsia="ru-RU"/>
        </w:rPr>
        <w:t xml:space="preserve">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5) </w:t>
      </w:r>
      <w:proofErr w:type="gramStart"/>
      <w:r w:rsidRPr="001F500F">
        <w:rPr>
          <w:rFonts w:eastAsia="Times New Roman"/>
          <w:color w:val="212121"/>
          <w:lang w:eastAsia="ru-RU"/>
        </w:rPr>
        <w:t>не выполнение</w:t>
      </w:r>
      <w:proofErr w:type="gramEnd"/>
      <w:r w:rsidRPr="001F500F">
        <w:rPr>
          <w:rFonts w:eastAsia="Times New Roman"/>
          <w:color w:val="212121"/>
          <w:lang w:eastAsia="ru-RU"/>
        </w:rPr>
        <w:t xml:space="preserve">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2022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proofErr w:type="gramStart"/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</w:t>
      </w:r>
      <w:proofErr w:type="gramEnd"/>
      <w:r w:rsidRPr="001F500F">
        <w:rPr>
          <w:rFonts w:eastAsia="Calibri"/>
        </w:rPr>
        <w:t xml:space="preserve"> сведения об изменениях, </w:t>
      </w:r>
      <w:proofErr w:type="spellStart"/>
      <w:r w:rsidRPr="001F500F">
        <w:rPr>
          <w:rFonts w:eastAsia="Calibri"/>
        </w:rPr>
        <w:t>внесенных</w:t>
      </w:r>
      <w:proofErr w:type="spellEnd"/>
      <w:r w:rsidRPr="001F500F">
        <w:rPr>
          <w:rFonts w:eastAsia="Calibri"/>
        </w:rPr>
        <w:t xml:space="preserve">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 xml:space="preserve">по телефону и </w:t>
      </w:r>
      <w:proofErr w:type="gramStart"/>
      <w:r w:rsidRPr="001F500F">
        <w:rPr>
          <w:rFonts w:eastAsia="Calibri"/>
          <w:color w:val="212121"/>
        </w:rPr>
        <w:t>на</w:t>
      </w:r>
      <w:proofErr w:type="gramEnd"/>
      <w:r w:rsidRPr="001F500F">
        <w:rPr>
          <w:rFonts w:eastAsia="Calibri"/>
          <w:color w:val="212121"/>
        </w:rPr>
        <w:t xml:space="preserve">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 xml:space="preserve">Информация о месте </w:t>
      </w:r>
      <w:proofErr w:type="gramStart"/>
      <w:r w:rsidRPr="001F500F">
        <w:rPr>
          <w:rFonts w:eastAsia="Calibri"/>
          <w:spacing w:val="2"/>
        </w:rPr>
        <w:t>личного</w:t>
      </w:r>
      <w:proofErr w:type="gramEnd"/>
      <w:r w:rsidRPr="001F500F">
        <w:rPr>
          <w:rFonts w:eastAsia="Calibri"/>
          <w:spacing w:val="2"/>
        </w:rPr>
        <w:t xml:space="preserve">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2022 г.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 xml:space="preserve">4)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1F500F">
        <w:rPr>
          <w:rFonts w:eastAsia="Times New Roman"/>
          <w:color w:val="212121"/>
          <w:lang w:eastAsia="ru-RU"/>
        </w:rPr>
        <w:t>вреда</w:t>
      </w:r>
      <w:proofErr w:type="gramEnd"/>
      <w:r w:rsidRPr="001F500F">
        <w:rPr>
          <w:rFonts w:eastAsia="Times New Roman"/>
          <w:color w:val="212121"/>
          <w:lang w:eastAsia="ru-RU"/>
        </w:rPr>
        <w:t xml:space="preserve">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F500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F500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Постоянно в течение 2023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Подготовка проекта доклада о правоприменительной практике за 2023 г. – до 1 февраля 2024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2024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proofErr w:type="gramStart"/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</w:t>
            </w:r>
            <w:proofErr w:type="gramEnd"/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</w:t>
            </w:r>
            <w:proofErr w:type="gramEnd"/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Pr="001F500F">
              <w:rPr>
                <w:rFonts w:eastAsia="Calibri"/>
                <w:sz w:val="24"/>
                <w:szCs w:val="24"/>
              </w:rPr>
              <w:softHyphen/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1F500F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1F500F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№ 248-ФЗ </w:t>
            </w:r>
          </w:p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100 % от числа </w:t>
            </w:r>
            <w:proofErr w:type="gramStart"/>
            <w:r w:rsidRPr="001F500F">
              <w:rPr>
                <w:rFonts w:eastAsia="Calibri"/>
                <w:bCs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8A" w:rsidRDefault="0048628A">
      <w:r>
        <w:separator/>
      </w:r>
    </w:p>
  </w:endnote>
  <w:endnote w:type="continuationSeparator" w:id="0">
    <w:p w:rsidR="0048628A" w:rsidRDefault="004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8A" w:rsidRDefault="0048628A">
      <w:r>
        <w:separator/>
      </w:r>
    </w:p>
  </w:footnote>
  <w:footnote w:type="continuationSeparator" w:id="0">
    <w:p w:rsidR="0048628A" w:rsidRDefault="0048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0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EA"/>
    <w:rsid w:val="000678DD"/>
    <w:rsid w:val="00077831"/>
    <w:rsid w:val="001F500F"/>
    <w:rsid w:val="002642F3"/>
    <w:rsid w:val="0046660F"/>
    <w:rsid w:val="0048628A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952C9C"/>
    <w:rsid w:val="00A11256"/>
    <w:rsid w:val="00A2348C"/>
    <w:rsid w:val="00A9482D"/>
    <w:rsid w:val="00A9683C"/>
    <w:rsid w:val="00B35707"/>
    <w:rsid w:val="00B42A61"/>
    <w:rsid w:val="00B863D9"/>
    <w:rsid w:val="00B97830"/>
    <w:rsid w:val="00BD6443"/>
    <w:rsid w:val="00C72B7C"/>
    <w:rsid w:val="00CC6937"/>
    <w:rsid w:val="00E4210F"/>
    <w:rsid w:val="00EB76E9"/>
    <w:rsid w:val="00ED6D7F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641-16C7-4F5F-AF66-759E97B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2022-12-09T12:10:00Z</cp:lastPrinted>
  <dcterms:created xsi:type="dcterms:W3CDTF">2022-12-05T08:51:00Z</dcterms:created>
  <dcterms:modified xsi:type="dcterms:W3CDTF">2022-12-09T14:32:00Z</dcterms:modified>
</cp:coreProperties>
</file>