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BF" w:rsidRPr="005126BF" w:rsidRDefault="005126BF" w:rsidP="005126BF">
      <w:pPr>
        <w:tabs>
          <w:tab w:val="left" w:pos="9356"/>
        </w:tabs>
        <w:spacing w:after="8" w:line="280" w:lineRule="exact"/>
        <w:ind w:left="-426" w:right="-2" w:firstLine="720"/>
        <w:jc w:val="center"/>
        <w:rPr>
          <w:b/>
          <w:sz w:val="28"/>
          <w:szCs w:val="28"/>
        </w:rPr>
      </w:pPr>
      <w:r w:rsidRPr="005126BF">
        <w:rPr>
          <w:b/>
          <w:color w:val="000000"/>
          <w:sz w:val="26"/>
          <w:szCs w:val="22"/>
        </w:rPr>
        <w:t>АДМИНИСТРАЦИЯ  ДЕРБЕНТСКОГО СЕЛЬСКОГО ПОСЕЛЕНИЯ</w:t>
      </w:r>
    </w:p>
    <w:p w:rsidR="005126BF" w:rsidRPr="005126BF" w:rsidRDefault="005126BF" w:rsidP="005126BF">
      <w:pPr>
        <w:tabs>
          <w:tab w:val="left" w:pos="9356"/>
        </w:tabs>
        <w:spacing w:after="8" w:line="280" w:lineRule="exact"/>
        <w:ind w:left="-426" w:right="-2" w:firstLine="720"/>
        <w:jc w:val="center"/>
        <w:rPr>
          <w:b/>
          <w:color w:val="000000"/>
          <w:sz w:val="26"/>
          <w:szCs w:val="22"/>
        </w:rPr>
      </w:pPr>
      <w:r w:rsidRPr="005126BF">
        <w:rPr>
          <w:b/>
          <w:color w:val="000000"/>
          <w:sz w:val="26"/>
          <w:szCs w:val="22"/>
        </w:rPr>
        <w:t>ТИМАШЕВСКОГО  РАЙОНА</w:t>
      </w:r>
    </w:p>
    <w:p w:rsidR="005126BF" w:rsidRPr="005126BF" w:rsidRDefault="005126BF" w:rsidP="005126BF">
      <w:pPr>
        <w:tabs>
          <w:tab w:val="left" w:pos="9356"/>
        </w:tabs>
        <w:spacing w:after="8" w:line="280" w:lineRule="exact"/>
        <w:ind w:left="-426" w:right="-2" w:firstLine="720"/>
        <w:jc w:val="center"/>
        <w:rPr>
          <w:b/>
          <w:color w:val="000000"/>
          <w:sz w:val="26"/>
          <w:szCs w:val="22"/>
        </w:rPr>
      </w:pPr>
    </w:p>
    <w:p w:rsidR="005126BF" w:rsidRPr="005126BF" w:rsidRDefault="005126BF" w:rsidP="005126BF">
      <w:pPr>
        <w:tabs>
          <w:tab w:val="left" w:pos="9356"/>
        </w:tabs>
        <w:spacing w:after="8" w:line="280" w:lineRule="exact"/>
        <w:ind w:left="-426" w:right="-2" w:firstLine="720"/>
        <w:jc w:val="center"/>
        <w:rPr>
          <w:b/>
          <w:color w:val="000000"/>
          <w:sz w:val="26"/>
          <w:szCs w:val="22"/>
        </w:rPr>
      </w:pPr>
      <w:r w:rsidRPr="005126BF">
        <w:rPr>
          <w:b/>
          <w:color w:val="000000"/>
          <w:sz w:val="26"/>
          <w:szCs w:val="22"/>
        </w:rPr>
        <w:t>П О С Т А Н О В Л Е Н И Е</w:t>
      </w:r>
    </w:p>
    <w:p w:rsidR="005126BF" w:rsidRPr="005126BF" w:rsidRDefault="005126BF" w:rsidP="005126BF">
      <w:pPr>
        <w:tabs>
          <w:tab w:val="left" w:pos="9356"/>
        </w:tabs>
        <w:spacing w:after="8" w:line="280" w:lineRule="exact"/>
        <w:ind w:left="-426" w:right="-2" w:firstLine="720"/>
        <w:jc w:val="center"/>
        <w:rPr>
          <w:b/>
          <w:color w:val="000000"/>
          <w:sz w:val="26"/>
          <w:szCs w:val="22"/>
        </w:rPr>
      </w:pPr>
    </w:p>
    <w:p w:rsidR="005126BF" w:rsidRPr="005126BF" w:rsidRDefault="005126BF" w:rsidP="005126BF">
      <w:pPr>
        <w:tabs>
          <w:tab w:val="left" w:pos="9356"/>
        </w:tabs>
        <w:spacing w:after="8" w:line="280" w:lineRule="exact"/>
        <w:ind w:left="-426" w:right="-2" w:firstLine="720"/>
        <w:jc w:val="center"/>
        <w:rPr>
          <w:b/>
          <w:color w:val="000000"/>
          <w:sz w:val="26"/>
          <w:szCs w:val="22"/>
        </w:rPr>
      </w:pPr>
    </w:p>
    <w:p w:rsidR="005126BF" w:rsidRPr="005126BF" w:rsidRDefault="005126BF" w:rsidP="005126BF">
      <w:pPr>
        <w:tabs>
          <w:tab w:val="left" w:pos="9356"/>
        </w:tabs>
        <w:spacing w:after="8" w:line="280" w:lineRule="exact"/>
        <w:ind w:left="-426" w:right="-2" w:firstLine="720"/>
        <w:jc w:val="center"/>
        <w:rPr>
          <w:b/>
          <w:color w:val="000000"/>
          <w:sz w:val="26"/>
          <w:szCs w:val="22"/>
        </w:rPr>
      </w:pPr>
      <w:r w:rsidRPr="005126BF">
        <w:rPr>
          <w:b/>
          <w:color w:val="000000"/>
          <w:sz w:val="26"/>
          <w:szCs w:val="22"/>
        </w:rPr>
        <w:t xml:space="preserve">от </w:t>
      </w:r>
      <w:r>
        <w:rPr>
          <w:b/>
          <w:color w:val="000000"/>
          <w:sz w:val="26"/>
          <w:szCs w:val="22"/>
        </w:rPr>
        <w:t>28.06.</w:t>
      </w:r>
      <w:r w:rsidRPr="005126BF">
        <w:rPr>
          <w:b/>
          <w:color w:val="000000"/>
          <w:sz w:val="26"/>
          <w:szCs w:val="22"/>
        </w:rPr>
        <w:t xml:space="preserve">2023                                                                                                   № </w:t>
      </w:r>
      <w:r>
        <w:rPr>
          <w:b/>
          <w:color w:val="000000"/>
          <w:sz w:val="26"/>
          <w:szCs w:val="22"/>
        </w:rPr>
        <w:t>55</w:t>
      </w:r>
    </w:p>
    <w:p w:rsidR="00467AC7" w:rsidRPr="004A22C9" w:rsidRDefault="00467AC7" w:rsidP="00716867">
      <w:pPr>
        <w:suppressAutoHyphens/>
        <w:ind w:firstLine="709"/>
        <w:jc w:val="center"/>
        <w:outlineLvl w:val="0"/>
        <w:rPr>
          <w:b/>
          <w:color w:val="000000"/>
          <w:sz w:val="28"/>
          <w:szCs w:val="28"/>
        </w:rPr>
      </w:pPr>
    </w:p>
    <w:p w:rsidR="002D3EFB" w:rsidRPr="004A22C9" w:rsidRDefault="00467AC7" w:rsidP="00716867">
      <w:pPr>
        <w:suppressAutoHyphens/>
        <w:ind w:left="993" w:right="707"/>
        <w:jc w:val="center"/>
        <w:outlineLvl w:val="0"/>
        <w:rPr>
          <w:b/>
          <w:color w:val="000000"/>
          <w:sz w:val="28"/>
          <w:szCs w:val="28"/>
        </w:rPr>
      </w:pPr>
      <w:r w:rsidRPr="004A22C9">
        <w:rPr>
          <w:b/>
          <w:color w:val="000000"/>
          <w:sz w:val="28"/>
          <w:szCs w:val="28"/>
        </w:rPr>
        <w:t>Об утверждении административного регламента предоставления</w:t>
      </w:r>
      <w:r w:rsidR="002D3EFB" w:rsidRPr="004A22C9">
        <w:rPr>
          <w:b/>
          <w:color w:val="000000"/>
          <w:sz w:val="28"/>
          <w:szCs w:val="28"/>
        </w:rPr>
        <w:t xml:space="preserve"> </w:t>
      </w:r>
      <w:r w:rsidRPr="004A22C9">
        <w:rPr>
          <w:b/>
          <w:color w:val="000000"/>
          <w:sz w:val="28"/>
          <w:szCs w:val="28"/>
        </w:rPr>
        <w:t xml:space="preserve">муниципальной услуги «Предоставление </w:t>
      </w:r>
    </w:p>
    <w:p w:rsidR="002D3EFB" w:rsidRPr="004A22C9" w:rsidRDefault="00467AC7" w:rsidP="00716867">
      <w:pPr>
        <w:suppressAutoHyphens/>
        <w:ind w:left="993" w:right="707"/>
        <w:jc w:val="center"/>
        <w:outlineLvl w:val="0"/>
        <w:rPr>
          <w:b/>
          <w:color w:val="000000"/>
          <w:sz w:val="28"/>
          <w:szCs w:val="28"/>
        </w:rPr>
      </w:pPr>
      <w:r w:rsidRPr="004A22C9">
        <w:rPr>
          <w:b/>
          <w:color w:val="000000"/>
          <w:sz w:val="28"/>
          <w:szCs w:val="28"/>
        </w:rPr>
        <w:t>в собственность, аренду,</w:t>
      </w:r>
      <w:r w:rsidR="002D3EFB" w:rsidRPr="004A22C9">
        <w:rPr>
          <w:b/>
          <w:color w:val="000000"/>
          <w:sz w:val="28"/>
          <w:szCs w:val="28"/>
        </w:rPr>
        <w:t xml:space="preserve"> </w:t>
      </w:r>
      <w:r w:rsidRPr="004A22C9">
        <w:rPr>
          <w:b/>
          <w:color w:val="000000"/>
          <w:sz w:val="28"/>
          <w:szCs w:val="28"/>
        </w:rPr>
        <w:t>постоянное (бессрочное) пользование, безвозмездное пользование</w:t>
      </w:r>
      <w:r w:rsidR="002D3EFB" w:rsidRPr="004A22C9">
        <w:rPr>
          <w:b/>
          <w:color w:val="000000"/>
          <w:sz w:val="28"/>
          <w:szCs w:val="28"/>
        </w:rPr>
        <w:t xml:space="preserve"> </w:t>
      </w:r>
      <w:r w:rsidRPr="004A22C9">
        <w:rPr>
          <w:b/>
          <w:color w:val="000000"/>
          <w:sz w:val="28"/>
          <w:szCs w:val="28"/>
        </w:rPr>
        <w:t xml:space="preserve">земельного участка, находящегося в муниципальной собственности, </w:t>
      </w:r>
    </w:p>
    <w:p w:rsidR="00467AC7" w:rsidRPr="004A22C9" w:rsidRDefault="00467AC7" w:rsidP="00716867">
      <w:pPr>
        <w:suppressAutoHyphens/>
        <w:ind w:left="993" w:right="707"/>
        <w:jc w:val="center"/>
        <w:outlineLvl w:val="0"/>
        <w:rPr>
          <w:b/>
          <w:color w:val="000000"/>
          <w:sz w:val="28"/>
          <w:szCs w:val="28"/>
        </w:rPr>
      </w:pPr>
      <w:r w:rsidRPr="004A22C9">
        <w:rPr>
          <w:b/>
          <w:color w:val="000000"/>
          <w:sz w:val="28"/>
          <w:szCs w:val="28"/>
        </w:rPr>
        <w:t>без проведения торгов»</w:t>
      </w:r>
    </w:p>
    <w:p w:rsidR="00467AC7" w:rsidRPr="004A22C9" w:rsidRDefault="00467AC7" w:rsidP="00716867">
      <w:pPr>
        <w:suppressAutoHyphens/>
        <w:autoSpaceDE w:val="0"/>
        <w:autoSpaceDN w:val="0"/>
        <w:adjustRightInd w:val="0"/>
        <w:ind w:firstLine="709"/>
        <w:jc w:val="both"/>
        <w:rPr>
          <w:color w:val="000000"/>
          <w:sz w:val="28"/>
          <w:szCs w:val="28"/>
        </w:rPr>
      </w:pPr>
    </w:p>
    <w:p w:rsidR="00467AC7" w:rsidRPr="004A22C9" w:rsidRDefault="00467AC7" w:rsidP="00716867">
      <w:pPr>
        <w:suppressAutoHyphens/>
        <w:autoSpaceDE w:val="0"/>
        <w:autoSpaceDN w:val="0"/>
        <w:adjustRightInd w:val="0"/>
        <w:ind w:firstLine="709"/>
        <w:jc w:val="both"/>
        <w:rPr>
          <w:color w:val="000000"/>
          <w:sz w:val="28"/>
          <w:szCs w:val="28"/>
        </w:rPr>
      </w:pPr>
    </w:p>
    <w:p w:rsidR="00467AC7" w:rsidRPr="004A22C9" w:rsidRDefault="00467AC7" w:rsidP="00716867">
      <w:pPr>
        <w:suppressAutoHyphens/>
        <w:ind w:firstLine="709"/>
        <w:jc w:val="both"/>
        <w:rPr>
          <w:color w:val="000000"/>
          <w:sz w:val="28"/>
          <w:szCs w:val="28"/>
        </w:rPr>
      </w:pPr>
      <w:r w:rsidRPr="004A22C9">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sidRPr="004A22C9">
        <w:rPr>
          <w:sz w:val="28"/>
          <w:szCs w:val="28"/>
        </w:rPr>
        <w:t xml:space="preserve"> руководствуясь </w:t>
      </w:r>
      <w:r w:rsidRPr="004A22C9">
        <w:rPr>
          <w:color w:val="000000"/>
          <w:sz w:val="28"/>
          <w:szCs w:val="28"/>
        </w:rPr>
        <w:t xml:space="preserve">постановлением администрации </w:t>
      </w:r>
      <w:r w:rsidR="002D3EFB" w:rsidRPr="004A22C9">
        <w:rPr>
          <w:color w:val="000000"/>
          <w:sz w:val="28"/>
          <w:szCs w:val="28"/>
        </w:rPr>
        <w:t>Дербентского</w:t>
      </w:r>
      <w:r w:rsidRPr="004A22C9">
        <w:rPr>
          <w:color w:val="000000"/>
          <w:sz w:val="28"/>
          <w:szCs w:val="28"/>
        </w:rPr>
        <w:t xml:space="preserve"> сельского поселения Тимашевского района от</w:t>
      </w:r>
      <w:r w:rsidR="000365A8" w:rsidRPr="004A22C9">
        <w:rPr>
          <w:sz w:val="28"/>
          <w:szCs w:val="28"/>
        </w:rPr>
        <w:t xml:space="preserve"> </w:t>
      </w:r>
      <w:r w:rsidR="002D3EFB" w:rsidRPr="004A22C9">
        <w:rPr>
          <w:sz w:val="28"/>
          <w:szCs w:val="28"/>
        </w:rPr>
        <w:t xml:space="preserve">    9 декабря 2021 г. </w:t>
      </w:r>
      <w:r w:rsidR="000365A8" w:rsidRPr="004A22C9">
        <w:rPr>
          <w:sz w:val="28"/>
          <w:szCs w:val="28"/>
        </w:rPr>
        <w:t xml:space="preserve">№ </w:t>
      </w:r>
      <w:r w:rsidR="002D3EFB" w:rsidRPr="004A22C9">
        <w:rPr>
          <w:sz w:val="28"/>
          <w:szCs w:val="28"/>
        </w:rPr>
        <w:t>101</w:t>
      </w:r>
      <w:r w:rsidR="000365A8" w:rsidRPr="004A22C9">
        <w:rPr>
          <w:sz w:val="28"/>
          <w:szCs w:val="28"/>
        </w:rPr>
        <w:t xml:space="preserve"> «</w:t>
      </w:r>
      <w:r w:rsidR="002D3EFB" w:rsidRPr="004A22C9">
        <w:rPr>
          <w:sz w:val="28"/>
          <w:szCs w:val="28"/>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0365A8" w:rsidRPr="004A22C9">
        <w:rPr>
          <w:sz w:val="28"/>
          <w:szCs w:val="28"/>
        </w:rPr>
        <w:t xml:space="preserve">», Уставом </w:t>
      </w:r>
      <w:r w:rsidR="002D3EFB" w:rsidRPr="004A22C9">
        <w:rPr>
          <w:sz w:val="28"/>
          <w:szCs w:val="28"/>
        </w:rPr>
        <w:t>Дербентского</w:t>
      </w:r>
      <w:r w:rsidR="000365A8" w:rsidRPr="004A22C9">
        <w:rPr>
          <w:sz w:val="28"/>
          <w:szCs w:val="28"/>
        </w:rPr>
        <w:t xml:space="preserve"> сельского поселения</w:t>
      </w:r>
      <w:r w:rsidR="002D3EFB" w:rsidRPr="004A22C9">
        <w:rPr>
          <w:sz w:val="28"/>
          <w:szCs w:val="28"/>
        </w:rPr>
        <w:t xml:space="preserve"> Тимашевского района</w:t>
      </w:r>
      <w:r w:rsidRPr="004A22C9">
        <w:rPr>
          <w:color w:val="000000"/>
          <w:sz w:val="28"/>
          <w:szCs w:val="28"/>
        </w:rPr>
        <w:t>,</w:t>
      </w:r>
      <w:r w:rsidR="002D3EFB" w:rsidRPr="004A22C9">
        <w:rPr>
          <w:color w:val="000000"/>
          <w:sz w:val="28"/>
          <w:szCs w:val="28"/>
        </w:rPr>
        <w:t xml:space="preserve"> рассмотрев представление прокуратуры Тимашевского района от 11 мая 2023 г. № 7-01-2023/309</w:t>
      </w:r>
      <w:r w:rsidRPr="004A22C9">
        <w:rPr>
          <w:color w:val="000000"/>
          <w:sz w:val="28"/>
          <w:szCs w:val="28"/>
        </w:rPr>
        <w:t xml:space="preserve"> п о с т а н о в л я ю:</w:t>
      </w:r>
    </w:p>
    <w:p w:rsidR="00467AC7" w:rsidRPr="004A22C9" w:rsidRDefault="00467AC7" w:rsidP="00716867">
      <w:pPr>
        <w:pStyle w:val="a3"/>
        <w:numPr>
          <w:ilvl w:val="0"/>
          <w:numId w:val="2"/>
        </w:numPr>
        <w:tabs>
          <w:tab w:val="left" w:pos="993"/>
        </w:tabs>
        <w:suppressAutoHyphens/>
        <w:autoSpaceDE w:val="0"/>
        <w:autoSpaceDN w:val="0"/>
        <w:adjustRightInd w:val="0"/>
        <w:ind w:left="0" w:firstLine="709"/>
        <w:jc w:val="both"/>
        <w:rPr>
          <w:bCs/>
          <w:color w:val="000000"/>
          <w:sz w:val="28"/>
          <w:szCs w:val="28"/>
        </w:rPr>
      </w:pPr>
      <w:r w:rsidRPr="004A22C9">
        <w:rPr>
          <w:color w:val="000000"/>
          <w:sz w:val="28"/>
          <w:szCs w:val="28"/>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A22C9">
        <w:rPr>
          <w:bCs/>
          <w:color w:val="000000"/>
          <w:sz w:val="28"/>
          <w:szCs w:val="28"/>
        </w:rPr>
        <w:t xml:space="preserve"> </w:t>
      </w:r>
      <w:r w:rsidRPr="004A22C9">
        <w:rPr>
          <w:color w:val="000000"/>
          <w:sz w:val="28"/>
          <w:szCs w:val="28"/>
        </w:rPr>
        <w:t>(</w:t>
      </w:r>
      <w:r w:rsidR="004873B7" w:rsidRPr="004A22C9">
        <w:rPr>
          <w:color w:val="000000"/>
          <w:sz w:val="28"/>
          <w:szCs w:val="28"/>
        </w:rPr>
        <w:t>прилагается</w:t>
      </w:r>
      <w:r w:rsidRPr="004A22C9">
        <w:rPr>
          <w:color w:val="000000"/>
          <w:sz w:val="28"/>
          <w:szCs w:val="28"/>
        </w:rPr>
        <w:t>).</w:t>
      </w:r>
    </w:p>
    <w:p w:rsidR="004873B7" w:rsidRPr="004A22C9" w:rsidRDefault="00467AC7" w:rsidP="00716867">
      <w:pPr>
        <w:suppressAutoHyphens/>
        <w:autoSpaceDE w:val="0"/>
        <w:autoSpaceDN w:val="0"/>
        <w:adjustRightInd w:val="0"/>
        <w:ind w:firstLine="709"/>
        <w:jc w:val="both"/>
        <w:rPr>
          <w:sz w:val="28"/>
          <w:szCs w:val="28"/>
        </w:rPr>
      </w:pPr>
      <w:r w:rsidRPr="004A22C9">
        <w:rPr>
          <w:bCs/>
          <w:sz w:val="28"/>
          <w:szCs w:val="28"/>
        </w:rPr>
        <w:t>2.</w:t>
      </w:r>
      <w:r w:rsidR="000365A8" w:rsidRPr="004A22C9">
        <w:rPr>
          <w:bCs/>
          <w:sz w:val="28"/>
          <w:szCs w:val="28"/>
        </w:rPr>
        <w:t xml:space="preserve"> </w:t>
      </w:r>
      <w:r w:rsidR="004873B7" w:rsidRPr="004A22C9">
        <w:rPr>
          <w:sz w:val="28"/>
          <w:szCs w:val="28"/>
        </w:rPr>
        <w:t>Заместителю главы Дербентского сельского поселения Тимашевского района Марцун О.В.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4873B7" w:rsidRPr="004A22C9" w:rsidRDefault="004873B7" w:rsidP="00716867">
      <w:pPr>
        <w:suppressAutoHyphens/>
        <w:autoSpaceDE w:val="0"/>
        <w:autoSpaceDN w:val="0"/>
        <w:adjustRightInd w:val="0"/>
        <w:ind w:firstLine="709"/>
        <w:jc w:val="both"/>
        <w:rPr>
          <w:spacing w:val="2"/>
          <w:sz w:val="28"/>
          <w:szCs w:val="28"/>
        </w:rPr>
      </w:pPr>
      <w:r w:rsidRPr="004A22C9">
        <w:rPr>
          <w:sz w:val="28"/>
          <w:szCs w:val="28"/>
        </w:rPr>
        <w:t xml:space="preserve">3. Ведущему специалисту администрации Дербентского сельского поселения Тимашевского района Дуковой Т.Л. обнародовать настоящее постановление </w:t>
      </w:r>
      <w:r w:rsidRPr="004A22C9">
        <w:rPr>
          <w:spacing w:val="2"/>
          <w:sz w:val="28"/>
          <w:szCs w:val="28"/>
        </w:rPr>
        <w:t>путем:</w:t>
      </w:r>
    </w:p>
    <w:p w:rsidR="004873B7" w:rsidRPr="004A22C9" w:rsidRDefault="004873B7" w:rsidP="00716867">
      <w:pPr>
        <w:shd w:val="clear" w:color="auto" w:fill="FFFFFF"/>
        <w:suppressAutoHyphens/>
        <w:ind w:firstLine="709"/>
        <w:jc w:val="both"/>
        <w:textAlignment w:val="baseline"/>
        <w:rPr>
          <w:spacing w:val="2"/>
          <w:sz w:val="28"/>
          <w:szCs w:val="28"/>
        </w:rPr>
      </w:pPr>
      <w:r w:rsidRPr="004A22C9">
        <w:rPr>
          <w:spacing w:val="2"/>
          <w:sz w:val="28"/>
          <w:szCs w:val="28"/>
        </w:rPr>
        <w:t xml:space="preserve">1) размещения на информационных стендах в зданиях МБУК «Дербентская библиотека» по адресу: хут. Танцура Крамаренко,                    </w:t>
      </w:r>
      <w:r w:rsidRPr="004A22C9">
        <w:rPr>
          <w:spacing w:val="2"/>
          <w:sz w:val="28"/>
          <w:szCs w:val="28"/>
        </w:rPr>
        <w:lastRenderedPageBreak/>
        <w:t>ул. Советская, д. 6; МБУК «Библиотека хут. Мирный» по адресу:                 хут. Мирный, ул. Космонавтов, д. 16; МБУК «Дербентская ЦКС» по адресу: хут. Танцура Крамаренко, ул. Кульбакина, д. 8 и администрации Дербентского сельского поселения Тимашевского по адресу: хут. Танцура Крамаренко,        ул. Советская, д. 4;</w:t>
      </w:r>
    </w:p>
    <w:p w:rsidR="004873B7" w:rsidRPr="004A22C9" w:rsidRDefault="004873B7" w:rsidP="00716867">
      <w:pPr>
        <w:shd w:val="clear" w:color="auto" w:fill="FFFFFF"/>
        <w:suppressAutoHyphens/>
        <w:ind w:firstLine="709"/>
        <w:jc w:val="both"/>
        <w:textAlignment w:val="baseline"/>
        <w:rPr>
          <w:b/>
          <w:spacing w:val="2"/>
          <w:sz w:val="28"/>
          <w:szCs w:val="28"/>
        </w:rPr>
      </w:pPr>
      <w:r w:rsidRPr="004A22C9">
        <w:rPr>
          <w:spacing w:val="2"/>
          <w:sz w:val="28"/>
          <w:szCs w:val="28"/>
        </w:rPr>
        <w:t xml:space="preserve">2) обеспечения беспрепятственного доступа жителей к тексту настоящего постановления по адресу: </w:t>
      </w:r>
      <w:r w:rsidRPr="004A22C9">
        <w:rPr>
          <w:sz w:val="28"/>
          <w:szCs w:val="28"/>
        </w:rPr>
        <w:t>хут. Танцура Крамаренко, ул. Советская, д. 4.</w:t>
      </w:r>
    </w:p>
    <w:p w:rsidR="00467AC7" w:rsidRPr="004A22C9" w:rsidRDefault="004873B7" w:rsidP="00716867">
      <w:pPr>
        <w:pStyle w:val="a3"/>
        <w:tabs>
          <w:tab w:val="left" w:pos="0"/>
        </w:tabs>
        <w:suppressAutoHyphens/>
        <w:ind w:left="0" w:firstLine="709"/>
        <w:jc w:val="both"/>
        <w:rPr>
          <w:sz w:val="28"/>
          <w:szCs w:val="28"/>
        </w:rPr>
      </w:pPr>
      <w:r w:rsidRPr="004A22C9">
        <w:rPr>
          <w:sz w:val="28"/>
          <w:szCs w:val="28"/>
        </w:rPr>
        <w:t>4</w:t>
      </w:r>
      <w:r w:rsidR="00467AC7" w:rsidRPr="004A22C9">
        <w:rPr>
          <w:sz w:val="28"/>
          <w:szCs w:val="28"/>
        </w:rPr>
        <w:t xml:space="preserve">. Контроль за выполнением настоящего постановления оставляю </w:t>
      </w:r>
      <w:r w:rsidRPr="004A22C9">
        <w:rPr>
          <w:sz w:val="28"/>
          <w:szCs w:val="28"/>
        </w:rPr>
        <w:t xml:space="preserve">                       </w:t>
      </w:r>
      <w:r w:rsidR="00467AC7" w:rsidRPr="004A22C9">
        <w:rPr>
          <w:sz w:val="28"/>
          <w:szCs w:val="28"/>
        </w:rPr>
        <w:t>за собой.</w:t>
      </w:r>
    </w:p>
    <w:p w:rsidR="00467AC7" w:rsidRPr="004A22C9" w:rsidRDefault="004873B7" w:rsidP="00716867">
      <w:pPr>
        <w:suppressAutoHyphens/>
        <w:ind w:firstLine="709"/>
        <w:jc w:val="both"/>
        <w:rPr>
          <w:sz w:val="28"/>
          <w:szCs w:val="28"/>
        </w:rPr>
      </w:pPr>
      <w:r w:rsidRPr="004A22C9">
        <w:rPr>
          <w:spacing w:val="-5"/>
          <w:sz w:val="28"/>
          <w:szCs w:val="28"/>
        </w:rPr>
        <w:t>5</w:t>
      </w:r>
      <w:r w:rsidR="00467AC7" w:rsidRPr="004A22C9">
        <w:rPr>
          <w:spacing w:val="-5"/>
          <w:sz w:val="28"/>
          <w:szCs w:val="28"/>
        </w:rPr>
        <w:t xml:space="preserve">. Постановление вступает в силу </w:t>
      </w:r>
      <w:r w:rsidR="000365A8" w:rsidRPr="004A22C9">
        <w:rPr>
          <w:sz w:val="28"/>
          <w:szCs w:val="28"/>
        </w:rPr>
        <w:t>после его</w:t>
      </w:r>
      <w:r w:rsidRPr="004A22C9">
        <w:rPr>
          <w:sz w:val="28"/>
          <w:szCs w:val="28"/>
        </w:rPr>
        <w:t xml:space="preserve"> официального</w:t>
      </w:r>
      <w:r w:rsidR="00467AC7" w:rsidRPr="004A22C9">
        <w:rPr>
          <w:spacing w:val="-5"/>
          <w:sz w:val="28"/>
          <w:szCs w:val="28"/>
        </w:rPr>
        <w:t xml:space="preserve"> обнародования</w:t>
      </w:r>
      <w:r w:rsidR="00467AC7" w:rsidRPr="004A22C9">
        <w:rPr>
          <w:sz w:val="28"/>
          <w:szCs w:val="28"/>
        </w:rPr>
        <w:t>.</w:t>
      </w:r>
    </w:p>
    <w:p w:rsidR="00467AC7" w:rsidRPr="004A22C9" w:rsidRDefault="00467AC7" w:rsidP="00716867">
      <w:pPr>
        <w:shd w:val="clear" w:color="auto" w:fill="FFFFFF"/>
        <w:suppressAutoHyphens/>
        <w:ind w:firstLine="709"/>
        <w:jc w:val="both"/>
        <w:rPr>
          <w:color w:val="000000"/>
          <w:sz w:val="28"/>
          <w:szCs w:val="28"/>
          <w:lang w:eastAsia="ar-SA"/>
        </w:rPr>
      </w:pPr>
    </w:p>
    <w:p w:rsidR="00467AC7" w:rsidRPr="004A22C9" w:rsidRDefault="00467AC7" w:rsidP="00716867">
      <w:pPr>
        <w:shd w:val="clear" w:color="auto" w:fill="FFFFFF"/>
        <w:suppressAutoHyphens/>
        <w:ind w:firstLine="709"/>
        <w:jc w:val="both"/>
        <w:rPr>
          <w:color w:val="000000"/>
          <w:sz w:val="28"/>
          <w:szCs w:val="28"/>
          <w:lang w:eastAsia="ar-SA"/>
        </w:rPr>
      </w:pPr>
    </w:p>
    <w:p w:rsidR="004873B7" w:rsidRPr="004A22C9" w:rsidRDefault="00467AC7" w:rsidP="00716867">
      <w:pPr>
        <w:shd w:val="clear" w:color="auto" w:fill="FFFFFF"/>
        <w:suppressAutoHyphens/>
        <w:jc w:val="both"/>
        <w:rPr>
          <w:color w:val="000000"/>
          <w:sz w:val="28"/>
          <w:szCs w:val="28"/>
          <w:lang w:eastAsia="ar-SA"/>
        </w:rPr>
      </w:pPr>
      <w:r w:rsidRPr="004A22C9">
        <w:rPr>
          <w:color w:val="000000"/>
          <w:sz w:val="28"/>
          <w:szCs w:val="28"/>
          <w:lang w:eastAsia="ar-SA"/>
        </w:rPr>
        <w:t xml:space="preserve">Глава </w:t>
      </w:r>
      <w:r w:rsidR="004873B7" w:rsidRPr="004A22C9">
        <w:rPr>
          <w:color w:val="000000"/>
          <w:sz w:val="28"/>
          <w:szCs w:val="28"/>
          <w:lang w:eastAsia="ar-SA"/>
        </w:rPr>
        <w:t>Дербентского</w:t>
      </w:r>
      <w:r w:rsidRPr="004A22C9">
        <w:rPr>
          <w:color w:val="000000"/>
          <w:sz w:val="28"/>
          <w:szCs w:val="28"/>
          <w:lang w:eastAsia="ar-SA"/>
        </w:rPr>
        <w:t xml:space="preserve"> сельского </w:t>
      </w:r>
      <w:r w:rsidR="004873B7" w:rsidRPr="004A22C9">
        <w:rPr>
          <w:color w:val="000000"/>
          <w:sz w:val="28"/>
          <w:szCs w:val="28"/>
          <w:lang w:eastAsia="ar-SA"/>
        </w:rPr>
        <w:t>поселения</w:t>
      </w:r>
    </w:p>
    <w:p w:rsidR="00467AC7" w:rsidRPr="004A22C9" w:rsidRDefault="00467AC7" w:rsidP="00716867">
      <w:pPr>
        <w:shd w:val="clear" w:color="auto" w:fill="FFFFFF"/>
        <w:suppressAutoHyphens/>
        <w:jc w:val="both"/>
        <w:rPr>
          <w:color w:val="000000"/>
          <w:sz w:val="28"/>
          <w:szCs w:val="28"/>
          <w:lang w:eastAsia="ar-SA"/>
        </w:rPr>
      </w:pPr>
      <w:r w:rsidRPr="004A22C9">
        <w:rPr>
          <w:color w:val="000000"/>
          <w:sz w:val="28"/>
          <w:szCs w:val="28"/>
          <w:lang w:eastAsia="ar-SA"/>
        </w:rPr>
        <w:t xml:space="preserve">Тимашевского района                                       </w:t>
      </w:r>
      <w:r w:rsidR="004873B7" w:rsidRPr="004A22C9">
        <w:rPr>
          <w:color w:val="000000"/>
          <w:sz w:val="28"/>
          <w:szCs w:val="28"/>
          <w:lang w:eastAsia="ar-SA"/>
        </w:rPr>
        <w:t xml:space="preserve">               </w:t>
      </w:r>
      <w:r w:rsidRPr="004A22C9">
        <w:rPr>
          <w:color w:val="000000"/>
          <w:sz w:val="28"/>
          <w:szCs w:val="28"/>
          <w:lang w:eastAsia="ar-SA"/>
        </w:rPr>
        <w:t xml:space="preserve">               </w:t>
      </w:r>
      <w:r w:rsidR="004873B7" w:rsidRPr="004A22C9">
        <w:rPr>
          <w:color w:val="000000"/>
          <w:sz w:val="28"/>
          <w:szCs w:val="28"/>
          <w:lang w:eastAsia="ar-SA"/>
        </w:rPr>
        <w:t xml:space="preserve">  С.С. Колесников</w:t>
      </w:r>
    </w:p>
    <w:p w:rsidR="004873B7" w:rsidRPr="004A22C9" w:rsidRDefault="004873B7" w:rsidP="00716867">
      <w:pPr>
        <w:shd w:val="clear" w:color="auto" w:fill="FFFFFF"/>
        <w:suppressAutoHyphens/>
        <w:jc w:val="both"/>
        <w:rPr>
          <w:color w:val="000000"/>
          <w:sz w:val="28"/>
          <w:szCs w:val="28"/>
          <w:lang w:eastAsia="ar-SA"/>
        </w:rPr>
      </w:pPr>
    </w:p>
    <w:p w:rsidR="004873B7" w:rsidRPr="004A22C9" w:rsidRDefault="004873B7" w:rsidP="00716867">
      <w:pPr>
        <w:shd w:val="clear" w:color="auto" w:fill="FFFFFF"/>
        <w:suppressAutoHyphens/>
        <w:jc w:val="both"/>
        <w:rPr>
          <w:color w:val="000000"/>
          <w:sz w:val="28"/>
          <w:szCs w:val="28"/>
          <w:lang w:eastAsia="ar-SA"/>
        </w:rPr>
      </w:pPr>
    </w:p>
    <w:p w:rsidR="004873B7" w:rsidRPr="004A22C9" w:rsidRDefault="004873B7" w:rsidP="00716867">
      <w:pPr>
        <w:suppressAutoHyphens/>
        <w:spacing w:before="240" w:after="60"/>
        <w:jc w:val="center"/>
        <w:outlineLvl w:val="4"/>
        <w:rPr>
          <w:b/>
          <w:sz w:val="28"/>
          <w:szCs w:val="28"/>
        </w:rPr>
      </w:pPr>
      <w:r w:rsidRPr="004A22C9">
        <w:rPr>
          <w:color w:val="000000"/>
          <w:sz w:val="28"/>
          <w:szCs w:val="28"/>
          <w:lang w:eastAsia="ar-SA"/>
        </w:rPr>
        <w:br w:type="page"/>
      </w:r>
      <w:r w:rsidRPr="004A22C9">
        <w:rPr>
          <w:b/>
          <w:sz w:val="28"/>
          <w:szCs w:val="28"/>
        </w:rPr>
        <w:lastRenderedPageBreak/>
        <w:t>ЛИСТ СОГЛАСОВАНИЯ</w:t>
      </w:r>
    </w:p>
    <w:p w:rsidR="004873B7" w:rsidRPr="004A22C9" w:rsidRDefault="004873B7" w:rsidP="00716867">
      <w:pPr>
        <w:suppressAutoHyphens/>
        <w:jc w:val="center"/>
        <w:rPr>
          <w:sz w:val="28"/>
          <w:szCs w:val="28"/>
        </w:rPr>
      </w:pPr>
      <w:r w:rsidRPr="004A22C9">
        <w:rPr>
          <w:sz w:val="28"/>
          <w:szCs w:val="28"/>
        </w:rPr>
        <w:t xml:space="preserve">проекта постановления администрации Дербентского сельского поселения Тимашевского района от _____________ № _______  </w:t>
      </w:r>
    </w:p>
    <w:p w:rsidR="004873B7" w:rsidRPr="004A22C9" w:rsidRDefault="00716867" w:rsidP="00716867">
      <w:pPr>
        <w:suppressAutoHyphens/>
        <w:jc w:val="center"/>
        <w:rPr>
          <w:sz w:val="28"/>
          <w:szCs w:val="28"/>
        </w:rPr>
      </w:pPr>
      <w:r>
        <w:rPr>
          <w:sz w:val="28"/>
          <w:szCs w:val="28"/>
        </w:rPr>
        <w:t>«</w:t>
      </w:r>
      <w:r w:rsidRPr="00716867">
        <w:rPr>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873B7" w:rsidRPr="004A22C9">
        <w:rPr>
          <w:sz w:val="28"/>
          <w:szCs w:val="28"/>
        </w:rPr>
        <w:t xml:space="preserve"> </w:t>
      </w:r>
    </w:p>
    <w:p w:rsidR="004873B7" w:rsidRPr="004A22C9" w:rsidRDefault="004873B7" w:rsidP="00716867">
      <w:pPr>
        <w:suppressAutoHyphens/>
        <w:rPr>
          <w:bCs/>
          <w:sz w:val="28"/>
          <w:szCs w:val="28"/>
        </w:rPr>
      </w:pPr>
    </w:p>
    <w:p w:rsidR="004873B7" w:rsidRPr="004A22C9" w:rsidRDefault="004873B7" w:rsidP="00716867">
      <w:pPr>
        <w:suppressAutoHyphens/>
        <w:ind w:firstLine="567"/>
        <w:rPr>
          <w:bCs/>
          <w:sz w:val="28"/>
          <w:szCs w:val="28"/>
        </w:rPr>
      </w:pPr>
    </w:p>
    <w:p w:rsidR="004873B7" w:rsidRPr="004A22C9" w:rsidRDefault="004873B7" w:rsidP="00716867">
      <w:pPr>
        <w:suppressAutoHyphens/>
        <w:ind w:firstLine="567"/>
        <w:rPr>
          <w:bCs/>
          <w:sz w:val="28"/>
          <w:szCs w:val="28"/>
        </w:rPr>
      </w:pPr>
    </w:p>
    <w:tbl>
      <w:tblPr>
        <w:tblW w:w="9747" w:type="dxa"/>
        <w:tblLook w:val="04A0" w:firstRow="1" w:lastRow="0" w:firstColumn="1" w:lastColumn="0" w:noHBand="0" w:noVBand="1"/>
      </w:tblPr>
      <w:tblGrid>
        <w:gridCol w:w="6912"/>
        <w:gridCol w:w="2835"/>
      </w:tblGrid>
      <w:tr w:rsidR="004873B7" w:rsidRPr="004A22C9" w:rsidTr="004A22C9">
        <w:tc>
          <w:tcPr>
            <w:tcW w:w="6912" w:type="dxa"/>
            <w:shd w:val="clear" w:color="auto" w:fill="auto"/>
          </w:tcPr>
          <w:p w:rsidR="004873B7" w:rsidRPr="004A22C9" w:rsidRDefault="004873B7" w:rsidP="00716867">
            <w:pPr>
              <w:suppressAutoHyphens/>
              <w:jc w:val="both"/>
              <w:rPr>
                <w:rFonts w:eastAsia="Calibri"/>
                <w:sz w:val="28"/>
                <w:szCs w:val="28"/>
                <w:lang w:eastAsia="ar-SA"/>
              </w:rPr>
            </w:pPr>
            <w:r w:rsidRPr="004A22C9">
              <w:rPr>
                <w:rFonts w:eastAsia="Calibri"/>
                <w:sz w:val="28"/>
                <w:szCs w:val="28"/>
                <w:lang w:eastAsia="ar-SA"/>
              </w:rPr>
              <w:t xml:space="preserve">Проект внесен и подготовлен:  </w:t>
            </w:r>
          </w:p>
          <w:p w:rsidR="004873B7" w:rsidRPr="004A22C9" w:rsidRDefault="004873B7" w:rsidP="00716867">
            <w:pPr>
              <w:suppressAutoHyphens/>
              <w:rPr>
                <w:rFonts w:eastAsia="Calibri"/>
                <w:sz w:val="28"/>
                <w:szCs w:val="28"/>
                <w:lang w:eastAsia="ar-SA"/>
              </w:rPr>
            </w:pPr>
            <w:r w:rsidRPr="004A22C9">
              <w:rPr>
                <w:rFonts w:eastAsia="Calibri"/>
                <w:sz w:val="28"/>
                <w:szCs w:val="28"/>
                <w:lang w:eastAsia="ar-SA"/>
              </w:rPr>
              <w:t>Ведущий специалист администрации</w:t>
            </w:r>
          </w:p>
          <w:p w:rsidR="004873B7" w:rsidRPr="004A22C9" w:rsidRDefault="004873B7" w:rsidP="00716867">
            <w:pPr>
              <w:suppressAutoHyphens/>
              <w:rPr>
                <w:sz w:val="28"/>
                <w:szCs w:val="28"/>
              </w:rPr>
            </w:pPr>
            <w:r w:rsidRPr="004A22C9">
              <w:rPr>
                <w:sz w:val="28"/>
                <w:szCs w:val="28"/>
              </w:rPr>
              <w:t xml:space="preserve">Дербентского сельского поселения </w:t>
            </w:r>
          </w:p>
          <w:p w:rsidR="004873B7" w:rsidRPr="004A22C9" w:rsidRDefault="004873B7" w:rsidP="00716867">
            <w:pPr>
              <w:suppressAutoHyphens/>
              <w:jc w:val="both"/>
              <w:rPr>
                <w:rFonts w:eastAsia="Calibri"/>
                <w:sz w:val="28"/>
                <w:szCs w:val="28"/>
                <w:lang w:eastAsia="ar-SA"/>
              </w:rPr>
            </w:pPr>
            <w:r w:rsidRPr="004A22C9">
              <w:rPr>
                <w:sz w:val="28"/>
                <w:szCs w:val="28"/>
              </w:rPr>
              <w:t>Тимашевского района</w:t>
            </w:r>
            <w:r w:rsidRPr="004A22C9">
              <w:rPr>
                <w:rFonts w:eastAsia="Calibri"/>
                <w:sz w:val="28"/>
                <w:szCs w:val="28"/>
                <w:lang w:eastAsia="ar-SA"/>
              </w:rPr>
              <w:t xml:space="preserve"> </w:t>
            </w:r>
          </w:p>
          <w:p w:rsidR="004873B7" w:rsidRPr="004A22C9" w:rsidRDefault="004873B7" w:rsidP="00716867">
            <w:pPr>
              <w:suppressAutoHyphens/>
              <w:jc w:val="both"/>
              <w:rPr>
                <w:rFonts w:eastAsia="Calibri"/>
                <w:sz w:val="28"/>
                <w:szCs w:val="28"/>
                <w:lang w:eastAsia="ar-SA"/>
              </w:rPr>
            </w:pPr>
          </w:p>
        </w:tc>
        <w:tc>
          <w:tcPr>
            <w:tcW w:w="2835" w:type="dxa"/>
            <w:shd w:val="clear" w:color="auto" w:fill="auto"/>
          </w:tcPr>
          <w:p w:rsidR="004873B7" w:rsidRPr="004A22C9" w:rsidRDefault="004873B7" w:rsidP="00716867">
            <w:pPr>
              <w:suppressAutoHyphens/>
              <w:ind w:firstLine="567"/>
              <w:jc w:val="right"/>
              <w:rPr>
                <w:rFonts w:eastAsia="Calibri"/>
                <w:sz w:val="28"/>
                <w:szCs w:val="28"/>
                <w:lang w:eastAsia="ar-SA"/>
              </w:rPr>
            </w:pPr>
          </w:p>
          <w:p w:rsidR="004873B7" w:rsidRPr="004A22C9" w:rsidRDefault="004873B7" w:rsidP="00716867">
            <w:pPr>
              <w:suppressAutoHyphens/>
              <w:ind w:firstLine="567"/>
              <w:jc w:val="right"/>
              <w:rPr>
                <w:rFonts w:eastAsia="Calibri"/>
                <w:sz w:val="28"/>
                <w:szCs w:val="28"/>
                <w:lang w:eastAsia="ar-SA"/>
              </w:rPr>
            </w:pPr>
          </w:p>
          <w:p w:rsidR="004873B7" w:rsidRPr="004A22C9" w:rsidRDefault="004873B7" w:rsidP="00716867">
            <w:pPr>
              <w:suppressAutoHyphens/>
              <w:ind w:firstLine="567"/>
              <w:jc w:val="right"/>
              <w:rPr>
                <w:rFonts w:eastAsia="Calibri"/>
                <w:sz w:val="28"/>
                <w:szCs w:val="28"/>
                <w:lang w:eastAsia="ar-SA"/>
              </w:rPr>
            </w:pPr>
          </w:p>
          <w:p w:rsidR="004873B7" w:rsidRPr="004A22C9" w:rsidRDefault="004873B7" w:rsidP="00716867">
            <w:pPr>
              <w:suppressAutoHyphens/>
              <w:jc w:val="right"/>
              <w:rPr>
                <w:rFonts w:eastAsia="Calibri"/>
                <w:sz w:val="28"/>
                <w:szCs w:val="28"/>
                <w:lang w:eastAsia="ar-SA"/>
              </w:rPr>
            </w:pPr>
            <w:r w:rsidRPr="004A22C9">
              <w:rPr>
                <w:rFonts w:eastAsia="Calibri"/>
                <w:sz w:val="28"/>
                <w:szCs w:val="28"/>
                <w:lang w:eastAsia="ar-SA"/>
              </w:rPr>
              <w:t>Т.Л. Дукова</w:t>
            </w:r>
          </w:p>
          <w:p w:rsidR="004873B7" w:rsidRPr="004A22C9" w:rsidRDefault="004873B7" w:rsidP="00716867">
            <w:pPr>
              <w:suppressAutoHyphens/>
              <w:jc w:val="right"/>
              <w:rPr>
                <w:rFonts w:eastAsia="Calibri"/>
                <w:sz w:val="28"/>
                <w:szCs w:val="28"/>
                <w:lang w:eastAsia="ar-SA"/>
              </w:rPr>
            </w:pPr>
          </w:p>
        </w:tc>
      </w:tr>
      <w:tr w:rsidR="004873B7" w:rsidRPr="004A22C9" w:rsidTr="004A22C9">
        <w:trPr>
          <w:trHeight w:val="497"/>
        </w:trPr>
        <w:tc>
          <w:tcPr>
            <w:tcW w:w="6912" w:type="dxa"/>
            <w:shd w:val="clear" w:color="auto" w:fill="auto"/>
          </w:tcPr>
          <w:p w:rsidR="004873B7" w:rsidRPr="004A22C9" w:rsidRDefault="004873B7" w:rsidP="00716867">
            <w:pPr>
              <w:suppressAutoHyphens/>
              <w:rPr>
                <w:sz w:val="28"/>
                <w:szCs w:val="28"/>
              </w:rPr>
            </w:pPr>
          </w:p>
          <w:p w:rsidR="004873B7" w:rsidRPr="004A22C9" w:rsidRDefault="004873B7" w:rsidP="00716867">
            <w:pPr>
              <w:suppressAutoHyphens/>
              <w:rPr>
                <w:sz w:val="28"/>
                <w:szCs w:val="28"/>
              </w:rPr>
            </w:pPr>
            <w:r w:rsidRPr="004A22C9">
              <w:rPr>
                <w:sz w:val="28"/>
                <w:szCs w:val="28"/>
              </w:rPr>
              <w:t>Проект согласован:</w:t>
            </w:r>
          </w:p>
        </w:tc>
        <w:tc>
          <w:tcPr>
            <w:tcW w:w="2835" w:type="dxa"/>
            <w:shd w:val="clear" w:color="auto" w:fill="auto"/>
          </w:tcPr>
          <w:p w:rsidR="004873B7" w:rsidRPr="004A22C9" w:rsidRDefault="004873B7" w:rsidP="00716867">
            <w:pPr>
              <w:suppressAutoHyphens/>
              <w:ind w:firstLine="567"/>
              <w:rPr>
                <w:sz w:val="28"/>
                <w:szCs w:val="28"/>
              </w:rPr>
            </w:pPr>
          </w:p>
        </w:tc>
      </w:tr>
      <w:tr w:rsidR="004873B7" w:rsidRPr="004A22C9" w:rsidTr="004A22C9">
        <w:tc>
          <w:tcPr>
            <w:tcW w:w="6912" w:type="dxa"/>
            <w:shd w:val="clear" w:color="auto" w:fill="auto"/>
          </w:tcPr>
          <w:p w:rsidR="004873B7" w:rsidRPr="004A22C9" w:rsidRDefault="004873B7" w:rsidP="00716867">
            <w:pPr>
              <w:suppressAutoHyphens/>
              <w:jc w:val="both"/>
              <w:rPr>
                <w:rFonts w:eastAsia="Calibri"/>
                <w:sz w:val="28"/>
                <w:szCs w:val="28"/>
                <w:lang w:eastAsia="ar-SA"/>
              </w:rPr>
            </w:pPr>
            <w:r w:rsidRPr="004A22C9">
              <w:rPr>
                <w:rFonts w:eastAsia="Calibri"/>
                <w:sz w:val="28"/>
                <w:szCs w:val="28"/>
                <w:lang w:eastAsia="ar-SA"/>
              </w:rPr>
              <w:t>Заместитель главы</w:t>
            </w:r>
          </w:p>
          <w:p w:rsidR="004873B7" w:rsidRPr="004A22C9" w:rsidRDefault="004873B7" w:rsidP="00716867">
            <w:pPr>
              <w:suppressAutoHyphens/>
              <w:jc w:val="both"/>
              <w:rPr>
                <w:rFonts w:eastAsia="Calibri"/>
                <w:sz w:val="28"/>
                <w:szCs w:val="28"/>
                <w:lang w:eastAsia="ar-SA"/>
              </w:rPr>
            </w:pPr>
            <w:r w:rsidRPr="004A22C9">
              <w:rPr>
                <w:rFonts w:eastAsia="Calibri"/>
                <w:sz w:val="28"/>
                <w:szCs w:val="28"/>
                <w:lang w:eastAsia="ar-SA"/>
              </w:rPr>
              <w:t>Дербентского сельского поселения</w:t>
            </w:r>
          </w:p>
          <w:p w:rsidR="004873B7" w:rsidRPr="004A22C9" w:rsidRDefault="004873B7" w:rsidP="00716867">
            <w:pPr>
              <w:suppressAutoHyphens/>
              <w:rPr>
                <w:rFonts w:eastAsia="Calibri"/>
                <w:sz w:val="28"/>
                <w:szCs w:val="28"/>
                <w:lang w:eastAsia="ar-SA"/>
              </w:rPr>
            </w:pPr>
            <w:r w:rsidRPr="004A22C9">
              <w:rPr>
                <w:rFonts w:eastAsia="Calibri"/>
                <w:sz w:val="28"/>
                <w:szCs w:val="28"/>
                <w:lang w:eastAsia="ar-SA"/>
              </w:rPr>
              <w:t>Тимашевского района</w:t>
            </w:r>
          </w:p>
        </w:tc>
        <w:tc>
          <w:tcPr>
            <w:tcW w:w="2835" w:type="dxa"/>
            <w:shd w:val="clear" w:color="auto" w:fill="auto"/>
          </w:tcPr>
          <w:p w:rsidR="004873B7" w:rsidRPr="004A22C9" w:rsidRDefault="004873B7" w:rsidP="00716867">
            <w:pPr>
              <w:suppressAutoHyphens/>
              <w:ind w:firstLine="567"/>
              <w:rPr>
                <w:rFonts w:eastAsia="Calibri"/>
                <w:sz w:val="28"/>
                <w:szCs w:val="28"/>
                <w:lang w:eastAsia="ar-SA"/>
              </w:rPr>
            </w:pPr>
          </w:p>
          <w:p w:rsidR="004873B7" w:rsidRPr="004A22C9" w:rsidRDefault="004873B7" w:rsidP="00716867">
            <w:pPr>
              <w:suppressAutoHyphens/>
              <w:ind w:firstLine="567"/>
              <w:rPr>
                <w:rFonts w:eastAsia="Calibri"/>
                <w:sz w:val="28"/>
                <w:szCs w:val="28"/>
                <w:lang w:eastAsia="ar-SA"/>
              </w:rPr>
            </w:pPr>
          </w:p>
          <w:p w:rsidR="004873B7" w:rsidRPr="004A22C9" w:rsidRDefault="004873B7" w:rsidP="00716867">
            <w:pPr>
              <w:suppressAutoHyphens/>
              <w:ind w:firstLine="567"/>
              <w:rPr>
                <w:rFonts w:eastAsia="Calibri"/>
                <w:sz w:val="28"/>
                <w:szCs w:val="28"/>
                <w:lang w:eastAsia="ar-SA"/>
              </w:rPr>
            </w:pPr>
            <w:r w:rsidRPr="004A22C9">
              <w:rPr>
                <w:rFonts w:eastAsia="Calibri"/>
                <w:sz w:val="28"/>
                <w:szCs w:val="28"/>
                <w:lang w:eastAsia="ar-SA"/>
              </w:rPr>
              <w:t xml:space="preserve">       О.В. Марцун</w:t>
            </w:r>
          </w:p>
          <w:p w:rsidR="004873B7" w:rsidRPr="004A22C9" w:rsidRDefault="004873B7" w:rsidP="00716867">
            <w:pPr>
              <w:suppressAutoHyphens/>
              <w:jc w:val="right"/>
              <w:rPr>
                <w:rFonts w:eastAsia="Calibri"/>
                <w:sz w:val="28"/>
                <w:szCs w:val="28"/>
                <w:lang w:eastAsia="ar-SA"/>
              </w:rPr>
            </w:pPr>
          </w:p>
        </w:tc>
      </w:tr>
      <w:tr w:rsidR="004873B7" w:rsidRPr="004A22C9" w:rsidTr="004A22C9">
        <w:tc>
          <w:tcPr>
            <w:tcW w:w="6912" w:type="dxa"/>
            <w:shd w:val="clear" w:color="auto" w:fill="auto"/>
          </w:tcPr>
          <w:p w:rsidR="004873B7" w:rsidRPr="004A22C9" w:rsidRDefault="004873B7" w:rsidP="00716867">
            <w:pPr>
              <w:suppressAutoHyphens/>
              <w:rPr>
                <w:rFonts w:eastAsia="Calibri"/>
                <w:sz w:val="28"/>
                <w:szCs w:val="28"/>
                <w:lang w:eastAsia="ar-SA"/>
              </w:rPr>
            </w:pPr>
            <w:r w:rsidRPr="004A22C9">
              <w:rPr>
                <w:rFonts w:eastAsia="Calibri"/>
                <w:sz w:val="28"/>
                <w:szCs w:val="28"/>
                <w:lang w:eastAsia="ar-SA"/>
              </w:rPr>
              <w:t>Ведущий специалист администрации</w:t>
            </w:r>
          </w:p>
          <w:p w:rsidR="004873B7" w:rsidRPr="004A22C9" w:rsidRDefault="004873B7" w:rsidP="00716867">
            <w:pPr>
              <w:suppressAutoHyphens/>
              <w:rPr>
                <w:rFonts w:eastAsia="Calibri"/>
                <w:sz w:val="28"/>
                <w:szCs w:val="28"/>
                <w:lang w:eastAsia="ar-SA"/>
              </w:rPr>
            </w:pPr>
            <w:r w:rsidRPr="004A22C9">
              <w:rPr>
                <w:rFonts w:eastAsia="Calibri"/>
                <w:sz w:val="28"/>
                <w:szCs w:val="28"/>
                <w:lang w:eastAsia="ar-SA"/>
              </w:rPr>
              <w:t xml:space="preserve">Дербентского сельского поселения </w:t>
            </w:r>
          </w:p>
          <w:p w:rsidR="004873B7" w:rsidRPr="004A22C9" w:rsidRDefault="004873B7" w:rsidP="00716867">
            <w:pPr>
              <w:suppressAutoHyphens/>
              <w:rPr>
                <w:rFonts w:eastAsia="Calibri"/>
                <w:sz w:val="28"/>
                <w:szCs w:val="28"/>
                <w:lang w:eastAsia="ar-SA"/>
              </w:rPr>
            </w:pPr>
            <w:r w:rsidRPr="004A22C9">
              <w:rPr>
                <w:rFonts w:eastAsia="Calibri"/>
                <w:sz w:val="28"/>
                <w:szCs w:val="28"/>
                <w:lang w:eastAsia="ar-SA"/>
              </w:rPr>
              <w:t>Тимашевского района</w:t>
            </w:r>
          </w:p>
        </w:tc>
        <w:tc>
          <w:tcPr>
            <w:tcW w:w="2835" w:type="dxa"/>
            <w:shd w:val="clear" w:color="auto" w:fill="auto"/>
          </w:tcPr>
          <w:p w:rsidR="004873B7" w:rsidRPr="004A22C9" w:rsidRDefault="004873B7" w:rsidP="00716867">
            <w:pPr>
              <w:suppressAutoHyphens/>
              <w:rPr>
                <w:rFonts w:eastAsia="Calibri"/>
                <w:sz w:val="28"/>
                <w:szCs w:val="28"/>
                <w:lang w:eastAsia="ar-SA"/>
              </w:rPr>
            </w:pPr>
          </w:p>
          <w:p w:rsidR="004873B7" w:rsidRPr="004A22C9" w:rsidRDefault="004873B7" w:rsidP="00716867">
            <w:pPr>
              <w:suppressAutoHyphens/>
              <w:rPr>
                <w:rFonts w:eastAsia="Calibri"/>
                <w:sz w:val="28"/>
                <w:szCs w:val="28"/>
                <w:lang w:eastAsia="ar-SA"/>
              </w:rPr>
            </w:pPr>
          </w:p>
          <w:p w:rsidR="004873B7" w:rsidRPr="004A22C9" w:rsidRDefault="004873B7" w:rsidP="00716867">
            <w:pPr>
              <w:suppressAutoHyphens/>
              <w:jc w:val="right"/>
              <w:rPr>
                <w:rFonts w:eastAsia="Calibri"/>
                <w:sz w:val="28"/>
                <w:szCs w:val="28"/>
                <w:lang w:eastAsia="ar-SA"/>
              </w:rPr>
            </w:pPr>
            <w:r w:rsidRPr="004A22C9">
              <w:rPr>
                <w:rFonts w:eastAsia="Calibri"/>
                <w:sz w:val="28"/>
                <w:szCs w:val="28"/>
                <w:lang w:eastAsia="ar-SA"/>
              </w:rPr>
              <w:t>О.Н. Коваленко</w:t>
            </w:r>
          </w:p>
        </w:tc>
      </w:tr>
    </w:tbl>
    <w:p w:rsidR="004873B7" w:rsidRPr="004A22C9" w:rsidRDefault="004873B7" w:rsidP="00716867">
      <w:pPr>
        <w:shd w:val="clear" w:color="auto" w:fill="FFFFFF"/>
        <w:suppressAutoHyphens/>
        <w:jc w:val="both"/>
        <w:rPr>
          <w:color w:val="000000"/>
          <w:sz w:val="28"/>
          <w:szCs w:val="28"/>
          <w:lang w:eastAsia="ar-SA"/>
        </w:rPr>
      </w:pPr>
    </w:p>
    <w:p w:rsidR="004873B7" w:rsidRPr="004A22C9" w:rsidRDefault="004873B7" w:rsidP="00716867">
      <w:pPr>
        <w:shd w:val="clear" w:color="auto" w:fill="FFFFFF"/>
        <w:suppressAutoHyphens/>
        <w:jc w:val="both"/>
        <w:rPr>
          <w:sz w:val="28"/>
          <w:szCs w:val="28"/>
        </w:rPr>
      </w:pPr>
    </w:p>
    <w:p w:rsidR="004873B7" w:rsidRPr="004A22C9" w:rsidRDefault="004873B7" w:rsidP="00716867">
      <w:pPr>
        <w:pStyle w:val="a3"/>
        <w:tabs>
          <w:tab w:val="left" w:pos="993"/>
        </w:tabs>
        <w:suppressAutoHyphens/>
        <w:autoSpaceDE w:val="0"/>
        <w:autoSpaceDN w:val="0"/>
        <w:adjustRightInd w:val="0"/>
        <w:ind w:left="0" w:firstLine="709"/>
        <w:jc w:val="both"/>
        <w:rPr>
          <w:sz w:val="28"/>
          <w:szCs w:val="28"/>
        </w:rPr>
        <w:sectPr w:rsidR="004873B7" w:rsidRPr="004A22C9" w:rsidSect="00EE42E9">
          <w:headerReference w:type="default" r:id="rId8"/>
          <w:pgSz w:w="11906" w:h="16838"/>
          <w:pgMar w:top="1134" w:right="567" w:bottom="1134" w:left="1701" w:header="709" w:footer="709" w:gutter="0"/>
          <w:cols w:space="708"/>
          <w:titlePg/>
          <w:docGrid w:linePitch="360"/>
        </w:sectPr>
      </w:pPr>
    </w:p>
    <w:tbl>
      <w:tblPr>
        <w:tblW w:w="0" w:type="auto"/>
        <w:tblLook w:val="04A0" w:firstRow="1" w:lastRow="0" w:firstColumn="1" w:lastColumn="0" w:noHBand="0" w:noVBand="1"/>
      </w:tblPr>
      <w:tblGrid>
        <w:gridCol w:w="4927"/>
        <w:gridCol w:w="4927"/>
      </w:tblGrid>
      <w:tr w:rsidR="004873B7" w:rsidRPr="004A22C9" w:rsidTr="00FF0115">
        <w:tc>
          <w:tcPr>
            <w:tcW w:w="4927" w:type="dxa"/>
            <w:shd w:val="clear" w:color="auto" w:fill="auto"/>
          </w:tcPr>
          <w:p w:rsidR="004873B7" w:rsidRPr="00FF0115" w:rsidRDefault="004873B7"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4873B7" w:rsidRPr="00FF0115" w:rsidRDefault="004873B7" w:rsidP="00FF0115">
            <w:pPr>
              <w:pStyle w:val="a3"/>
              <w:tabs>
                <w:tab w:val="left" w:pos="0"/>
              </w:tabs>
              <w:suppressAutoHyphens/>
              <w:autoSpaceDE w:val="0"/>
              <w:autoSpaceDN w:val="0"/>
              <w:adjustRightInd w:val="0"/>
              <w:ind w:left="0" w:firstLine="38"/>
              <w:jc w:val="both"/>
              <w:rPr>
                <w:sz w:val="28"/>
                <w:szCs w:val="28"/>
              </w:rPr>
            </w:pPr>
            <w:r w:rsidRPr="00FF0115">
              <w:rPr>
                <w:sz w:val="28"/>
                <w:szCs w:val="28"/>
              </w:rPr>
              <w:t>Приложение</w:t>
            </w:r>
          </w:p>
          <w:p w:rsidR="004873B7" w:rsidRPr="00FF0115" w:rsidRDefault="004873B7" w:rsidP="00FF0115">
            <w:pPr>
              <w:pStyle w:val="a3"/>
              <w:tabs>
                <w:tab w:val="left" w:pos="0"/>
              </w:tabs>
              <w:suppressAutoHyphens/>
              <w:autoSpaceDE w:val="0"/>
              <w:autoSpaceDN w:val="0"/>
              <w:adjustRightInd w:val="0"/>
              <w:ind w:left="0" w:firstLine="38"/>
              <w:jc w:val="both"/>
              <w:rPr>
                <w:sz w:val="28"/>
                <w:szCs w:val="28"/>
              </w:rPr>
            </w:pPr>
          </w:p>
          <w:p w:rsidR="004873B7" w:rsidRPr="00FF0115" w:rsidRDefault="004873B7" w:rsidP="00FF0115">
            <w:pPr>
              <w:pStyle w:val="a3"/>
              <w:tabs>
                <w:tab w:val="left" w:pos="0"/>
              </w:tabs>
              <w:suppressAutoHyphens/>
              <w:autoSpaceDE w:val="0"/>
              <w:autoSpaceDN w:val="0"/>
              <w:adjustRightInd w:val="0"/>
              <w:ind w:left="0" w:firstLine="38"/>
              <w:jc w:val="both"/>
              <w:rPr>
                <w:sz w:val="28"/>
                <w:szCs w:val="28"/>
              </w:rPr>
            </w:pPr>
            <w:r w:rsidRPr="00FF0115">
              <w:rPr>
                <w:sz w:val="28"/>
                <w:szCs w:val="28"/>
              </w:rPr>
              <w:t>УТВЕРЖДЕН</w:t>
            </w:r>
          </w:p>
          <w:p w:rsidR="004873B7" w:rsidRPr="00FF0115" w:rsidRDefault="004873B7" w:rsidP="00FF0115">
            <w:pPr>
              <w:pStyle w:val="a3"/>
              <w:tabs>
                <w:tab w:val="left" w:pos="0"/>
              </w:tabs>
              <w:suppressAutoHyphens/>
              <w:autoSpaceDE w:val="0"/>
              <w:autoSpaceDN w:val="0"/>
              <w:adjustRightInd w:val="0"/>
              <w:ind w:left="0" w:firstLine="38"/>
              <w:jc w:val="both"/>
              <w:rPr>
                <w:sz w:val="28"/>
                <w:szCs w:val="28"/>
              </w:rPr>
            </w:pPr>
            <w:r w:rsidRPr="00FF0115">
              <w:rPr>
                <w:sz w:val="28"/>
                <w:szCs w:val="28"/>
              </w:rPr>
              <w:t xml:space="preserve">постановлением администрации </w:t>
            </w:r>
          </w:p>
          <w:p w:rsidR="001E5AA6" w:rsidRPr="00FF0115" w:rsidRDefault="001E5AA6" w:rsidP="00FF0115">
            <w:pPr>
              <w:pStyle w:val="a3"/>
              <w:tabs>
                <w:tab w:val="left" w:pos="0"/>
              </w:tabs>
              <w:suppressAutoHyphens/>
              <w:autoSpaceDE w:val="0"/>
              <w:autoSpaceDN w:val="0"/>
              <w:adjustRightInd w:val="0"/>
              <w:ind w:left="0" w:firstLine="38"/>
              <w:jc w:val="both"/>
              <w:rPr>
                <w:sz w:val="28"/>
                <w:szCs w:val="28"/>
              </w:rPr>
            </w:pPr>
            <w:r w:rsidRPr="00FF0115">
              <w:rPr>
                <w:sz w:val="28"/>
                <w:szCs w:val="28"/>
              </w:rPr>
              <w:t>Дербентского</w:t>
            </w:r>
            <w:r w:rsidR="004873B7" w:rsidRPr="00FF0115">
              <w:rPr>
                <w:sz w:val="28"/>
                <w:szCs w:val="28"/>
              </w:rPr>
              <w:t xml:space="preserve"> сельского поселения</w:t>
            </w:r>
          </w:p>
          <w:p w:rsidR="001E5AA6" w:rsidRPr="00FF0115" w:rsidRDefault="004873B7" w:rsidP="00FF0115">
            <w:pPr>
              <w:pStyle w:val="a3"/>
              <w:tabs>
                <w:tab w:val="left" w:pos="0"/>
              </w:tabs>
              <w:suppressAutoHyphens/>
              <w:autoSpaceDE w:val="0"/>
              <w:autoSpaceDN w:val="0"/>
              <w:adjustRightInd w:val="0"/>
              <w:ind w:left="0" w:firstLine="38"/>
              <w:jc w:val="both"/>
              <w:rPr>
                <w:sz w:val="28"/>
                <w:szCs w:val="28"/>
              </w:rPr>
            </w:pPr>
            <w:r w:rsidRPr="00FF0115">
              <w:rPr>
                <w:sz w:val="28"/>
                <w:szCs w:val="28"/>
              </w:rPr>
              <w:t>Тимаш</w:t>
            </w:r>
            <w:r w:rsidR="001E5AA6" w:rsidRPr="00FF0115">
              <w:rPr>
                <w:sz w:val="28"/>
                <w:szCs w:val="28"/>
              </w:rPr>
              <w:t>евского района</w:t>
            </w:r>
          </w:p>
          <w:p w:rsidR="004873B7" w:rsidRPr="00FF0115" w:rsidRDefault="004873B7" w:rsidP="00FF0115">
            <w:pPr>
              <w:pStyle w:val="a3"/>
              <w:tabs>
                <w:tab w:val="left" w:pos="0"/>
              </w:tabs>
              <w:suppressAutoHyphens/>
              <w:autoSpaceDE w:val="0"/>
              <w:autoSpaceDN w:val="0"/>
              <w:adjustRightInd w:val="0"/>
              <w:ind w:left="0" w:firstLine="38"/>
              <w:jc w:val="both"/>
              <w:rPr>
                <w:sz w:val="28"/>
                <w:szCs w:val="28"/>
              </w:rPr>
            </w:pPr>
            <w:r w:rsidRPr="00FF0115">
              <w:rPr>
                <w:sz w:val="28"/>
                <w:szCs w:val="28"/>
              </w:rPr>
              <w:t xml:space="preserve">от </w:t>
            </w:r>
            <w:r w:rsidR="005126BF">
              <w:rPr>
                <w:sz w:val="28"/>
                <w:szCs w:val="28"/>
              </w:rPr>
              <w:t>28.06.2023</w:t>
            </w:r>
            <w:r w:rsidRPr="00FF0115">
              <w:rPr>
                <w:sz w:val="28"/>
                <w:szCs w:val="28"/>
              </w:rPr>
              <w:t xml:space="preserve"> № </w:t>
            </w:r>
            <w:r w:rsidR="005126BF">
              <w:rPr>
                <w:sz w:val="28"/>
                <w:szCs w:val="28"/>
              </w:rPr>
              <w:t>55</w:t>
            </w:r>
            <w:bookmarkStart w:id="0" w:name="_GoBack"/>
            <w:bookmarkEnd w:id="0"/>
          </w:p>
          <w:p w:rsidR="004873B7" w:rsidRPr="00FF0115" w:rsidRDefault="004873B7" w:rsidP="00FF0115">
            <w:pPr>
              <w:pStyle w:val="a3"/>
              <w:tabs>
                <w:tab w:val="left" w:pos="0"/>
              </w:tabs>
              <w:suppressAutoHyphens/>
              <w:autoSpaceDE w:val="0"/>
              <w:autoSpaceDN w:val="0"/>
              <w:adjustRightInd w:val="0"/>
              <w:ind w:left="0" w:firstLine="38"/>
              <w:jc w:val="both"/>
              <w:rPr>
                <w:sz w:val="28"/>
                <w:szCs w:val="28"/>
              </w:rPr>
            </w:pPr>
          </w:p>
        </w:tc>
      </w:tr>
    </w:tbl>
    <w:p w:rsidR="004873B7" w:rsidRPr="004A22C9" w:rsidRDefault="004873B7" w:rsidP="00716867">
      <w:pPr>
        <w:pStyle w:val="a3"/>
        <w:tabs>
          <w:tab w:val="left" w:pos="993"/>
        </w:tabs>
        <w:suppressAutoHyphens/>
        <w:autoSpaceDE w:val="0"/>
        <w:autoSpaceDN w:val="0"/>
        <w:adjustRightInd w:val="0"/>
        <w:ind w:firstLine="709"/>
        <w:jc w:val="both"/>
        <w:rPr>
          <w:sz w:val="28"/>
          <w:szCs w:val="28"/>
        </w:rPr>
      </w:pPr>
    </w:p>
    <w:p w:rsidR="004873B7" w:rsidRPr="004A22C9" w:rsidRDefault="004873B7" w:rsidP="00716867">
      <w:pPr>
        <w:pStyle w:val="a3"/>
        <w:tabs>
          <w:tab w:val="left" w:pos="993"/>
        </w:tabs>
        <w:suppressAutoHyphens/>
        <w:autoSpaceDE w:val="0"/>
        <w:autoSpaceDN w:val="0"/>
        <w:adjustRightInd w:val="0"/>
        <w:ind w:firstLine="709"/>
        <w:jc w:val="both"/>
        <w:rPr>
          <w:sz w:val="28"/>
          <w:szCs w:val="28"/>
        </w:rPr>
      </w:pPr>
    </w:p>
    <w:p w:rsidR="004873B7" w:rsidRPr="004A22C9" w:rsidRDefault="004873B7" w:rsidP="00716867">
      <w:pPr>
        <w:pStyle w:val="a3"/>
        <w:tabs>
          <w:tab w:val="left" w:pos="284"/>
        </w:tabs>
        <w:suppressAutoHyphens/>
        <w:autoSpaceDE w:val="0"/>
        <w:autoSpaceDN w:val="0"/>
        <w:adjustRightInd w:val="0"/>
        <w:ind w:left="567" w:right="424"/>
        <w:jc w:val="center"/>
        <w:rPr>
          <w:b/>
          <w:sz w:val="28"/>
          <w:szCs w:val="28"/>
        </w:rPr>
      </w:pPr>
      <w:r w:rsidRPr="004A22C9">
        <w:rPr>
          <w:b/>
          <w:sz w:val="28"/>
          <w:szCs w:val="28"/>
        </w:rPr>
        <w:t>АДМИНИСТРАТИВНЫЙ РЕГЛАМЕНТ</w:t>
      </w:r>
    </w:p>
    <w:p w:rsidR="001E5AA6" w:rsidRPr="004A22C9" w:rsidRDefault="004873B7" w:rsidP="00716867">
      <w:pPr>
        <w:pStyle w:val="a3"/>
        <w:tabs>
          <w:tab w:val="left" w:pos="284"/>
        </w:tabs>
        <w:suppressAutoHyphens/>
        <w:autoSpaceDE w:val="0"/>
        <w:autoSpaceDN w:val="0"/>
        <w:adjustRightInd w:val="0"/>
        <w:ind w:left="567" w:right="424"/>
        <w:jc w:val="center"/>
        <w:rPr>
          <w:b/>
          <w:sz w:val="28"/>
          <w:szCs w:val="28"/>
        </w:rPr>
      </w:pPr>
      <w:r w:rsidRPr="004A22C9">
        <w:rPr>
          <w:b/>
          <w:sz w:val="28"/>
          <w:szCs w:val="28"/>
        </w:rPr>
        <w:t>предоставления муниципальной услуги</w:t>
      </w:r>
      <w:r w:rsidR="001E5AA6" w:rsidRPr="004A22C9">
        <w:rPr>
          <w:b/>
          <w:sz w:val="28"/>
          <w:szCs w:val="28"/>
        </w:rPr>
        <w:t xml:space="preserve"> </w:t>
      </w:r>
      <w:r w:rsidRPr="004A22C9">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1E5AA6" w:rsidRPr="004A22C9">
        <w:rPr>
          <w:b/>
          <w:sz w:val="28"/>
          <w:szCs w:val="28"/>
        </w:rPr>
        <w:t xml:space="preserve"> </w:t>
      </w:r>
    </w:p>
    <w:p w:rsidR="004873B7" w:rsidRPr="004A22C9" w:rsidRDefault="004873B7" w:rsidP="00716867">
      <w:pPr>
        <w:pStyle w:val="a3"/>
        <w:tabs>
          <w:tab w:val="left" w:pos="284"/>
        </w:tabs>
        <w:suppressAutoHyphens/>
        <w:autoSpaceDE w:val="0"/>
        <w:autoSpaceDN w:val="0"/>
        <w:adjustRightInd w:val="0"/>
        <w:ind w:left="567" w:right="424"/>
        <w:jc w:val="center"/>
        <w:rPr>
          <w:b/>
          <w:sz w:val="28"/>
          <w:szCs w:val="28"/>
        </w:rPr>
      </w:pPr>
      <w:r w:rsidRPr="004A22C9">
        <w:rPr>
          <w:b/>
          <w:sz w:val="28"/>
          <w:szCs w:val="28"/>
        </w:rPr>
        <w:t>без проведения торгов»</w:t>
      </w:r>
    </w:p>
    <w:p w:rsidR="004873B7" w:rsidRPr="004A22C9" w:rsidRDefault="004873B7" w:rsidP="00716867">
      <w:pPr>
        <w:pStyle w:val="a3"/>
        <w:tabs>
          <w:tab w:val="left" w:pos="993"/>
        </w:tabs>
        <w:suppressAutoHyphens/>
        <w:autoSpaceDE w:val="0"/>
        <w:autoSpaceDN w:val="0"/>
        <w:adjustRightInd w:val="0"/>
        <w:ind w:firstLine="709"/>
        <w:jc w:val="both"/>
        <w:rPr>
          <w:sz w:val="28"/>
          <w:szCs w:val="28"/>
        </w:rPr>
      </w:pPr>
    </w:p>
    <w:p w:rsidR="004873B7" w:rsidRPr="004A22C9" w:rsidRDefault="004873B7" w:rsidP="00716867">
      <w:pPr>
        <w:pStyle w:val="a3"/>
        <w:tabs>
          <w:tab w:val="left" w:pos="993"/>
        </w:tabs>
        <w:suppressAutoHyphens/>
        <w:autoSpaceDE w:val="0"/>
        <w:autoSpaceDN w:val="0"/>
        <w:adjustRightInd w:val="0"/>
        <w:ind w:firstLine="709"/>
        <w:jc w:val="both"/>
        <w:rPr>
          <w:sz w:val="28"/>
          <w:szCs w:val="28"/>
        </w:rPr>
      </w:pPr>
    </w:p>
    <w:p w:rsidR="004873B7" w:rsidRPr="004A22C9" w:rsidRDefault="004873B7" w:rsidP="00716867">
      <w:pPr>
        <w:pStyle w:val="a3"/>
        <w:tabs>
          <w:tab w:val="left" w:pos="0"/>
        </w:tabs>
        <w:suppressAutoHyphens/>
        <w:autoSpaceDE w:val="0"/>
        <w:autoSpaceDN w:val="0"/>
        <w:adjustRightInd w:val="0"/>
        <w:ind w:left="0"/>
        <w:jc w:val="center"/>
        <w:rPr>
          <w:b/>
          <w:sz w:val="28"/>
          <w:szCs w:val="28"/>
        </w:rPr>
      </w:pPr>
      <w:r w:rsidRPr="004A22C9">
        <w:rPr>
          <w:b/>
          <w:sz w:val="28"/>
          <w:szCs w:val="28"/>
        </w:rPr>
        <w:t>Раздел 1. Общие положения</w:t>
      </w:r>
    </w:p>
    <w:p w:rsidR="004873B7" w:rsidRPr="004A22C9" w:rsidRDefault="004873B7" w:rsidP="00716867">
      <w:pPr>
        <w:pStyle w:val="a3"/>
        <w:tabs>
          <w:tab w:val="left" w:pos="993"/>
        </w:tabs>
        <w:suppressAutoHyphens/>
        <w:autoSpaceDE w:val="0"/>
        <w:autoSpaceDN w:val="0"/>
        <w:adjustRightInd w:val="0"/>
        <w:ind w:firstLine="709"/>
        <w:jc w:val="both"/>
        <w:rPr>
          <w:sz w:val="28"/>
          <w:szCs w:val="28"/>
        </w:rPr>
      </w:pPr>
    </w:p>
    <w:p w:rsidR="004873B7" w:rsidRPr="004A22C9" w:rsidRDefault="004873B7" w:rsidP="00716867">
      <w:pPr>
        <w:pStyle w:val="a3"/>
        <w:tabs>
          <w:tab w:val="left" w:pos="0"/>
        </w:tabs>
        <w:suppressAutoHyphens/>
        <w:autoSpaceDE w:val="0"/>
        <w:autoSpaceDN w:val="0"/>
        <w:adjustRightInd w:val="0"/>
        <w:ind w:left="0"/>
        <w:jc w:val="center"/>
        <w:rPr>
          <w:sz w:val="28"/>
          <w:szCs w:val="28"/>
        </w:rPr>
      </w:pPr>
      <w:r w:rsidRPr="004A22C9">
        <w:rPr>
          <w:sz w:val="28"/>
          <w:szCs w:val="28"/>
        </w:rPr>
        <w:t>Подраздел 1.1. Предмет регулирования</w:t>
      </w:r>
    </w:p>
    <w:p w:rsidR="004873B7" w:rsidRPr="004A22C9" w:rsidRDefault="004873B7" w:rsidP="00716867">
      <w:pPr>
        <w:pStyle w:val="a3"/>
        <w:tabs>
          <w:tab w:val="left" w:pos="993"/>
        </w:tabs>
        <w:suppressAutoHyphens/>
        <w:autoSpaceDE w:val="0"/>
        <w:autoSpaceDN w:val="0"/>
        <w:adjustRightInd w:val="0"/>
        <w:ind w:firstLine="709"/>
        <w:jc w:val="both"/>
        <w:rPr>
          <w:sz w:val="28"/>
          <w:szCs w:val="28"/>
        </w:rPr>
      </w:pP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1.1.1. Административный регламент предоставления администрацией </w:t>
      </w:r>
      <w:r w:rsidR="001E5AA6" w:rsidRPr="004A22C9">
        <w:rPr>
          <w:sz w:val="28"/>
          <w:szCs w:val="28"/>
        </w:rPr>
        <w:t>Дербентского</w:t>
      </w:r>
      <w:r w:rsidRPr="004A22C9">
        <w:rPr>
          <w:sz w:val="28"/>
          <w:szCs w:val="28"/>
        </w:rPr>
        <w:t xml:space="preserve"> сельского поселения Тимашевского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регламент) определяет стандарты, сроки и последовательность административных процедур (действий) предоставления администрацией </w:t>
      </w:r>
      <w:r w:rsidR="001E5AA6" w:rsidRPr="004A22C9">
        <w:rPr>
          <w:sz w:val="28"/>
          <w:szCs w:val="28"/>
        </w:rPr>
        <w:t>Дербентского</w:t>
      </w:r>
      <w:r w:rsidRPr="004A22C9">
        <w:rPr>
          <w:sz w:val="28"/>
          <w:szCs w:val="28"/>
        </w:rPr>
        <w:t xml:space="preserve"> сельского поселения Тимашевского района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муниципальная услуга).</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1.1.2. Действие настоящего регламента распространяется на правоотношения по предоставлению в собственность за плату, аренду, постоянное (бессрочное) пользование, безвозмездное пользование, без проведения торгов земельных участков, находящихся в собственности </w:t>
      </w:r>
      <w:r w:rsidR="001E5AA6" w:rsidRPr="004A22C9">
        <w:rPr>
          <w:sz w:val="28"/>
          <w:szCs w:val="28"/>
        </w:rPr>
        <w:t>Дербентского</w:t>
      </w:r>
      <w:r w:rsidRPr="004A22C9">
        <w:rPr>
          <w:sz w:val="28"/>
          <w:szCs w:val="28"/>
        </w:rPr>
        <w:t xml:space="preserve"> сельского поселения Тимашевского района.</w:t>
      </w:r>
      <w:r w:rsidR="00244AC9" w:rsidRPr="004A22C9">
        <w:rPr>
          <w:sz w:val="28"/>
          <w:szCs w:val="28"/>
        </w:rPr>
        <w:t xml:space="preserve"> </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1.1.3. Муниципальная услуга включает в себя четыре подуслуги:</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предоставление земельного участка в аренду без проведения торгов;</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предоставление земельного участка в собственность за плату без проведения торгов;</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предоставление земельного участка в безвозмездное пользование без проведения торгов;</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4) предоставление земельного участка в постоянное (бессрочное) пользование без проведения торгов.</w:t>
      </w:r>
    </w:p>
    <w:p w:rsidR="00244AC9" w:rsidRPr="004A22C9" w:rsidRDefault="00244AC9" w:rsidP="00716867">
      <w:pPr>
        <w:pStyle w:val="a3"/>
        <w:tabs>
          <w:tab w:val="left" w:pos="0"/>
        </w:tabs>
        <w:suppressAutoHyphens/>
        <w:autoSpaceDE w:val="0"/>
        <w:autoSpaceDN w:val="0"/>
        <w:adjustRightInd w:val="0"/>
        <w:ind w:left="0" w:firstLine="709"/>
        <w:jc w:val="both"/>
        <w:rPr>
          <w:sz w:val="28"/>
          <w:szCs w:val="28"/>
        </w:rPr>
      </w:pPr>
    </w:p>
    <w:p w:rsidR="00244AC9" w:rsidRPr="004A22C9"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1.2. Круг заявителей</w:t>
      </w:r>
    </w:p>
    <w:p w:rsidR="00244AC9" w:rsidRPr="004A22C9" w:rsidRDefault="00244AC9" w:rsidP="00716867">
      <w:pPr>
        <w:pStyle w:val="a3"/>
        <w:tabs>
          <w:tab w:val="left" w:pos="0"/>
        </w:tabs>
        <w:suppressAutoHyphens/>
        <w:autoSpaceDE w:val="0"/>
        <w:autoSpaceDN w:val="0"/>
        <w:adjustRightInd w:val="0"/>
        <w:ind w:left="0" w:firstLine="709"/>
        <w:jc w:val="both"/>
        <w:rPr>
          <w:sz w:val="28"/>
          <w:szCs w:val="28"/>
        </w:rPr>
      </w:pP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1.2.1. Заявителями в соответствии с административным регламентом (далее – заявители) являются граждане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либо их уполномоченные представители.</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1.2.2. За предоставлением муниципальной услуги могут обратиться заявители, указанные в пункте 1.2.1 настоящего регламента, имеющие право, в соответствии с Земельным кодексом Российской Федерации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244AC9" w:rsidRP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1.4. Иностранные граждане, лица без гражданства, иностранные юридические лица не могут обладать на праве собственности земельными участками из земель сельскохозяйственного назначения, расположенных на территории </w:t>
      </w:r>
      <w:r w:rsidR="001E5AA6" w:rsidRPr="004A22C9">
        <w:rPr>
          <w:sz w:val="28"/>
          <w:szCs w:val="28"/>
        </w:rPr>
        <w:t>Дербентского</w:t>
      </w:r>
      <w:r w:rsidRPr="004A22C9">
        <w:rPr>
          <w:sz w:val="28"/>
          <w:szCs w:val="28"/>
        </w:rPr>
        <w:t xml:space="preserve"> сельского поселения Тимашевского района.</w:t>
      </w:r>
    </w:p>
    <w:p w:rsidR="00244AC9" w:rsidRPr="004A22C9" w:rsidRDefault="00244AC9" w:rsidP="00716867">
      <w:pPr>
        <w:pStyle w:val="a3"/>
        <w:tabs>
          <w:tab w:val="left" w:pos="0"/>
        </w:tabs>
        <w:suppressAutoHyphens/>
        <w:autoSpaceDE w:val="0"/>
        <w:autoSpaceDN w:val="0"/>
        <w:adjustRightInd w:val="0"/>
        <w:ind w:left="0" w:firstLine="709"/>
        <w:jc w:val="both"/>
        <w:rPr>
          <w:sz w:val="28"/>
          <w:szCs w:val="28"/>
        </w:rPr>
      </w:pPr>
    </w:p>
    <w:p w:rsidR="00244AC9" w:rsidRPr="004A22C9"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1.3. Требования к порядку информирования о предоставлении муниципальной услуги</w:t>
      </w:r>
    </w:p>
    <w:p w:rsidR="00244AC9" w:rsidRPr="004A22C9" w:rsidRDefault="00244AC9" w:rsidP="00716867">
      <w:pPr>
        <w:pStyle w:val="a3"/>
        <w:tabs>
          <w:tab w:val="left" w:pos="0"/>
        </w:tabs>
        <w:suppressAutoHyphens/>
        <w:autoSpaceDE w:val="0"/>
        <w:autoSpaceDN w:val="0"/>
        <w:adjustRightInd w:val="0"/>
        <w:ind w:left="0" w:firstLine="709"/>
        <w:jc w:val="both"/>
        <w:rPr>
          <w:sz w:val="28"/>
          <w:szCs w:val="28"/>
        </w:rPr>
      </w:pP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в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 xml:space="preserve">посредством размещения информации на официальном сайте </w:t>
      </w:r>
      <w:r w:rsidR="001E5AA6" w:rsidRPr="004A22C9">
        <w:rPr>
          <w:sz w:val="28"/>
          <w:szCs w:val="28"/>
        </w:rPr>
        <w:t>Дербентского</w:t>
      </w:r>
      <w:r w:rsidRPr="004A22C9">
        <w:rPr>
          <w:sz w:val="28"/>
          <w:szCs w:val="28"/>
        </w:rPr>
        <w:t xml:space="preserve"> сельского поселения Тимашевского района в информационно-телекоммуникационной сети «Интернет»: </w:t>
      </w:r>
      <w:r w:rsidR="004A22C9" w:rsidRPr="004A22C9">
        <w:rPr>
          <w:sz w:val="28"/>
          <w:szCs w:val="28"/>
        </w:rPr>
        <w:t>http://дербентское.рф/</w:t>
      </w:r>
      <w:r w:rsidRPr="004A22C9">
        <w:rPr>
          <w:sz w:val="28"/>
          <w:szCs w:val="28"/>
        </w:rPr>
        <w:t xml:space="preserve"> (далее – официальный сайт);</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посредством Единого портала, Регионального портала.</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1.3.1.3. Информирование заявителей организуется следующим образом:</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индивидуальное информирование;</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публичное информирование.</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Информирование проводится в форме устного или письменного информирования.</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официальном сайте заявителю предоставляется возможность:</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скачать и распечатать форму и образец заполнения заявления на предоставление муниципальной услуги, настоящий регламент;</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ознакомиться с перечнем нормативных правовых актов, регулирующих предоставление муниципальной услуги;</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а также должностных лиц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и муниципальных служащих;</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w:t>
      </w:r>
      <w:r w:rsidR="004A22C9">
        <w:rPr>
          <w:sz w:val="28"/>
          <w:szCs w:val="28"/>
        </w:rPr>
        <w:t xml:space="preserve">Специалист </w:t>
      </w:r>
      <w:r w:rsidRPr="004A22C9">
        <w:rPr>
          <w:sz w:val="28"/>
          <w:szCs w:val="28"/>
        </w:rPr>
        <w:t xml:space="preserve">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обеспечивает своевременную актуализацию информационных материалов и контролирует их наличие.</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1.3.1.5. Индивидуальное устное информирование осуществляется специалистом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ответственным за предоставление муниципальной услуги (далее – специалист, осуществляющий информирование), при ли</w:t>
      </w:r>
      <w:r w:rsidR="004A22C9">
        <w:rPr>
          <w:sz w:val="28"/>
          <w:szCs w:val="28"/>
        </w:rPr>
        <w:t>чном обращении или по телефону.</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о входящем номере, под кото</w:t>
      </w:r>
      <w:r>
        <w:rPr>
          <w:sz w:val="28"/>
          <w:szCs w:val="28"/>
        </w:rPr>
        <w:t xml:space="preserve">рыми зарегистрировано заявление </w:t>
      </w:r>
      <w:r w:rsidR="004873B7" w:rsidRPr="004A22C9">
        <w:rPr>
          <w:sz w:val="28"/>
          <w:szCs w:val="28"/>
        </w:rPr>
        <w:t>о предоставлении муниципальной услуги;</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о принятии решения по конкретному заявлению о предоставлении муниципальной услуги;</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3) </w:t>
      </w:r>
      <w:r w:rsidR="004873B7" w:rsidRPr="004A22C9">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r>
        <w:rPr>
          <w:sz w:val="28"/>
          <w:szCs w:val="28"/>
        </w:rPr>
        <w:t xml:space="preserve"> </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4) </w:t>
      </w:r>
      <w:r w:rsidR="004873B7" w:rsidRPr="004A22C9">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5) </w:t>
      </w:r>
      <w:r w:rsidR="004873B7" w:rsidRPr="004A22C9">
        <w:rPr>
          <w:sz w:val="28"/>
          <w:szCs w:val="28"/>
        </w:rPr>
        <w:t>о месте размещения на официальном сайте справочной информации по предоставлению муниципальной услуги;</w:t>
      </w:r>
    </w:p>
    <w:p w:rsidR="004A22C9" w:rsidRDefault="004A22C9"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6) </w:t>
      </w:r>
      <w:r w:rsidR="004873B7" w:rsidRPr="004A22C9">
        <w:rPr>
          <w:sz w:val="28"/>
          <w:szCs w:val="28"/>
        </w:rPr>
        <w:t xml:space="preserve">по иным вопросам, входящим в компетенцию должностных лиц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не требующим дополнительного изучения.</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A22C9"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 xml:space="preserve">1.3.1.6. Индивидуальное письменное информирование при обращении в администрацию </w:t>
      </w:r>
      <w:r w:rsidR="001E5AA6" w:rsidRPr="004A22C9">
        <w:rPr>
          <w:sz w:val="28"/>
          <w:szCs w:val="28"/>
        </w:rPr>
        <w:t>Дербентского</w:t>
      </w:r>
      <w:r w:rsidRPr="004A22C9">
        <w:rPr>
          <w:sz w:val="28"/>
          <w:szCs w:val="28"/>
        </w:rPr>
        <w:t xml:space="preserve"> сельского поселения Тимашевского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Рассмотрение запроса заявителя осуществляется в соответствии с правилами делопроизводства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(дал</w:t>
      </w:r>
      <w:r w:rsidR="00160D42">
        <w:rPr>
          <w:sz w:val="28"/>
          <w:szCs w:val="28"/>
        </w:rPr>
        <w:t>ее – правила делопроизводства).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1.3.1.7. Информирование посредством Единого портала, Регионального портала осуществляется в соответствии с пунктом 3</w:t>
      </w:r>
      <w:r w:rsidR="00160D42">
        <w:rPr>
          <w:sz w:val="28"/>
          <w:szCs w:val="28"/>
        </w:rPr>
        <w:t>.8.1 подраздела 3.8 регламента.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1.3.2.1. Способы получения справочной информации: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посредством размещения на официальном сайте;</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 xml:space="preserve">непосредственно в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при личном обращении или по телефону, а также при письменном обращении или электроном обращении;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3) </w:t>
      </w:r>
      <w:r w:rsidR="004873B7" w:rsidRPr="004A22C9">
        <w:rPr>
          <w:sz w:val="28"/>
          <w:szCs w:val="28"/>
        </w:rPr>
        <w:t>на Едином портале, Региональном портале;</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4) </w:t>
      </w:r>
      <w:r w:rsidR="004873B7" w:rsidRPr="004A22C9">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5) </w:t>
      </w:r>
      <w:r w:rsidR="004873B7" w:rsidRPr="004A22C9">
        <w:rPr>
          <w:sz w:val="28"/>
          <w:szCs w:val="28"/>
        </w:rPr>
        <w:t>в многофункциональном центре.</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1.3.2.2. К справочной информации относится следующая информация:</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lastRenderedPageBreak/>
        <w:t xml:space="preserve">1) </w:t>
      </w:r>
      <w:r w:rsidR="004873B7" w:rsidRPr="004A22C9">
        <w:rPr>
          <w:sz w:val="28"/>
          <w:szCs w:val="28"/>
        </w:rPr>
        <w:t xml:space="preserve">место нахождения и графики работы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 xml:space="preserve">справочные телефоны специалиста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непосредственно предоставляющий муниципальную услугу, организаций, участвующих в предоставлении муниципальной услуги, в том числе номер телефона-автоинформатора (при наличии);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3) </w:t>
      </w:r>
      <w:r w:rsidR="004873B7" w:rsidRPr="004A22C9">
        <w:rPr>
          <w:sz w:val="28"/>
          <w:szCs w:val="28"/>
        </w:rPr>
        <w:t xml:space="preserve">адреса официального сайта, а также электронной почты и (или) формы обратной связи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в сети «Интернет».</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1.3.2.3. Порядок, форма, место размещения справочной информации.</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Справочная информация подлежит обязательному размещению в электронной форме:</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на официальном сайте в разделе «Предоставление муниципальных услуг» по</w:t>
      </w:r>
      <w:r>
        <w:rPr>
          <w:sz w:val="28"/>
          <w:szCs w:val="28"/>
        </w:rPr>
        <w:t>драздел «Муниципальные услуги»;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на Едином портале, Региональном портале.</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бумажном носителе справочная информация размещается на информационных стендах, расположенных:</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 xml:space="preserve">в помещении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предназначенных для ожидания и приема заявителей для предо</w:t>
      </w:r>
      <w:r>
        <w:rPr>
          <w:sz w:val="28"/>
          <w:szCs w:val="28"/>
        </w:rPr>
        <w:t>ставления муниципальной услуги;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3) </w:t>
      </w:r>
      <w:r w:rsidR="004873B7" w:rsidRPr="004A22C9">
        <w:rPr>
          <w:sz w:val="28"/>
          <w:szCs w:val="28"/>
        </w:rPr>
        <w:t>в многофункциональных центрах.</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Требования к информационным стендам указаны в пункте 2.16.6 подраздела 2.16 регламента.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1.3.2.4. При личном обращении или по телефону, а также при письменном обращении справочная информация администрацией </w:t>
      </w:r>
      <w:r w:rsidR="001E5AA6" w:rsidRPr="004A22C9">
        <w:rPr>
          <w:sz w:val="28"/>
          <w:szCs w:val="28"/>
        </w:rPr>
        <w:t>Дербентского</w:t>
      </w:r>
      <w:r w:rsidRPr="004A22C9">
        <w:rPr>
          <w:sz w:val="28"/>
          <w:szCs w:val="28"/>
        </w:rPr>
        <w:t xml:space="preserve"> сельского поселения Тимашевского района предоставляется согласно подпунктам 1.3.1.5 и 1.3.1.6 пункта 1.3.1 подраздела 1.3 регламента.</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w:t>
      </w:r>
      <w:r w:rsidRPr="004A22C9">
        <w:rPr>
          <w:sz w:val="28"/>
          <w:szCs w:val="28"/>
        </w:rPr>
        <w:lastRenderedPageBreak/>
        <w:t xml:space="preserve">в информационно-телекоммуникационной сети «Интернет» - http://www.e-mfc.ru </w:t>
      </w:r>
      <w:r w:rsidR="00160D42">
        <w:rPr>
          <w:sz w:val="28"/>
          <w:szCs w:val="28"/>
        </w:rPr>
        <w:t>(далее - Единый портал МФЦ КК).</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160D42" w:rsidRPr="00160D42" w:rsidRDefault="004873B7" w:rsidP="00716867">
      <w:pPr>
        <w:pStyle w:val="a3"/>
        <w:tabs>
          <w:tab w:val="left" w:pos="0"/>
        </w:tabs>
        <w:suppressAutoHyphens/>
        <w:autoSpaceDE w:val="0"/>
        <w:autoSpaceDN w:val="0"/>
        <w:adjustRightInd w:val="0"/>
        <w:ind w:left="0" w:firstLine="709"/>
        <w:jc w:val="center"/>
        <w:rPr>
          <w:b/>
          <w:sz w:val="28"/>
          <w:szCs w:val="28"/>
        </w:rPr>
      </w:pPr>
      <w:r w:rsidRPr="00160D42">
        <w:rPr>
          <w:b/>
          <w:sz w:val="28"/>
          <w:szCs w:val="28"/>
        </w:rPr>
        <w:t>Раздел 2. Стандарт предоставления муниципальной услуги</w:t>
      </w:r>
    </w:p>
    <w:p w:rsidR="00160D42" w:rsidRDefault="00160D42" w:rsidP="00716867">
      <w:pPr>
        <w:pStyle w:val="a3"/>
        <w:tabs>
          <w:tab w:val="left" w:pos="0"/>
        </w:tabs>
        <w:suppressAutoHyphens/>
        <w:autoSpaceDE w:val="0"/>
        <w:autoSpaceDN w:val="0"/>
        <w:adjustRightInd w:val="0"/>
        <w:ind w:left="0" w:firstLine="709"/>
        <w:jc w:val="center"/>
        <w:rPr>
          <w:sz w:val="28"/>
          <w:szCs w:val="28"/>
        </w:rPr>
      </w:pPr>
    </w:p>
    <w:p w:rsidR="00160D42"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2.1. Наименование муниципальной услуги</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Муниципальная услуга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160D42"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2.2. Наименование органа, предоставляющего </w:t>
      </w:r>
    </w:p>
    <w:p w:rsidR="00160D42"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муниципальную услугу</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2.2.1. Муниципальная услуга предоставляется администрацией </w:t>
      </w:r>
      <w:r w:rsidR="001E5AA6" w:rsidRPr="004A22C9">
        <w:rPr>
          <w:sz w:val="28"/>
          <w:szCs w:val="28"/>
        </w:rPr>
        <w:t>Дербентского</w:t>
      </w:r>
      <w:r w:rsidRPr="004A22C9">
        <w:rPr>
          <w:sz w:val="28"/>
          <w:szCs w:val="28"/>
        </w:rPr>
        <w:t xml:space="preserve"> сельского поселения Тимашевского района (далее - орган, предоставляющий муниципальную услугу).</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Услуга предоставляется непосредственно специалистом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ответственным за предоставление указанной услуги (далее – специалист, ответственный за предоставление муниципальной услуги).</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2.2.2. В предоставлении муниципальной услуги участвуют:</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ФНС России, Управление Росреестра по Краснодарскому краю, управление Федеральной службы по ветеринарному и фитосанитарному надзору по Краснодарскому краю и Республике Адыгея, администрация муниципального образования Тимашевский район, администрации муниципальных образований Краснодарского края в части межведомственного информационного взаимодействия;</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1E5AA6" w:rsidRPr="004A22C9">
        <w:rPr>
          <w:sz w:val="28"/>
          <w:szCs w:val="28"/>
        </w:rPr>
        <w:t>Дербентского</w:t>
      </w:r>
      <w:r w:rsidRPr="004A22C9">
        <w:rPr>
          <w:sz w:val="28"/>
          <w:szCs w:val="28"/>
        </w:rPr>
        <w:t xml:space="preserve"> сельского поселения Тимашевского района.</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160D42"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2.3. Описание результата предоставления</w:t>
      </w:r>
      <w:r w:rsidR="00160D42">
        <w:rPr>
          <w:sz w:val="28"/>
          <w:szCs w:val="28"/>
        </w:rPr>
        <w:t xml:space="preserve"> </w:t>
      </w:r>
    </w:p>
    <w:p w:rsidR="00160D42"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муниципальной услуги</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2.3.1. Результатом предоставления муниципальной услуги является:</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при принятии решения о предоставлении земельного участка в собственность за плату выдача заявителю:</w:t>
      </w:r>
      <w:r w:rsidR="00160D42">
        <w:rPr>
          <w:sz w:val="28"/>
          <w:szCs w:val="28"/>
        </w:rPr>
        <w:t xml:space="preserve"> </w:t>
      </w:r>
      <w:r w:rsidRPr="004A22C9">
        <w:rPr>
          <w:sz w:val="28"/>
          <w:szCs w:val="28"/>
        </w:rPr>
        <w:t>проекта договора купли-продажи земельного участка в двух экземплярах, подписанных со стороны органа, предоставляющего муниципальную услугу;</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при принятии решения о предоставлении земельного участка в аренду выдача заявителю:</w:t>
      </w:r>
      <w:r w:rsidR="00160D42">
        <w:rPr>
          <w:sz w:val="28"/>
          <w:szCs w:val="28"/>
        </w:rPr>
        <w:t xml:space="preserve"> </w:t>
      </w:r>
      <w:r w:rsidRPr="004A22C9">
        <w:rPr>
          <w:sz w:val="28"/>
          <w:szCs w:val="28"/>
        </w:rPr>
        <w:t>проекта договора аренды земельного участка в двух экземплярах, подписанных со стороны органа, предоставляющего муниципальную услугу;</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при принятии решения о предоставлении земельного участка в постоянное (бессрочное) пользование выдача заявителю:</w:t>
      </w:r>
      <w:r w:rsidR="00160D42">
        <w:rPr>
          <w:sz w:val="28"/>
          <w:szCs w:val="28"/>
        </w:rPr>
        <w:t xml:space="preserve"> </w:t>
      </w:r>
      <w:r w:rsidRPr="004A22C9">
        <w:rPr>
          <w:sz w:val="28"/>
          <w:szCs w:val="28"/>
        </w:rPr>
        <w:t xml:space="preserve">постановления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о предоставлении земельного участка в постоянное (бессрочное) пользование;</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при принятии решения о предоставлении земельного участка в безвозмездное пользование выдача заявителю:</w:t>
      </w:r>
      <w:r w:rsidR="00160D42">
        <w:rPr>
          <w:sz w:val="28"/>
          <w:szCs w:val="28"/>
        </w:rPr>
        <w:t xml:space="preserve"> </w:t>
      </w:r>
      <w:r w:rsidRPr="004A22C9">
        <w:rPr>
          <w:sz w:val="28"/>
          <w:szCs w:val="28"/>
        </w:rPr>
        <w:t>проекта договора безвозмездного пользования земельным участком в двух экземплярах, подписанных со стороны органа, предоставляющего муниципальную услугу;</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 при принятии решения об отказе в предоставлении муниципальной услуги выдача заявителю:</w:t>
      </w:r>
      <w:r w:rsidR="00160D42">
        <w:rPr>
          <w:sz w:val="28"/>
          <w:szCs w:val="28"/>
        </w:rPr>
        <w:t xml:space="preserve"> </w:t>
      </w:r>
      <w:r w:rsidRPr="004A22C9">
        <w:rPr>
          <w:sz w:val="28"/>
          <w:szCs w:val="28"/>
        </w:rPr>
        <w:t>решение об отказе в предоставлении земельного участка без проведения торгов, оформленное по форме согласно приложению № 4 к настоящему регламенту;</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 при принятии решения о возвращении заявления о предоставлении земельного участка выдача заявителю:</w:t>
      </w:r>
      <w:r w:rsidR="00160D42">
        <w:rPr>
          <w:sz w:val="28"/>
          <w:szCs w:val="28"/>
        </w:rPr>
        <w:t xml:space="preserve"> </w:t>
      </w:r>
      <w:r w:rsidRPr="004A22C9">
        <w:rPr>
          <w:sz w:val="28"/>
          <w:szCs w:val="28"/>
        </w:rPr>
        <w:t>решение о возвращении заявления о предоставлении земельного участка с указанием причин возврата, оформленное по форме согласно приложению № 6 к настоящему регламенту.</w:t>
      </w:r>
    </w:p>
    <w:p w:rsidR="004873B7"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2.3.2. Заявитель по его выбору вправе получить результат предоставления муниципальной услуги, указанный в пункте 2.3.1 подраздела 2.3 регламента:</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4873B7"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на бумажном носителе при личном обращении в Отдел, многофункциональный центр;</w:t>
      </w:r>
    </w:p>
    <w:p w:rsidR="00160D42" w:rsidRDefault="00160D42" w:rsidP="00716867">
      <w:pPr>
        <w:pStyle w:val="a3"/>
        <w:tabs>
          <w:tab w:val="left" w:pos="0"/>
        </w:tabs>
        <w:suppressAutoHyphens/>
        <w:autoSpaceDE w:val="0"/>
        <w:autoSpaceDN w:val="0"/>
        <w:adjustRightInd w:val="0"/>
        <w:ind w:left="0" w:firstLine="709"/>
        <w:jc w:val="both"/>
        <w:rPr>
          <w:sz w:val="28"/>
          <w:szCs w:val="28"/>
        </w:rPr>
      </w:pPr>
      <w:r>
        <w:rPr>
          <w:sz w:val="28"/>
          <w:szCs w:val="28"/>
        </w:rPr>
        <w:lastRenderedPageBreak/>
        <w:t xml:space="preserve">3) </w:t>
      </w:r>
      <w:r w:rsidR="004873B7" w:rsidRPr="004A22C9">
        <w:rPr>
          <w:sz w:val="28"/>
          <w:szCs w:val="28"/>
        </w:rPr>
        <w:t>на бумажном носителе почтовым отправлением по адресу, указанному в заявлении.</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2.3.3.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160D42"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160D42" w:rsidRDefault="00160D42"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567"/>
        <w:jc w:val="center"/>
        <w:rPr>
          <w:sz w:val="28"/>
          <w:szCs w:val="28"/>
        </w:rPr>
      </w:pPr>
      <w:r w:rsidRPr="004A22C9">
        <w:rPr>
          <w:sz w:val="28"/>
          <w:szCs w:val="28"/>
        </w:rPr>
        <w:t>Подраздел 2.4. Срок предоставления муниципальной услуги, в том числе</w:t>
      </w:r>
      <w:r w:rsidR="00160D42">
        <w:rPr>
          <w:sz w:val="28"/>
          <w:szCs w:val="28"/>
        </w:rPr>
        <w:t xml:space="preserve"> </w:t>
      </w:r>
    </w:p>
    <w:p w:rsidR="00A207EE" w:rsidRDefault="004873B7" w:rsidP="00716867">
      <w:pPr>
        <w:pStyle w:val="a3"/>
        <w:tabs>
          <w:tab w:val="left" w:pos="0"/>
        </w:tabs>
        <w:suppressAutoHyphens/>
        <w:autoSpaceDE w:val="0"/>
        <w:autoSpaceDN w:val="0"/>
        <w:adjustRightInd w:val="0"/>
        <w:ind w:left="0" w:firstLine="567"/>
        <w:jc w:val="center"/>
        <w:rPr>
          <w:sz w:val="28"/>
          <w:szCs w:val="28"/>
        </w:rPr>
      </w:pPr>
      <w:r w:rsidRPr="004A22C9">
        <w:rPr>
          <w:sz w:val="28"/>
          <w:szCs w:val="28"/>
        </w:rPr>
        <w:t xml:space="preserve">с учетом необходимости обращения в организации, участвующие </w:t>
      </w:r>
    </w:p>
    <w:p w:rsidR="00A207EE" w:rsidRDefault="004873B7" w:rsidP="00716867">
      <w:pPr>
        <w:pStyle w:val="a3"/>
        <w:tabs>
          <w:tab w:val="left" w:pos="0"/>
        </w:tabs>
        <w:suppressAutoHyphens/>
        <w:autoSpaceDE w:val="0"/>
        <w:autoSpaceDN w:val="0"/>
        <w:adjustRightInd w:val="0"/>
        <w:ind w:left="0" w:firstLine="567"/>
        <w:jc w:val="center"/>
        <w:rPr>
          <w:sz w:val="28"/>
          <w:szCs w:val="28"/>
        </w:rPr>
      </w:pPr>
      <w:r w:rsidRPr="004A22C9">
        <w:rPr>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w:t>
      </w:r>
      <w:r w:rsidR="00A207EE">
        <w:rPr>
          <w:sz w:val="28"/>
          <w:szCs w:val="28"/>
        </w:rPr>
        <w:t xml:space="preserve">редусмотрена законодательством </w:t>
      </w:r>
      <w:r w:rsidRPr="004A22C9">
        <w:rPr>
          <w:sz w:val="28"/>
          <w:szCs w:val="28"/>
        </w:rPr>
        <w:t>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2.4.1. Максимальный срок предоставления муниципальной услуги (получения итоговых документов) составляет не более 14 календарных дней со дня поступления заявления и прилагаемых к нему документов в орган, предоставляющий муниципальную услугу.</w:t>
      </w:r>
    </w:p>
    <w:p w:rsidR="004873B7"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2.4.2.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 в соответствии с подразделом 2.6 настоящего регламента:</w:t>
      </w:r>
    </w:p>
    <w:p w:rsidR="00A207EE" w:rsidRDefault="00A207E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A207EE" w:rsidRDefault="00A207E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Едином портале, Региональном портале.</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2.4.3. Срок приостановления предоставления муниципальной услуги законодательством не предусмотрен.</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2.4.4. Срок возврата заявления не должен превышать 10 календарных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2.10.1 подраздела 2.10 настоящего регламента.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2.4.5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2.5. Нормативные правовые акты, регулирующие предоставление муниципальной услуги</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официальном сайте в разделе «Предоставление муниципальных услуг» подраздел «Муниципальные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Едином портале, Региональном портале.</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2.6.1. Основанием для предоставления муниципальной услуги является подача заявителем заявления о предоставлении земельного участка (далее – заявление), оформленное по форме согласно приложению № 1 к настоящему регламенту. Образец заполнения заявления приведен в приложении № 2 к настоящему регламенту.</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2.6.1.1. В заявлении указываются: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кадастровый номер испрашиваемого земельного участка;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основание предоставления земельного участка из числа оснований, указанных в приложен</w:t>
      </w:r>
      <w:r w:rsidR="00A207EE">
        <w:rPr>
          <w:sz w:val="28"/>
          <w:szCs w:val="28"/>
        </w:rPr>
        <w:t>ии № 3 к настоящему регламенту;</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7) цель использования земельного участка;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10) почтовый адрес и (или) адрес электронной почты для связи с заявителем.</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2.6.1.2. Документы, необходимые для предоставления муниципальной услуги, подлежащие представлению заявителем:</w:t>
      </w:r>
    </w:p>
    <w:p w:rsidR="00A207EE" w:rsidRDefault="00A207EE"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 </w:t>
      </w:r>
      <w:r w:rsidR="004873B7" w:rsidRPr="004A22C9">
        <w:rPr>
          <w:sz w:val="28"/>
          <w:szCs w:val="28"/>
        </w:rPr>
        <w:t xml:space="preserve">1) документы, подтверждающие право заявителя на приобретение земельного участка без проведения торгов в соответствии с Приказом Росреестра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орган, предоставляющий муниципальную услугу, в порядке межведомственного информационного взаимодействия (копия, </w:t>
      </w:r>
      <w:r>
        <w:rPr>
          <w:sz w:val="28"/>
          <w:szCs w:val="28"/>
        </w:rPr>
        <w:t xml:space="preserve">             </w:t>
      </w:r>
      <w:r w:rsidR="004873B7" w:rsidRPr="004A22C9">
        <w:rPr>
          <w:sz w:val="28"/>
          <w:szCs w:val="28"/>
        </w:rPr>
        <w:t>1 экземпляр).</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Перечень данных документов,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приложении № 3 настоящего регламента;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 документ, подтверждающий полномочия представителя заявителя, в случае, если с заявлением обращается представитель заявителя (копия, </w:t>
      </w:r>
      <w:r w:rsidR="00A207EE">
        <w:rPr>
          <w:sz w:val="28"/>
          <w:szCs w:val="28"/>
        </w:rPr>
        <w:t xml:space="preserve">                        </w:t>
      </w:r>
      <w:r w:rsidRPr="004A22C9">
        <w:rPr>
          <w:sz w:val="28"/>
          <w:szCs w:val="28"/>
        </w:rPr>
        <w:t>1 экземпляр);</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(подлинник, 1 экземпляр);</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(копия, 1 экземпляр);</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5)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2.6.1.3. Предоставление документов, указанных в подпункте 2.6.1.1 подпункта 2.6.1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2.6.1.4. Заявитель при подаче заявления предъявляет документ, подтверждающий его личность.</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2.6.2. В случаях, предусмотренных подпунктами 4 и 5 статьи 39.5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2.6.3. В случаях, предусмотренных подпунктом 7 пункта 2 статьи 39.3, подпунктом 11 пункта 2 статьи 39.6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2.6.4. В случае, предусмотренном пунктом 3 статьи 39.6 Земельного кодекса Российской Федерации заявление о предоставлении земельного участка в аренду должно быть до дня истечения срока действия ранее заключенного договора аренды земельного участка и одновременно с заявлением о расторжении этого договора.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2.6.5. Копии документов, указанных в пункте 2.6.1.2 подраздела 2.6 настоящего регламента, представляются вместе с подлинниками, которые после</w:t>
      </w:r>
      <w:r w:rsidR="00A207EE">
        <w:rPr>
          <w:sz w:val="28"/>
          <w:szCs w:val="28"/>
        </w:rPr>
        <w:t xml:space="preserve"> сверки возвращаются заявителю.</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2.6.6. Заявитель вправе представить заявление и прилагаемые к нему документы в орган, предоставляющий муниципальную услугу: на бумажном </w:t>
      </w:r>
      <w:r w:rsidRPr="004A22C9">
        <w:rPr>
          <w:sz w:val="28"/>
          <w:szCs w:val="28"/>
        </w:rPr>
        <w:lastRenderedPageBreak/>
        <w:t>носителе, обратившись непосредственно в Отдел; на бумажном носителе посредством обращения в многофункциональный центр; в форме электронных документов посредством использования Единого портала, Регионального портала.</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2.7. Исчерпывающий перечень документов, необходимых</w:t>
      </w:r>
      <w:r w:rsidR="00A207EE">
        <w:rPr>
          <w:sz w:val="28"/>
          <w:szCs w:val="28"/>
        </w:rPr>
        <w:t xml:space="preserve"> </w:t>
      </w:r>
      <w:r w:rsidRPr="004A22C9">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w:t>
      </w:r>
      <w:r w:rsidR="00A207EE">
        <w:rPr>
          <w:sz w:val="28"/>
          <w:szCs w:val="28"/>
        </w:rPr>
        <w:t xml:space="preserve"> </w:t>
      </w:r>
      <w:r w:rsidRPr="004A22C9">
        <w:rPr>
          <w:sz w:val="28"/>
          <w:szCs w:val="28"/>
        </w:rPr>
        <w:t>представить, а также способы их получения заявителями, в том числе в электронной форме, порядок их представления</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муниципальных услуг, и которые заявитель вправе представить по собственной инициативе, являются: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выписка из ЕГРН об объекте недвижимости (об испрашиваемом земельном участке). Получается в Управлении Росреестра по Краснодарскому краю (территориальных отделах);</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выписка из ЕГРН об объекте недвижимости (о здании, сооружении, помещении в здании, сооружении, или об объекте незавершенного строительства, расположенном(ых) на испрашиваемом земельном участке) Получается в Управлении Росреестра по Краснодарскому краю (территориальных отделах);</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выписка из Единого государственного реестра юридических лиц (если заявителем является юридическое лицо) или Единого государственного реестра индивидуальных предпринимателей (если заявителем является индивидуальный лицо и земельный участок предоставлялся для коммерческих целей) (подлинник, 1 экземпляр). Получается в ФНС Росси</w:t>
      </w:r>
      <w:r w:rsidR="00A207EE">
        <w:rPr>
          <w:sz w:val="28"/>
          <w:szCs w:val="28"/>
        </w:rPr>
        <w:t>и (ее территориальных органах);</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информация о выявленных и неустраненных нарушениях законодательства Российской Федерации (либо их отсутствии) при использовании земельного участка, предназначенного для ведения сельскохозяйственного производства,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переданного в аренду гражданину или юридическому лицу. Получается в органах государственного земельного надзора (Росреестра по Краснодарскому краю (территориальных отделах), управлении Федеральной службы по ветеринарному и фитосанитарному надзору по Краснодарскому краю и Республике Адыгея);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5) в целях установления факта однократности реализации гражданином права на первоочередное или внеочередное приобретение земельных участков на территории Российской Федерации: выписка из ЕГРН о правах отдельного лица на имевшиеся (имеющиеся) у него объекты недвижимого имущества на территории Российской Федерации. Получается в Управлении Росреестра по Краснодарскому краю (территориальных отделах);</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 информация о факте предоставления гражданину или крестьянскому (фермерскому) хозяйству земельных участков из земель сельскохозяйственного назначения, для осуществления крестьянским (фермерским) хозяйством его деятельности. Получается в администрациях муниципальных образований Краснодарского края;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7) сведения, содержащихся в государственных информационной системе обеспечения градостроительной деятельности, получаются в администрации муниципального образования Тимашевский район.</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2.7.2.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органом, предоставляющим муниципальную услугу, посредством межведомственного информационного взаимодействия.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2.7.3. Непредставление заявителем документов, указанных в пункте 2.7.1 настоящего подраздела регламента, не является основанием для отказа заявителю в предоставлении муниципальной услуги.</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2.8. Указание н</w:t>
      </w:r>
      <w:r w:rsidR="00A207EE">
        <w:rPr>
          <w:sz w:val="28"/>
          <w:szCs w:val="28"/>
        </w:rPr>
        <w:t>а запрет требовать от заявителя</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2.8.1. Орган, предоставляющий муниципальную услугу, не вправе:</w:t>
      </w:r>
    </w:p>
    <w:p w:rsidR="00A207EE" w:rsidRDefault="00A207E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w:t>
      </w:r>
      <w:r w:rsidR="00A207EE">
        <w:rPr>
          <w:sz w:val="28"/>
          <w:szCs w:val="28"/>
        </w:rPr>
        <w:t xml:space="preserve"> </w:t>
      </w:r>
      <w:r w:rsidRPr="004A22C9">
        <w:rPr>
          <w:sz w:val="28"/>
          <w:szCs w:val="28"/>
        </w:rPr>
        <w:t xml:space="preserve">требовать от заявителя представления документов и информации, 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1E5AA6" w:rsidRPr="004A22C9">
        <w:rPr>
          <w:sz w:val="28"/>
          <w:szCs w:val="28"/>
        </w:rPr>
        <w:t>Дербентского</w:t>
      </w:r>
      <w:r w:rsidRPr="004A22C9">
        <w:rPr>
          <w:sz w:val="28"/>
          <w:szCs w:val="28"/>
        </w:rPr>
        <w:t xml:space="preserve"> сельского поселения Тимашевского района, 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w:t>
      </w:r>
      <w:r w:rsidRPr="004A22C9">
        <w:rPr>
          <w:sz w:val="28"/>
          <w:szCs w:val="28"/>
        </w:rPr>
        <w:lastRenderedPageBreak/>
        <w:t xml:space="preserve">государственных и муниципальных услуг» (далее – Федеральный закон </w:t>
      </w:r>
      <w:r w:rsidR="00A207EE">
        <w:rPr>
          <w:sz w:val="28"/>
          <w:szCs w:val="28"/>
        </w:rPr>
        <w:t xml:space="preserve">                     </w:t>
      </w:r>
      <w:r w:rsidRPr="004A22C9">
        <w:rPr>
          <w:sz w:val="28"/>
          <w:szCs w:val="28"/>
        </w:rPr>
        <w:t>№ 210-ФЗ)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w:t>
      </w:r>
      <w:r w:rsidR="00A207EE">
        <w:rPr>
          <w:sz w:val="28"/>
          <w:szCs w:val="28"/>
        </w:rPr>
        <w:t xml:space="preserve"> </w:t>
      </w:r>
      <w:r w:rsidRPr="004A22C9">
        <w:rPr>
          <w:sz w:val="28"/>
          <w:szCs w:val="28"/>
        </w:rPr>
        <w:t xml:space="preserve">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1E5AA6" w:rsidRPr="004A22C9">
        <w:rPr>
          <w:sz w:val="28"/>
          <w:szCs w:val="28"/>
        </w:rPr>
        <w:t>Дербентского</w:t>
      </w:r>
      <w:r w:rsidRPr="004A22C9">
        <w:rPr>
          <w:sz w:val="28"/>
          <w:szCs w:val="28"/>
        </w:rPr>
        <w:t xml:space="preserve"> сельского поселения Тимашевского района</w:t>
      </w:r>
      <w:r w:rsidR="00A207EE">
        <w:rPr>
          <w:sz w:val="28"/>
          <w:szCs w:val="28"/>
        </w:rPr>
        <w:t>;</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w:t>
      </w:r>
      <w:r w:rsidR="00A207EE">
        <w:rPr>
          <w:sz w:val="28"/>
          <w:szCs w:val="28"/>
        </w:rPr>
        <w:t xml:space="preserve"> </w:t>
      </w:r>
      <w:r w:rsidRPr="004A22C9">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5) требовать предоставления на бумажном носителе документов и информации, электронные образы которых ранее были заверены в соответствии </w:t>
      </w:r>
      <w:r w:rsidRPr="004A22C9">
        <w:rPr>
          <w:sz w:val="28"/>
          <w:szCs w:val="28"/>
        </w:rPr>
        <w:lastRenderedPageBreak/>
        <w:t>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2.9.1. Основаниями для отказа в приеме документов, необходимых для предоставления муниципальной услуги, являются: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 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00A207EE">
        <w:rPr>
          <w:sz w:val="28"/>
          <w:szCs w:val="28"/>
        </w:rPr>
        <w:t xml:space="preserve">                                      </w:t>
      </w:r>
      <w:r w:rsidRPr="004A22C9">
        <w:rPr>
          <w:sz w:val="28"/>
          <w:szCs w:val="28"/>
        </w:rPr>
        <w:t>от 27 июля 2006 г. № 149-ФЗ «Об информации, информационных технологиях и о защите информации»;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w:t>
      </w:r>
      <w:r w:rsidR="00A207EE">
        <w:rPr>
          <w:sz w:val="28"/>
          <w:szCs w:val="28"/>
        </w:rPr>
        <w:t>ставления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7) электронные документы не соответствуют требованиям к форматам их предоставления и (или) не читаются;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8)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от 6 апреля 2011 г. № 63-ФЗ «Об электронной подписи».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2.9.2. О наличии основания для отказа в</w:t>
      </w:r>
      <w:r w:rsidR="00A207EE">
        <w:rPr>
          <w:sz w:val="28"/>
          <w:szCs w:val="28"/>
        </w:rPr>
        <w:t xml:space="preserve"> приеме документов заявителя ин</w:t>
      </w:r>
      <w:r w:rsidRPr="004A22C9">
        <w:rPr>
          <w:sz w:val="28"/>
          <w:szCs w:val="28"/>
        </w:rPr>
        <w:t>формирует специалист органа,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Решение об отказе в приеме документов, необходимых для предоставления муниципальной услуги, оформленное по форме согласно приложению № 5 к настоящему регламенту,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возвращается пакет документов, приложенный к заявлению о предоставлении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2.10. Исчерпывающий перечень оснований для возвращения заявления, приостановления или отказа в предоставлении муниципальной услуги</w:t>
      </w:r>
    </w:p>
    <w:p w:rsidR="00A207EE" w:rsidRDefault="00A207EE" w:rsidP="00716867">
      <w:pPr>
        <w:pStyle w:val="a3"/>
        <w:tabs>
          <w:tab w:val="left" w:pos="0"/>
        </w:tabs>
        <w:suppressAutoHyphens/>
        <w:autoSpaceDE w:val="0"/>
        <w:autoSpaceDN w:val="0"/>
        <w:adjustRightInd w:val="0"/>
        <w:ind w:left="0" w:firstLine="709"/>
        <w:jc w:val="both"/>
        <w:rPr>
          <w:sz w:val="28"/>
          <w:szCs w:val="28"/>
        </w:rPr>
      </w:pP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2.10.1. Основаниями для возвращения заявления являются: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если оно не соответствует требованиям, предъявляемым к заявлению о предоставлении земельного участка, указанным в пункте 2.6.1.1 подраздела 2.6. настоящего регламента;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если оно подано в иной уполномоченный орган;</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если к заявлению не приложены документы, предусмотренные пунктом 2.6.1.2 подраздела 2.6 настоящего регламента.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2.10.2. Приостановление муниципальной услуги не предусмотрено.</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2.10.3. Основания для отказа в предоставлении муниципальной услуги: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4A22C9">
        <w:rPr>
          <w:sz w:val="28"/>
          <w:szCs w:val="28"/>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w:t>
      </w:r>
      <w:r w:rsidRPr="004A22C9">
        <w:rPr>
          <w:sz w:val="28"/>
          <w:szCs w:val="28"/>
        </w:rPr>
        <w:lastRenderedPageBreak/>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4A22C9">
        <w:rPr>
          <w:sz w:val="28"/>
          <w:szCs w:val="28"/>
        </w:rPr>
        <w:lastRenderedPageBreak/>
        <w:t>установленный пунктом 6 статьи 39.10 Земельного кодекса Российской Федерации;</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07E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20) предоставление земельного участка на заявленном виде прав не допускается;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 в отношении земельного участка, указанного в заявлении о его предоставлении, не установлен вид разрешенного использования;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w:t>
      </w:r>
      <w:r w:rsidRPr="004A22C9">
        <w:rPr>
          <w:sz w:val="28"/>
          <w:szCs w:val="28"/>
        </w:rPr>
        <w:lastRenderedPageBreak/>
        <w:t>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28) несоответствие объектов социально-культурного и коммунально-бытового назначения, масштабных инвестиционных проектов, критериям, установленным Законом Краснодарского края от 4 марта 2015 г. № 3123-КЗ            «О предоставлении юридическим лицам земельных участков, находящихся в государственной или муниципальной собственности,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29) размер всех земельных участков, находящихся в муниципальной собственности, предоставленных для осуществления крестьянским (фермерским) хозяйством его деятельности, превышает установленный статьей 12(2) Закона Краснодарского края от 5 ноября 2002 г.  № 532-КЗ «Об основах регулирования земельных отношений в Краснодарском крае» предельный (максимальный) размер;</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30) 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превышает установленный статьей 12(1) Закона Краснодарского края от 5 ноября 2002 г. № 532-КЗ «Об основах регулирования земельных отношений в Краснодарском крае» предельный (максимальный) размер;</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31) отсутствие у граждан, подавших заявление о предоставлении в аренду земельных участков для выпаса скота и сенокошения, учтенного в похозяйственных книгах, которые ведутся органами местного самоуправления сельских поселений Тимашевского района;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 наличие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 заявителем не выполнены в совокупности следующие условия, в случае, предусмотренном пунктом 3 статьи 39.6 Земельног</w:t>
      </w:r>
      <w:r w:rsidR="00BB70FD">
        <w:rPr>
          <w:sz w:val="28"/>
          <w:szCs w:val="28"/>
        </w:rPr>
        <w:t>о кодекса Российской Федерации:</w:t>
      </w:r>
    </w:p>
    <w:p w:rsidR="00BB70FD" w:rsidRDefault="00BB70FD"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а) </w:t>
      </w:r>
      <w:r w:rsidR="004873B7" w:rsidRPr="004A22C9">
        <w:rPr>
          <w:sz w:val="28"/>
          <w:szCs w:val="28"/>
        </w:rPr>
        <w:t>заявление о заключении нового договора аренды земельного участка подано заявителем до дня истечения срока действия ранее заключенного договора аренды земельного участка;</w:t>
      </w:r>
    </w:p>
    <w:p w:rsidR="00BB70FD" w:rsidRDefault="00BB70FD"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б) </w:t>
      </w:r>
      <w:r w:rsidR="004873B7" w:rsidRPr="004A22C9">
        <w:rPr>
          <w:sz w:val="28"/>
          <w:szCs w:val="28"/>
        </w:rPr>
        <w:t>исключительным правом на приобретение земельного участка в случаях, предусмотренных Земельным кодексом Российской Федерации, другими федеральными законами, не обладает иное лицо;</w:t>
      </w:r>
    </w:p>
    <w:p w:rsidR="00BB70FD" w:rsidRDefault="00BB70FD" w:rsidP="00716867">
      <w:pPr>
        <w:pStyle w:val="a3"/>
        <w:tabs>
          <w:tab w:val="left" w:pos="0"/>
        </w:tabs>
        <w:suppressAutoHyphens/>
        <w:autoSpaceDE w:val="0"/>
        <w:autoSpaceDN w:val="0"/>
        <w:adjustRightInd w:val="0"/>
        <w:ind w:left="0" w:firstLine="709"/>
        <w:jc w:val="both"/>
        <w:rPr>
          <w:sz w:val="28"/>
          <w:szCs w:val="28"/>
        </w:rPr>
      </w:pPr>
      <w:r>
        <w:rPr>
          <w:sz w:val="28"/>
          <w:szCs w:val="28"/>
        </w:rPr>
        <w:lastRenderedPageBreak/>
        <w:t xml:space="preserve">в) </w:t>
      </w:r>
      <w:r w:rsidR="004873B7" w:rsidRPr="004A22C9">
        <w:rPr>
          <w:sz w:val="28"/>
          <w:szCs w:val="28"/>
        </w:rPr>
        <w:t>ранее заключенный договор аренды земельного участка не был расторгнут с заявителем по основаниям, предусмотренным пунктами 1 и 2 статьи 46 Земельного кодекса Российской Федерации;</w:t>
      </w:r>
    </w:p>
    <w:p w:rsidR="00BB70FD" w:rsidRDefault="00BB70FD"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г) </w:t>
      </w:r>
      <w:r w:rsidR="004873B7" w:rsidRPr="004A22C9">
        <w:rPr>
          <w:sz w:val="28"/>
          <w:szCs w:val="28"/>
        </w:rPr>
        <w:t>на момент заключения нового договора аренды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2.10.4. Неполучение (несвоевременное получение) документов, запрошенных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2.10.5.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Отказ в предоставлении земельного участка может быть оспорен в судебном порядке.</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 муниципальной услуги</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2.12. Порядок, размер и основания взимания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государственной пошлины или иной платы, взимаемой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за предоставление муниципальной услуги</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lastRenderedPageBreak/>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Срок ожидания в очереди при подаче заявления и документов, указанных в подразделах 2.6 и 2.7 регламента, а также при получении результата предоставления муниципальной услуги на личном приеме не должен превышать 15 минут.</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Заявление и документы, необходимые для предоставления муниципальной услуги, в соответствии с пунктом 2.6.1 подраздела 2.6 и в подразделе 2.7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 мун</w:t>
      </w:r>
      <w:r w:rsidR="00BB70FD">
        <w:rPr>
          <w:sz w:val="28"/>
          <w:szCs w:val="28"/>
        </w:rPr>
        <w:t>иципальную услугу.</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3.8.4 подраздела 3.8 регламента.</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2.16. Требования к помещениям, в которых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lastRenderedPageBreak/>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 документов, необходимых для предоставления каждой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муниципальной услуги, размещению и оформлению визуальной, текстовой и мультимедийной информации о порядке предоставления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такой услуги, в том числе к обеспечению доступности для инвалидов указанных объектов в соответствии с законодательством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Российской Федерации о социальной защите инвалидов</w:t>
      </w:r>
    </w:p>
    <w:p w:rsidR="00BB70FD" w:rsidRDefault="00BB70FD" w:rsidP="00716867">
      <w:pPr>
        <w:pStyle w:val="a3"/>
        <w:tabs>
          <w:tab w:val="left" w:pos="0"/>
        </w:tabs>
        <w:suppressAutoHyphens/>
        <w:autoSpaceDE w:val="0"/>
        <w:autoSpaceDN w:val="0"/>
        <w:adjustRightInd w:val="0"/>
        <w:ind w:left="0" w:firstLine="709"/>
        <w:jc w:val="center"/>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(далее – помещения, в которых предоставляется муниципальная услуга).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w:t>
      </w:r>
      <w:r w:rsidR="00BB70FD">
        <w:rPr>
          <w:sz w:val="28"/>
          <w:szCs w:val="28"/>
        </w:rPr>
        <w:t>кновении чрезвычайной ситуации.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комфортное расположение заявителя и специалиста органа, предоставляющего муниципальную услугу;</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возможность и удобство оформления заявителем письменного обращения;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телефонную связь;</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возможность копирования документов;</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доступ к нормативным правовым актам, регулирующим предоставление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наличие письменных принадлежностей и бумаги формата A4.</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2.16.6. Визуальная, текстовая информация о порядке предоставления муниципальной услуги размещается на информационном стенде в помещениях органа, предоставляющего муниципальную услугу, предназначенных для ожидания и приема заявителей.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Информационные стенды размещаются на видном, доступном месте.</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информационных стендах, расположенных в помещении администрации, предназначенных для ожидания и приема заявителей для предоставления муниципальной услуги, размещается следующая информация: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справочная информация;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порядок предоставления муниципальной услуги, в том числе в форме информационных материалов (памяток, брошюр, буклетов и т.д.);</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формы заявлений о предоставлении муниципальной услуги и образцы заполнения таких заявлений:</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перечень документов, необходимых для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досудебный (внесудебный) порядок обжалования решений и действий (бездействия)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а также должностных лиц и муниципальных служащих;</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иную информацию, необходимую для получения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4A22C9">
        <w:rPr>
          <w:sz w:val="28"/>
          <w:szCs w:val="28"/>
        </w:rPr>
        <w:lastRenderedPageBreak/>
        <w:t>обучение и выдаваемого в порядке, установленном законодательством Российской Федерации;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2.17. Показатели доступности и качества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муниципальной услуги, в том числе количество взаимодействий заявителя с должностными</w:t>
      </w:r>
      <w:r w:rsidR="00BB70FD">
        <w:rPr>
          <w:sz w:val="28"/>
          <w:szCs w:val="28"/>
        </w:rPr>
        <w:t xml:space="preserve"> </w:t>
      </w:r>
      <w:r w:rsidRPr="004A22C9">
        <w:rPr>
          <w:sz w:val="28"/>
          <w:szCs w:val="28"/>
        </w:rPr>
        <w:t xml:space="preserve">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(в том числе в полном объеме), в любом территориальном подразделении органа, предоставляющего муниципальную услугу, по выбору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заявителя (экстерриториальный принцип), посредством запроса о предоставлении нескольких государственных и (или)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муниципальных услуг в многофункциональных центрах предоставления государственных и муниципальных услуг, </w:t>
      </w:r>
      <w:r w:rsidR="00BB70FD">
        <w:rPr>
          <w:sz w:val="28"/>
          <w:szCs w:val="28"/>
        </w:rPr>
        <w:t xml:space="preserve">предусмотренного </w:t>
      </w:r>
    </w:p>
    <w:p w:rsidR="00BB70FD"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статьей 15.1 Федерального закона № 210-ФЗ «Об организации предоставления государственных и муниципальных услуг»</w:t>
      </w:r>
    </w:p>
    <w:p w:rsidR="00BB70FD" w:rsidRDefault="00BB70FD" w:rsidP="00716867">
      <w:pPr>
        <w:pStyle w:val="a3"/>
        <w:tabs>
          <w:tab w:val="left" w:pos="0"/>
        </w:tabs>
        <w:suppressAutoHyphens/>
        <w:autoSpaceDE w:val="0"/>
        <w:autoSpaceDN w:val="0"/>
        <w:adjustRightInd w:val="0"/>
        <w:ind w:left="0" w:firstLine="709"/>
        <w:jc w:val="both"/>
        <w:rPr>
          <w:sz w:val="28"/>
          <w:szCs w:val="28"/>
        </w:rPr>
      </w:pP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2.17.1. Основными показателями доступности муниципальной услуги являются: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получение заявителем полной, актуальной и достоверной информации о порядке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получение заявителем полной, актуальной и достоверной информации о ходе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условия ожидания приема;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обоснованность отказов в предоставлении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выполнение требований, установленных законодательством, в том числе отсутствие избыточных административных действий;</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2.17.2. Основными показателями качества муниципальной услуги являются: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отсутствие обоснованных жалоб решения и действия (бездействия)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ее должностного лица, муниципального служащего;</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отсутствие удовлетворенных судами исков (заявлений) по обжалованию действий (бездействия)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ее должностного лица;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отсутствие нарушений установленных сроков в процессе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2.17.3. Критерии оценки качества предоставления муниципальной услуги, предоставляемой в электронном виде:</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доступность информации о порядке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доступность электронных форм документов, необходимых для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доступность инструментов совершения в электронном виде платежей, необходимых для получения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время ожидания ответа на подачу заявления;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время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w:t>
      </w:r>
      <w:r w:rsidR="00BB70FD">
        <w:rPr>
          <w:sz w:val="28"/>
          <w:szCs w:val="28"/>
        </w:rPr>
        <w:t>заявителем указан в заявлении).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в органе, предоставляющим муниципальную услугу, взаимодействие заявителя со специалистами органа, предоставляющего муниципальную услугу, </w:t>
      </w:r>
      <w:r w:rsidRPr="004A22C9">
        <w:rPr>
          <w:sz w:val="28"/>
          <w:szCs w:val="28"/>
        </w:rPr>
        <w:lastRenderedPageBreak/>
        <w:t>осуществляется один раз - при получении результата предоставления муниципальной услуги;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электронном виде, взаимодействие заявителя со специалистами органа, предоставляющего муниципальную услугу, не требуе</w:t>
      </w:r>
      <w:r w:rsidR="00BB70FD">
        <w:rPr>
          <w:sz w:val="28"/>
          <w:szCs w:val="28"/>
        </w:rPr>
        <w:t>тся.</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2.17.6.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BB70FD"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 210-ФЗ (далее – комплексный запрос).</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 с приложением копии комплексного запроса, заверенной многофункциональным центром.</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Направление многофункциональным центром заявлений, а также указанных в части 4 статьи 15.1 статьи Федерального закона №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34723">
        <w:rPr>
          <w:sz w:val="28"/>
          <w:szCs w:val="28"/>
        </w:rPr>
        <w:t>ключенных в комплексный запрос.</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2.18. Иные требования, в том числе учитывающие </w:t>
      </w: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особенности предоставления муниципальной услуги по экстерриториальному принципу (в случае, если муниципальная </w:t>
      </w: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услуга предоставляется по экстерриториальному принципу) и особенности предоставления муниципальных услуг в электронной форме</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2.18.4. Для получения муниципальной услуги заявителям предоставляется возможность представить заявление и документы (содержащиеся в них </w:t>
      </w:r>
      <w:r w:rsidRPr="004A22C9">
        <w:rPr>
          <w:sz w:val="28"/>
          <w:szCs w:val="28"/>
        </w:rPr>
        <w:lastRenderedPageBreak/>
        <w:t xml:space="preserve">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на официальную электронную почту или 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w:t>
      </w:r>
      <w:r w:rsidR="00A34723">
        <w:rPr>
          <w:sz w:val="28"/>
          <w:szCs w:val="28"/>
        </w:rPr>
        <w:t xml:space="preserve">       </w:t>
      </w:r>
      <w:r w:rsidRPr="004A22C9">
        <w:rPr>
          <w:sz w:val="28"/>
          <w:szCs w:val="28"/>
        </w:rPr>
        <w:t>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6 апреля 2011 г. № 63-ФЗ </w:t>
      </w:r>
      <w:r w:rsidR="00A34723">
        <w:rPr>
          <w:sz w:val="28"/>
          <w:szCs w:val="28"/>
        </w:rPr>
        <w:t xml:space="preserve">                 </w:t>
      </w:r>
      <w:r w:rsidRPr="004A22C9">
        <w:rPr>
          <w:sz w:val="28"/>
          <w:szCs w:val="28"/>
        </w:rPr>
        <w:t>«Об электронной подписи».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физического лица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w:t>
      </w:r>
      <w:r w:rsidR="00A34723">
        <w:rPr>
          <w:sz w:val="28"/>
          <w:szCs w:val="28"/>
        </w:rPr>
        <w:t xml:space="preserve"> установлена при личном приеме.</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w:t>
      </w:r>
      <w:r w:rsidRPr="004A22C9">
        <w:rPr>
          <w:sz w:val="28"/>
          <w:szCs w:val="28"/>
        </w:rPr>
        <w:lastRenderedPageBreak/>
        <w:t>за исключением случая, предусмотренного пунктом 2(1) Правил определе</w:t>
      </w:r>
      <w:r w:rsidR="00A34723">
        <w:rPr>
          <w:sz w:val="28"/>
          <w:szCs w:val="28"/>
        </w:rPr>
        <w:t>ния видов электронной подписи.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Pr="00A34723" w:rsidRDefault="004873B7" w:rsidP="00716867">
      <w:pPr>
        <w:pStyle w:val="a3"/>
        <w:tabs>
          <w:tab w:val="left" w:pos="0"/>
        </w:tabs>
        <w:suppressAutoHyphens/>
        <w:autoSpaceDE w:val="0"/>
        <w:autoSpaceDN w:val="0"/>
        <w:adjustRightInd w:val="0"/>
        <w:ind w:left="0" w:firstLine="709"/>
        <w:jc w:val="center"/>
        <w:rPr>
          <w:b/>
          <w:sz w:val="28"/>
          <w:szCs w:val="28"/>
        </w:rPr>
      </w:pPr>
      <w:r w:rsidRPr="00A34723">
        <w:rPr>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A34723" w:rsidRDefault="00A34723" w:rsidP="00716867">
      <w:pPr>
        <w:pStyle w:val="a3"/>
        <w:tabs>
          <w:tab w:val="left" w:pos="0"/>
        </w:tabs>
        <w:suppressAutoHyphens/>
        <w:autoSpaceDE w:val="0"/>
        <w:autoSpaceDN w:val="0"/>
        <w:adjustRightInd w:val="0"/>
        <w:ind w:left="0" w:firstLine="709"/>
        <w:jc w:val="center"/>
        <w:rPr>
          <w:sz w:val="28"/>
          <w:szCs w:val="28"/>
        </w:rPr>
      </w:pP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3.1. Исчерпывающий перечень административных процедур (действий) при предоставлении муниципальной услуги</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Предоставление муниципальной услуги включает в себя следующие административные процедуры (действия):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прием заявления и прилагаемых к нему документов, регистрация заявления;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передача пакета документов из органа, предоставляющего муниципальную услугу, в многофункциональный центр;</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выдача (направление) результата предоставления муниципальной услуги.</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3.2. Прием заявления и прилагаемых к нему документов, регистрация заявления</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3.2.1. Основанием для начала административной процедуры является обращение заявителя в орган, предоставляющий муниципальную услугу, с </w:t>
      </w:r>
      <w:r w:rsidRPr="004A22C9">
        <w:rPr>
          <w:sz w:val="28"/>
          <w:szCs w:val="28"/>
        </w:rPr>
        <w:lastRenderedPageBreak/>
        <w:t>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3.2.2. Прием заявления и прилагаемых к нему документов осуществляется специалистом, ответственным за прием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обращении заявителя, в ходе личного приема специалист, ответственный за прием документов:</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а) </w:t>
      </w:r>
      <w:r w:rsidR="004873B7" w:rsidRPr="004A22C9">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б) </w:t>
      </w:r>
      <w:r w:rsidR="004873B7" w:rsidRPr="004A22C9">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в) </w:t>
      </w:r>
      <w:r w:rsidR="004873B7" w:rsidRPr="004A22C9">
        <w:rPr>
          <w:sz w:val="28"/>
          <w:szCs w:val="28"/>
        </w:rPr>
        <w:t>сличает данные представленных документов с данными, указанными в заявлении;</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г) </w:t>
      </w:r>
      <w:r w:rsidR="004873B7" w:rsidRPr="004A22C9">
        <w:rPr>
          <w:sz w:val="28"/>
          <w:szCs w:val="28"/>
        </w:rPr>
        <w:t>проверяет комплектность документов, представленных заявителем, в соответствии с подразделами 2.6 и 2.7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д) </w:t>
      </w:r>
      <w:r w:rsidR="004873B7" w:rsidRPr="004A22C9">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е) </w:t>
      </w:r>
      <w:r w:rsidR="004873B7" w:rsidRPr="004A22C9">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принявшего документы;</w:t>
      </w:r>
    </w:p>
    <w:p w:rsidR="00A34723" w:rsidRDefault="00A3472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ж) </w:t>
      </w:r>
      <w:r w:rsidR="004873B7" w:rsidRPr="004A22C9">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3.2.3.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двадцати минут.</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1E5AA6" w:rsidRPr="004A22C9">
        <w:rPr>
          <w:sz w:val="28"/>
          <w:szCs w:val="28"/>
        </w:rPr>
        <w:t>Дербентского</w:t>
      </w:r>
      <w:r w:rsidRPr="004A22C9">
        <w:rPr>
          <w:sz w:val="28"/>
          <w:szCs w:val="28"/>
        </w:rPr>
        <w:t xml:space="preserve"> сельского поселения Тимашевского района для определения ответственного исполнителя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3.2.8. Результатом административной процедуры является: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отказ в приеме документов, при выявлении оснований для отказа в приеме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3.2.10. Исполнение данной административной процедуры возложено на специалиста, ответственного за прием документо</w:t>
      </w:r>
      <w:r w:rsidR="00A34723">
        <w:rPr>
          <w:sz w:val="28"/>
          <w:szCs w:val="28"/>
        </w:rPr>
        <w:t>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3.2.11. Срок приема и регистрации заявления и документов – до </w:t>
      </w:r>
      <w:r w:rsidR="00A34723">
        <w:rPr>
          <w:sz w:val="28"/>
          <w:szCs w:val="28"/>
        </w:rPr>
        <w:t xml:space="preserve">                         </w:t>
      </w:r>
      <w:r w:rsidRPr="004A22C9">
        <w:rPr>
          <w:sz w:val="28"/>
          <w:szCs w:val="28"/>
        </w:rPr>
        <w:t>1 рабочего дня (не включается в общий срок предоставления муниципальной услуги).</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3.3. Рассмотрение представленных заявителем </w:t>
      </w: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документов и формирование, направление межведомственных </w:t>
      </w: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запросов в органы (организации), участвующие в предоставлении муниципальной услуги</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специалистом, в качестве ответственного исполнителя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3.3.2. Настоящая административная процедура имеет следующие действия: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3.3.2.1. Рассмотрение документов специалистом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3.3.2.2. Рассмотрение документов специалистом, ответственным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 результатам рассмотрения документов, специалист, ответственный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 при выявлении оснований для возвращения заявления подготавливает решение о возвращении заявления о предоставлении земельного участка заявителю (далее – решение о возвращении заявления), в котором указывает причины возврата, в соответствии с пунктом 2.10.1 подраздела 2.10 регламента. Решение о возвращении заявления подписывается главой </w:t>
      </w:r>
      <w:r w:rsidR="001E5AA6" w:rsidRPr="004A22C9">
        <w:rPr>
          <w:sz w:val="28"/>
          <w:szCs w:val="28"/>
        </w:rPr>
        <w:t>Дербентского</w:t>
      </w:r>
      <w:r w:rsidRPr="004A22C9">
        <w:rPr>
          <w:sz w:val="28"/>
          <w:szCs w:val="28"/>
        </w:rPr>
        <w:t xml:space="preserve"> сельского поселения Тимашевского района;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при непредставлении заявителем по собственной инициативе документов, указанных в подразделе 2.7 регламента, в течение рабочего дня со дня получения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а) обеспечивает подготовку межведомственных запросов в соответствующие органы (организации), согласно подразделу 2.7 регламента;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Межведомственные запросы о предоставлении запрашиваемых сведений готовятся: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бумажном носителе, согласно требованиям, предусмотренным пунктами 1 - 8 части 1 статьи 7.2 Федерального закона № 210-ФЗ;</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получает ответы на межведомственные запросы от органов (организаций), участвующих в предоставлении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3.3.3.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подразделом 2.6 регламента (далее – пакет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3.3.4. Критериями принятия решения является непредставления заявителем по собственной инициативе документов, указанных в подразделе 2.7 регламента, и наличие оснований для возвращения заявления, в соответствии с пунктом 2.10.1 подраздела 2.10 регламента.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3.3.5.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решения о возвращении заявления.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3.3.6.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 либо присвоение регистрационного номера уведомлению о возвращении заявления.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3.3.7. Исполнение данной административной процедуры возложено на специалиста, ответственного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3.3.8. Максимальный срок настоящей административной процедуры составляет 3 рабочих дня.</w:t>
      </w:r>
    </w:p>
    <w:p w:rsidR="00A3472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lastRenderedPageBreak/>
        <w:t>Подраздел 3.4.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34723" w:rsidRDefault="00A34723" w:rsidP="00716867">
      <w:pPr>
        <w:pStyle w:val="a3"/>
        <w:tabs>
          <w:tab w:val="left" w:pos="0"/>
        </w:tabs>
        <w:suppressAutoHyphens/>
        <w:autoSpaceDE w:val="0"/>
        <w:autoSpaceDN w:val="0"/>
        <w:adjustRightInd w:val="0"/>
        <w:ind w:left="0" w:firstLine="709"/>
        <w:jc w:val="both"/>
        <w:rPr>
          <w:sz w:val="28"/>
          <w:szCs w:val="28"/>
        </w:rPr>
      </w:pP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3.4.2. Настоящая административная процедура имеет следующие административные действия: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3.4.2.1. Рассмотрение пакета документов специалистом и принятие соответствующего решения.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Рассмотрение пакета документов специалистом осуще</w:t>
      </w:r>
      <w:r w:rsidR="00A34723">
        <w:rPr>
          <w:sz w:val="28"/>
          <w:szCs w:val="28"/>
        </w:rPr>
        <w:t>ствляется в день его получения.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По результатам рассмотрения документов (сведений, содержащихся </w:t>
      </w:r>
      <w:r w:rsidR="00A34723">
        <w:rPr>
          <w:sz w:val="28"/>
          <w:szCs w:val="28"/>
        </w:rPr>
        <w:t xml:space="preserve">                   </w:t>
      </w:r>
      <w:r w:rsidRPr="004A22C9">
        <w:rPr>
          <w:sz w:val="28"/>
          <w:szCs w:val="28"/>
        </w:rPr>
        <w:t>в них), полученных в рамках межведомственного взаимодействия, согласно подразделу 2.7 регламента и документов, представленных заявителем, в соответствии с пунктом 2.6.1 подраздела 2.6 регламента, специалистом принимается одно из следующих решений:</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об отказе в предоставлении муниципальной услуги, при наличии оснований для отказа в предоставлении муниципальной услуги, в соответствии с пунктом 2.10.3 подраздела 2.10 регламента;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 предоставлении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3.4.2.2. Подготовка результата предоставления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Подготовка документов, являющихся результатом предоставления муниципальной услуги, осуществляется в следующем порядке:</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при принятии решения о предоставлении муниципальной услуги, в зависимости от вида права, на который предоставляется земельный участок, специалист, ответственный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подготавливает проект постановления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о предоставлении земельного участка в постоянное (бессрочное) пользование (далее – проект постановления), или 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двух экземплярах;</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направляет проект постановления на согласование должностным лицам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или направляет проект договора на подписание начальнику Отдела.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при принятии решения об отказе в предоставлении муниципальной услуги специалист, ответственный за предоставление муниципальной услуги:</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подготавливает проект решения об отказе в предоставлении земельного участка;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направляет решение об отказе в предоставлении земельного участка на подписание главе </w:t>
      </w:r>
      <w:r w:rsidR="001E5AA6" w:rsidRPr="004A22C9">
        <w:rPr>
          <w:sz w:val="28"/>
          <w:szCs w:val="28"/>
        </w:rPr>
        <w:t>Дербентского</w:t>
      </w:r>
      <w:r w:rsidRPr="004A22C9">
        <w:rPr>
          <w:sz w:val="28"/>
          <w:szCs w:val="28"/>
        </w:rPr>
        <w:t xml:space="preserve"> сельского поселения Тимашевского района.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Решение об отказе в предоставлении земельного участка должно быть обоснованным и содержать все основания отказа.</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3.4.2.3. Подписание и регистрация документов (в зависимости от принятого органом, предоставляющим муниципальную услугу, решения):</w:t>
      </w:r>
    </w:p>
    <w:p w:rsidR="00A3472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 проект постановления подписывается главой </w:t>
      </w:r>
      <w:r w:rsidR="001E5AA6" w:rsidRPr="004A22C9">
        <w:rPr>
          <w:sz w:val="28"/>
          <w:szCs w:val="28"/>
        </w:rPr>
        <w:t>Дербентского</w:t>
      </w:r>
      <w:r w:rsidRPr="004A22C9">
        <w:rPr>
          <w:sz w:val="28"/>
          <w:szCs w:val="28"/>
        </w:rPr>
        <w:t xml:space="preserve"> сельского</w:t>
      </w:r>
      <w:r w:rsidR="00A34723">
        <w:rPr>
          <w:sz w:val="28"/>
          <w:szCs w:val="28"/>
        </w:rPr>
        <w:t xml:space="preserve"> поселения Тимашевского района.</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Заместитель главы</w:t>
      </w:r>
      <w:r w:rsidR="004873B7" w:rsidRPr="004A22C9">
        <w:rPr>
          <w:sz w:val="28"/>
          <w:szCs w:val="28"/>
        </w:rPr>
        <w:t xml:space="preserve"> </w:t>
      </w:r>
      <w:r w:rsidR="001E5AA6" w:rsidRPr="004A22C9">
        <w:rPr>
          <w:sz w:val="28"/>
          <w:szCs w:val="28"/>
        </w:rPr>
        <w:t>Дербентского</w:t>
      </w:r>
      <w:r w:rsidR="004873B7" w:rsidRPr="004A22C9">
        <w:rPr>
          <w:sz w:val="28"/>
          <w:szCs w:val="28"/>
        </w:rPr>
        <w:t xml:space="preserve"> сельского поселения Тимашевского района, регистрирует постановление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о предоставлении земельного участка в день его подписания в журнале регистрации постановлений, в соответствии с правилами делопроизводства.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ответственный за предоставление муниципальной услуги, готовит копию постановления и заверяет ее;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проект договора подписывается начальником либо заместителем начальника Отдела и регистрируется специалистом, ответственным за предоставление муниципальной услуги, в журнале регистрации договоров;</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 решение об отказе в предоставлении земельного участка подписывается главой </w:t>
      </w:r>
      <w:r w:rsidR="001E5AA6" w:rsidRPr="004A22C9">
        <w:rPr>
          <w:sz w:val="28"/>
          <w:szCs w:val="28"/>
        </w:rPr>
        <w:t>Дербентского</w:t>
      </w:r>
      <w:r w:rsidRPr="004A22C9">
        <w:rPr>
          <w:sz w:val="28"/>
          <w:szCs w:val="28"/>
        </w:rPr>
        <w:t xml:space="preserve"> сельского поселения Тимашевского района.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ответственный за предоставление муниципальной услуги, в день после подписания решения об отказе в предоставлении земельного участка, проводит его регистрацию, в соответствии с правилами делопроизводства.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3.4.3. Результатом исполнения административной процедуры заявителя является подготовленные к выдаче заявителю:</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1) постановление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о предоставлении земельного участка в постоянно (бессрочное) пользование, либо</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два экземпляра подписанных со стороны органа, предоставляющего муниципальную услугу, проекта договора купли-продажи земельного участка, договора аренды земельного участка, договора безвозмездного пользования земельным участком, либо</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решение об отказе в предоставлении земельного участка.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3.4.4. Способ фиксации результата выполнения административной про</w:t>
      </w:r>
      <w:r w:rsidR="005F6EBE">
        <w:rPr>
          <w:sz w:val="28"/>
          <w:szCs w:val="28"/>
        </w:rPr>
        <w:t>цедуры:</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присвоение регистрационного номера постановлению о предоставлении земельного участка или решению об отказе в предоставлении земельного участка либо проекта договора купли-продажи земельного участка (аренды земельного участка, безвозмездного пользования земельным участком);</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внесение данных о принятии постановления в систему электронного документооборота или данных о заключении договора аренды земельного участка (аренды земельного участка, безвозмездного пользования земельным участком) в единую систему учета объектов неналоговых доходов Краснодарского края в Тимашевском районе.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3.4.5. Критерием принятия решений является отсутствие (наличие) оснований для отказа в предоставлении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3.4.6. Исполнение данной административной процедуры возложено на специалиста, ответственного за предоставление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3.4.7. Максимальный срок настоящей административной процедуры составляет 7 рабочих дней.</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3.5. Передача пакета документов из органа, предоставляющего муниципальную услугу, в многофункциональный центр</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3.5.2. 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Передача ответственным специалистом органа, предоставляющего муниципальную услугу, документов, являющихся результатом предоставления муниципальной услуги, на бумажном носителе из органа, предоставляющего муниципальную услугу, в многофункциональный центр осуществляется в течение 1 рабочего дня с даты регистрации проекта постановления либо проектов договора купли-продажи земельного участка (аренды земельного участка или договора безвозмездного пользования земельным участком), либо решения об отказе в предоставлении земельного участка, или решения о возвращении заявления о предоставлении земельного участка, на основании реестра, который составляется в двух экземплярах, и содержит дату и время передачи документов, заверяется подписями специалиста органа, предоставляющего муниципальную услугу, и работника многофункционального центра.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3.5.3.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3.5.5. Исполнение данной административной процедуры возложено на специалиста органа, предоставляющего муниципальную услугу, ответственного за передачу документов в</w:t>
      </w:r>
      <w:r w:rsidR="005F6EBE">
        <w:rPr>
          <w:sz w:val="28"/>
          <w:szCs w:val="28"/>
        </w:rPr>
        <w:t xml:space="preserve"> многофункциональный центр.</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3.5.6.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lastRenderedPageBreak/>
        <w:t>Подраздел 3.6. Выдача (направление) результата предоставления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3.6.1. Основанием для начала процедуры является готовый к выдаче результат предоставления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3.6.2. Специалист, ответственный за предоставление муниципальной услуги, в течение 1 рабочего дня с даты регистрации постановления либо проектов договора купли-продажи земельного участка (аренды земельного участка или договора безвозмездного пользования земельным участком), либо решения об отказе в предоставлении земельного участка, или решения о возвращении заявления о предоставлении земельного участка: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извещает заявителя по телефону, указанному заявителем в заявлении о получении результата предоставления муниципальной услуги в органе, предоставляющем муниципальную услугу, если данный способ получения результата услуги указан заявителем.</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если, запрос подан в электронном виде, в том числе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регламента.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3.6.3. Порядок выдачи результата предоставления муниципальной услуги в органе, предоставляющем муниципальную услугу.</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ответственный за предоставление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выдает документы, являющиеся результатом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Заявитель подтверждает получение результата муниципальной услуги личной подписью с расшифровкой в журнале выдаваемых документов.</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3.6.4. Критериями принятия решения по настоящей административной процедуре является: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наличие, документов, являющихся результатом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обращение заявителя за получением результата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 либо копия почтового уведомления, свидетельствующая о направлении заявителю результата предоставления муниципально</w:t>
      </w:r>
      <w:r w:rsidR="005F6EBE">
        <w:rPr>
          <w:sz w:val="28"/>
          <w:szCs w:val="28"/>
        </w:rPr>
        <w:t>й услуги почтовым отправлением.</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3.6.7. Исполнение данной административной процедуры возложено на специалиста органа, предоставляющего муниципальную услугу.</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3.6.8. Срок выдачи результата предоставления муниципальной услуги не включается в общий срок предоставления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3.7. Перечень административных процедур (действий)</w:t>
      </w:r>
      <w:r w:rsidR="005F6EBE">
        <w:rPr>
          <w:sz w:val="28"/>
          <w:szCs w:val="28"/>
        </w:rPr>
        <w:t xml:space="preserve"> </w:t>
      </w:r>
      <w:r w:rsidRPr="004A22C9">
        <w:rPr>
          <w:sz w:val="28"/>
          <w:szCs w:val="28"/>
        </w:rPr>
        <w:t>при предоставлении муниципальных услуг в электронной форме</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 </w:t>
      </w:r>
      <w:r w:rsidR="004873B7" w:rsidRPr="004A22C9">
        <w:rPr>
          <w:sz w:val="28"/>
          <w:szCs w:val="28"/>
        </w:rPr>
        <w:t>получение информации о порядке и сроках предоставления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2) </w:t>
      </w:r>
      <w:r w:rsidR="004873B7" w:rsidRPr="004A22C9">
        <w:rPr>
          <w:sz w:val="28"/>
          <w:szCs w:val="28"/>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3) </w:t>
      </w:r>
      <w:r w:rsidR="004873B7" w:rsidRPr="004A22C9">
        <w:rPr>
          <w:sz w:val="28"/>
          <w:szCs w:val="28"/>
        </w:rPr>
        <w:t>формирование запроса о предоставлении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4) </w:t>
      </w:r>
      <w:r w:rsidR="004873B7" w:rsidRPr="004A22C9">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5) </w:t>
      </w:r>
      <w:r w:rsidR="004873B7" w:rsidRPr="004A22C9">
        <w:rPr>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6) </w:t>
      </w:r>
      <w:r w:rsidR="004873B7" w:rsidRPr="004A22C9">
        <w:rPr>
          <w:sz w:val="28"/>
          <w:szCs w:val="28"/>
        </w:rPr>
        <w:t>принятие решения о предоставлении муниципальной услуги и формирование результата муниципальной услуги органом, предос</w:t>
      </w:r>
      <w:r>
        <w:rPr>
          <w:sz w:val="28"/>
          <w:szCs w:val="28"/>
        </w:rPr>
        <w:t>тавляющим муниципальную услугу;</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7) </w:t>
      </w:r>
      <w:r w:rsidR="004873B7" w:rsidRPr="004A22C9">
        <w:rPr>
          <w:sz w:val="28"/>
          <w:szCs w:val="28"/>
        </w:rPr>
        <w:t>получение результата предоставления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8) </w:t>
      </w:r>
      <w:r w:rsidR="004873B7" w:rsidRPr="004A22C9">
        <w:rPr>
          <w:sz w:val="28"/>
          <w:szCs w:val="28"/>
        </w:rPr>
        <w:t>получение сведений о ходе выполнения запроса;</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9) </w:t>
      </w:r>
      <w:r w:rsidR="004873B7" w:rsidRPr="004A22C9">
        <w:rPr>
          <w:sz w:val="28"/>
          <w:szCs w:val="28"/>
        </w:rPr>
        <w:t>осуществления оценки качества предоставления муниципальной услуги;</w:t>
      </w:r>
    </w:p>
    <w:p w:rsidR="005F6EBE" w:rsidRDefault="005F6EBE"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10) </w:t>
      </w:r>
      <w:r w:rsidR="004873B7" w:rsidRPr="004A22C9">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lastRenderedPageBreak/>
        <w:t xml:space="preserve">Подраздел 3.8. Порядок осуществления в электронной форме, </w:t>
      </w: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в том числе с использованием Единого портала государственных и муниципальных услуг (функций), Портала государственных </w:t>
      </w: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и муниципальных услуг (функций) Краснодарского края, административных процедур (действий) в соответствии с положениями </w:t>
      </w: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статьи 10 Федерального закона от 27 июля 2010 г. № 210-ФЗ </w:t>
      </w: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«Об организации предоставления государственных </w:t>
      </w:r>
    </w:p>
    <w:p w:rsidR="005F6EBE"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и муниципальных услуг»</w:t>
      </w:r>
    </w:p>
    <w:p w:rsidR="005F6EBE" w:rsidRDefault="005F6EBE" w:rsidP="00716867">
      <w:pPr>
        <w:pStyle w:val="a3"/>
        <w:tabs>
          <w:tab w:val="left" w:pos="0"/>
        </w:tabs>
        <w:suppressAutoHyphens/>
        <w:autoSpaceDE w:val="0"/>
        <w:autoSpaceDN w:val="0"/>
        <w:adjustRightInd w:val="0"/>
        <w:ind w:left="0" w:firstLine="709"/>
        <w:jc w:val="both"/>
        <w:rPr>
          <w:sz w:val="28"/>
          <w:szCs w:val="28"/>
        </w:rPr>
      </w:pP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 Получение информации о порядке и сроках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Информация о предоставлении муниципальной услуги размещается на Едином портале, Региональном портале.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Едином портале, Региональном портале размещается следующая информация: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круг заявителей;</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срок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 исчерпывающий перечень оснований для приостановления или отказа в предоставлении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7) формы заявлений (уведомлений, сообщений), используемые при предоставлении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том числе на Едином портале и Региональном портале заявителю предоставляется возможность:</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4A22C9">
        <w:rPr>
          <w:sz w:val="28"/>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 Запись на прием в многофункциональный центр для подачи запроса о предоставлении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3.8.2.1.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Запись на прием проводится посредством Регионального п</w:t>
      </w:r>
      <w:r w:rsidR="005F6EBE">
        <w:rPr>
          <w:sz w:val="28"/>
          <w:szCs w:val="28"/>
        </w:rPr>
        <w:t>ортала, Единого портала МФЦ КК.</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3.8.2.6. Результатом административной процедуры является получение заявителем:</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 использованием средств Единого портала МФЦ КК уведомления о записи на прием в многофункциональном на данном портале.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 Формирование запроса о предоставлении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При подаче заявления в форме электронного документа с использованием информационно-телекоммуникационной сети «Интернет», заявителем должны быть соблюдены требования к порядку и способам подачи заявления, а также требования к его формату, утвержденные приказом Минэкономразвития России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заявление в форме электронного документа представляется в орган, предоставляющий муниципальную услугу, по выбору заявителя: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путем заполнения интерактивной формы запроса посредством отправки через личный кабинет Единого портала, Регионального портала;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путем направления электронного документа в орган, предоставляющий муниципальную услугу, на официальную электронную почту (далее - представление посредством электронной почты);</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в заявлении указывается один из следующих способов предоставления результатов рассмотрения заявления органом, предоставляющим муниципальную услугу:</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виде бумажного документа, который заявитель получает непосредственно при личном обращении;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виде бумажного документа, который направляется органом, предоставляющим муниципальную услугу, заявителю посредством почтового отправления;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виде электронного документа, размещенного на официальном сайте, ссылка на который направляется органом, предоставляющим муниципальную услугу, заявителю посредством электронной почты;</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виде электронного документа, который направляется органом, предоставляющим муниципальную услугу, заявителю посредством электронной почты.</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В дополнение к способам, указанным в подпункте 2 настоящего пункта, в заявлении указывается способ предоставления результатов рассмотрения заявления органом, предоставляющим муниципальную услугу, в виде </w:t>
      </w:r>
      <w:r w:rsidRPr="004A22C9">
        <w:rPr>
          <w:sz w:val="28"/>
          <w:szCs w:val="28"/>
        </w:rPr>
        <w:lastRenderedPageBreak/>
        <w:t>бумажного документа, который заявитель получает непосредственно при личном обращении, либо который направляется органом, предоставляющим муниципальную услугу, заявителю посредством почтового отправления, если результатом его рассмотрения является постановление о предоставления земельного участка в постоянно (бессрочное) пользование или договор купли-продажи земельного участка (договор аренды земельного участка, договор безвозмездного пользования земельным участком);</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заявление в форме электронного документа подписывается по выбору заявителя (если заявителем является физическое лицо):</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электронной подписью заявителя (представителя заявителя);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усиленной квалифицированной электронной подписью заявителя (представителя заявителя).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лица, действующего от имени юридического лица без доверенности;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Заявления представляются орган, предоставляющий муниципальную услугу,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Заявление, представленное с нарушением Порядка, не рассматривается органом, предоставляющим муниципальную услугу.</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3.8.3.2. Формирование запроса заявителем осуществляется посредством заполнения электронной формы запроса на Едином портале, Региональном </w:t>
      </w:r>
      <w:r w:rsidRPr="004A22C9">
        <w:rPr>
          <w:sz w:val="28"/>
          <w:szCs w:val="28"/>
        </w:rPr>
        <w:lastRenderedPageBreak/>
        <w:t>портале без необходимости дополнительной подачи запроса в какой-либо иной форме.</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 Едином портале, Региональном портале размещаются образцы заполнения электронной формы запроса.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3.8.3.3. 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3.8.3.4. При формировании запроса на Едином портале, Региональном портале заявителю обеспечивается:</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а) возможность копирования и сохранения запроса и иных документов, указанных в подразделах 2.6 и 2.7 раздела 2 настоящего регламента, необходимых для предоставления муниципальной услуги;</w:t>
      </w:r>
    </w:p>
    <w:p w:rsidR="005F6EBE"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возможность печати на бумажном носителе копии электронной формы запроса;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е) возможность вернуться на любой из этапов заполнения электронной формы запроса без потери ранее введенной информации;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 или электронной почты.</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3.8.3.7. 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 или электронной почты.</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в личном кабинете, или направление органом, предоставляющим муниципальную услугу, уведомления о получении заявления на электронный адрес заявителя, если заявление было подано</w:t>
      </w:r>
      <w:r w:rsidR="00E622F8">
        <w:rPr>
          <w:sz w:val="28"/>
          <w:szCs w:val="28"/>
        </w:rPr>
        <w:t xml:space="preserve"> посредством электронной почты.</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 или посредством электро</w:t>
      </w:r>
      <w:r w:rsidR="00E622F8">
        <w:rPr>
          <w:sz w:val="28"/>
          <w:szCs w:val="28"/>
        </w:rPr>
        <w:t>нной почты в электронной форме.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w:t>
      </w:r>
      <w:r w:rsidR="00E622F8">
        <w:rPr>
          <w:sz w:val="28"/>
          <w:szCs w:val="28"/>
        </w:rPr>
        <w:t>окументов на бумажном носителе.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w:t>
      </w:r>
      <w:r w:rsidR="00E622F8">
        <w:rPr>
          <w:sz w:val="28"/>
          <w:szCs w:val="28"/>
        </w:rPr>
        <w:t>рации запроса - 1 рабочий день.</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w:t>
      </w:r>
      <w:r w:rsidR="00E622F8">
        <w:rPr>
          <w:sz w:val="28"/>
          <w:szCs w:val="28"/>
        </w:rPr>
        <w:t>.9.1 подраздела 2.9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принимает решение об отказе в приеме запроса и документов, в соответствии с пунктом 2.9.1 подраздела 2.9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направляет уведомление об отказе в приеме документов заявителю в личный кабинет на Едином портале, Региональном портале или на электронную почту заявителя (если запрос был направлен посредством электронной почты).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3.8.4.7. В случае направления заявителем заявления с нарушением Порядка, специалист, ответственный за предоставление муниципальной услуги,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3.8.4.8. Критерием принятия решения по настоящей административной процедуре является отсутствие оснований для отказа в приеме документов, </w:t>
      </w:r>
      <w:r w:rsidRPr="004A22C9">
        <w:rPr>
          <w:sz w:val="28"/>
          <w:szCs w:val="28"/>
        </w:rPr>
        <w:lastRenderedPageBreak/>
        <w:t>необходимых для предоставления муниципальной услуги, в соответствие с пунктом 2.9.1 подраздела 2.9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3.8.4.9.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3.8.4.10.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3.8.4.11. Исполнение данной административной процедуры возложено на специалиста, ответственного за предоставление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 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3.3 настоящего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w:t>
      </w:r>
      <w:r w:rsidR="00E622F8">
        <w:rPr>
          <w:sz w:val="28"/>
          <w:szCs w:val="28"/>
        </w:rPr>
        <w:t>ставлении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3.8.6.3. Критерием принятия решений является отсутствие (наличие) оснований для отказа в предоставлении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 (электронные образы документов) в виде файла в форматах PDF, TIF, JPEG.</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3.8.6.5. 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3.8.6.6.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 Получение результата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3.8.7.2. В качестве результата предоставления муниципальной услуги заявитель по его выбору вправе получить постановление о предоставлении земельного участка либо проектов договора купли-продажи земельного участка (аренды земельного участка или договора безвозмездного пользования земельным участком), либо решение об отказе в предоставлении земельного участка, или решение о возвращении заявления о предоставлении земельного участка в форме электронного документа, или на бумажном носителе.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Специалист, ответственный за предоставление муниципальной услуги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w:t>
      </w:r>
      <w:r w:rsidR="00E622F8">
        <w:rPr>
          <w:sz w:val="28"/>
          <w:szCs w:val="28"/>
        </w:rPr>
        <w:t>его дня с даты его регистрации.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Заявителю в качестве результата предоставления услуги обеспечивается по его выбору возможность:</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а) получения электронного документа, подписанного с использованием усиленной квалифицированной электронной подписи;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3.8.7.3. Для получения документа на бумажном носителе, подтверждающего содержание электронного документа, заявитель может обратиться в орган, предос</w:t>
      </w:r>
      <w:r w:rsidR="00E622F8">
        <w:rPr>
          <w:sz w:val="28"/>
          <w:szCs w:val="28"/>
        </w:rPr>
        <w:t>тавляющий муниципальную услугу.</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Подписанные органом, предоставляющим муниципальную услугу три экземпляра подписанных со стороны органа, предоставляющего муниципальную услугу, проектов договора купли-продажи земельного участка (договора аренды земельного участка, договора безвозмездного пользования </w:t>
      </w:r>
      <w:r w:rsidRPr="004A22C9">
        <w:rPr>
          <w:sz w:val="28"/>
          <w:szCs w:val="28"/>
        </w:rPr>
        <w:lastRenderedPageBreak/>
        <w:t>земельным участком) в виде бумажного документа заявитель получает непосредственно при личном обращении в орган, предоставляющий муниципальную услугу, либо направляются органом, предоставляющим муниципальную услугу, заявителю посредством почтового отправления, если данный способ получения результата услуги указан им в заявлении. Заявитель обязан подписать и представить в орган, предоставляющий муниципальную услугу, указанный договор не позднее чем через тридцать дней со дня его получения.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w:t>
      </w:r>
      <w:r w:rsidR="00E622F8">
        <w:rPr>
          <w:sz w:val="28"/>
          <w:szCs w:val="28"/>
        </w:rPr>
        <w:t>тельством Российской Федерации.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3.8.7.8. Исполнение данной административной процедуры возложено на специалиста, ответственного за предо</w:t>
      </w:r>
      <w:r w:rsidR="00E622F8">
        <w:rPr>
          <w:sz w:val="28"/>
          <w:szCs w:val="28"/>
        </w:rPr>
        <w:t>ставление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3.8.8. Получение сведений о ходе выполнения запроса.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Заявитель имеет возможность получения информации о ходе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Информирование о ходе предоставления муниципальной услуги осуществляется путем отображения актуальной информации о текущем </w:t>
      </w:r>
      <w:r w:rsidRPr="004A22C9">
        <w:rPr>
          <w:sz w:val="28"/>
          <w:szCs w:val="28"/>
        </w:rPr>
        <w:lastRenderedPageBreak/>
        <w:t>состоянии (статусе) оказания муниципальной услуги в личном кабинете заявителя на Едином портале, Региональном портале.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Едином портале, Региональном портале.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Для получения услуги на Едином портале, Региональном портале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3.8.8.2. При предоставлении муниципальной услуги в электронной форме заявителю направляется: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а) уведомление о записи на прием в многофункциональный центр, содержащее сведения о дате, времени и месте приема;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3.8.8.5. Способом фиксации результата административной процедуры является отображение текущего статуса предоставления муниципальной услуги </w:t>
      </w:r>
      <w:r w:rsidRPr="004A22C9">
        <w:rPr>
          <w:sz w:val="28"/>
          <w:szCs w:val="28"/>
        </w:rPr>
        <w:lastRenderedPageBreak/>
        <w:t>в личном кабинете заявителя на Едином портале, Региональном портале в электронной форме.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3.8.9. Осуществление оценки качества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3.8.9.1. Основанием для начала административной процедуры является окончание предоставления муниципальной услуги заявителю.</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3.8.10.1.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sidR="00E622F8">
        <w:rPr>
          <w:sz w:val="28"/>
          <w:szCs w:val="28"/>
        </w:rPr>
        <w:t>стема досудебного обжалования).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622F8" w:rsidRDefault="00E622F8" w:rsidP="00716867">
      <w:pPr>
        <w:pStyle w:val="a3"/>
        <w:tabs>
          <w:tab w:val="left" w:pos="0"/>
        </w:tabs>
        <w:suppressAutoHyphens/>
        <w:autoSpaceDE w:val="0"/>
        <w:autoSpaceDN w:val="0"/>
        <w:adjustRightInd w:val="0"/>
        <w:ind w:left="0" w:firstLine="709"/>
        <w:jc w:val="both"/>
        <w:rPr>
          <w:sz w:val="28"/>
          <w:szCs w:val="28"/>
        </w:rPr>
      </w:pPr>
    </w:p>
    <w:p w:rsidR="00E622F8"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3.9. Порядок исправления допущенных опечаток </w:t>
      </w:r>
    </w:p>
    <w:p w:rsidR="00E622F8"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и ошибок</w:t>
      </w:r>
      <w:r w:rsidR="00E622F8">
        <w:rPr>
          <w:sz w:val="28"/>
          <w:szCs w:val="28"/>
        </w:rPr>
        <w:t xml:space="preserve"> </w:t>
      </w:r>
      <w:r w:rsidRPr="004A22C9">
        <w:rPr>
          <w:sz w:val="28"/>
          <w:szCs w:val="28"/>
        </w:rPr>
        <w:t xml:space="preserve">в выданных в результате предоставления </w:t>
      </w:r>
    </w:p>
    <w:p w:rsidR="00E622F8"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муниципальной услуги</w:t>
      </w:r>
      <w:r w:rsidR="00E622F8">
        <w:rPr>
          <w:sz w:val="28"/>
          <w:szCs w:val="28"/>
        </w:rPr>
        <w:t xml:space="preserve"> </w:t>
      </w:r>
      <w:r w:rsidRPr="004A22C9">
        <w:rPr>
          <w:sz w:val="28"/>
          <w:szCs w:val="28"/>
        </w:rPr>
        <w:t>документах</w:t>
      </w:r>
    </w:p>
    <w:p w:rsidR="00E622F8" w:rsidRDefault="00E622F8" w:rsidP="00716867">
      <w:pPr>
        <w:pStyle w:val="a3"/>
        <w:tabs>
          <w:tab w:val="left" w:pos="0"/>
        </w:tabs>
        <w:suppressAutoHyphens/>
        <w:autoSpaceDE w:val="0"/>
        <w:autoSpaceDN w:val="0"/>
        <w:adjustRightInd w:val="0"/>
        <w:ind w:left="0" w:firstLine="709"/>
        <w:jc w:val="both"/>
        <w:rPr>
          <w:sz w:val="28"/>
          <w:szCs w:val="28"/>
        </w:rPr>
      </w:pP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в выданных в результате предоставления муниципальной услуги документах: постановлении о предоставлении земельного участка либо проектов договора купли-продажи земельного участка (аренды земельного участка, договора безвозмездного пользования земельным участком) (далее – заявление об исправлении</w:t>
      </w:r>
      <w:r w:rsidR="00E622F8">
        <w:rPr>
          <w:sz w:val="28"/>
          <w:szCs w:val="28"/>
        </w:rPr>
        <w:t xml:space="preserve"> допущенных опечаток и ошибок).</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3.9.2. Заявление об исправлении допущенных опечаток и ошибок подается в произвольной форме и должно содержать следующие сведения: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реквизиты документов, в которых заявитель выявил опечатки и (или) ошибки;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краткое описание опечатки и (или) ошибки в выданном в результате предоставления </w:t>
      </w:r>
      <w:r w:rsidR="00E622F8">
        <w:rPr>
          <w:sz w:val="28"/>
          <w:szCs w:val="28"/>
        </w:rPr>
        <w:t>муниципальной услуги документе;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3.9.3. Заявление об исправлении допущенных опечаток и ошибок может быть подано в орган, предоставляющий муниципальную услугу, посредством личного обращения, а также направлено по почте, по электронной почте.</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Заявление 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3.9.5. После поступления, в соответствии с правилами делопроизводства, заявления в орган, предоставляющий муниципальную услугу, осуществляются следующие действия:</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рассмотрение заявления специалистом, ответственным за предоставление муниципальной услуги,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E622F8" w:rsidRDefault="00E622F8" w:rsidP="00716867">
      <w:pPr>
        <w:pStyle w:val="a3"/>
        <w:tabs>
          <w:tab w:val="left" w:pos="0"/>
        </w:tabs>
        <w:suppressAutoHyphens/>
        <w:autoSpaceDE w:val="0"/>
        <w:autoSpaceDN w:val="0"/>
        <w:adjustRightInd w:val="0"/>
        <w:ind w:left="0" w:firstLine="709"/>
        <w:jc w:val="both"/>
        <w:rPr>
          <w:sz w:val="28"/>
          <w:szCs w:val="28"/>
        </w:rPr>
      </w:pPr>
      <w:r>
        <w:rPr>
          <w:sz w:val="28"/>
          <w:szCs w:val="28"/>
        </w:rPr>
        <w:t>с</w:t>
      </w:r>
      <w:r w:rsidR="004873B7" w:rsidRPr="004A22C9">
        <w:rPr>
          <w:sz w:val="28"/>
          <w:szCs w:val="28"/>
        </w:rPr>
        <w:t xml:space="preserve">пециалистом, ответственным за предоставление муниципальной услуги, устраняется техническая ошибка по решению главы </w:t>
      </w:r>
      <w:r w:rsidR="001E5AA6" w:rsidRPr="004A22C9">
        <w:rPr>
          <w:sz w:val="28"/>
          <w:szCs w:val="28"/>
        </w:rPr>
        <w:t>Дербентского</w:t>
      </w:r>
      <w:r w:rsidR="004873B7" w:rsidRPr="004A22C9">
        <w:rPr>
          <w:sz w:val="28"/>
          <w:szCs w:val="28"/>
        </w:rPr>
        <w:t xml:space="preserve"> сельского поселения Тимашевского района путем подготовки: проекта постановления о внесении изменений в постановление администрации </w:t>
      </w:r>
      <w:r w:rsidR="001E5AA6" w:rsidRPr="004A22C9">
        <w:rPr>
          <w:sz w:val="28"/>
          <w:szCs w:val="28"/>
        </w:rPr>
        <w:t>Дербентского</w:t>
      </w:r>
      <w:r w:rsidR="004873B7" w:rsidRPr="004A22C9">
        <w:rPr>
          <w:sz w:val="28"/>
          <w:szCs w:val="28"/>
        </w:rPr>
        <w:t xml:space="preserve"> сельского поселения Тимашевского района о предоставлении земельного участка либо проектов договора купли-продажи земельного участка (аренды земельного участка, договора безвозмездного пользования земельным участком).</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отсутствии технической ошибки специалистом, ответственным за предоставление муниципальной услуги, готовится проект решения об отсутствии допущенных опечаток и ошибок в выданных в результате предоставления муниципальной услуги документах (далее – решение об отсутствии технической ошибки);</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E622F8"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E410F5"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 об исправлении допущенных опечаток и ошибок.</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3.9.8. Результатом выполнения административной процедуры является: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а) в случае наличия технической ошибки в выданном в результате предоставления муниципальной услуги документе: заверенная копия постановления о предоставлении земельного участка либо три экземпляра подписанных проектов договора купли-продажи земельного участка (аренды земельного участка, договора безвозмездного пользования земельным участком);</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б) в случае отсутствия технической ошибки в выданном в результате предоставления муниципальной услуги документе - решение об отсутствии технической ошибки.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3.9.10. Способом фиксации результата административной процедуры является: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регистрация документа, подготовленного по результатам рассмотрения заявления, в соответствии с правилами делопроизводства;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подпись заявителя о получении результата выполнения административной процедуры в журнале выдаваемых документов.</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3.9.11. В случае внесения изменений в выданные по результатам предоставления муниципальной услуги документы, направленных на </w:t>
      </w:r>
      <w:r w:rsidRPr="004A22C9">
        <w:rPr>
          <w:sz w:val="28"/>
          <w:szCs w:val="28"/>
        </w:rPr>
        <w:lastRenderedPageBreak/>
        <w:t>исправление допущенных опечаток и ошибок, допущенных по вине органа, предоставляющего услугу, плата с заявителя не взимается.</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Pr="00875BE3" w:rsidRDefault="004873B7" w:rsidP="00716867">
      <w:pPr>
        <w:pStyle w:val="a3"/>
        <w:tabs>
          <w:tab w:val="left" w:pos="0"/>
        </w:tabs>
        <w:suppressAutoHyphens/>
        <w:autoSpaceDE w:val="0"/>
        <w:autoSpaceDN w:val="0"/>
        <w:adjustRightInd w:val="0"/>
        <w:ind w:left="0" w:firstLine="709"/>
        <w:jc w:val="center"/>
        <w:rPr>
          <w:b/>
          <w:sz w:val="28"/>
          <w:szCs w:val="28"/>
        </w:rPr>
      </w:pPr>
      <w:r w:rsidRPr="00875BE3">
        <w:rPr>
          <w:b/>
          <w:sz w:val="28"/>
          <w:szCs w:val="28"/>
        </w:rPr>
        <w:t>Раздел 4. Формы контроля за исполнением регламента</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4.1. Порядок осуществления текущего контроля</w:t>
      </w:r>
      <w:r w:rsidR="00875BE3">
        <w:rPr>
          <w:sz w:val="28"/>
          <w:szCs w:val="28"/>
        </w:rPr>
        <w:t xml:space="preserve"> </w:t>
      </w:r>
      <w:r w:rsidRPr="004A22C9">
        <w:rPr>
          <w:sz w:val="28"/>
          <w:szCs w:val="28"/>
        </w:rPr>
        <w:t>за соблюдением и исполнением ответственными должностными лицами, положений регламента и иных нормативных правовых</w:t>
      </w:r>
      <w:r w:rsidR="00875BE3">
        <w:rPr>
          <w:sz w:val="28"/>
          <w:szCs w:val="28"/>
        </w:rPr>
        <w:t xml:space="preserve"> </w:t>
      </w:r>
      <w:r w:rsidRPr="004A22C9">
        <w:rPr>
          <w:sz w:val="28"/>
          <w:szCs w:val="28"/>
        </w:rPr>
        <w:t xml:space="preserve">актов, устанавливающих требования к предоставлению муниципальной услуги, а также </w:t>
      </w: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принятием ими решений</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w:t>
      </w:r>
      <w:r w:rsidR="001E5AA6" w:rsidRPr="004A22C9">
        <w:rPr>
          <w:sz w:val="28"/>
          <w:szCs w:val="28"/>
        </w:rPr>
        <w:t>Дербентского</w:t>
      </w:r>
      <w:r w:rsidRPr="004A22C9">
        <w:rPr>
          <w:sz w:val="28"/>
          <w:szCs w:val="28"/>
        </w:rPr>
        <w:t xml:space="preserve"> сельского поселения Тимашевского района.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4.2. Порядок и периодичность осуществления плановых</w:t>
      </w:r>
      <w:r w:rsidR="00875BE3">
        <w:rPr>
          <w:sz w:val="28"/>
          <w:szCs w:val="28"/>
        </w:rPr>
        <w:t xml:space="preserve"> </w:t>
      </w:r>
      <w:r w:rsidRPr="004A22C9">
        <w:rPr>
          <w:sz w:val="28"/>
          <w:szCs w:val="28"/>
        </w:rPr>
        <w:t>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4.2.2. Плановые и внеплановые проверки могут проводиться главой </w:t>
      </w:r>
      <w:r w:rsidR="001E5AA6" w:rsidRPr="004A22C9">
        <w:rPr>
          <w:sz w:val="28"/>
          <w:szCs w:val="28"/>
        </w:rPr>
        <w:t>Дербентского</w:t>
      </w:r>
      <w:r w:rsidRPr="004A22C9">
        <w:rPr>
          <w:sz w:val="28"/>
          <w:szCs w:val="28"/>
        </w:rPr>
        <w:t xml:space="preserve"> сельского поселения, заместителем главы </w:t>
      </w:r>
      <w:r w:rsidR="001E5AA6" w:rsidRPr="004A22C9">
        <w:rPr>
          <w:sz w:val="28"/>
          <w:szCs w:val="28"/>
        </w:rPr>
        <w:t>Дербентского</w:t>
      </w:r>
      <w:r w:rsidRPr="004A22C9">
        <w:rPr>
          <w:sz w:val="28"/>
          <w:szCs w:val="28"/>
        </w:rPr>
        <w:t xml:space="preserve"> сельского поселения Тимашевского района.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4.2.3. Плановые проверки</w:t>
      </w:r>
      <w:r w:rsidR="00875BE3">
        <w:rPr>
          <w:sz w:val="28"/>
          <w:szCs w:val="28"/>
        </w:rPr>
        <w:t xml:space="preserve"> осуществляются один раз в год.</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а также должностных лиц, муниципальных служащих, на нарушение их прав и законных интересов в ходе предоставления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4.3. Ответственность должностных лиц органа, предоставляющего муниципальную услугу за решения и действия</w:t>
      </w:r>
      <w:r w:rsidR="00875BE3">
        <w:rPr>
          <w:sz w:val="28"/>
          <w:szCs w:val="28"/>
        </w:rPr>
        <w:t xml:space="preserve"> </w:t>
      </w:r>
      <w:r w:rsidRPr="004A22C9">
        <w:rPr>
          <w:sz w:val="28"/>
          <w:szCs w:val="28"/>
        </w:rPr>
        <w:t xml:space="preserve"> (бездействие), принимаемые (осуществляемые) ими в ходе предоставления муниципальной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должен быть постоянным, всесторонним, объективным и эффективным.</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1E5AA6" w:rsidRPr="004A22C9">
        <w:rPr>
          <w:sz w:val="28"/>
          <w:szCs w:val="28"/>
        </w:rPr>
        <w:t>Дербентского</w:t>
      </w:r>
      <w:r w:rsidRPr="004A22C9">
        <w:rPr>
          <w:sz w:val="28"/>
          <w:szCs w:val="28"/>
        </w:rPr>
        <w:t xml:space="preserve"> сельского поселения Тимашевского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Раздел 5. Досудебный (внесудебный) порядок обжалования решений</w:t>
      </w:r>
      <w:r w:rsidR="00875BE3">
        <w:rPr>
          <w:sz w:val="28"/>
          <w:szCs w:val="28"/>
        </w:rPr>
        <w:t xml:space="preserve"> </w:t>
      </w:r>
      <w:r w:rsidRPr="004A22C9">
        <w:rPr>
          <w:sz w:val="28"/>
          <w:szCs w:val="28"/>
        </w:rPr>
        <w:t>и действий (</w:t>
      </w:r>
      <w:r w:rsidRPr="00875BE3">
        <w:rPr>
          <w:b/>
          <w:sz w:val="28"/>
          <w:szCs w:val="28"/>
        </w:rPr>
        <w:t>бездействия</w:t>
      </w:r>
      <w:r w:rsidRPr="004A22C9">
        <w:rPr>
          <w:sz w:val="28"/>
          <w:szCs w:val="28"/>
        </w:rPr>
        <w:t>) органа предоставляющего муниципальную услугу, а также их должностных лиц</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 xml:space="preserve">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муниципальной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w:t>
      </w:r>
      <w:r w:rsidR="001E5AA6" w:rsidRPr="004A22C9">
        <w:rPr>
          <w:sz w:val="28"/>
          <w:szCs w:val="28"/>
        </w:rPr>
        <w:t>Дербентского</w:t>
      </w:r>
      <w:r w:rsidRPr="004A22C9">
        <w:rPr>
          <w:sz w:val="28"/>
          <w:szCs w:val="28"/>
        </w:rPr>
        <w:t xml:space="preserve"> сельского поселения Тимашевского района, должностным лицом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5.2.1 Жалоба на решение и действия (бездействие) администрации </w:t>
      </w:r>
      <w:r w:rsidR="001E5AA6" w:rsidRPr="004A22C9">
        <w:rPr>
          <w:sz w:val="28"/>
          <w:szCs w:val="28"/>
        </w:rPr>
        <w:t>Дербентского</w:t>
      </w:r>
      <w:r w:rsidRPr="004A22C9">
        <w:rPr>
          <w:sz w:val="28"/>
          <w:szCs w:val="28"/>
        </w:rPr>
        <w:t xml:space="preserve"> сельского поселения,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1E5AA6" w:rsidRPr="004A22C9">
        <w:rPr>
          <w:sz w:val="28"/>
          <w:szCs w:val="28"/>
        </w:rPr>
        <w:t>Дербентского</w:t>
      </w:r>
      <w:r w:rsidRPr="004A22C9">
        <w:rPr>
          <w:sz w:val="28"/>
          <w:szCs w:val="28"/>
        </w:rPr>
        <w:t xml:space="preserve"> сельского поселения на имя главы </w:t>
      </w:r>
      <w:r w:rsidR="001E5AA6" w:rsidRPr="004A22C9">
        <w:rPr>
          <w:sz w:val="28"/>
          <w:szCs w:val="28"/>
        </w:rPr>
        <w:t>Дербентского</w:t>
      </w:r>
      <w:r w:rsidRPr="004A22C9">
        <w:rPr>
          <w:sz w:val="28"/>
          <w:szCs w:val="28"/>
        </w:rPr>
        <w:t xml:space="preserve"> сельского поселения.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Должностными лицами, уполномоченными главой </w:t>
      </w:r>
      <w:r w:rsidR="001E5AA6" w:rsidRPr="004A22C9">
        <w:rPr>
          <w:sz w:val="28"/>
          <w:szCs w:val="28"/>
        </w:rPr>
        <w:t>Дербентского</w:t>
      </w:r>
      <w:r w:rsidRPr="004A22C9">
        <w:rPr>
          <w:sz w:val="28"/>
          <w:szCs w:val="28"/>
        </w:rPr>
        <w:t xml:space="preserve"> сельского поселения на рассмотрение жалоб, является заместитель главы </w:t>
      </w:r>
      <w:r w:rsidR="001E5AA6" w:rsidRPr="004A22C9">
        <w:rPr>
          <w:sz w:val="28"/>
          <w:szCs w:val="28"/>
        </w:rPr>
        <w:t>Дербентского</w:t>
      </w:r>
      <w:r w:rsidRPr="004A22C9">
        <w:rPr>
          <w:sz w:val="28"/>
          <w:szCs w:val="28"/>
        </w:rPr>
        <w:t xml:space="preserve"> сельского поселения Тимашевского района.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w:t>
      </w:r>
      <w:r w:rsidRPr="004A22C9">
        <w:rPr>
          <w:sz w:val="28"/>
          <w:szCs w:val="28"/>
        </w:rPr>
        <w:lastRenderedPageBreak/>
        <w:t>информатизации и связи Краснодарского края, 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1E5AA6" w:rsidRPr="004A22C9">
        <w:rPr>
          <w:sz w:val="28"/>
          <w:szCs w:val="28"/>
        </w:rPr>
        <w:t>Дербентского</w:t>
      </w:r>
      <w:r w:rsidRPr="004A22C9">
        <w:rPr>
          <w:sz w:val="28"/>
          <w:szCs w:val="28"/>
        </w:rPr>
        <w:t xml:space="preserve"> сельского поселения, на официальном сайте, в многофункциональном центре, Едином портале государственных и муниципальных услуг (функций), на Региональном портале.</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w:t>
      </w:r>
      <w:r w:rsidR="001E5AA6" w:rsidRPr="004A22C9">
        <w:rPr>
          <w:sz w:val="28"/>
          <w:szCs w:val="28"/>
        </w:rPr>
        <w:t>Дербентского</w:t>
      </w:r>
      <w:r w:rsidRPr="004A22C9">
        <w:rPr>
          <w:sz w:val="28"/>
          <w:szCs w:val="28"/>
        </w:rPr>
        <w:t xml:space="preserve"> сельского поселения и ее должностных лиц, муниципальных служащих в письменной форме на основании письменного обращения заявителя в администрацию </w:t>
      </w:r>
      <w:r w:rsidR="001E5AA6" w:rsidRPr="004A22C9">
        <w:rPr>
          <w:sz w:val="28"/>
          <w:szCs w:val="28"/>
        </w:rPr>
        <w:t>Дербентского</w:t>
      </w:r>
      <w:r w:rsidRPr="004A22C9">
        <w:rPr>
          <w:sz w:val="28"/>
          <w:szCs w:val="28"/>
        </w:rPr>
        <w:t xml:space="preserve"> сельского поселения; в устной форме при личном обращении (или по телефону) – в администрацию (к специалисту, ответственному за предоставление муниципальной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5.4. Перечень нормативных правовых актов, регулирующих</w:t>
      </w:r>
      <w:r w:rsidR="00875BE3">
        <w:rPr>
          <w:sz w:val="28"/>
          <w:szCs w:val="28"/>
        </w:rPr>
        <w:t xml:space="preserve"> </w:t>
      </w:r>
      <w:r w:rsidRPr="004A22C9">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Федеральный закон от 27 июля 2010 г. № 210-ФЗ «Об организации предоставления государственных и муниципальных услуг»;</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постановление администрации </w:t>
      </w:r>
      <w:r w:rsidR="001E5AA6" w:rsidRPr="004A22C9">
        <w:rPr>
          <w:sz w:val="28"/>
          <w:szCs w:val="28"/>
        </w:rPr>
        <w:t>Дербентского</w:t>
      </w:r>
      <w:r w:rsidRPr="004A22C9">
        <w:rPr>
          <w:sz w:val="28"/>
          <w:szCs w:val="28"/>
        </w:rPr>
        <w:t xml:space="preserve"> сельского по</w:t>
      </w:r>
      <w:r w:rsidR="00875BE3">
        <w:rPr>
          <w:sz w:val="28"/>
          <w:szCs w:val="28"/>
        </w:rPr>
        <w:t>селения Тимашевского района от 2</w:t>
      </w:r>
      <w:r w:rsidRPr="004A22C9">
        <w:rPr>
          <w:sz w:val="28"/>
          <w:szCs w:val="28"/>
        </w:rPr>
        <w:t xml:space="preserve"> августа 2018 г. № 6</w:t>
      </w:r>
      <w:r w:rsidR="00875BE3">
        <w:rPr>
          <w:sz w:val="28"/>
          <w:szCs w:val="28"/>
        </w:rPr>
        <w:t>0</w:t>
      </w:r>
      <w:r w:rsidRPr="004A22C9">
        <w:rPr>
          <w:sz w:val="28"/>
          <w:szCs w:val="28"/>
        </w:rPr>
        <w:t xml:space="preserve"> «Об утверждении порядка подачи и рассмотрения жалоб на решения и действия (бездействие) администрации </w:t>
      </w:r>
      <w:r w:rsidR="001E5AA6" w:rsidRPr="004A22C9">
        <w:rPr>
          <w:sz w:val="28"/>
          <w:szCs w:val="28"/>
        </w:rPr>
        <w:t>Дербентского</w:t>
      </w:r>
      <w:r w:rsidRPr="004A22C9">
        <w:rPr>
          <w:sz w:val="28"/>
          <w:szCs w:val="28"/>
        </w:rPr>
        <w:t xml:space="preserve"> сельского поселения Тимашевского района и ее должностных лиц, муниципальных служащих при предоставлении муниципальных услуг».</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5.4.2. Информация, указанная в данном разделе, подлежит обязательному размещению на Едином портале,</w:t>
      </w:r>
      <w:r w:rsidR="00875BE3">
        <w:rPr>
          <w:sz w:val="28"/>
          <w:szCs w:val="28"/>
        </w:rPr>
        <w:t xml:space="preserve"> Региональном портале.</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Pr="00875BE3" w:rsidRDefault="004873B7" w:rsidP="00716867">
      <w:pPr>
        <w:pStyle w:val="a3"/>
        <w:tabs>
          <w:tab w:val="left" w:pos="0"/>
        </w:tabs>
        <w:suppressAutoHyphens/>
        <w:autoSpaceDE w:val="0"/>
        <w:autoSpaceDN w:val="0"/>
        <w:adjustRightInd w:val="0"/>
        <w:ind w:left="0" w:firstLine="709"/>
        <w:jc w:val="center"/>
        <w:rPr>
          <w:b/>
          <w:sz w:val="28"/>
          <w:szCs w:val="28"/>
        </w:rPr>
      </w:pPr>
      <w:r w:rsidRPr="00875BE3">
        <w:rPr>
          <w:b/>
          <w:sz w:val="28"/>
          <w:szCs w:val="28"/>
        </w:rPr>
        <w:lastRenderedPageBreak/>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6.1. Исчерпывающий перечень административных процедур (действий) при предоставление муниципальной услуги в многофункциональном центре</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а) </w:t>
      </w:r>
      <w:r w:rsidR="004873B7" w:rsidRPr="004A22C9">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б) </w:t>
      </w:r>
      <w:r w:rsidR="004873B7" w:rsidRPr="004A22C9">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в) </w:t>
      </w:r>
      <w:r w:rsidR="004873B7" w:rsidRPr="004A22C9">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г) </w:t>
      </w:r>
      <w:r w:rsidR="004873B7" w:rsidRPr="004A22C9">
        <w:rPr>
          <w:sz w:val="28"/>
          <w:szCs w:val="28"/>
        </w:rPr>
        <w:t>прием многофункциональным центром результата предоставления муниципальной услуги от органа, предоставляющего муниципальную услугу;</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д) </w:t>
      </w:r>
      <w:r w:rsidR="004873B7" w:rsidRPr="004A22C9">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center"/>
        <w:rPr>
          <w:sz w:val="28"/>
          <w:szCs w:val="28"/>
        </w:rPr>
      </w:pPr>
      <w:r w:rsidRPr="004A22C9">
        <w:rPr>
          <w:sz w:val="28"/>
          <w:szCs w:val="28"/>
        </w:rPr>
        <w:t>Подраздел 6.2. Порядок выполнения многофункциональными центрами предоставления государственных и муниципальных услуг административных процедур (действий)</w:t>
      </w:r>
    </w:p>
    <w:p w:rsidR="00875BE3" w:rsidRDefault="00875BE3" w:rsidP="00716867">
      <w:pPr>
        <w:pStyle w:val="a3"/>
        <w:tabs>
          <w:tab w:val="left" w:pos="0"/>
        </w:tabs>
        <w:suppressAutoHyphens/>
        <w:autoSpaceDE w:val="0"/>
        <w:autoSpaceDN w:val="0"/>
        <w:adjustRightInd w:val="0"/>
        <w:ind w:left="0" w:firstLine="709"/>
        <w:jc w:val="both"/>
        <w:rPr>
          <w:sz w:val="28"/>
          <w:szCs w:val="28"/>
        </w:rPr>
      </w:pP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w:t>
      </w:r>
      <w:r w:rsidRPr="004A22C9">
        <w:rPr>
          <w:sz w:val="28"/>
          <w:szCs w:val="28"/>
        </w:rPr>
        <w:lastRenderedPageBreak/>
        <w:t>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ходе личного приема заявителя;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 телефону;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по электронной почте.</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6.2.2.3. Работник многофункционального центра </w:t>
      </w:r>
      <w:r w:rsidR="00875BE3">
        <w:rPr>
          <w:sz w:val="28"/>
          <w:szCs w:val="28"/>
        </w:rPr>
        <w:t>при приеме запроса (заявления):</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а) </w:t>
      </w:r>
      <w:r w:rsidR="004873B7" w:rsidRPr="004A22C9">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б) </w:t>
      </w:r>
      <w:r w:rsidR="004873B7" w:rsidRPr="004A22C9">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в) </w:t>
      </w:r>
      <w:r w:rsidR="004873B7" w:rsidRPr="004A22C9">
        <w:rPr>
          <w:sz w:val="28"/>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г) </w:t>
      </w:r>
      <w:r w:rsidR="004873B7" w:rsidRPr="004A22C9">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д) </w:t>
      </w:r>
      <w:r w:rsidR="004873B7" w:rsidRPr="004A22C9">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е) </w:t>
      </w:r>
      <w:r w:rsidR="004873B7" w:rsidRPr="004A22C9">
        <w:rPr>
          <w:sz w:val="28"/>
          <w:szCs w:val="28"/>
        </w:rPr>
        <w:t>осуществляет копирование (сканирование) документов, предусмотренных пунктами 1 - 7, 9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75BE3" w:rsidRDefault="00875BE3" w:rsidP="00716867">
      <w:pPr>
        <w:pStyle w:val="a3"/>
        <w:tabs>
          <w:tab w:val="left" w:pos="0"/>
        </w:tabs>
        <w:suppressAutoHyphens/>
        <w:autoSpaceDE w:val="0"/>
        <w:autoSpaceDN w:val="0"/>
        <w:adjustRightInd w:val="0"/>
        <w:ind w:left="0" w:firstLine="709"/>
        <w:jc w:val="both"/>
        <w:rPr>
          <w:sz w:val="28"/>
          <w:szCs w:val="28"/>
        </w:rPr>
      </w:pPr>
      <w:r>
        <w:rPr>
          <w:sz w:val="28"/>
          <w:szCs w:val="28"/>
        </w:rPr>
        <w:t xml:space="preserve">ж) </w:t>
      </w:r>
      <w:r w:rsidR="004873B7" w:rsidRPr="004A22C9">
        <w:rPr>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w:t>
      </w:r>
      <w:r w:rsidRPr="004A22C9">
        <w:rPr>
          <w:sz w:val="28"/>
          <w:szCs w:val="28"/>
        </w:rPr>
        <w:lastRenderedPageBreak/>
        <w:t>в многофункциональный центр после приведения в соответствие с нормативно установленными требованиями докум</w:t>
      </w:r>
      <w:r w:rsidR="00875BE3">
        <w:rPr>
          <w:sz w:val="28"/>
          <w:szCs w:val="28"/>
        </w:rPr>
        <w:t>ента, удостоверяющего личность.</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6.2.2.5. При предоставлении муниципальной услуги по экстерриториальному принципу многофункциональный центр:</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w:t>
      </w:r>
      <w:r w:rsidR="00875BE3">
        <w:rPr>
          <w:sz w:val="28"/>
          <w:szCs w:val="28"/>
        </w:rPr>
        <w:t>оятельно не представил копии до</w:t>
      </w:r>
      <w:r w:rsidRPr="004A22C9">
        <w:rPr>
          <w:sz w:val="28"/>
          <w:szCs w:val="28"/>
        </w:rPr>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6.2.2.8. Исполнение данной административной процедуры возложено на работника многофункционального центра.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w:t>
      </w:r>
      <w:r w:rsidRPr="004A22C9">
        <w:rPr>
          <w:sz w:val="28"/>
          <w:szCs w:val="28"/>
        </w:rPr>
        <w:lastRenderedPageBreak/>
        <w:t>муниципальной услуги (далее – заявление и прилагаемые к нему иные документы).</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соблюдение сроков передачи заявлений и прилагаемых к ним документов, установленных заключенными</w:t>
      </w:r>
      <w:r w:rsidR="00875BE3">
        <w:rPr>
          <w:sz w:val="28"/>
          <w:szCs w:val="28"/>
        </w:rPr>
        <w:t xml:space="preserve"> соглашениями о взаимодействии;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адресность направления (соответствие органа, предоставляющего муниципальную услугу);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соблюдение комплектности передаваемых документов и предъявляемых к ним требований.</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6.2.3.4. Результатом исполнения административной процедуры является получение заявления и прилагаемых к нему иных документов органом, предоставляющим муниципальную услугу.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6.2.3.5.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6.2.3.6. Исполнение данной административной процедуры возложено на работника многофункционального центра и специалиста, ответственного за прием документов от многофункционального центра.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lastRenderedPageBreak/>
        <w:t>6.2.4. Прием многофункциональным центром результата предоставления муниципальной услуги от органа, предоставляющего муниципальную услугу.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и работника многофункционального центра.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6.2.4.5.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6.2.4.6. Исполнение данной административной процедуры возложено на работника многофункционального центра и специалиста, ответственного за передачу документов в многофункциональный центр.</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6.2.5.2. Многофункциональный центр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 xml:space="preserve">6.2.5.3. Выдача документов, являющихся результатом предоставления муниципальной услуги, в многофункциональном центре осуществляется </w:t>
      </w:r>
      <w:r w:rsidRPr="004A22C9">
        <w:rPr>
          <w:sz w:val="28"/>
          <w:szCs w:val="28"/>
        </w:rPr>
        <w:lastRenderedPageBreak/>
        <w:t>многофункциональным центром в соответствии с условиями соглашения о взаимодействии.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6.2.5.6. Критерием административной процедуры по выдаче документов, являющихся результатом предоставления муниципальной услуги, является:</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w:t>
      </w:r>
      <w:r w:rsidR="00875BE3">
        <w:rPr>
          <w:sz w:val="28"/>
          <w:szCs w:val="28"/>
        </w:rPr>
        <w:t>ставления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875BE3"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C745FC" w:rsidRDefault="004873B7" w:rsidP="00716867">
      <w:pPr>
        <w:pStyle w:val="a3"/>
        <w:tabs>
          <w:tab w:val="left" w:pos="0"/>
        </w:tabs>
        <w:suppressAutoHyphens/>
        <w:autoSpaceDE w:val="0"/>
        <w:autoSpaceDN w:val="0"/>
        <w:adjustRightInd w:val="0"/>
        <w:ind w:left="0" w:firstLine="709"/>
        <w:jc w:val="both"/>
        <w:rPr>
          <w:sz w:val="28"/>
          <w:szCs w:val="28"/>
        </w:rPr>
      </w:pPr>
      <w:r w:rsidRPr="004A22C9">
        <w:rPr>
          <w:sz w:val="28"/>
          <w:szCs w:val="28"/>
        </w:rPr>
        <w:t>6.2.5.9. Исполнение данной административной процедуры возложено на работника многофункционального центра.</w:t>
      </w:r>
    </w:p>
    <w:p w:rsidR="00C745FC" w:rsidRDefault="00C745FC" w:rsidP="00716867">
      <w:pPr>
        <w:pStyle w:val="a3"/>
        <w:tabs>
          <w:tab w:val="left" w:pos="0"/>
        </w:tabs>
        <w:suppressAutoHyphens/>
        <w:autoSpaceDE w:val="0"/>
        <w:autoSpaceDN w:val="0"/>
        <w:adjustRightInd w:val="0"/>
        <w:ind w:left="0" w:firstLine="709"/>
        <w:jc w:val="both"/>
        <w:rPr>
          <w:sz w:val="28"/>
          <w:szCs w:val="28"/>
        </w:rPr>
      </w:pPr>
    </w:p>
    <w:p w:rsidR="00C745FC" w:rsidRDefault="00C745FC" w:rsidP="00716867">
      <w:pPr>
        <w:pStyle w:val="a3"/>
        <w:tabs>
          <w:tab w:val="left" w:pos="0"/>
        </w:tabs>
        <w:suppressAutoHyphens/>
        <w:autoSpaceDE w:val="0"/>
        <w:autoSpaceDN w:val="0"/>
        <w:adjustRightInd w:val="0"/>
        <w:ind w:left="0" w:firstLine="709"/>
        <w:jc w:val="both"/>
        <w:rPr>
          <w:sz w:val="28"/>
          <w:szCs w:val="28"/>
        </w:rPr>
      </w:pPr>
    </w:p>
    <w:p w:rsidR="00C745FC" w:rsidRDefault="004873B7" w:rsidP="00716867">
      <w:pPr>
        <w:pStyle w:val="a3"/>
        <w:tabs>
          <w:tab w:val="left" w:pos="0"/>
        </w:tabs>
        <w:suppressAutoHyphens/>
        <w:autoSpaceDE w:val="0"/>
        <w:autoSpaceDN w:val="0"/>
        <w:adjustRightInd w:val="0"/>
        <w:ind w:left="0"/>
        <w:jc w:val="both"/>
        <w:rPr>
          <w:sz w:val="28"/>
          <w:szCs w:val="28"/>
        </w:rPr>
      </w:pPr>
      <w:r w:rsidRPr="004A22C9">
        <w:rPr>
          <w:sz w:val="28"/>
          <w:szCs w:val="28"/>
        </w:rPr>
        <w:t xml:space="preserve">Глава </w:t>
      </w:r>
      <w:r w:rsidR="001E5AA6" w:rsidRPr="004A22C9">
        <w:rPr>
          <w:sz w:val="28"/>
          <w:szCs w:val="28"/>
        </w:rPr>
        <w:t>Дербентского</w:t>
      </w:r>
      <w:r w:rsidRPr="004A22C9">
        <w:rPr>
          <w:sz w:val="28"/>
          <w:szCs w:val="28"/>
        </w:rPr>
        <w:t xml:space="preserve"> сельского </w:t>
      </w:r>
      <w:r w:rsidR="00C745FC">
        <w:rPr>
          <w:sz w:val="28"/>
          <w:szCs w:val="28"/>
        </w:rPr>
        <w:t>поселения</w:t>
      </w:r>
    </w:p>
    <w:p w:rsidR="00C745FC" w:rsidRDefault="004873B7" w:rsidP="00716867">
      <w:pPr>
        <w:pStyle w:val="a3"/>
        <w:tabs>
          <w:tab w:val="left" w:pos="0"/>
        </w:tabs>
        <w:suppressAutoHyphens/>
        <w:autoSpaceDE w:val="0"/>
        <w:autoSpaceDN w:val="0"/>
        <w:adjustRightInd w:val="0"/>
        <w:ind w:left="0"/>
        <w:jc w:val="both"/>
        <w:rPr>
          <w:sz w:val="28"/>
          <w:szCs w:val="28"/>
        </w:rPr>
        <w:sectPr w:rsidR="00C745FC" w:rsidSect="00EE42E9">
          <w:pgSz w:w="11906" w:h="16838"/>
          <w:pgMar w:top="1134" w:right="567" w:bottom="1134" w:left="1701" w:header="709" w:footer="709" w:gutter="0"/>
          <w:cols w:space="708"/>
          <w:titlePg/>
          <w:docGrid w:linePitch="360"/>
        </w:sectPr>
      </w:pPr>
      <w:r w:rsidRPr="004A22C9">
        <w:rPr>
          <w:sz w:val="28"/>
          <w:szCs w:val="28"/>
        </w:rPr>
        <w:t xml:space="preserve">Тимашевского района           </w:t>
      </w:r>
      <w:r w:rsidR="00C745FC">
        <w:rPr>
          <w:sz w:val="28"/>
          <w:szCs w:val="28"/>
        </w:rPr>
        <w:t xml:space="preserve">              </w:t>
      </w:r>
      <w:r w:rsidRPr="004A22C9">
        <w:rPr>
          <w:sz w:val="28"/>
          <w:szCs w:val="28"/>
        </w:rPr>
        <w:t xml:space="preserve">                                              </w:t>
      </w:r>
      <w:r w:rsidR="00C745FC">
        <w:rPr>
          <w:sz w:val="28"/>
          <w:szCs w:val="28"/>
        </w:rPr>
        <w:t>С.С. Колесников</w:t>
      </w:r>
    </w:p>
    <w:tbl>
      <w:tblPr>
        <w:tblW w:w="0" w:type="auto"/>
        <w:tblLook w:val="04A0" w:firstRow="1" w:lastRow="0" w:firstColumn="1" w:lastColumn="0" w:noHBand="0" w:noVBand="1"/>
      </w:tblPr>
      <w:tblGrid>
        <w:gridCol w:w="4927"/>
        <w:gridCol w:w="4927"/>
      </w:tblGrid>
      <w:tr w:rsidR="0074721A" w:rsidTr="00FF0115">
        <w:tc>
          <w:tcPr>
            <w:tcW w:w="4927" w:type="dxa"/>
            <w:shd w:val="clear" w:color="auto" w:fill="auto"/>
          </w:tcPr>
          <w:p w:rsidR="0074721A" w:rsidRPr="00FF0115" w:rsidRDefault="0074721A"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74721A" w:rsidRPr="00FF0115" w:rsidRDefault="0074721A" w:rsidP="00FF0115">
            <w:pPr>
              <w:pStyle w:val="a3"/>
              <w:tabs>
                <w:tab w:val="left" w:pos="0"/>
              </w:tabs>
              <w:suppressAutoHyphens/>
              <w:autoSpaceDE w:val="0"/>
              <w:autoSpaceDN w:val="0"/>
              <w:adjustRightInd w:val="0"/>
              <w:ind w:left="0" w:firstLine="37"/>
              <w:rPr>
                <w:sz w:val="28"/>
                <w:szCs w:val="28"/>
              </w:rPr>
            </w:pPr>
            <w:r w:rsidRPr="00FF0115">
              <w:rPr>
                <w:sz w:val="28"/>
                <w:szCs w:val="28"/>
              </w:rPr>
              <w:t>Приложение № 1</w:t>
            </w:r>
          </w:p>
          <w:p w:rsidR="00AF1EC3" w:rsidRPr="00FF0115" w:rsidRDefault="0074721A"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к административному </w:t>
            </w:r>
          </w:p>
          <w:p w:rsidR="0074721A" w:rsidRPr="00FF0115" w:rsidRDefault="0074721A" w:rsidP="00FF0115">
            <w:pPr>
              <w:pStyle w:val="a3"/>
              <w:tabs>
                <w:tab w:val="left" w:pos="0"/>
              </w:tabs>
              <w:suppressAutoHyphens/>
              <w:autoSpaceDE w:val="0"/>
              <w:autoSpaceDN w:val="0"/>
              <w:adjustRightInd w:val="0"/>
              <w:ind w:left="0" w:firstLine="37"/>
              <w:rPr>
                <w:sz w:val="28"/>
                <w:szCs w:val="28"/>
              </w:rPr>
            </w:pPr>
            <w:r w:rsidRPr="00FF0115">
              <w:rPr>
                <w:sz w:val="28"/>
                <w:szCs w:val="28"/>
              </w:rPr>
              <w:t>регламенту предоставления муниципальной услуги</w:t>
            </w:r>
          </w:p>
          <w:p w:rsidR="0074721A" w:rsidRPr="00FF0115" w:rsidRDefault="0074721A" w:rsidP="00FF0115">
            <w:pPr>
              <w:pStyle w:val="a3"/>
              <w:tabs>
                <w:tab w:val="left" w:pos="0"/>
              </w:tabs>
              <w:suppressAutoHyphens/>
              <w:autoSpaceDE w:val="0"/>
              <w:autoSpaceDN w:val="0"/>
              <w:adjustRightInd w:val="0"/>
              <w:ind w:left="0" w:firstLine="37"/>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76521" w:rsidRPr="00FF0115" w:rsidRDefault="00876521" w:rsidP="00FF0115">
            <w:pPr>
              <w:pStyle w:val="a3"/>
              <w:tabs>
                <w:tab w:val="left" w:pos="0"/>
              </w:tabs>
              <w:suppressAutoHyphens/>
              <w:autoSpaceDE w:val="0"/>
              <w:autoSpaceDN w:val="0"/>
              <w:adjustRightInd w:val="0"/>
              <w:ind w:left="0" w:firstLine="37"/>
              <w:rPr>
                <w:sz w:val="28"/>
                <w:szCs w:val="28"/>
              </w:rPr>
            </w:pPr>
          </w:p>
        </w:tc>
      </w:tr>
      <w:tr w:rsidR="00281222" w:rsidTr="00FF0115">
        <w:tc>
          <w:tcPr>
            <w:tcW w:w="4927" w:type="dxa"/>
            <w:shd w:val="clear" w:color="auto" w:fill="auto"/>
          </w:tcPr>
          <w:p w:rsidR="00281222" w:rsidRPr="00FF0115" w:rsidRDefault="00281222"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281222" w:rsidRPr="00FF0115" w:rsidRDefault="00281222" w:rsidP="00FF0115">
            <w:pPr>
              <w:pStyle w:val="a3"/>
              <w:tabs>
                <w:tab w:val="left" w:pos="0"/>
              </w:tabs>
              <w:suppressAutoHyphens/>
              <w:autoSpaceDE w:val="0"/>
              <w:autoSpaceDN w:val="0"/>
              <w:adjustRightInd w:val="0"/>
              <w:ind w:left="0" w:firstLine="37"/>
              <w:rPr>
                <w:sz w:val="28"/>
                <w:szCs w:val="28"/>
              </w:rPr>
            </w:pPr>
            <w:r w:rsidRPr="00FF0115">
              <w:rPr>
                <w:sz w:val="28"/>
                <w:szCs w:val="28"/>
              </w:rPr>
              <w:t>В администрацию Дербентского сельского поселения</w:t>
            </w:r>
          </w:p>
          <w:p w:rsidR="00281222" w:rsidRPr="00FF0115" w:rsidRDefault="00281222" w:rsidP="00FF0115">
            <w:pPr>
              <w:pStyle w:val="a3"/>
              <w:tabs>
                <w:tab w:val="left" w:pos="0"/>
              </w:tabs>
              <w:suppressAutoHyphens/>
              <w:autoSpaceDE w:val="0"/>
              <w:autoSpaceDN w:val="0"/>
              <w:adjustRightInd w:val="0"/>
              <w:ind w:left="0" w:firstLine="37"/>
              <w:rPr>
                <w:sz w:val="28"/>
                <w:szCs w:val="28"/>
              </w:rPr>
            </w:pPr>
            <w:r w:rsidRPr="00FF0115">
              <w:rPr>
                <w:sz w:val="28"/>
                <w:szCs w:val="28"/>
              </w:rPr>
              <w:t>Тимашевского района</w:t>
            </w:r>
          </w:p>
          <w:p w:rsidR="00281222" w:rsidRPr="00FF0115" w:rsidRDefault="00281222" w:rsidP="00FF0115">
            <w:pPr>
              <w:pStyle w:val="a3"/>
              <w:tabs>
                <w:tab w:val="left" w:pos="0"/>
              </w:tabs>
              <w:suppressAutoHyphens/>
              <w:autoSpaceDE w:val="0"/>
              <w:autoSpaceDN w:val="0"/>
              <w:adjustRightInd w:val="0"/>
              <w:ind w:left="0" w:firstLine="37"/>
              <w:rPr>
                <w:sz w:val="28"/>
                <w:szCs w:val="28"/>
              </w:rPr>
            </w:pPr>
            <w:r w:rsidRPr="00FF0115">
              <w:rPr>
                <w:sz w:val="28"/>
                <w:szCs w:val="28"/>
              </w:rPr>
              <w:t>от _______________________________</w:t>
            </w:r>
          </w:p>
          <w:p w:rsidR="00281222" w:rsidRPr="00FF0115" w:rsidRDefault="00281222" w:rsidP="00FF0115">
            <w:pPr>
              <w:pStyle w:val="a3"/>
              <w:tabs>
                <w:tab w:val="left" w:pos="0"/>
              </w:tabs>
              <w:suppressAutoHyphens/>
              <w:autoSpaceDE w:val="0"/>
              <w:autoSpaceDN w:val="0"/>
              <w:adjustRightInd w:val="0"/>
              <w:ind w:left="0" w:firstLine="37"/>
              <w:rPr>
                <w:sz w:val="28"/>
                <w:szCs w:val="28"/>
              </w:rPr>
            </w:pPr>
            <w:r w:rsidRPr="00FF0115">
              <w:rPr>
                <w:sz w:val="28"/>
                <w:szCs w:val="28"/>
              </w:rPr>
              <w:t>_________________________________</w:t>
            </w:r>
          </w:p>
          <w:p w:rsidR="00876521" w:rsidRPr="00FF0115" w:rsidRDefault="00281222" w:rsidP="00FF0115">
            <w:pPr>
              <w:pStyle w:val="a3"/>
              <w:tabs>
                <w:tab w:val="left" w:pos="0"/>
              </w:tabs>
              <w:suppressAutoHyphens/>
              <w:autoSpaceDE w:val="0"/>
              <w:autoSpaceDN w:val="0"/>
              <w:adjustRightInd w:val="0"/>
              <w:ind w:left="0" w:firstLine="37"/>
              <w:rPr>
                <w:sz w:val="20"/>
                <w:szCs w:val="20"/>
              </w:rPr>
            </w:pPr>
            <w:r w:rsidRPr="00FF0115">
              <w:rPr>
                <w:sz w:val="20"/>
                <w:szCs w:val="20"/>
              </w:rPr>
              <w:t>(фамилия, имя и (при наличии) отчество, место жительства заявителя,</w:t>
            </w:r>
            <w:r w:rsidR="00876521" w:rsidRPr="00FF0115">
              <w:rPr>
                <w:sz w:val="20"/>
                <w:szCs w:val="20"/>
              </w:rPr>
              <w:t xml:space="preserve">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w:t>
            </w:r>
          </w:p>
          <w:p w:rsidR="00876521" w:rsidRPr="00FF0115" w:rsidRDefault="00876521" w:rsidP="00FF0115">
            <w:pPr>
              <w:pStyle w:val="a3"/>
              <w:tabs>
                <w:tab w:val="left" w:pos="0"/>
              </w:tabs>
              <w:suppressAutoHyphens/>
              <w:autoSpaceDE w:val="0"/>
              <w:autoSpaceDN w:val="0"/>
              <w:adjustRightInd w:val="0"/>
              <w:ind w:left="0" w:firstLine="37"/>
              <w:rPr>
                <w:sz w:val="28"/>
                <w:szCs w:val="28"/>
              </w:rPr>
            </w:pPr>
            <w:r w:rsidRPr="00FF0115">
              <w:rPr>
                <w:sz w:val="28"/>
                <w:szCs w:val="28"/>
              </w:rPr>
              <w:t>_________________________________</w:t>
            </w:r>
          </w:p>
          <w:p w:rsidR="00876521" w:rsidRPr="00FF0115" w:rsidRDefault="00876521" w:rsidP="00FF0115">
            <w:pPr>
              <w:pStyle w:val="a3"/>
              <w:tabs>
                <w:tab w:val="left" w:pos="0"/>
              </w:tabs>
              <w:suppressAutoHyphens/>
              <w:autoSpaceDE w:val="0"/>
              <w:autoSpaceDN w:val="0"/>
              <w:adjustRightInd w:val="0"/>
              <w:ind w:left="0" w:firstLine="37"/>
              <w:rPr>
                <w:sz w:val="28"/>
                <w:szCs w:val="28"/>
              </w:rPr>
            </w:pPr>
            <w:r w:rsidRPr="00FF0115">
              <w:rPr>
                <w:sz w:val="28"/>
                <w:szCs w:val="28"/>
              </w:rPr>
              <w:t>_________________________________</w:t>
            </w:r>
          </w:p>
          <w:p w:rsidR="00876521" w:rsidRPr="00FF0115" w:rsidRDefault="00876521" w:rsidP="00FF0115">
            <w:pPr>
              <w:pStyle w:val="a3"/>
              <w:tabs>
                <w:tab w:val="left" w:pos="0"/>
              </w:tabs>
              <w:suppressAutoHyphens/>
              <w:autoSpaceDE w:val="0"/>
              <w:autoSpaceDN w:val="0"/>
              <w:adjustRightInd w:val="0"/>
              <w:ind w:left="0" w:firstLine="37"/>
              <w:rPr>
                <w:sz w:val="28"/>
                <w:szCs w:val="28"/>
              </w:rPr>
            </w:pPr>
            <w:r w:rsidRPr="00FF0115">
              <w:rPr>
                <w:sz w:val="28"/>
                <w:szCs w:val="28"/>
              </w:rPr>
              <w:t>адрес электронной почты (при наличии):</w:t>
            </w:r>
          </w:p>
          <w:p w:rsidR="00876521" w:rsidRPr="00FF0115" w:rsidRDefault="00876521" w:rsidP="00FF0115">
            <w:pPr>
              <w:pStyle w:val="a3"/>
              <w:tabs>
                <w:tab w:val="left" w:pos="0"/>
              </w:tabs>
              <w:suppressAutoHyphens/>
              <w:autoSpaceDE w:val="0"/>
              <w:autoSpaceDN w:val="0"/>
              <w:adjustRightInd w:val="0"/>
              <w:ind w:left="0" w:firstLine="37"/>
              <w:rPr>
                <w:sz w:val="28"/>
                <w:szCs w:val="28"/>
              </w:rPr>
            </w:pPr>
            <w:r w:rsidRPr="00FF0115">
              <w:rPr>
                <w:sz w:val="28"/>
                <w:szCs w:val="28"/>
              </w:rPr>
              <w:t>_________________________________</w:t>
            </w:r>
          </w:p>
          <w:p w:rsidR="00876521" w:rsidRPr="00FF0115" w:rsidRDefault="00876521" w:rsidP="00FF0115">
            <w:pPr>
              <w:pStyle w:val="a3"/>
              <w:tabs>
                <w:tab w:val="left" w:pos="0"/>
              </w:tabs>
              <w:suppressAutoHyphens/>
              <w:autoSpaceDE w:val="0"/>
              <w:autoSpaceDN w:val="0"/>
              <w:adjustRightInd w:val="0"/>
              <w:ind w:left="0" w:firstLine="37"/>
              <w:rPr>
                <w:sz w:val="28"/>
                <w:szCs w:val="28"/>
              </w:rPr>
            </w:pPr>
            <w:r w:rsidRPr="00FF0115">
              <w:rPr>
                <w:sz w:val="28"/>
                <w:szCs w:val="28"/>
              </w:rPr>
              <w:t>_________________________________</w:t>
            </w:r>
          </w:p>
          <w:p w:rsidR="00281222" w:rsidRPr="00FF0115" w:rsidRDefault="00876521" w:rsidP="00FF0115">
            <w:pPr>
              <w:pStyle w:val="a3"/>
              <w:tabs>
                <w:tab w:val="left" w:pos="0"/>
              </w:tabs>
              <w:suppressAutoHyphens/>
              <w:autoSpaceDE w:val="0"/>
              <w:autoSpaceDN w:val="0"/>
              <w:adjustRightInd w:val="0"/>
              <w:ind w:left="0" w:firstLine="37"/>
              <w:rPr>
                <w:sz w:val="20"/>
                <w:szCs w:val="20"/>
              </w:rPr>
            </w:pPr>
            <w:r w:rsidRPr="00FF0115">
              <w:rPr>
                <w:sz w:val="20"/>
                <w:szCs w:val="20"/>
              </w:rPr>
              <w:t>(указывается по выбору заявителя, для связи с ним)</w:t>
            </w:r>
          </w:p>
        </w:tc>
      </w:tr>
    </w:tbl>
    <w:p w:rsidR="0074721A" w:rsidRDefault="0074721A" w:rsidP="00716867">
      <w:pPr>
        <w:pStyle w:val="a3"/>
        <w:tabs>
          <w:tab w:val="left" w:pos="0"/>
        </w:tabs>
        <w:suppressAutoHyphens/>
        <w:autoSpaceDE w:val="0"/>
        <w:autoSpaceDN w:val="0"/>
        <w:adjustRightInd w:val="0"/>
        <w:ind w:left="0" w:firstLine="709"/>
        <w:jc w:val="both"/>
        <w:rPr>
          <w:sz w:val="28"/>
          <w:szCs w:val="28"/>
        </w:rPr>
      </w:pPr>
    </w:p>
    <w:p w:rsidR="0074721A" w:rsidRPr="00876521" w:rsidRDefault="00876521" w:rsidP="00716867">
      <w:pPr>
        <w:pStyle w:val="a3"/>
        <w:tabs>
          <w:tab w:val="left" w:pos="0"/>
        </w:tabs>
        <w:suppressAutoHyphens/>
        <w:autoSpaceDE w:val="0"/>
        <w:autoSpaceDN w:val="0"/>
        <w:adjustRightInd w:val="0"/>
        <w:ind w:left="0" w:firstLine="709"/>
        <w:jc w:val="center"/>
        <w:rPr>
          <w:b/>
          <w:sz w:val="28"/>
          <w:szCs w:val="28"/>
        </w:rPr>
      </w:pPr>
      <w:r w:rsidRPr="00876521">
        <w:rPr>
          <w:b/>
          <w:sz w:val="28"/>
          <w:szCs w:val="28"/>
        </w:rPr>
        <w:t>З</w:t>
      </w:r>
      <w:r w:rsidR="0074721A" w:rsidRPr="00876521">
        <w:rPr>
          <w:b/>
          <w:sz w:val="28"/>
          <w:szCs w:val="28"/>
        </w:rPr>
        <w:t>аявление</w:t>
      </w:r>
    </w:p>
    <w:p w:rsidR="0074721A" w:rsidRPr="00876521" w:rsidRDefault="0074721A" w:rsidP="00716867">
      <w:pPr>
        <w:pStyle w:val="a3"/>
        <w:tabs>
          <w:tab w:val="left" w:pos="0"/>
        </w:tabs>
        <w:suppressAutoHyphens/>
        <w:autoSpaceDE w:val="0"/>
        <w:autoSpaceDN w:val="0"/>
        <w:adjustRightInd w:val="0"/>
        <w:ind w:left="0" w:firstLine="709"/>
        <w:jc w:val="center"/>
        <w:rPr>
          <w:b/>
          <w:sz w:val="28"/>
          <w:szCs w:val="28"/>
        </w:rPr>
      </w:pPr>
      <w:r w:rsidRPr="00876521">
        <w:rPr>
          <w:b/>
          <w:sz w:val="28"/>
          <w:szCs w:val="28"/>
        </w:rPr>
        <w:t>о пр</w:t>
      </w:r>
      <w:r w:rsidR="00876521" w:rsidRPr="00876521">
        <w:rPr>
          <w:b/>
          <w:sz w:val="28"/>
          <w:szCs w:val="28"/>
        </w:rPr>
        <w:t>едоставлении земельного участка</w:t>
      </w:r>
    </w:p>
    <w:p w:rsidR="00876521" w:rsidRPr="0074721A" w:rsidRDefault="00876521" w:rsidP="00716867">
      <w:pPr>
        <w:pStyle w:val="a3"/>
        <w:tabs>
          <w:tab w:val="left" w:pos="0"/>
        </w:tabs>
        <w:suppressAutoHyphens/>
        <w:autoSpaceDE w:val="0"/>
        <w:autoSpaceDN w:val="0"/>
        <w:adjustRightInd w:val="0"/>
        <w:ind w:left="0" w:firstLine="709"/>
        <w:jc w:val="both"/>
        <w:rPr>
          <w:sz w:val="28"/>
          <w:szCs w:val="28"/>
        </w:rPr>
      </w:pP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Прошу Вас предоставить земельный участок с:</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1) кадастровым номером: __________________________________</w:t>
      </w:r>
      <w:r w:rsidR="00876521">
        <w:rPr>
          <w:sz w:val="28"/>
          <w:szCs w:val="28"/>
        </w:rPr>
        <w:t>_</w:t>
      </w:r>
      <w:r w:rsidRPr="0074721A">
        <w:rPr>
          <w:sz w:val="28"/>
          <w:szCs w:val="28"/>
        </w:rPr>
        <w:t>_____;</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2) основание предоставления земельного участка без проведения торгов, в соответствии с действующим законодательством:</w:t>
      </w:r>
      <w:r w:rsidR="00876521">
        <w:rPr>
          <w:sz w:val="28"/>
          <w:szCs w:val="28"/>
        </w:rPr>
        <w:t xml:space="preserve"> ________________________</w:t>
      </w:r>
    </w:p>
    <w:p w:rsidR="0074721A" w:rsidRPr="0074721A" w:rsidRDefault="0074721A" w:rsidP="00716867">
      <w:pPr>
        <w:pStyle w:val="a3"/>
        <w:tabs>
          <w:tab w:val="left" w:pos="0"/>
        </w:tabs>
        <w:suppressAutoHyphens/>
        <w:autoSpaceDE w:val="0"/>
        <w:autoSpaceDN w:val="0"/>
        <w:adjustRightInd w:val="0"/>
        <w:ind w:left="0"/>
        <w:jc w:val="both"/>
        <w:rPr>
          <w:sz w:val="28"/>
          <w:szCs w:val="28"/>
        </w:rPr>
      </w:pPr>
      <w:r w:rsidRPr="0074721A">
        <w:rPr>
          <w:sz w:val="28"/>
          <w:szCs w:val="28"/>
        </w:rPr>
        <w:t>____________________________________</w:t>
      </w:r>
      <w:r w:rsidR="00876521">
        <w:rPr>
          <w:sz w:val="28"/>
          <w:szCs w:val="28"/>
        </w:rPr>
        <w:t>____</w:t>
      </w:r>
      <w:r w:rsidRPr="0074721A">
        <w:rPr>
          <w:sz w:val="28"/>
          <w:szCs w:val="28"/>
        </w:rPr>
        <w:t>____________________________;</w:t>
      </w:r>
    </w:p>
    <w:p w:rsidR="0074721A" w:rsidRPr="00876521" w:rsidRDefault="0074721A" w:rsidP="00716867">
      <w:pPr>
        <w:pStyle w:val="a3"/>
        <w:tabs>
          <w:tab w:val="left" w:pos="0"/>
        </w:tabs>
        <w:suppressAutoHyphens/>
        <w:autoSpaceDE w:val="0"/>
        <w:autoSpaceDN w:val="0"/>
        <w:adjustRightInd w:val="0"/>
        <w:ind w:left="0"/>
        <w:jc w:val="both"/>
        <w:rPr>
          <w:sz w:val="20"/>
          <w:szCs w:val="20"/>
        </w:rPr>
      </w:pPr>
      <w:r w:rsidRPr="00876521">
        <w:rPr>
          <w:sz w:val="20"/>
          <w:szCs w:val="20"/>
        </w:rPr>
        <w:t>(указывается документ, подтверждающий право заявителя на приобретение земельного участка без проведения торгов)</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3) на праве _____________________________________________________;</w:t>
      </w:r>
    </w:p>
    <w:p w:rsidR="0074721A" w:rsidRPr="00876521" w:rsidRDefault="0074721A" w:rsidP="00716867">
      <w:pPr>
        <w:pStyle w:val="a3"/>
        <w:tabs>
          <w:tab w:val="left" w:pos="0"/>
        </w:tabs>
        <w:suppressAutoHyphens/>
        <w:autoSpaceDE w:val="0"/>
        <w:autoSpaceDN w:val="0"/>
        <w:adjustRightInd w:val="0"/>
        <w:ind w:left="0"/>
        <w:jc w:val="both"/>
        <w:rPr>
          <w:sz w:val="20"/>
          <w:szCs w:val="20"/>
        </w:rPr>
      </w:pPr>
      <w:r w:rsidRPr="00876521">
        <w:rPr>
          <w:sz w:val="20"/>
          <w:szCs w:val="20"/>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lastRenderedPageBreak/>
        <w:t>4) реквизиты решения об изъятии земельного участка для государственных или муниципальных нужд:</w:t>
      </w:r>
      <w:r w:rsidR="00876521">
        <w:rPr>
          <w:sz w:val="28"/>
          <w:szCs w:val="28"/>
        </w:rPr>
        <w:t xml:space="preserve"> ______________________________</w:t>
      </w:r>
    </w:p>
    <w:p w:rsidR="0074721A" w:rsidRPr="0074721A" w:rsidRDefault="00876521" w:rsidP="00716867">
      <w:pPr>
        <w:pStyle w:val="a3"/>
        <w:tabs>
          <w:tab w:val="left" w:pos="0"/>
        </w:tabs>
        <w:suppressAutoHyphens/>
        <w:autoSpaceDE w:val="0"/>
        <w:autoSpaceDN w:val="0"/>
        <w:adjustRightInd w:val="0"/>
        <w:ind w:left="0"/>
        <w:jc w:val="both"/>
        <w:rPr>
          <w:sz w:val="28"/>
          <w:szCs w:val="28"/>
        </w:rPr>
      </w:pPr>
      <w:r>
        <w:rPr>
          <w:sz w:val="28"/>
          <w:szCs w:val="28"/>
        </w:rPr>
        <w:t>____</w:t>
      </w:r>
      <w:r w:rsidR="0074721A" w:rsidRPr="0074721A">
        <w:rPr>
          <w:sz w:val="28"/>
          <w:szCs w:val="28"/>
        </w:rPr>
        <w:t>________________________________________________________________</w:t>
      </w:r>
    </w:p>
    <w:p w:rsidR="0074721A" w:rsidRPr="00876521" w:rsidRDefault="0074721A" w:rsidP="00716867">
      <w:pPr>
        <w:pStyle w:val="a3"/>
        <w:tabs>
          <w:tab w:val="left" w:pos="0"/>
        </w:tabs>
        <w:suppressAutoHyphens/>
        <w:autoSpaceDE w:val="0"/>
        <w:autoSpaceDN w:val="0"/>
        <w:adjustRightInd w:val="0"/>
        <w:ind w:left="0"/>
        <w:jc w:val="both"/>
        <w:rPr>
          <w:sz w:val="20"/>
          <w:szCs w:val="20"/>
        </w:rPr>
      </w:pPr>
      <w:r w:rsidRPr="00876521">
        <w:rPr>
          <w:sz w:val="20"/>
          <w:szCs w:val="20"/>
        </w:rPr>
        <w:t>(указывается, если земельный участок предоставляется взамен земельного участка, изымаемого для государственных или муниципальных нужд)</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5) реквизиты решения об утверждении документа территориального планирования и (или) проекта планировки территории:</w:t>
      </w:r>
      <w:r w:rsidR="00876521">
        <w:rPr>
          <w:sz w:val="28"/>
          <w:szCs w:val="28"/>
        </w:rPr>
        <w:t xml:space="preserve"> _____________________</w:t>
      </w:r>
    </w:p>
    <w:p w:rsidR="0074721A" w:rsidRPr="0074721A" w:rsidRDefault="0074721A" w:rsidP="00716867">
      <w:pPr>
        <w:pStyle w:val="a3"/>
        <w:tabs>
          <w:tab w:val="left" w:pos="0"/>
        </w:tabs>
        <w:suppressAutoHyphens/>
        <w:autoSpaceDE w:val="0"/>
        <w:autoSpaceDN w:val="0"/>
        <w:adjustRightInd w:val="0"/>
        <w:ind w:left="0"/>
        <w:jc w:val="both"/>
        <w:rPr>
          <w:sz w:val="28"/>
          <w:szCs w:val="28"/>
        </w:rPr>
      </w:pPr>
      <w:r w:rsidRPr="0074721A">
        <w:rPr>
          <w:sz w:val="28"/>
          <w:szCs w:val="28"/>
        </w:rPr>
        <w:t xml:space="preserve">_________________________________________________________________             </w:t>
      </w:r>
      <w:r w:rsidRPr="00876521">
        <w:rPr>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6) цель использования земельного уча</w:t>
      </w:r>
      <w:r w:rsidR="00876521">
        <w:rPr>
          <w:sz w:val="28"/>
          <w:szCs w:val="28"/>
        </w:rPr>
        <w:t>стка: _________________</w:t>
      </w:r>
      <w:r w:rsidRPr="0074721A">
        <w:rPr>
          <w:sz w:val="28"/>
          <w:szCs w:val="28"/>
        </w:rPr>
        <w:t>________;</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7) реквизиты решения о предварительном согласовании предоставления земельного участка:</w:t>
      </w:r>
      <w:r w:rsidR="00876521">
        <w:rPr>
          <w:sz w:val="28"/>
          <w:szCs w:val="28"/>
        </w:rPr>
        <w:t xml:space="preserve"> </w:t>
      </w:r>
      <w:r w:rsidRPr="0074721A">
        <w:rPr>
          <w:sz w:val="28"/>
          <w:szCs w:val="28"/>
        </w:rPr>
        <w:t>_</w:t>
      </w:r>
      <w:r w:rsidR="00876521">
        <w:rPr>
          <w:sz w:val="28"/>
          <w:szCs w:val="28"/>
        </w:rPr>
        <w:t>__</w:t>
      </w:r>
      <w:r w:rsidRPr="0074721A">
        <w:rPr>
          <w:sz w:val="28"/>
          <w:szCs w:val="28"/>
        </w:rPr>
        <w:t>_______________________________________________.</w:t>
      </w:r>
    </w:p>
    <w:p w:rsidR="0074721A" w:rsidRPr="00876521" w:rsidRDefault="0074721A" w:rsidP="00716867">
      <w:pPr>
        <w:pStyle w:val="a3"/>
        <w:tabs>
          <w:tab w:val="left" w:pos="0"/>
        </w:tabs>
        <w:suppressAutoHyphens/>
        <w:autoSpaceDE w:val="0"/>
        <w:autoSpaceDN w:val="0"/>
        <w:adjustRightInd w:val="0"/>
        <w:ind w:left="0"/>
        <w:jc w:val="both"/>
        <w:rPr>
          <w:sz w:val="20"/>
          <w:szCs w:val="20"/>
        </w:rPr>
      </w:pPr>
      <w:r w:rsidRPr="00876521">
        <w:rPr>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876521" w:rsidRDefault="00876521" w:rsidP="00716867">
      <w:pPr>
        <w:pStyle w:val="a3"/>
        <w:tabs>
          <w:tab w:val="left" w:pos="0"/>
        </w:tabs>
        <w:suppressAutoHyphens/>
        <w:autoSpaceDE w:val="0"/>
        <w:autoSpaceDN w:val="0"/>
        <w:adjustRightInd w:val="0"/>
        <w:ind w:left="0" w:firstLine="709"/>
        <w:jc w:val="both"/>
        <w:rPr>
          <w:sz w:val="28"/>
          <w:szCs w:val="28"/>
        </w:rPr>
      </w:pPr>
    </w:p>
    <w:p w:rsidR="0074721A" w:rsidRPr="0074721A" w:rsidRDefault="00876521" w:rsidP="00716867">
      <w:pPr>
        <w:pStyle w:val="a3"/>
        <w:tabs>
          <w:tab w:val="left" w:pos="0"/>
        </w:tabs>
        <w:suppressAutoHyphens/>
        <w:autoSpaceDE w:val="0"/>
        <w:autoSpaceDN w:val="0"/>
        <w:adjustRightInd w:val="0"/>
        <w:ind w:left="0" w:firstLine="709"/>
        <w:jc w:val="both"/>
        <w:rPr>
          <w:sz w:val="28"/>
          <w:szCs w:val="28"/>
        </w:rPr>
      </w:pPr>
      <w:r>
        <w:rPr>
          <w:sz w:val="28"/>
          <w:szCs w:val="28"/>
        </w:rPr>
        <w:t>П</w:t>
      </w:r>
      <w:r w:rsidR="0074721A" w:rsidRPr="0074721A">
        <w:rPr>
          <w:sz w:val="28"/>
          <w:szCs w:val="28"/>
        </w:rPr>
        <w:t>риложение:</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p>
    <w:p w:rsid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382"/>
      </w:tblGrid>
      <w:tr w:rsidR="00876521" w:rsidTr="00FF0115">
        <w:tc>
          <w:tcPr>
            <w:tcW w:w="8364" w:type="dxa"/>
            <w:shd w:val="clear" w:color="auto" w:fill="auto"/>
          </w:tcPr>
          <w:p w:rsidR="00876521" w:rsidRPr="00FF0115" w:rsidRDefault="00AF1EC3" w:rsidP="00FF0115">
            <w:pPr>
              <w:pStyle w:val="a3"/>
              <w:tabs>
                <w:tab w:val="left" w:pos="0"/>
              </w:tabs>
              <w:suppressAutoHyphens/>
              <w:autoSpaceDE w:val="0"/>
              <w:autoSpaceDN w:val="0"/>
              <w:adjustRightInd w:val="0"/>
              <w:ind w:left="0"/>
              <w:jc w:val="both"/>
              <w:rPr>
                <w:sz w:val="28"/>
                <w:szCs w:val="28"/>
              </w:rPr>
            </w:pPr>
            <w:r w:rsidRPr="00FF0115">
              <w:rPr>
                <w:sz w:val="28"/>
                <w:szCs w:val="28"/>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382" w:type="dxa"/>
            <w:shd w:val="clear" w:color="auto" w:fill="auto"/>
          </w:tcPr>
          <w:p w:rsidR="00876521" w:rsidRPr="00FF0115" w:rsidRDefault="00876521" w:rsidP="00FF0115">
            <w:pPr>
              <w:pStyle w:val="a3"/>
              <w:tabs>
                <w:tab w:val="left" w:pos="0"/>
              </w:tabs>
              <w:suppressAutoHyphens/>
              <w:autoSpaceDE w:val="0"/>
              <w:autoSpaceDN w:val="0"/>
              <w:adjustRightInd w:val="0"/>
              <w:ind w:left="0"/>
              <w:jc w:val="both"/>
              <w:rPr>
                <w:sz w:val="28"/>
                <w:szCs w:val="28"/>
              </w:rPr>
            </w:pPr>
          </w:p>
        </w:tc>
      </w:tr>
      <w:tr w:rsidR="00876521" w:rsidTr="00FF0115">
        <w:tc>
          <w:tcPr>
            <w:tcW w:w="8364" w:type="dxa"/>
            <w:shd w:val="clear" w:color="auto" w:fill="auto"/>
          </w:tcPr>
          <w:p w:rsidR="00876521" w:rsidRPr="00FF0115" w:rsidRDefault="00AF1EC3" w:rsidP="00FF0115">
            <w:pPr>
              <w:pStyle w:val="a3"/>
              <w:tabs>
                <w:tab w:val="left" w:pos="0"/>
              </w:tabs>
              <w:suppressAutoHyphens/>
              <w:autoSpaceDE w:val="0"/>
              <w:autoSpaceDN w:val="0"/>
              <w:adjustRightInd w:val="0"/>
              <w:ind w:left="0"/>
              <w:jc w:val="both"/>
              <w:rPr>
                <w:sz w:val="28"/>
                <w:szCs w:val="28"/>
              </w:rPr>
            </w:pPr>
            <w:r w:rsidRPr="00FF0115">
              <w:rPr>
                <w:sz w:val="28"/>
                <w:szCs w:val="28"/>
              </w:rPr>
              <w:t>выдать на бумажном носителе при личном обращении в администрацию Дербентского сельского поселения Тимашевского района либо в многофункциональный центр предоставления государственных и муниципальных услуг, расположенном по адресу: ___________________________________________________</w:t>
            </w:r>
          </w:p>
          <w:p w:rsidR="00AF1EC3" w:rsidRPr="00FF0115" w:rsidRDefault="00AF1EC3" w:rsidP="00FF0115">
            <w:pPr>
              <w:pStyle w:val="a3"/>
              <w:tabs>
                <w:tab w:val="left" w:pos="0"/>
              </w:tabs>
              <w:suppressAutoHyphens/>
              <w:autoSpaceDE w:val="0"/>
              <w:autoSpaceDN w:val="0"/>
              <w:adjustRightInd w:val="0"/>
              <w:ind w:left="0"/>
              <w:jc w:val="both"/>
              <w:rPr>
                <w:sz w:val="28"/>
                <w:szCs w:val="28"/>
              </w:rPr>
            </w:pPr>
          </w:p>
        </w:tc>
        <w:tc>
          <w:tcPr>
            <w:tcW w:w="1382" w:type="dxa"/>
            <w:shd w:val="clear" w:color="auto" w:fill="auto"/>
          </w:tcPr>
          <w:p w:rsidR="00876521" w:rsidRPr="00FF0115" w:rsidRDefault="00876521" w:rsidP="00FF0115">
            <w:pPr>
              <w:pStyle w:val="a3"/>
              <w:tabs>
                <w:tab w:val="left" w:pos="0"/>
              </w:tabs>
              <w:suppressAutoHyphens/>
              <w:autoSpaceDE w:val="0"/>
              <w:autoSpaceDN w:val="0"/>
              <w:adjustRightInd w:val="0"/>
              <w:ind w:left="0"/>
              <w:jc w:val="both"/>
              <w:rPr>
                <w:sz w:val="28"/>
                <w:szCs w:val="28"/>
              </w:rPr>
            </w:pPr>
          </w:p>
        </w:tc>
      </w:tr>
      <w:tr w:rsidR="00876521" w:rsidTr="00FF0115">
        <w:tc>
          <w:tcPr>
            <w:tcW w:w="8364" w:type="dxa"/>
            <w:shd w:val="clear" w:color="auto" w:fill="auto"/>
          </w:tcPr>
          <w:p w:rsidR="00AF1EC3" w:rsidRPr="00FF0115" w:rsidRDefault="00AF1EC3" w:rsidP="00FF0115">
            <w:pPr>
              <w:pStyle w:val="a3"/>
              <w:tabs>
                <w:tab w:val="left" w:pos="0"/>
              </w:tabs>
              <w:suppressAutoHyphens/>
              <w:autoSpaceDE w:val="0"/>
              <w:autoSpaceDN w:val="0"/>
              <w:adjustRightInd w:val="0"/>
              <w:ind w:left="0"/>
              <w:jc w:val="both"/>
              <w:rPr>
                <w:sz w:val="28"/>
                <w:szCs w:val="28"/>
              </w:rPr>
            </w:pPr>
            <w:r w:rsidRPr="00FF0115">
              <w:rPr>
                <w:sz w:val="28"/>
                <w:szCs w:val="28"/>
              </w:rPr>
              <w:t>направить на бумажном носителе на почтовый адрес:</w:t>
            </w:r>
          </w:p>
          <w:p w:rsidR="00876521" w:rsidRPr="00FF0115" w:rsidRDefault="00AF1EC3" w:rsidP="00FF0115">
            <w:pPr>
              <w:pStyle w:val="a3"/>
              <w:tabs>
                <w:tab w:val="left" w:pos="0"/>
              </w:tabs>
              <w:suppressAutoHyphens/>
              <w:autoSpaceDE w:val="0"/>
              <w:autoSpaceDN w:val="0"/>
              <w:adjustRightInd w:val="0"/>
              <w:ind w:left="0"/>
              <w:jc w:val="both"/>
              <w:rPr>
                <w:sz w:val="28"/>
                <w:szCs w:val="28"/>
              </w:rPr>
            </w:pPr>
            <w:r w:rsidRPr="00FF0115">
              <w:rPr>
                <w:sz w:val="28"/>
                <w:szCs w:val="28"/>
              </w:rPr>
              <w:t>_________________________________________________________</w:t>
            </w:r>
          </w:p>
          <w:p w:rsidR="00AF1EC3" w:rsidRPr="00FF0115" w:rsidRDefault="00AF1EC3" w:rsidP="00FF0115">
            <w:pPr>
              <w:pStyle w:val="a3"/>
              <w:tabs>
                <w:tab w:val="left" w:pos="0"/>
              </w:tabs>
              <w:suppressAutoHyphens/>
              <w:autoSpaceDE w:val="0"/>
              <w:autoSpaceDN w:val="0"/>
              <w:adjustRightInd w:val="0"/>
              <w:ind w:left="0"/>
              <w:jc w:val="both"/>
              <w:rPr>
                <w:sz w:val="28"/>
                <w:szCs w:val="28"/>
              </w:rPr>
            </w:pPr>
          </w:p>
        </w:tc>
        <w:tc>
          <w:tcPr>
            <w:tcW w:w="1382" w:type="dxa"/>
            <w:shd w:val="clear" w:color="auto" w:fill="auto"/>
          </w:tcPr>
          <w:p w:rsidR="00876521" w:rsidRPr="00FF0115" w:rsidRDefault="00876521" w:rsidP="00FF0115">
            <w:pPr>
              <w:pStyle w:val="a3"/>
              <w:tabs>
                <w:tab w:val="left" w:pos="0"/>
              </w:tabs>
              <w:suppressAutoHyphens/>
              <w:autoSpaceDE w:val="0"/>
              <w:autoSpaceDN w:val="0"/>
              <w:adjustRightInd w:val="0"/>
              <w:ind w:left="0"/>
              <w:jc w:val="both"/>
              <w:rPr>
                <w:sz w:val="28"/>
                <w:szCs w:val="28"/>
              </w:rPr>
            </w:pPr>
          </w:p>
        </w:tc>
      </w:tr>
      <w:tr w:rsidR="00876521" w:rsidTr="00FF0115">
        <w:tc>
          <w:tcPr>
            <w:tcW w:w="9746" w:type="dxa"/>
            <w:gridSpan w:val="2"/>
            <w:shd w:val="clear" w:color="auto" w:fill="auto"/>
          </w:tcPr>
          <w:p w:rsidR="00876521" w:rsidRPr="00FF0115" w:rsidRDefault="00AF1EC3" w:rsidP="00FF0115">
            <w:pPr>
              <w:pStyle w:val="a3"/>
              <w:tabs>
                <w:tab w:val="left" w:pos="0"/>
              </w:tabs>
              <w:suppressAutoHyphens/>
              <w:autoSpaceDE w:val="0"/>
              <w:autoSpaceDN w:val="0"/>
              <w:adjustRightInd w:val="0"/>
              <w:ind w:left="0"/>
              <w:jc w:val="center"/>
              <w:rPr>
                <w:sz w:val="28"/>
                <w:szCs w:val="28"/>
              </w:rPr>
            </w:pPr>
            <w:r w:rsidRPr="00FF0115">
              <w:rPr>
                <w:sz w:val="28"/>
                <w:szCs w:val="28"/>
              </w:rPr>
              <w:t>Указывается один из перечисленных способов</w:t>
            </w:r>
          </w:p>
        </w:tc>
      </w:tr>
    </w:tbl>
    <w:p w:rsidR="00AF1EC3" w:rsidRDefault="00AF1EC3" w:rsidP="00716867">
      <w:pPr>
        <w:pStyle w:val="a3"/>
        <w:tabs>
          <w:tab w:val="left" w:pos="0"/>
        </w:tabs>
        <w:suppressAutoHyphens/>
        <w:autoSpaceDE w:val="0"/>
        <w:autoSpaceDN w:val="0"/>
        <w:adjustRightInd w:val="0"/>
        <w:ind w:left="0" w:firstLine="709"/>
        <w:jc w:val="both"/>
        <w:rPr>
          <w:sz w:val="28"/>
          <w:szCs w:val="28"/>
        </w:rPr>
      </w:pPr>
    </w:p>
    <w:p w:rsidR="0074721A" w:rsidRPr="0074721A" w:rsidRDefault="0074721A" w:rsidP="00716867">
      <w:pPr>
        <w:pStyle w:val="a3"/>
        <w:tabs>
          <w:tab w:val="left" w:pos="0"/>
        </w:tabs>
        <w:suppressAutoHyphens/>
        <w:autoSpaceDE w:val="0"/>
        <w:autoSpaceDN w:val="0"/>
        <w:adjustRightInd w:val="0"/>
        <w:ind w:left="0"/>
        <w:jc w:val="both"/>
        <w:rPr>
          <w:sz w:val="28"/>
          <w:szCs w:val="28"/>
        </w:rPr>
      </w:pPr>
      <w:r w:rsidRPr="0074721A">
        <w:rPr>
          <w:sz w:val="28"/>
          <w:szCs w:val="28"/>
        </w:rPr>
        <w:t xml:space="preserve">___________________ </w:t>
      </w:r>
      <w:r w:rsidR="00AF1EC3">
        <w:rPr>
          <w:sz w:val="28"/>
          <w:szCs w:val="28"/>
        </w:rPr>
        <w:t xml:space="preserve">                                             </w:t>
      </w:r>
      <w:r w:rsidRPr="0074721A">
        <w:rPr>
          <w:sz w:val="28"/>
          <w:szCs w:val="28"/>
        </w:rPr>
        <w:t xml:space="preserve"> __________________________</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 xml:space="preserve">    подпись                             </w:t>
      </w:r>
      <w:r w:rsidR="00AF1EC3">
        <w:rPr>
          <w:sz w:val="28"/>
          <w:szCs w:val="28"/>
        </w:rPr>
        <w:t xml:space="preserve">                           </w:t>
      </w:r>
      <w:r w:rsidRPr="0074721A">
        <w:rPr>
          <w:sz w:val="28"/>
          <w:szCs w:val="28"/>
        </w:rPr>
        <w:t xml:space="preserve">         расшифровка подписи </w:t>
      </w:r>
    </w:p>
    <w:p w:rsidR="0074721A" w:rsidRPr="0074721A" w:rsidRDefault="0074721A" w:rsidP="00716867">
      <w:pPr>
        <w:pStyle w:val="a3"/>
        <w:tabs>
          <w:tab w:val="left" w:pos="0"/>
        </w:tabs>
        <w:suppressAutoHyphens/>
        <w:autoSpaceDE w:val="0"/>
        <w:autoSpaceDN w:val="0"/>
        <w:adjustRightInd w:val="0"/>
        <w:ind w:left="0" w:firstLine="709"/>
        <w:jc w:val="both"/>
        <w:rPr>
          <w:sz w:val="28"/>
          <w:szCs w:val="28"/>
        </w:rPr>
      </w:pPr>
    </w:p>
    <w:p w:rsidR="00AF1EC3" w:rsidRDefault="00AF1EC3" w:rsidP="00716867">
      <w:pPr>
        <w:pStyle w:val="a3"/>
        <w:tabs>
          <w:tab w:val="left" w:pos="0"/>
        </w:tabs>
        <w:suppressAutoHyphens/>
        <w:autoSpaceDE w:val="0"/>
        <w:autoSpaceDN w:val="0"/>
        <w:adjustRightInd w:val="0"/>
        <w:ind w:left="0" w:firstLine="709"/>
        <w:jc w:val="both"/>
        <w:rPr>
          <w:sz w:val="28"/>
          <w:szCs w:val="28"/>
        </w:rPr>
        <w:sectPr w:rsidR="00AF1EC3" w:rsidSect="00AF1EC3">
          <w:pgSz w:w="11906" w:h="16838"/>
          <w:pgMar w:top="1134" w:right="567"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927"/>
        <w:gridCol w:w="4927"/>
      </w:tblGrid>
      <w:tr w:rsidR="00AF1EC3" w:rsidTr="00FF0115">
        <w:tc>
          <w:tcPr>
            <w:tcW w:w="4927" w:type="dxa"/>
            <w:shd w:val="clear" w:color="auto" w:fill="auto"/>
          </w:tcPr>
          <w:p w:rsidR="00AF1EC3" w:rsidRPr="00FF0115" w:rsidRDefault="00AF1EC3"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AF1EC3" w:rsidRPr="00FF0115" w:rsidRDefault="00AF1EC3" w:rsidP="00FF0115">
            <w:pPr>
              <w:pStyle w:val="a3"/>
              <w:tabs>
                <w:tab w:val="left" w:pos="0"/>
              </w:tabs>
              <w:suppressAutoHyphens/>
              <w:autoSpaceDE w:val="0"/>
              <w:autoSpaceDN w:val="0"/>
              <w:adjustRightInd w:val="0"/>
              <w:ind w:left="0" w:firstLine="37"/>
              <w:rPr>
                <w:sz w:val="28"/>
                <w:szCs w:val="28"/>
              </w:rPr>
            </w:pPr>
            <w:r w:rsidRPr="00FF0115">
              <w:rPr>
                <w:sz w:val="28"/>
                <w:szCs w:val="28"/>
              </w:rPr>
              <w:t>Приложение № 2</w:t>
            </w:r>
          </w:p>
          <w:p w:rsidR="00AF1EC3" w:rsidRPr="00FF0115" w:rsidRDefault="00AF1EC3"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к административному </w:t>
            </w:r>
          </w:p>
          <w:p w:rsidR="00AF1EC3" w:rsidRPr="00FF0115" w:rsidRDefault="00AF1EC3" w:rsidP="00FF0115">
            <w:pPr>
              <w:pStyle w:val="a3"/>
              <w:tabs>
                <w:tab w:val="left" w:pos="0"/>
              </w:tabs>
              <w:suppressAutoHyphens/>
              <w:autoSpaceDE w:val="0"/>
              <w:autoSpaceDN w:val="0"/>
              <w:adjustRightInd w:val="0"/>
              <w:ind w:left="0" w:firstLine="37"/>
              <w:rPr>
                <w:sz w:val="28"/>
                <w:szCs w:val="28"/>
              </w:rPr>
            </w:pPr>
            <w:r w:rsidRPr="00FF0115">
              <w:rPr>
                <w:sz w:val="28"/>
                <w:szCs w:val="28"/>
              </w:rPr>
              <w:t>регламенту предоставления муниципальной услуги</w:t>
            </w:r>
          </w:p>
          <w:p w:rsidR="00AF1EC3" w:rsidRPr="00FF0115" w:rsidRDefault="00AF1EC3" w:rsidP="00FF0115">
            <w:pPr>
              <w:pStyle w:val="a3"/>
              <w:tabs>
                <w:tab w:val="left" w:pos="0"/>
              </w:tabs>
              <w:suppressAutoHyphens/>
              <w:autoSpaceDE w:val="0"/>
              <w:autoSpaceDN w:val="0"/>
              <w:adjustRightInd w:val="0"/>
              <w:ind w:left="0" w:firstLine="37"/>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F1EC3" w:rsidRPr="00FF0115" w:rsidRDefault="00AF1EC3" w:rsidP="00FF0115">
            <w:pPr>
              <w:pStyle w:val="a3"/>
              <w:tabs>
                <w:tab w:val="left" w:pos="0"/>
              </w:tabs>
              <w:suppressAutoHyphens/>
              <w:autoSpaceDE w:val="0"/>
              <w:autoSpaceDN w:val="0"/>
              <w:adjustRightInd w:val="0"/>
              <w:ind w:left="0" w:firstLine="37"/>
              <w:rPr>
                <w:sz w:val="28"/>
                <w:szCs w:val="28"/>
              </w:rPr>
            </w:pPr>
          </w:p>
        </w:tc>
      </w:tr>
      <w:tr w:rsidR="00AF1EC3" w:rsidTr="00FF0115">
        <w:tc>
          <w:tcPr>
            <w:tcW w:w="4927" w:type="dxa"/>
            <w:shd w:val="clear" w:color="auto" w:fill="auto"/>
          </w:tcPr>
          <w:p w:rsidR="00AF1EC3" w:rsidRPr="00FF0115" w:rsidRDefault="00AF1EC3"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AF1EC3"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В администрацию Дербентского</w:t>
            </w:r>
          </w:p>
          <w:p w:rsidR="00AF1EC3"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 xml:space="preserve">сельского поселения </w:t>
            </w:r>
          </w:p>
          <w:p w:rsidR="00AF1EC3"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Тимашевского района</w:t>
            </w:r>
          </w:p>
          <w:p w:rsidR="00AF1EC3"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 xml:space="preserve">от муниципального бюджетного учреждения культуры «Дербентская сельская централизованная клубная </w:t>
            </w:r>
          </w:p>
          <w:p w:rsidR="00AF1EC3"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система» Дербентского сельского пос</w:t>
            </w:r>
            <w:r w:rsidR="00B94E4E" w:rsidRPr="00FF0115">
              <w:rPr>
                <w:sz w:val="28"/>
                <w:szCs w:val="28"/>
              </w:rPr>
              <w:t>е</w:t>
            </w:r>
            <w:r w:rsidRPr="00FF0115">
              <w:rPr>
                <w:sz w:val="28"/>
                <w:szCs w:val="28"/>
              </w:rPr>
              <w:t xml:space="preserve">ления Тимашевского района </w:t>
            </w:r>
          </w:p>
          <w:p w:rsidR="00B94E4E"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 xml:space="preserve">ОГРН 1022304845089, </w:t>
            </w:r>
          </w:p>
          <w:p w:rsidR="00AF1EC3" w:rsidRPr="00FF0115" w:rsidRDefault="00AF1EC3" w:rsidP="00FF0115">
            <w:pPr>
              <w:pStyle w:val="a3"/>
              <w:tabs>
                <w:tab w:val="left" w:pos="993"/>
              </w:tabs>
              <w:suppressAutoHyphens/>
              <w:autoSpaceDE w:val="0"/>
              <w:autoSpaceDN w:val="0"/>
              <w:adjustRightInd w:val="0"/>
              <w:ind w:left="0"/>
              <w:jc w:val="both"/>
              <w:rPr>
                <w:sz w:val="28"/>
                <w:szCs w:val="28"/>
              </w:rPr>
            </w:pPr>
            <w:r w:rsidRPr="00FF0115">
              <w:rPr>
                <w:sz w:val="28"/>
                <w:szCs w:val="28"/>
              </w:rPr>
              <w:t>ИНН 2353017348, местонахождение: 3527</w:t>
            </w:r>
            <w:r w:rsidR="00B94E4E" w:rsidRPr="00FF0115">
              <w:rPr>
                <w:sz w:val="28"/>
                <w:szCs w:val="28"/>
              </w:rPr>
              <w:t>3</w:t>
            </w:r>
            <w:r w:rsidRPr="00FF0115">
              <w:rPr>
                <w:sz w:val="28"/>
                <w:szCs w:val="28"/>
              </w:rPr>
              <w:t>4, Краснод</w:t>
            </w:r>
            <w:r w:rsidR="00B94E4E" w:rsidRPr="00FF0115">
              <w:rPr>
                <w:sz w:val="28"/>
                <w:szCs w:val="28"/>
              </w:rPr>
              <w:t>арский край, Тимашевский район, хут</w:t>
            </w:r>
            <w:r w:rsidRPr="00FF0115">
              <w:rPr>
                <w:sz w:val="28"/>
                <w:szCs w:val="28"/>
              </w:rPr>
              <w:t xml:space="preserve"> </w:t>
            </w:r>
            <w:r w:rsidR="00B94E4E" w:rsidRPr="00FF0115">
              <w:rPr>
                <w:sz w:val="28"/>
                <w:szCs w:val="28"/>
              </w:rPr>
              <w:t>Танцура Крамаренко</w:t>
            </w:r>
            <w:r w:rsidRPr="00FF0115">
              <w:rPr>
                <w:sz w:val="28"/>
                <w:szCs w:val="28"/>
              </w:rPr>
              <w:t xml:space="preserve">, </w:t>
            </w:r>
            <w:r w:rsidR="00B94E4E" w:rsidRPr="00FF0115">
              <w:rPr>
                <w:sz w:val="28"/>
                <w:szCs w:val="28"/>
              </w:rPr>
              <w:t>Кульбакина</w:t>
            </w:r>
            <w:r w:rsidRPr="00FF0115">
              <w:rPr>
                <w:sz w:val="28"/>
                <w:szCs w:val="28"/>
              </w:rPr>
              <w:t xml:space="preserve"> ул., д.</w:t>
            </w:r>
            <w:r w:rsidR="00B94E4E" w:rsidRPr="00FF0115">
              <w:rPr>
                <w:sz w:val="28"/>
                <w:szCs w:val="28"/>
              </w:rPr>
              <w:t xml:space="preserve"> 8</w:t>
            </w:r>
            <w:r w:rsidRPr="00FF0115">
              <w:rPr>
                <w:sz w:val="28"/>
                <w:szCs w:val="28"/>
              </w:rPr>
              <w:t xml:space="preserve">, </w:t>
            </w:r>
          </w:p>
          <w:p w:rsidR="00AF1EC3" w:rsidRPr="00FF0115" w:rsidRDefault="00AF1EC3" w:rsidP="00FF0115">
            <w:pPr>
              <w:pStyle w:val="a3"/>
              <w:tabs>
                <w:tab w:val="left" w:pos="0"/>
              </w:tabs>
              <w:suppressAutoHyphens/>
              <w:autoSpaceDE w:val="0"/>
              <w:autoSpaceDN w:val="0"/>
              <w:adjustRightInd w:val="0"/>
              <w:ind w:left="0"/>
              <w:rPr>
                <w:sz w:val="28"/>
                <w:szCs w:val="28"/>
              </w:rPr>
            </w:pPr>
            <w:r w:rsidRPr="00FF0115">
              <w:rPr>
                <w:sz w:val="28"/>
                <w:szCs w:val="28"/>
              </w:rPr>
              <w:t xml:space="preserve">тел. </w:t>
            </w:r>
            <w:r w:rsidR="00B94E4E" w:rsidRPr="00FF0115">
              <w:rPr>
                <w:sz w:val="28"/>
                <w:szCs w:val="28"/>
              </w:rPr>
              <w:t>3</w:t>
            </w:r>
            <w:r w:rsidRPr="00FF0115">
              <w:rPr>
                <w:sz w:val="28"/>
                <w:szCs w:val="28"/>
              </w:rPr>
              <w:t>-</w:t>
            </w:r>
            <w:r w:rsidR="00B94E4E" w:rsidRPr="00FF0115">
              <w:rPr>
                <w:sz w:val="28"/>
                <w:szCs w:val="28"/>
              </w:rPr>
              <w:t>67</w:t>
            </w:r>
            <w:r w:rsidRPr="00FF0115">
              <w:rPr>
                <w:sz w:val="28"/>
                <w:szCs w:val="28"/>
              </w:rPr>
              <w:t>-</w:t>
            </w:r>
            <w:r w:rsidR="00B94E4E" w:rsidRPr="00FF0115">
              <w:rPr>
                <w:sz w:val="28"/>
                <w:szCs w:val="28"/>
              </w:rPr>
              <w:t>17</w:t>
            </w:r>
          </w:p>
        </w:tc>
      </w:tr>
    </w:tbl>
    <w:p w:rsidR="00C745FC" w:rsidRPr="004A22C9" w:rsidRDefault="00C745FC" w:rsidP="00716867">
      <w:pPr>
        <w:pStyle w:val="a3"/>
        <w:tabs>
          <w:tab w:val="left" w:pos="0"/>
        </w:tabs>
        <w:suppressAutoHyphens/>
        <w:autoSpaceDE w:val="0"/>
        <w:autoSpaceDN w:val="0"/>
        <w:adjustRightInd w:val="0"/>
        <w:ind w:left="0" w:firstLine="709"/>
        <w:jc w:val="both"/>
        <w:rPr>
          <w:sz w:val="28"/>
          <w:szCs w:val="28"/>
        </w:rPr>
      </w:pPr>
    </w:p>
    <w:p w:rsidR="00AF1EC3" w:rsidRPr="00AF1EC3" w:rsidRDefault="00AF1EC3" w:rsidP="00716867">
      <w:pPr>
        <w:pStyle w:val="a3"/>
        <w:tabs>
          <w:tab w:val="left" w:pos="993"/>
        </w:tabs>
        <w:suppressAutoHyphens/>
        <w:autoSpaceDE w:val="0"/>
        <w:autoSpaceDN w:val="0"/>
        <w:adjustRightInd w:val="0"/>
        <w:ind w:firstLine="709"/>
        <w:jc w:val="both"/>
        <w:rPr>
          <w:sz w:val="28"/>
          <w:szCs w:val="28"/>
        </w:rPr>
      </w:pPr>
    </w:p>
    <w:p w:rsidR="00AF1EC3" w:rsidRPr="00B94E4E" w:rsidRDefault="00B94E4E" w:rsidP="00716867">
      <w:pPr>
        <w:pStyle w:val="a3"/>
        <w:tabs>
          <w:tab w:val="left" w:pos="993"/>
        </w:tabs>
        <w:suppressAutoHyphens/>
        <w:autoSpaceDE w:val="0"/>
        <w:autoSpaceDN w:val="0"/>
        <w:adjustRightInd w:val="0"/>
        <w:ind w:firstLine="709"/>
        <w:jc w:val="center"/>
        <w:rPr>
          <w:b/>
          <w:sz w:val="28"/>
          <w:szCs w:val="28"/>
        </w:rPr>
      </w:pPr>
      <w:r w:rsidRPr="00B94E4E">
        <w:rPr>
          <w:b/>
          <w:sz w:val="28"/>
          <w:szCs w:val="28"/>
        </w:rPr>
        <w:t>З</w:t>
      </w:r>
      <w:r w:rsidR="00AF1EC3" w:rsidRPr="00B94E4E">
        <w:rPr>
          <w:b/>
          <w:sz w:val="28"/>
          <w:szCs w:val="28"/>
        </w:rPr>
        <w:t>аявление</w:t>
      </w:r>
    </w:p>
    <w:p w:rsidR="00AF1EC3" w:rsidRPr="00B94E4E" w:rsidRDefault="00AF1EC3" w:rsidP="00716867">
      <w:pPr>
        <w:pStyle w:val="a3"/>
        <w:tabs>
          <w:tab w:val="left" w:pos="993"/>
        </w:tabs>
        <w:suppressAutoHyphens/>
        <w:autoSpaceDE w:val="0"/>
        <w:autoSpaceDN w:val="0"/>
        <w:adjustRightInd w:val="0"/>
        <w:ind w:firstLine="709"/>
        <w:jc w:val="center"/>
        <w:rPr>
          <w:b/>
          <w:sz w:val="28"/>
          <w:szCs w:val="28"/>
        </w:rPr>
      </w:pPr>
      <w:r w:rsidRPr="00B94E4E">
        <w:rPr>
          <w:b/>
          <w:sz w:val="28"/>
          <w:szCs w:val="28"/>
        </w:rPr>
        <w:t>о предоставлении земельного участка.</w:t>
      </w:r>
    </w:p>
    <w:p w:rsidR="00AF1EC3" w:rsidRPr="00AF1EC3" w:rsidRDefault="00AF1EC3" w:rsidP="00716867">
      <w:pPr>
        <w:pStyle w:val="a3"/>
        <w:tabs>
          <w:tab w:val="left" w:pos="993"/>
        </w:tabs>
        <w:suppressAutoHyphens/>
        <w:autoSpaceDE w:val="0"/>
        <w:autoSpaceDN w:val="0"/>
        <w:adjustRightInd w:val="0"/>
        <w:ind w:firstLine="709"/>
        <w:jc w:val="both"/>
        <w:rPr>
          <w:sz w:val="28"/>
          <w:szCs w:val="28"/>
        </w:rPr>
      </w:pP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Прошу Вас предоставить земельный участок:</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1) кадастровый номер испрашиваемого земельного участка: 23:31:0201000:871;</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2) основание предоставления земельного участка без проведения торгов, в соответствии с действующим законодательством: земельный участок, необходим для осуществления деятельности муниципального учреждения, подпункт 2 пункта 2 статьи 39.9 Земельного кодекс Российской Федерации;</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3) на праве: постоянное (бессрочное) пользование;</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4) реквизиты решения об изъятии земельного участка для государственных или муниципальных нужд: отсутствуют;</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5) реквизиты решения об утверждении документа территориального планирования и (или) проекта планировки территории: отсутствуют;</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6) цель использования земельного участка: под строительство многоквартирного дома;</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lastRenderedPageBreak/>
        <w:t>7) реквизиты решения о предварительном согласовании предоставления земельного участка: отсутствует.</w:t>
      </w: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p>
    <w:p w:rsidR="00AF1EC3" w:rsidRPr="00AF1EC3" w:rsidRDefault="00AF1EC3" w:rsidP="00716867">
      <w:pPr>
        <w:pStyle w:val="a3"/>
        <w:tabs>
          <w:tab w:val="left" w:pos="993"/>
        </w:tabs>
        <w:suppressAutoHyphens/>
        <w:autoSpaceDE w:val="0"/>
        <w:autoSpaceDN w:val="0"/>
        <w:adjustRightInd w:val="0"/>
        <w:ind w:left="0" w:firstLine="709"/>
        <w:jc w:val="both"/>
        <w:rPr>
          <w:sz w:val="28"/>
          <w:szCs w:val="28"/>
        </w:rPr>
      </w:pPr>
      <w:r w:rsidRPr="00AF1EC3">
        <w:rPr>
          <w:sz w:val="28"/>
          <w:szCs w:val="28"/>
        </w:rPr>
        <w:t>Приложение: -.</w:t>
      </w:r>
    </w:p>
    <w:p w:rsidR="00AF1EC3" w:rsidRDefault="00AF1EC3" w:rsidP="00716867">
      <w:pPr>
        <w:pStyle w:val="a3"/>
        <w:tabs>
          <w:tab w:val="left" w:pos="993"/>
        </w:tabs>
        <w:suppressAutoHyphens/>
        <w:autoSpaceDE w:val="0"/>
        <w:autoSpaceDN w:val="0"/>
        <w:adjustRightInd w:val="0"/>
        <w:ind w:left="0" w:firstLine="709"/>
        <w:jc w:val="both"/>
        <w:rPr>
          <w:sz w:val="28"/>
          <w:szCs w:val="28"/>
        </w:rPr>
      </w:pPr>
    </w:p>
    <w:p w:rsidR="00B94E4E" w:rsidRDefault="00B94E4E"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382"/>
      </w:tblGrid>
      <w:tr w:rsidR="00B94E4E" w:rsidTr="00FF0115">
        <w:tc>
          <w:tcPr>
            <w:tcW w:w="8364" w:type="dxa"/>
            <w:shd w:val="clear" w:color="auto" w:fill="auto"/>
          </w:tcPr>
          <w:p w:rsidR="00B94E4E" w:rsidRPr="00FF0115" w:rsidRDefault="00B94E4E" w:rsidP="00FF0115">
            <w:pPr>
              <w:pStyle w:val="a3"/>
              <w:tabs>
                <w:tab w:val="left" w:pos="0"/>
              </w:tabs>
              <w:suppressAutoHyphens/>
              <w:autoSpaceDE w:val="0"/>
              <w:autoSpaceDN w:val="0"/>
              <w:adjustRightInd w:val="0"/>
              <w:ind w:left="0"/>
              <w:jc w:val="both"/>
              <w:rPr>
                <w:sz w:val="28"/>
                <w:szCs w:val="28"/>
              </w:rPr>
            </w:pPr>
            <w:r w:rsidRPr="00FF0115">
              <w:rPr>
                <w:sz w:val="28"/>
                <w:szCs w:val="28"/>
              </w:rPr>
              <w:t>направить в форме электронного документа в личный кабинет на Едином портале государственных и муниципальных услуг (функций)/Портале государственных и муниципальных услуг (функций) Краснодарского края</w:t>
            </w:r>
          </w:p>
        </w:tc>
        <w:tc>
          <w:tcPr>
            <w:tcW w:w="1382" w:type="dxa"/>
            <w:shd w:val="clear" w:color="auto" w:fill="auto"/>
          </w:tcPr>
          <w:p w:rsidR="00B94E4E" w:rsidRPr="00FF0115" w:rsidRDefault="00B94E4E" w:rsidP="00FF0115">
            <w:pPr>
              <w:pStyle w:val="a3"/>
              <w:tabs>
                <w:tab w:val="left" w:pos="0"/>
              </w:tabs>
              <w:suppressAutoHyphens/>
              <w:autoSpaceDE w:val="0"/>
              <w:autoSpaceDN w:val="0"/>
              <w:adjustRightInd w:val="0"/>
              <w:ind w:left="0"/>
              <w:jc w:val="both"/>
              <w:rPr>
                <w:sz w:val="28"/>
                <w:szCs w:val="28"/>
              </w:rPr>
            </w:pPr>
          </w:p>
        </w:tc>
      </w:tr>
      <w:tr w:rsidR="00B94E4E" w:rsidTr="00FF0115">
        <w:tc>
          <w:tcPr>
            <w:tcW w:w="8364" w:type="dxa"/>
            <w:shd w:val="clear" w:color="auto" w:fill="auto"/>
          </w:tcPr>
          <w:p w:rsidR="00B94E4E" w:rsidRPr="00FF0115" w:rsidRDefault="00B94E4E" w:rsidP="00FF0115">
            <w:pPr>
              <w:pStyle w:val="a3"/>
              <w:tabs>
                <w:tab w:val="left" w:pos="0"/>
              </w:tabs>
              <w:suppressAutoHyphens/>
              <w:autoSpaceDE w:val="0"/>
              <w:autoSpaceDN w:val="0"/>
              <w:adjustRightInd w:val="0"/>
              <w:ind w:left="0"/>
              <w:jc w:val="both"/>
              <w:rPr>
                <w:sz w:val="28"/>
                <w:szCs w:val="28"/>
              </w:rPr>
            </w:pPr>
            <w:r w:rsidRPr="00FF0115">
              <w:rPr>
                <w:sz w:val="28"/>
                <w:szCs w:val="28"/>
              </w:rPr>
              <w:t>выдать на бумажном носителе при личном обращении в администрацию Дербентского сельского поселения Тимашевского района либо в многофункциональный центр предоставления государственных и муниципальных услуг, расположенном по адресу: г. Тимашевск, ул. Пионерская, 90 А</w:t>
            </w:r>
          </w:p>
        </w:tc>
        <w:tc>
          <w:tcPr>
            <w:tcW w:w="1382" w:type="dxa"/>
            <w:shd w:val="clear" w:color="auto" w:fill="auto"/>
          </w:tcPr>
          <w:p w:rsidR="00B94E4E" w:rsidRPr="00FF0115" w:rsidRDefault="00B94E4E" w:rsidP="00FF0115">
            <w:pPr>
              <w:pStyle w:val="a3"/>
              <w:tabs>
                <w:tab w:val="left" w:pos="0"/>
              </w:tabs>
              <w:suppressAutoHyphens/>
              <w:autoSpaceDE w:val="0"/>
              <w:autoSpaceDN w:val="0"/>
              <w:adjustRightInd w:val="0"/>
              <w:ind w:left="0"/>
              <w:jc w:val="center"/>
              <w:rPr>
                <w:sz w:val="28"/>
                <w:szCs w:val="28"/>
              </w:rPr>
            </w:pPr>
            <w:r w:rsidRPr="00FF0115">
              <w:rPr>
                <w:sz w:val="28"/>
                <w:szCs w:val="28"/>
              </w:rPr>
              <w:t>V</w:t>
            </w:r>
          </w:p>
        </w:tc>
      </w:tr>
      <w:tr w:rsidR="00B94E4E" w:rsidTr="00FF0115">
        <w:tc>
          <w:tcPr>
            <w:tcW w:w="8364" w:type="dxa"/>
            <w:shd w:val="clear" w:color="auto" w:fill="auto"/>
          </w:tcPr>
          <w:p w:rsidR="00B94E4E" w:rsidRPr="00FF0115" w:rsidRDefault="00B94E4E" w:rsidP="00FF0115">
            <w:pPr>
              <w:pStyle w:val="a3"/>
              <w:tabs>
                <w:tab w:val="left" w:pos="0"/>
              </w:tabs>
              <w:suppressAutoHyphens/>
              <w:autoSpaceDE w:val="0"/>
              <w:autoSpaceDN w:val="0"/>
              <w:adjustRightInd w:val="0"/>
              <w:ind w:left="0"/>
              <w:jc w:val="both"/>
              <w:rPr>
                <w:sz w:val="28"/>
                <w:szCs w:val="28"/>
              </w:rPr>
            </w:pPr>
            <w:r w:rsidRPr="00FF0115">
              <w:rPr>
                <w:sz w:val="28"/>
                <w:szCs w:val="28"/>
              </w:rPr>
              <w:t>направить на бумажном носителе на почтовый адрес:</w:t>
            </w:r>
          </w:p>
          <w:p w:rsidR="00B94E4E" w:rsidRPr="00FF0115" w:rsidRDefault="00B94E4E" w:rsidP="00FF0115">
            <w:pPr>
              <w:pStyle w:val="a3"/>
              <w:tabs>
                <w:tab w:val="left" w:pos="0"/>
              </w:tabs>
              <w:suppressAutoHyphens/>
              <w:autoSpaceDE w:val="0"/>
              <w:autoSpaceDN w:val="0"/>
              <w:adjustRightInd w:val="0"/>
              <w:ind w:left="0"/>
              <w:jc w:val="both"/>
              <w:rPr>
                <w:sz w:val="28"/>
                <w:szCs w:val="28"/>
              </w:rPr>
            </w:pPr>
            <w:r w:rsidRPr="00FF0115">
              <w:rPr>
                <w:sz w:val="28"/>
                <w:szCs w:val="28"/>
              </w:rPr>
              <w:t>_________________________________________________________</w:t>
            </w:r>
          </w:p>
          <w:p w:rsidR="00B94E4E" w:rsidRPr="00FF0115" w:rsidRDefault="00B94E4E" w:rsidP="00FF0115">
            <w:pPr>
              <w:pStyle w:val="a3"/>
              <w:tabs>
                <w:tab w:val="left" w:pos="0"/>
              </w:tabs>
              <w:suppressAutoHyphens/>
              <w:autoSpaceDE w:val="0"/>
              <w:autoSpaceDN w:val="0"/>
              <w:adjustRightInd w:val="0"/>
              <w:ind w:left="0"/>
              <w:jc w:val="both"/>
              <w:rPr>
                <w:sz w:val="28"/>
                <w:szCs w:val="28"/>
              </w:rPr>
            </w:pPr>
          </w:p>
        </w:tc>
        <w:tc>
          <w:tcPr>
            <w:tcW w:w="1382" w:type="dxa"/>
            <w:shd w:val="clear" w:color="auto" w:fill="auto"/>
          </w:tcPr>
          <w:p w:rsidR="00B94E4E" w:rsidRPr="00FF0115" w:rsidRDefault="00B94E4E" w:rsidP="00FF0115">
            <w:pPr>
              <w:pStyle w:val="a3"/>
              <w:tabs>
                <w:tab w:val="left" w:pos="0"/>
              </w:tabs>
              <w:suppressAutoHyphens/>
              <w:autoSpaceDE w:val="0"/>
              <w:autoSpaceDN w:val="0"/>
              <w:adjustRightInd w:val="0"/>
              <w:ind w:left="0"/>
              <w:jc w:val="both"/>
              <w:rPr>
                <w:sz w:val="28"/>
                <w:szCs w:val="28"/>
              </w:rPr>
            </w:pPr>
          </w:p>
        </w:tc>
      </w:tr>
      <w:tr w:rsidR="00B94E4E" w:rsidTr="00FF0115">
        <w:tc>
          <w:tcPr>
            <w:tcW w:w="9746" w:type="dxa"/>
            <w:gridSpan w:val="2"/>
            <w:shd w:val="clear" w:color="auto" w:fill="auto"/>
          </w:tcPr>
          <w:p w:rsidR="00B94E4E" w:rsidRPr="00FF0115" w:rsidRDefault="00B94E4E" w:rsidP="00FF0115">
            <w:pPr>
              <w:pStyle w:val="a3"/>
              <w:tabs>
                <w:tab w:val="left" w:pos="0"/>
              </w:tabs>
              <w:suppressAutoHyphens/>
              <w:autoSpaceDE w:val="0"/>
              <w:autoSpaceDN w:val="0"/>
              <w:adjustRightInd w:val="0"/>
              <w:ind w:left="0"/>
              <w:jc w:val="center"/>
              <w:rPr>
                <w:sz w:val="28"/>
                <w:szCs w:val="28"/>
              </w:rPr>
            </w:pPr>
            <w:r w:rsidRPr="00FF0115">
              <w:rPr>
                <w:sz w:val="28"/>
                <w:szCs w:val="28"/>
              </w:rPr>
              <w:t>Указывается один из перечисленных способов</w:t>
            </w:r>
          </w:p>
        </w:tc>
      </w:tr>
    </w:tbl>
    <w:p w:rsidR="00B94E4E" w:rsidRDefault="00B94E4E" w:rsidP="00716867">
      <w:pPr>
        <w:pStyle w:val="a3"/>
        <w:tabs>
          <w:tab w:val="left" w:pos="0"/>
        </w:tabs>
        <w:suppressAutoHyphens/>
        <w:autoSpaceDE w:val="0"/>
        <w:autoSpaceDN w:val="0"/>
        <w:adjustRightInd w:val="0"/>
        <w:ind w:left="0" w:firstLine="709"/>
        <w:jc w:val="both"/>
        <w:rPr>
          <w:sz w:val="28"/>
          <w:szCs w:val="28"/>
        </w:rPr>
      </w:pPr>
    </w:p>
    <w:p w:rsidR="00B94E4E" w:rsidRPr="0074721A" w:rsidRDefault="00B94E4E" w:rsidP="00716867">
      <w:pPr>
        <w:pStyle w:val="a3"/>
        <w:tabs>
          <w:tab w:val="left" w:pos="0"/>
        </w:tabs>
        <w:suppressAutoHyphens/>
        <w:autoSpaceDE w:val="0"/>
        <w:autoSpaceDN w:val="0"/>
        <w:adjustRightInd w:val="0"/>
        <w:ind w:left="0"/>
        <w:jc w:val="both"/>
        <w:rPr>
          <w:sz w:val="28"/>
          <w:szCs w:val="28"/>
        </w:rPr>
      </w:pPr>
      <w:r w:rsidRPr="0074721A">
        <w:rPr>
          <w:sz w:val="28"/>
          <w:szCs w:val="28"/>
        </w:rPr>
        <w:t xml:space="preserve">___________________ </w:t>
      </w:r>
      <w:r>
        <w:rPr>
          <w:sz w:val="28"/>
          <w:szCs w:val="28"/>
        </w:rPr>
        <w:t xml:space="preserve">                                             </w:t>
      </w:r>
      <w:r w:rsidRPr="0074721A">
        <w:rPr>
          <w:sz w:val="28"/>
          <w:szCs w:val="28"/>
        </w:rPr>
        <w:t xml:space="preserve"> __________________________</w:t>
      </w:r>
    </w:p>
    <w:p w:rsidR="00B94E4E" w:rsidRPr="0074721A" w:rsidRDefault="00B94E4E" w:rsidP="00716867">
      <w:pPr>
        <w:pStyle w:val="a3"/>
        <w:tabs>
          <w:tab w:val="left" w:pos="0"/>
        </w:tabs>
        <w:suppressAutoHyphens/>
        <w:autoSpaceDE w:val="0"/>
        <w:autoSpaceDN w:val="0"/>
        <w:adjustRightInd w:val="0"/>
        <w:ind w:left="0" w:firstLine="709"/>
        <w:jc w:val="both"/>
        <w:rPr>
          <w:sz w:val="28"/>
          <w:szCs w:val="28"/>
        </w:rPr>
      </w:pPr>
      <w:r w:rsidRPr="0074721A">
        <w:rPr>
          <w:sz w:val="28"/>
          <w:szCs w:val="28"/>
        </w:rPr>
        <w:t xml:space="preserve">    подпись                             </w:t>
      </w:r>
      <w:r>
        <w:rPr>
          <w:sz w:val="28"/>
          <w:szCs w:val="28"/>
        </w:rPr>
        <w:t xml:space="preserve">                           </w:t>
      </w:r>
      <w:r w:rsidRPr="0074721A">
        <w:rPr>
          <w:sz w:val="28"/>
          <w:szCs w:val="28"/>
        </w:rPr>
        <w:t xml:space="preserve">         расшифровка подписи </w:t>
      </w:r>
    </w:p>
    <w:p w:rsidR="00B94E4E" w:rsidRDefault="00B94E4E" w:rsidP="00716867">
      <w:pPr>
        <w:pStyle w:val="a3"/>
        <w:tabs>
          <w:tab w:val="left" w:pos="993"/>
        </w:tabs>
        <w:suppressAutoHyphens/>
        <w:autoSpaceDE w:val="0"/>
        <w:autoSpaceDN w:val="0"/>
        <w:adjustRightInd w:val="0"/>
        <w:ind w:left="0" w:firstLine="709"/>
        <w:jc w:val="both"/>
        <w:rPr>
          <w:sz w:val="28"/>
          <w:szCs w:val="28"/>
        </w:rPr>
      </w:pPr>
    </w:p>
    <w:p w:rsidR="00B94E4E" w:rsidRPr="00AF1EC3" w:rsidRDefault="00B94E4E" w:rsidP="00716867">
      <w:pPr>
        <w:pStyle w:val="a3"/>
        <w:tabs>
          <w:tab w:val="left" w:pos="993"/>
        </w:tabs>
        <w:suppressAutoHyphens/>
        <w:autoSpaceDE w:val="0"/>
        <w:autoSpaceDN w:val="0"/>
        <w:adjustRightInd w:val="0"/>
        <w:ind w:left="0" w:firstLine="709"/>
        <w:jc w:val="both"/>
        <w:rPr>
          <w:sz w:val="28"/>
          <w:szCs w:val="28"/>
        </w:rPr>
      </w:pPr>
    </w:p>
    <w:p w:rsidR="00AF1EC3" w:rsidRPr="00AF1EC3" w:rsidRDefault="00AF1EC3" w:rsidP="00716867">
      <w:pPr>
        <w:pStyle w:val="a3"/>
        <w:tabs>
          <w:tab w:val="left" w:pos="993"/>
        </w:tabs>
        <w:suppressAutoHyphens/>
        <w:autoSpaceDE w:val="0"/>
        <w:autoSpaceDN w:val="0"/>
        <w:adjustRightInd w:val="0"/>
        <w:ind w:firstLine="709"/>
        <w:jc w:val="both"/>
        <w:rPr>
          <w:sz w:val="28"/>
          <w:szCs w:val="28"/>
        </w:rPr>
      </w:pPr>
    </w:p>
    <w:p w:rsidR="00AF1EC3" w:rsidRPr="00AF1EC3" w:rsidRDefault="00AF1EC3" w:rsidP="00716867">
      <w:pPr>
        <w:pStyle w:val="a3"/>
        <w:tabs>
          <w:tab w:val="left" w:pos="993"/>
        </w:tabs>
        <w:suppressAutoHyphens/>
        <w:autoSpaceDE w:val="0"/>
        <w:autoSpaceDN w:val="0"/>
        <w:adjustRightInd w:val="0"/>
        <w:ind w:firstLine="709"/>
        <w:jc w:val="both"/>
        <w:rPr>
          <w:sz w:val="28"/>
          <w:szCs w:val="28"/>
        </w:rPr>
      </w:pPr>
    </w:p>
    <w:p w:rsidR="00AF1EC3" w:rsidRDefault="00AF1EC3" w:rsidP="00716867">
      <w:pPr>
        <w:pStyle w:val="a3"/>
        <w:tabs>
          <w:tab w:val="left" w:pos="993"/>
        </w:tabs>
        <w:suppressAutoHyphens/>
        <w:autoSpaceDE w:val="0"/>
        <w:autoSpaceDN w:val="0"/>
        <w:adjustRightInd w:val="0"/>
        <w:ind w:left="0"/>
        <w:jc w:val="both"/>
        <w:rPr>
          <w:sz w:val="28"/>
          <w:szCs w:val="28"/>
        </w:rPr>
      </w:pPr>
      <w:r w:rsidRPr="00AF1EC3">
        <w:rPr>
          <w:sz w:val="28"/>
          <w:szCs w:val="28"/>
        </w:rPr>
        <w:t xml:space="preserve">Директор МБУК </w:t>
      </w:r>
      <w:r w:rsidR="00B94E4E">
        <w:rPr>
          <w:sz w:val="28"/>
          <w:szCs w:val="28"/>
        </w:rPr>
        <w:t>«Дербентская сельская</w:t>
      </w:r>
    </w:p>
    <w:p w:rsidR="00AF1EC3" w:rsidRPr="00AF1EC3" w:rsidRDefault="00AF1EC3" w:rsidP="00716867">
      <w:pPr>
        <w:pStyle w:val="a3"/>
        <w:tabs>
          <w:tab w:val="left" w:pos="993"/>
        </w:tabs>
        <w:suppressAutoHyphens/>
        <w:autoSpaceDE w:val="0"/>
        <w:autoSpaceDN w:val="0"/>
        <w:adjustRightInd w:val="0"/>
        <w:ind w:left="0"/>
        <w:jc w:val="both"/>
        <w:rPr>
          <w:sz w:val="28"/>
          <w:szCs w:val="28"/>
        </w:rPr>
      </w:pPr>
      <w:r w:rsidRPr="00AF1EC3">
        <w:rPr>
          <w:sz w:val="28"/>
          <w:szCs w:val="28"/>
        </w:rPr>
        <w:t>централизованная клубная система»     ___________________</w:t>
      </w:r>
      <w:r w:rsidR="00B94E4E">
        <w:rPr>
          <w:sz w:val="28"/>
          <w:szCs w:val="28"/>
        </w:rPr>
        <w:t xml:space="preserve">   </w:t>
      </w:r>
      <w:r w:rsidRPr="00AF1EC3">
        <w:rPr>
          <w:sz w:val="28"/>
          <w:szCs w:val="28"/>
        </w:rPr>
        <w:t xml:space="preserve"> </w:t>
      </w:r>
      <w:r w:rsidR="00B94E4E">
        <w:rPr>
          <w:sz w:val="28"/>
          <w:szCs w:val="28"/>
        </w:rPr>
        <w:t>С.А. Коченкова</w:t>
      </w:r>
    </w:p>
    <w:p w:rsidR="00AF1EC3" w:rsidRPr="00AF1EC3" w:rsidRDefault="00B94E4E" w:rsidP="00716867">
      <w:pPr>
        <w:pStyle w:val="a3"/>
        <w:tabs>
          <w:tab w:val="left" w:pos="993"/>
        </w:tabs>
        <w:suppressAutoHyphens/>
        <w:autoSpaceDE w:val="0"/>
        <w:autoSpaceDN w:val="0"/>
        <w:adjustRightInd w:val="0"/>
        <w:ind w:firstLine="709"/>
        <w:jc w:val="both"/>
        <w:rPr>
          <w:sz w:val="28"/>
          <w:szCs w:val="28"/>
        </w:rPr>
      </w:pPr>
      <w:r>
        <w:rPr>
          <w:sz w:val="28"/>
          <w:szCs w:val="28"/>
        </w:rPr>
        <w:t xml:space="preserve">                                        </w:t>
      </w:r>
      <w:r w:rsidR="00AF1EC3" w:rsidRPr="00AF1EC3">
        <w:rPr>
          <w:sz w:val="28"/>
          <w:szCs w:val="28"/>
        </w:rPr>
        <w:t xml:space="preserve">                    подпись</w:t>
      </w:r>
    </w:p>
    <w:p w:rsidR="00B94E4E" w:rsidRDefault="00B94E4E" w:rsidP="00716867">
      <w:pPr>
        <w:pStyle w:val="a3"/>
        <w:tabs>
          <w:tab w:val="left" w:pos="993"/>
        </w:tabs>
        <w:suppressAutoHyphens/>
        <w:autoSpaceDE w:val="0"/>
        <w:autoSpaceDN w:val="0"/>
        <w:adjustRightInd w:val="0"/>
        <w:ind w:firstLine="709"/>
        <w:jc w:val="both"/>
        <w:rPr>
          <w:sz w:val="28"/>
          <w:szCs w:val="28"/>
        </w:rPr>
      </w:pPr>
    </w:p>
    <w:p w:rsidR="00AF1EC3" w:rsidRPr="00AF1EC3" w:rsidRDefault="00AF1EC3" w:rsidP="00716867">
      <w:pPr>
        <w:pStyle w:val="a3"/>
        <w:tabs>
          <w:tab w:val="left" w:pos="993"/>
        </w:tabs>
        <w:suppressAutoHyphens/>
        <w:autoSpaceDE w:val="0"/>
        <w:autoSpaceDN w:val="0"/>
        <w:adjustRightInd w:val="0"/>
        <w:ind w:left="0"/>
        <w:jc w:val="both"/>
        <w:rPr>
          <w:sz w:val="28"/>
          <w:szCs w:val="28"/>
        </w:rPr>
      </w:pPr>
      <w:r w:rsidRPr="00AF1EC3">
        <w:rPr>
          <w:sz w:val="28"/>
          <w:szCs w:val="28"/>
        </w:rPr>
        <w:t>17 апреля 2023 г.</w:t>
      </w:r>
    </w:p>
    <w:p w:rsidR="004873B7" w:rsidRPr="004A22C9" w:rsidRDefault="004873B7" w:rsidP="00716867">
      <w:pPr>
        <w:pStyle w:val="a3"/>
        <w:tabs>
          <w:tab w:val="left" w:pos="993"/>
        </w:tabs>
        <w:suppressAutoHyphens/>
        <w:autoSpaceDE w:val="0"/>
        <w:autoSpaceDN w:val="0"/>
        <w:adjustRightInd w:val="0"/>
        <w:ind w:left="0" w:firstLine="709"/>
        <w:jc w:val="both"/>
        <w:rPr>
          <w:sz w:val="28"/>
          <w:szCs w:val="28"/>
        </w:rPr>
      </w:pPr>
    </w:p>
    <w:p w:rsidR="00B94E4E" w:rsidRDefault="00B94E4E" w:rsidP="00716867">
      <w:pPr>
        <w:pStyle w:val="a3"/>
        <w:tabs>
          <w:tab w:val="left" w:pos="993"/>
        </w:tabs>
        <w:suppressAutoHyphens/>
        <w:autoSpaceDE w:val="0"/>
        <w:autoSpaceDN w:val="0"/>
        <w:adjustRightInd w:val="0"/>
        <w:ind w:left="0" w:firstLine="709"/>
        <w:jc w:val="both"/>
        <w:rPr>
          <w:sz w:val="28"/>
          <w:szCs w:val="28"/>
        </w:rPr>
        <w:sectPr w:rsidR="00B94E4E" w:rsidSect="00AF1EC3">
          <w:pgSz w:w="11906" w:h="16838"/>
          <w:pgMar w:top="1134" w:right="567"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7393"/>
        <w:gridCol w:w="7393"/>
      </w:tblGrid>
      <w:tr w:rsidR="007812D0" w:rsidTr="00B26CFA">
        <w:tc>
          <w:tcPr>
            <w:tcW w:w="7393" w:type="dxa"/>
            <w:shd w:val="clear" w:color="auto" w:fill="auto"/>
          </w:tcPr>
          <w:p w:rsidR="007812D0" w:rsidRPr="00FF0115" w:rsidRDefault="007812D0" w:rsidP="00FF0115">
            <w:pPr>
              <w:pStyle w:val="a3"/>
              <w:tabs>
                <w:tab w:val="left" w:pos="993"/>
              </w:tabs>
              <w:suppressAutoHyphens/>
              <w:autoSpaceDE w:val="0"/>
              <w:autoSpaceDN w:val="0"/>
              <w:adjustRightInd w:val="0"/>
              <w:ind w:left="0"/>
              <w:jc w:val="both"/>
              <w:rPr>
                <w:sz w:val="28"/>
                <w:szCs w:val="28"/>
              </w:rPr>
            </w:pPr>
          </w:p>
        </w:tc>
        <w:tc>
          <w:tcPr>
            <w:tcW w:w="7393" w:type="dxa"/>
            <w:shd w:val="clear" w:color="auto" w:fill="auto"/>
          </w:tcPr>
          <w:p w:rsidR="007812D0" w:rsidRPr="00FF0115" w:rsidRDefault="007812D0" w:rsidP="00FF0115">
            <w:pPr>
              <w:pStyle w:val="a3"/>
              <w:tabs>
                <w:tab w:val="left" w:pos="0"/>
              </w:tabs>
              <w:suppressAutoHyphens/>
              <w:autoSpaceDE w:val="0"/>
              <w:autoSpaceDN w:val="0"/>
              <w:adjustRightInd w:val="0"/>
              <w:ind w:left="0" w:firstLine="37"/>
              <w:rPr>
                <w:sz w:val="28"/>
                <w:szCs w:val="28"/>
              </w:rPr>
            </w:pPr>
            <w:r w:rsidRPr="00FF0115">
              <w:rPr>
                <w:sz w:val="28"/>
                <w:szCs w:val="28"/>
              </w:rPr>
              <w:t>Приложение № 3</w:t>
            </w:r>
          </w:p>
          <w:p w:rsidR="007812D0" w:rsidRPr="00FF0115" w:rsidRDefault="007812D0"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к административному </w:t>
            </w:r>
          </w:p>
          <w:p w:rsidR="007812D0" w:rsidRPr="00FF0115" w:rsidRDefault="007812D0" w:rsidP="00FF0115">
            <w:pPr>
              <w:pStyle w:val="a3"/>
              <w:tabs>
                <w:tab w:val="left" w:pos="0"/>
              </w:tabs>
              <w:suppressAutoHyphens/>
              <w:autoSpaceDE w:val="0"/>
              <w:autoSpaceDN w:val="0"/>
              <w:adjustRightInd w:val="0"/>
              <w:ind w:left="0" w:firstLine="37"/>
              <w:rPr>
                <w:sz w:val="28"/>
                <w:szCs w:val="28"/>
              </w:rPr>
            </w:pPr>
            <w:r w:rsidRPr="00FF0115">
              <w:rPr>
                <w:sz w:val="28"/>
                <w:szCs w:val="28"/>
              </w:rPr>
              <w:t>регламенту предоставления муниципальной услуги</w:t>
            </w:r>
          </w:p>
          <w:p w:rsidR="007812D0" w:rsidRPr="00FF0115" w:rsidRDefault="007812D0" w:rsidP="00FF0115">
            <w:pPr>
              <w:pStyle w:val="a3"/>
              <w:tabs>
                <w:tab w:val="left" w:pos="0"/>
              </w:tabs>
              <w:suppressAutoHyphens/>
              <w:autoSpaceDE w:val="0"/>
              <w:autoSpaceDN w:val="0"/>
              <w:adjustRightInd w:val="0"/>
              <w:ind w:left="0" w:firstLine="37"/>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812D0" w:rsidRPr="00FF0115" w:rsidRDefault="007812D0" w:rsidP="00FF0115">
            <w:pPr>
              <w:pStyle w:val="a3"/>
              <w:tabs>
                <w:tab w:val="left" w:pos="0"/>
              </w:tabs>
              <w:suppressAutoHyphens/>
              <w:autoSpaceDE w:val="0"/>
              <w:autoSpaceDN w:val="0"/>
              <w:adjustRightInd w:val="0"/>
              <w:ind w:left="0" w:firstLine="37"/>
              <w:rPr>
                <w:sz w:val="28"/>
                <w:szCs w:val="28"/>
              </w:rPr>
            </w:pPr>
          </w:p>
        </w:tc>
      </w:tr>
    </w:tbl>
    <w:p w:rsidR="004873B7" w:rsidRDefault="004873B7" w:rsidP="00716867">
      <w:pPr>
        <w:pStyle w:val="a3"/>
        <w:tabs>
          <w:tab w:val="left" w:pos="993"/>
        </w:tabs>
        <w:suppressAutoHyphens/>
        <w:autoSpaceDE w:val="0"/>
        <w:autoSpaceDN w:val="0"/>
        <w:adjustRightInd w:val="0"/>
        <w:ind w:left="0" w:firstLine="709"/>
        <w:jc w:val="both"/>
        <w:rPr>
          <w:sz w:val="28"/>
          <w:szCs w:val="28"/>
        </w:rPr>
      </w:pPr>
    </w:p>
    <w:p w:rsidR="005B3675" w:rsidRDefault="005B3675" w:rsidP="00716867">
      <w:pPr>
        <w:pStyle w:val="a3"/>
        <w:tabs>
          <w:tab w:val="left" w:pos="993"/>
        </w:tabs>
        <w:suppressAutoHyphens/>
        <w:autoSpaceDE w:val="0"/>
        <w:autoSpaceDN w:val="0"/>
        <w:adjustRightInd w:val="0"/>
        <w:ind w:left="0" w:firstLine="709"/>
        <w:jc w:val="both"/>
        <w:rPr>
          <w:sz w:val="28"/>
          <w:szCs w:val="28"/>
        </w:rPr>
      </w:pPr>
    </w:p>
    <w:p w:rsidR="007812D0" w:rsidRDefault="007812D0" w:rsidP="00716867">
      <w:pPr>
        <w:pStyle w:val="a3"/>
        <w:tabs>
          <w:tab w:val="left" w:pos="993"/>
        </w:tabs>
        <w:suppressAutoHyphens/>
        <w:autoSpaceDE w:val="0"/>
        <w:autoSpaceDN w:val="0"/>
        <w:adjustRightInd w:val="0"/>
        <w:ind w:left="0" w:firstLine="709"/>
        <w:jc w:val="center"/>
        <w:rPr>
          <w:b/>
          <w:sz w:val="28"/>
          <w:szCs w:val="28"/>
        </w:rPr>
      </w:pPr>
      <w:r w:rsidRPr="007812D0">
        <w:rPr>
          <w:b/>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земельного участка </w:t>
      </w:r>
    </w:p>
    <w:p w:rsidR="007812D0" w:rsidRPr="007812D0" w:rsidRDefault="007812D0" w:rsidP="00716867">
      <w:pPr>
        <w:pStyle w:val="a3"/>
        <w:tabs>
          <w:tab w:val="left" w:pos="993"/>
        </w:tabs>
        <w:suppressAutoHyphens/>
        <w:autoSpaceDE w:val="0"/>
        <w:autoSpaceDN w:val="0"/>
        <w:adjustRightInd w:val="0"/>
        <w:ind w:left="0" w:firstLine="709"/>
        <w:jc w:val="center"/>
        <w:rPr>
          <w:b/>
          <w:sz w:val="28"/>
          <w:szCs w:val="28"/>
        </w:rPr>
      </w:pPr>
      <w:r w:rsidRPr="007812D0">
        <w:rPr>
          <w:b/>
          <w:sz w:val="28"/>
          <w:szCs w:val="28"/>
        </w:rPr>
        <w:t>без проведения торгов»</w:t>
      </w:r>
    </w:p>
    <w:p w:rsidR="007812D0" w:rsidRDefault="007812D0" w:rsidP="00716867">
      <w:pPr>
        <w:pStyle w:val="a3"/>
        <w:tabs>
          <w:tab w:val="left" w:pos="993"/>
        </w:tabs>
        <w:suppressAutoHyphens/>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65"/>
        <w:gridCol w:w="3064"/>
        <w:gridCol w:w="1570"/>
        <w:gridCol w:w="1001"/>
        <w:gridCol w:w="1097"/>
        <w:gridCol w:w="2049"/>
      </w:tblGrid>
      <w:tr w:rsidR="00FF0115" w:rsidRPr="007812D0" w:rsidTr="00FF0115">
        <w:tc>
          <w:tcPr>
            <w:tcW w:w="54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 п/п</w:t>
            </w:r>
          </w:p>
        </w:tc>
        <w:tc>
          <w:tcPr>
            <w:tcW w:w="5465"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Название документа</w:t>
            </w:r>
          </w:p>
        </w:tc>
        <w:tc>
          <w:tcPr>
            <w:tcW w:w="3064"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Заявитель должен предоставить самостоятельно(Да/Вправе)</w:t>
            </w:r>
          </w:p>
        </w:tc>
        <w:tc>
          <w:tcPr>
            <w:tcW w:w="157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Кол-во подлинников</w:t>
            </w:r>
          </w:p>
        </w:tc>
        <w:tc>
          <w:tcPr>
            <w:tcW w:w="1001"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Кол-во копий</w:t>
            </w:r>
          </w:p>
        </w:tc>
        <w:tc>
          <w:tcPr>
            <w:tcW w:w="1097"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Кол-во нотар-но зав. копий</w:t>
            </w:r>
          </w:p>
        </w:tc>
        <w:tc>
          <w:tcPr>
            <w:tcW w:w="2049"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Орган, выдающий документ</w:t>
            </w:r>
          </w:p>
        </w:tc>
      </w:tr>
      <w:tr w:rsidR="00FF0115" w:rsidRPr="007812D0" w:rsidTr="00FF0115">
        <w:tc>
          <w:tcPr>
            <w:tcW w:w="54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1</w:t>
            </w:r>
          </w:p>
        </w:tc>
        <w:tc>
          <w:tcPr>
            <w:tcW w:w="5465"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7</w:t>
            </w:r>
          </w:p>
        </w:tc>
      </w:tr>
      <w:tr w:rsidR="007812D0" w:rsidRPr="007812D0" w:rsidTr="00FF0115">
        <w:tc>
          <w:tcPr>
            <w:tcW w:w="14786" w:type="dxa"/>
            <w:gridSpan w:val="7"/>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1. Член садоводческого некоммерческого товарищества (СНТ) или огороднического некоммерческого товарищества (ОНТ) (подпункт 3 пункта 2 статьи 39.3 Земельного кодекса РФ)</w:t>
            </w:r>
          </w:p>
        </w:tc>
      </w:tr>
      <w:tr w:rsidR="00FF0115" w:rsidRPr="007812D0" w:rsidTr="00FF0115">
        <w:tc>
          <w:tcPr>
            <w:tcW w:w="54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both"/>
            </w:pPr>
            <w:r w:rsidRPr="007812D0">
              <w:t>1</w:t>
            </w:r>
          </w:p>
        </w:tc>
        <w:tc>
          <w:tcPr>
            <w:tcW w:w="5465" w:type="dxa"/>
            <w:shd w:val="clear" w:color="auto" w:fill="auto"/>
          </w:tcPr>
          <w:p w:rsidR="007812D0" w:rsidRPr="007812D0" w:rsidRDefault="007812D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7812D0">
              <w:tab/>
            </w:r>
          </w:p>
        </w:tc>
        <w:tc>
          <w:tcPr>
            <w:tcW w:w="3064"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7812D0" w:rsidRPr="007812D0" w:rsidRDefault="007812D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7812D0" w:rsidRPr="007812D0" w:rsidRDefault="005B3675" w:rsidP="00FF0115">
            <w:pPr>
              <w:pStyle w:val="a3"/>
              <w:tabs>
                <w:tab w:val="left" w:pos="993"/>
              </w:tabs>
              <w:suppressAutoHyphens/>
              <w:autoSpaceDE w:val="0"/>
              <w:autoSpaceDN w:val="0"/>
              <w:adjustRightInd w:val="0"/>
              <w:ind w:left="0"/>
              <w:jc w:val="both"/>
            </w:pPr>
            <w:r>
              <w:t>2</w:t>
            </w:r>
          </w:p>
        </w:tc>
        <w:tc>
          <w:tcPr>
            <w:tcW w:w="5465" w:type="dxa"/>
            <w:shd w:val="clear" w:color="auto" w:fill="auto"/>
          </w:tcPr>
          <w:p w:rsidR="007812D0" w:rsidRPr="007812D0" w:rsidRDefault="005B3675" w:rsidP="00FF0115">
            <w:pPr>
              <w:pStyle w:val="a3"/>
              <w:tabs>
                <w:tab w:val="left" w:pos="993"/>
              </w:tabs>
              <w:suppressAutoHyphens/>
              <w:autoSpaceDE w:val="0"/>
              <w:autoSpaceDN w:val="0"/>
              <w:adjustRightInd w:val="0"/>
              <w:ind w:left="0"/>
              <w:jc w:val="both"/>
            </w:pPr>
            <w:r w:rsidRPr="007812D0">
              <w:t>Документ, подтверждающий членство заявителя в СНТ или ОНТ</w:t>
            </w:r>
          </w:p>
        </w:tc>
        <w:tc>
          <w:tcPr>
            <w:tcW w:w="3064"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7812D0" w:rsidRPr="007812D0" w:rsidRDefault="005B3675" w:rsidP="00FF0115">
            <w:pPr>
              <w:pStyle w:val="a3"/>
              <w:tabs>
                <w:tab w:val="left" w:pos="993"/>
              </w:tabs>
              <w:suppressAutoHyphens/>
              <w:autoSpaceDE w:val="0"/>
              <w:autoSpaceDN w:val="0"/>
              <w:adjustRightInd w:val="0"/>
              <w:ind w:left="0"/>
              <w:jc w:val="center"/>
            </w:pPr>
            <w:r w:rsidRPr="007812D0">
              <w:t>СНТ или ОНТ</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t>3</w:t>
            </w:r>
          </w:p>
        </w:tc>
        <w:tc>
          <w:tcPr>
            <w:tcW w:w="5465" w:type="dxa"/>
            <w:shd w:val="clear" w:color="auto" w:fill="auto"/>
          </w:tcPr>
          <w:p w:rsidR="005B3675" w:rsidRDefault="005B3675"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распределении садового или огородного земельного участка заявителю</w:t>
            </w:r>
          </w:p>
          <w:p w:rsidR="005B3675" w:rsidRPr="007812D0" w:rsidRDefault="005B3675" w:rsidP="00FF0115">
            <w:pPr>
              <w:pStyle w:val="a3"/>
              <w:tabs>
                <w:tab w:val="left" w:pos="993"/>
              </w:tabs>
              <w:suppressAutoHyphens/>
              <w:autoSpaceDE w:val="0"/>
              <w:autoSpaceDN w:val="0"/>
              <w:adjustRightInd w:val="0"/>
              <w:ind w:left="0"/>
              <w:jc w:val="both"/>
            </w:pP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СНТ или ОНТ</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4</w:t>
            </w:r>
          </w:p>
        </w:tc>
        <w:tc>
          <w:tcPr>
            <w:tcW w:w="5465" w:type="dxa"/>
            <w:shd w:val="clear" w:color="auto" w:fill="auto"/>
          </w:tcPr>
          <w:p w:rsidR="00BF65BB" w:rsidRPr="007812D0" w:rsidRDefault="005B3675" w:rsidP="00FF0115">
            <w:pPr>
              <w:pStyle w:val="a3"/>
              <w:tabs>
                <w:tab w:val="left" w:pos="993"/>
              </w:tabs>
              <w:suppressAutoHyphens/>
              <w:autoSpaceDE w:val="0"/>
              <w:autoSpaceDN w:val="0"/>
              <w:adjustRightInd w:val="0"/>
              <w:ind w:left="0"/>
            </w:pPr>
            <w:r w:rsidRPr="007812D0">
              <w:t>Утвержденный проект межевания территории</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5</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6</w:t>
            </w:r>
          </w:p>
        </w:tc>
        <w:tc>
          <w:tcPr>
            <w:tcW w:w="5465" w:type="dxa"/>
            <w:shd w:val="clear" w:color="auto" w:fill="auto"/>
          </w:tcPr>
          <w:p w:rsidR="00BF65BB" w:rsidRPr="007812D0" w:rsidRDefault="005B3675"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ФНС</w:t>
            </w:r>
          </w:p>
        </w:tc>
      </w:tr>
      <w:tr w:rsidR="005B3675" w:rsidRPr="007812D0" w:rsidTr="00FF0115">
        <w:tc>
          <w:tcPr>
            <w:tcW w:w="14786" w:type="dxa"/>
            <w:gridSpan w:val="7"/>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 xml:space="preserve">2. </w:t>
            </w:r>
            <w:r w:rsidRPr="007812D0">
              <w:t>Собственник здания, сооружения либо помещения в здании, сооружении (подпункт 6 пункта 2 статьи 39.3 Земельного кодекса РФ)</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rsidRPr="007812D0">
              <w:t>1</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2</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t>3</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5B3675" w:rsidRPr="007812D0" w:rsidRDefault="005B3675" w:rsidP="00FF0115">
            <w:pPr>
              <w:pStyle w:val="a3"/>
              <w:tabs>
                <w:tab w:val="left" w:pos="993"/>
              </w:tabs>
              <w:suppressAutoHyphens/>
              <w:autoSpaceDE w:val="0"/>
              <w:autoSpaceDN w:val="0"/>
              <w:adjustRightInd w:val="0"/>
              <w:ind w:left="0"/>
            </w:pPr>
            <w:r w:rsidRPr="007812D0">
              <w:t>4</w:t>
            </w:r>
          </w:p>
        </w:tc>
        <w:tc>
          <w:tcPr>
            <w:tcW w:w="5465" w:type="dxa"/>
            <w:shd w:val="clear" w:color="auto" w:fill="auto"/>
          </w:tcPr>
          <w:p w:rsidR="005B3675" w:rsidRPr="007812D0" w:rsidRDefault="005B36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5B36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t>5</w:t>
            </w:r>
          </w:p>
        </w:tc>
        <w:tc>
          <w:tcPr>
            <w:tcW w:w="5465" w:type="dxa"/>
            <w:shd w:val="clear" w:color="auto" w:fill="auto"/>
          </w:tcPr>
          <w:p w:rsidR="005B3675" w:rsidRPr="007812D0" w:rsidRDefault="00BF65B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t>6</w:t>
            </w:r>
          </w:p>
        </w:tc>
        <w:tc>
          <w:tcPr>
            <w:tcW w:w="5465" w:type="dxa"/>
            <w:shd w:val="clear" w:color="auto" w:fill="auto"/>
          </w:tcPr>
          <w:p w:rsidR="005B3675" w:rsidRPr="007812D0" w:rsidRDefault="00BF65B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t>7</w:t>
            </w:r>
          </w:p>
        </w:tc>
        <w:tc>
          <w:tcPr>
            <w:tcW w:w="5465" w:type="dxa"/>
            <w:shd w:val="clear" w:color="auto" w:fill="auto"/>
          </w:tcPr>
          <w:p w:rsidR="005B3675" w:rsidRPr="007812D0" w:rsidRDefault="00BF65B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BF65BB" w:rsidRPr="007812D0" w:rsidRDefault="00BF65BB"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5B3675" w:rsidRPr="007812D0" w:rsidRDefault="00BF65BB" w:rsidP="00FF0115">
            <w:pPr>
              <w:pStyle w:val="a3"/>
              <w:tabs>
                <w:tab w:val="left" w:pos="993"/>
              </w:tabs>
              <w:suppressAutoHyphens/>
              <w:autoSpaceDE w:val="0"/>
              <w:autoSpaceDN w:val="0"/>
              <w:adjustRightInd w:val="0"/>
              <w:ind w:left="0"/>
            </w:pPr>
            <w:r w:rsidRPr="007812D0">
              <w:t>8</w:t>
            </w:r>
          </w:p>
        </w:tc>
        <w:tc>
          <w:tcPr>
            <w:tcW w:w="5465" w:type="dxa"/>
            <w:shd w:val="clear" w:color="auto" w:fill="auto"/>
          </w:tcPr>
          <w:p w:rsidR="005B3675" w:rsidRDefault="00BF65BB" w:rsidP="00FF0115">
            <w:pPr>
              <w:pStyle w:val="a3"/>
              <w:tabs>
                <w:tab w:val="left" w:pos="993"/>
              </w:tabs>
              <w:suppressAutoHyphens/>
              <w:autoSpaceDE w:val="0"/>
              <w:autoSpaceDN w:val="0"/>
              <w:adjustRightInd w:val="0"/>
              <w:ind w:left="0"/>
              <w:jc w:val="both"/>
            </w:pPr>
            <w:r w:rsidRPr="007812D0">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E4401" w:rsidRPr="007812D0" w:rsidRDefault="002E4401" w:rsidP="00FF0115">
            <w:pPr>
              <w:pStyle w:val="a3"/>
              <w:tabs>
                <w:tab w:val="left" w:pos="993"/>
              </w:tabs>
              <w:suppressAutoHyphens/>
              <w:autoSpaceDE w:val="0"/>
              <w:autoSpaceDN w:val="0"/>
              <w:adjustRightInd w:val="0"/>
              <w:ind w:left="0"/>
              <w:jc w:val="both"/>
            </w:pPr>
          </w:p>
        </w:tc>
        <w:tc>
          <w:tcPr>
            <w:tcW w:w="3064"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B3675" w:rsidRDefault="00BF65B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B3675" w:rsidRDefault="00BF65B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BF65BB" w:rsidP="00FF0115">
            <w:pPr>
              <w:pStyle w:val="a3"/>
              <w:tabs>
                <w:tab w:val="left" w:pos="993"/>
              </w:tabs>
              <w:suppressAutoHyphens/>
              <w:autoSpaceDE w:val="0"/>
              <w:autoSpaceDN w:val="0"/>
              <w:adjustRightInd w:val="0"/>
              <w:ind w:left="0"/>
              <w:jc w:val="center"/>
            </w:pPr>
            <w:r w:rsidRPr="007812D0">
              <w:t>ФНС</w:t>
            </w:r>
          </w:p>
        </w:tc>
      </w:tr>
      <w:tr w:rsidR="00BF65BB" w:rsidRPr="007812D0" w:rsidTr="00FF0115">
        <w:tc>
          <w:tcPr>
            <w:tcW w:w="14786" w:type="dxa"/>
            <w:gridSpan w:val="7"/>
            <w:shd w:val="clear" w:color="auto" w:fill="auto"/>
          </w:tcPr>
          <w:p w:rsidR="00FC356C" w:rsidRDefault="00FC356C" w:rsidP="00FF0115">
            <w:pPr>
              <w:pStyle w:val="a3"/>
              <w:tabs>
                <w:tab w:val="left" w:pos="993"/>
              </w:tabs>
              <w:suppressAutoHyphens/>
              <w:autoSpaceDE w:val="0"/>
              <w:autoSpaceDN w:val="0"/>
              <w:adjustRightInd w:val="0"/>
              <w:ind w:left="0"/>
              <w:jc w:val="center"/>
            </w:pPr>
            <w:r>
              <w:t>3.</w:t>
            </w:r>
            <w:r w:rsidRPr="007812D0">
              <w:t xml:space="preserve"> Юридическое лицо, использующее земельный участок на праве постоянного (бессрочного) пользования </w:t>
            </w:r>
          </w:p>
          <w:p w:rsidR="00BF65BB" w:rsidRDefault="00FC356C" w:rsidP="00FF0115">
            <w:pPr>
              <w:pStyle w:val="a3"/>
              <w:tabs>
                <w:tab w:val="left" w:pos="993"/>
              </w:tabs>
              <w:suppressAutoHyphens/>
              <w:autoSpaceDE w:val="0"/>
              <w:autoSpaceDN w:val="0"/>
              <w:adjustRightInd w:val="0"/>
              <w:ind w:left="0"/>
              <w:jc w:val="center"/>
            </w:pPr>
            <w:r w:rsidRPr="007812D0">
              <w:t>(подпункт 7 пункта 2 статьи 39.3 Земельного кодекса РФ)</w:t>
            </w:r>
          </w:p>
          <w:p w:rsidR="002E4401" w:rsidRPr="007812D0" w:rsidRDefault="002E4401"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5B3675" w:rsidRPr="007812D0" w:rsidRDefault="00FC356C" w:rsidP="00FF0115">
            <w:pPr>
              <w:pStyle w:val="a3"/>
              <w:tabs>
                <w:tab w:val="left" w:pos="993"/>
              </w:tabs>
              <w:suppressAutoHyphens/>
              <w:autoSpaceDE w:val="0"/>
              <w:autoSpaceDN w:val="0"/>
              <w:adjustRightInd w:val="0"/>
              <w:ind w:left="0"/>
            </w:pPr>
            <w:r>
              <w:t>1</w:t>
            </w:r>
          </w:p>
        </w:tc>
        <w:tc>
          <w:tcPr>
            <w:tcW w:w="5465" w:type="dxa"/>
            <w:shd w:val="clear" w:color="auto" w:fill="auto"/>
          </w:tcPr>
          <w:p w:rsidR="005B3675" w:rsidRPr="007812D0" w:rsidRDefault="00FC356C"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64" w:type="dxa"/>
            <w:shd w:val="clear" w:color="auto" w:fill="auto"/>
          </w:tcPr>
          <w:p w:rsidR="005B3675" w:rsidRPr="007812D0" w:rsidRDefault="00FC356C"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5B3675" w:rsidRDefault="00FC356C"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5B3675" w:rsidRDefault="00FC356C"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5B3675" w:rsidRDefault="00FC356C"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B3675" w:rsidRPr="007812D0" w:rsidRDefault="00FC356C"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FC356C" w:rsidRPr="007812D0" w:rsidRDefault="00FC356C" w:rsidP="00FF0115">
            <w:pPr>
              <w:pStyle w:val="a3"/>
              <w:tabs>
                <w:tab w:val="left" w:pos="993"/>
              </w:tabs>
              <w:suppressAutoHyphens/>
              <w:autoSpaceDE w:val="0"/>
              <w:autoSpaceDN w:val="0"/>
              <w:adjustRightInd w:val="0"/>
              <w:ind w:left="0"/>
            </w:pPr>
            <w:r>
              <w:t>2</w:t>
            </w:r>
          </w:p>
        </w:tc>
        <w:tc>
          <w:tcPr>
            <w:tcW w:w="5465" w:type="dxa"/>
            <w:shd w:val="clear" w:color="auto" w:fill="auto"/>
          </w:tcPr>
          <w:p w:rsidR="00FC356C" w:rsidRPr="007812D0" w:rsidRDefault="00FC356C"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FC356C"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C356C" w:rsidRPr="007812D0" w:rsidRDefault="00FC356C" w:rsidP="00FF0115">
            <w:pPr>
              <w:pStyle w:val="a3"/>
              <w:tabs>
                <w:tab w:val="left" w:pos="993"/>
              </w:tabs>
              <w:suppressAutoHyphens/>
              <w:autoSpaceDE w:val="0"/>
              <w:autoSpaceDN w:val="0"/>
              <w:adjustRightInd w:val="0"/>
              <w:ind w:left="0"/>
            </w:pPr>
            <w:r>
              <w:t>3</w:t>
            </w:r>
          </w:p>
        </w:tc>
        <w:tc>
          <w:tcPr>
            <w:tcW w:w="5465" w:type="dxa"/>
            <w:shd w:val="clear" w:color="auto" w:fill="auto"/>
          </w:tcPr>
          <w:p w:rsidR="00FC356C" w:rsidRPr="007812D0" w:rsidRDefault="00FC356C"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FC356C"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FC356C"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FC356C" w:rsidP="00FF0115">
            <w:pPr>
              <w:pStyle w:val="a3"/>
              <w:tabs>
                <w:tab w:val="left" w:pos="993"/>
              </w:tabs>
              <w:suppressAutoHyphens/>
              <w:autoSpaceDE w:val="0"/>
              <w:autoSpaceDN w:val="0"/>
              <w:adjustRightInd w:val="0"/>
              <w:ind w:left="0"/>
              <w:jc w:val="center"/>
            </w:pPr>
            <w:r w:rsidRPr="007812D0">
              <w:t>ФНС</w:t>
            </w:r>
          </w:p>
        </w:tc>
      </w:tr>
      <w:tr w:rsidR="00FC356C" w:rsidRPr="007812D0" w:rsidTr="00FF0115">
        <w:tc>
          <w:tcPr>
            <w:tcW w:w="14786" w:type="dxa"/>
            <w:gridSpan w:val="7"/>
            <w:shd w:val="clear" w:color="auto" w:fill="auto"/>
          </w:tcPr>
          <w:p w:rsidR="00FC356C" w:rsidRDefault="00FC356C" w:rsidP="00FF0115">
            <w:pPr>
              <w:pStyle w:val="a3"/>
              <w:tabs>
                <w:tab w:val="left" w:pos="993"/>
              </w:tabs>
              <w:suppressAutoHyphens/>
              <w:autoSpaceDE w:val="0"/>
              <w:autoSpaceDN w:val="0"/>
              <w:adjustRightInd w:val="0"/>
              <w:ind w:left="0"/>
              <w:jc w:val="center"/>
            </w:pPr>
            <w:r>
              <w:t xml:space="preserve">4. </w:t>
            </w:r>
            <w:r w:rsidRPr="007812D0">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 РФ)</w:t>
            </w:r>
          </w:p>
          <w:p w:rsidR="002E4401" w:rsidRPr="007812D0" w:rsidRDefault="002E4401"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FC356C" w:rsidRPr="007812D0" w:rsidRDefault="00FC356C" w:rsidP="00FF0115">
            <w:pPr>
              <w:pStyle w:val="a3"/>
              <w:tabs>
                <w:tab w:val="left" w:pos="993"/>
              </w:tabs>
              <w:suppressAutoHyphens/>
              <w:autoSpaceDE w:val="0"/>
              <w:autoSpaceDN w:val="0"/>
              <w:adjustRightInd w:val="0"/>
              <w:ind w:left="0"/>
            </w:pPr>
            <w:r>
              <w:t>1</w:t>
            </w:r>
          </w:p>
        </w:tc>
        <w:tc>
          <w:tcPr>
            <w:tcW w:w="5465" w:type="dxa"/>
            <w:shd w:val="clear" w:color="auto" w:fill="auto"/>
          </w:tcPr>
          <w:p w:rsidR="00FC356C" w:rsidRPr="007812D0" w:rsidRDefault="002E440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Росресстр</w:t>
            </w:r>
          </w:p>
        </w:tc>
      </w:tr>
      <w:tr w:rsidR="00FF0115" w:rsidRPr="007812D0" w:rsidTr="00FF0115">
        <w:tc>
          <w:tcPr>
            <w:tcW w:w="540" w:type="dxa"/>
            <w:shd w:val="clear" w:color="auto" w:fill="auto"/>
          </w:tcPr>
          <w:p w:rsidR="00FC356C" w:rsidRDefault="002E4401" w:rsidP="00FF0115">
            <w:pPr>
              <w:pStyle w:val="a3"/>
              <w:tabs>
                <w:tab w:val="left" w:pos="993"/>
              </w:tabs>
              <w:suppressAutoHyphens/>
              <w:autoSpaceDE w:val="0"/>
              <w:autoSpaceDN w:val="0"/>
              <w:adjustRightInd w:val="0"/>
              <w:ind w:left="0"/>
            </w:pPr>
            <w:r>
              <w:t>2</w:t>
            </w:r>
          </w:p>
        </w:tc>
        <w:tc>
          <w:tcPr>
            <w:tcW w:w="5465" w:type="dxa"/>
            <w:shd w:val="clear" w:color="auto" w:fill="auto"/>
          </w:tcPr>
          <w:p w:rsidR="00FC356C" w:rsidRPr="007812D0" w:rsidRDefault="002E4401"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FC356C" w:rsidRDefault="002E4401" w:rsidP="00FF0115">
            <w:pPr>
              <w:pStyle w:val="a3"/>
              <w:tabs>
                <w:tab w:val="left" w:pos="993"/>
              </w:tabs>
              <w:suppressAutoHyphens/>
              <w:autoSpaceDE w:val="0"/>
              <w:autoSpaceDN w:val="0"/>
              <w:adjustRightInd w:val="0"/>
              <w:ind w:left="0"/>
            </w:pPr>
            <w:r>
              <w:t>3</w:t>
            </w:r>
          </w:p>
        </w:tc>
        <w:tc>
          <w:tcPr>
            <w:tcW w:w="5465" w:type="dxa"/>
            <w:shd w:val="clear" w:color="auto" w:fill="auto"/>
          </w:tcPr>
          <w:p w:rsidR="00FC356C" w:rsidRPr="007812D0" w:rsidRDefault="002E4401"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C356C"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C356C"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C356C" w:rsidRPr="007812D0" w:rsidRDefault="002E4401" w:rsidP="00FF0115">
            <w:pPr>
              <w:pStyle w:val="a3"/>
              <w:tabs>
                <w:tab w:val="left" w:pos="993"/>
              </w:tabs>
              <w:suppressAutoHyphens/>
              <w:autoSpaceDE w:val="0"/>
              <w:autoSpaceDN w:val="0"/>
              <w:adjustRightInd w:val="0"/>
              <w:ind w:left="0"/>
              <w:jc w:val="center"/>
            </w:pPr>
            <w:r w:rsidRPr="007812D0">
              <w:t>ФНС</w:t>
            </w:r>
          </w:p>
        </w:tc>
      </w:tr>
      <w:tr w:rsidR="002E4401" w:rsidRPr="007812D0" w:rsidTr="00FF0115">
        <w:tc>
          <w:tcPr>
            <w:tcW w:w="14786" w:type="dxa"/>
            <w:gridSpan w:val="7"/>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t xml:space="preserve">5. </w:t>
            </w:r>
            <w:r w:rsidRPr="007812D0">
              <w:t>Гражданин или юридическое лицо, являющиеся арендаторами земельного участка, предназначенного для ведения сельскохозяйственного производства (подпункт 9 пункта 2 статьи 39.3 Земельного кодекса РФ)</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1</w:t>
            </w:r>
          </w:p>
        </w:tc>
        <w:tc>
          <w:tcPr>
            <w:tcW w:w="5465" w:type="dxa"/>
            <w:shd w:val="clear" w:color="auto" w:fill="auto"/>
          </w:tcPr>
          <w:p w:rsidR="002E4401" w:rsidRPr="007812D0" w:rsidRDefault="002E440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E4401"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2</w:t>
            </w:r>
          </w:p>
        </w:tc>
        <w:tc>
          <w:tcPr>
            <w:tcW w:w="5465" w:type="dxa"/>
            <w:shd w:val="clear" w:color="auto" w:fill="auto"/>
          </w:tcPr>
          <w:p w:rsidR="002E4401" w:rsidRDefault="002E4401"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386202" w:rsidRPr="007812D0" w:rsidRDefault="00386202" w:rsidP="00FF0115">
            <w:pPr>
              <w:pStyle w:val="a3"/>
              <w:tabs>
                <w:tab w:val="left" w:pos="993"/>
              </w:tabs>
              <w:suppressAutoHyphens/>
              <w:autoSpaceDE w:val="0"/>
              <w:autoSpaceDN w:val="0"/>
              <w:adjustRightInd w:val="0"/>
              <w:ind w:left="0"/>
              <w:jc w:val="both"/>
            </w:pP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E4401"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3</w:t>
            </w:r>
          </w:p>
        </w:tc>
        <w:tc>
          <w:tcPr>
            <w:tcW w:w="5465" w:type="dxa"/>
            <w:shd w:val="clear" w:color="auto" w:fill="auto"/>
          </w:tcPr>
          <w:p w:rsidR="002E4401" w:rsidRPr="007812D0" w:rsidRDefault="002E4401"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E4401" w:rsidRDefault="002E4401"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E4401" w:rsidRDefault="002E4401"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2E4401" w:rsidP="00FF0115">
            <w:pPr>
              <w:pStyle w:val="a3"/>
              <w:tabs>
                <w:tab w:val="left" w:pos="993"/>
              </w:tabs>
              <w:suppressAutoHyphens/>
              <w:autoSpaceDE w:val="0"/>
              <w:autoSpaceDN w:val="0"/>
              <w:adjustRightInd w:val="0"/>
              <w:ind w:left="0"/>
              <w:jc w:val="center"/>
            </w:pPr>
            <w:r w:rsidRPr="007812D0">
              <w:t>ФНС</w:t>
            </w:r>
          </w:p>
        </w:tc>
      </w:tr>
      <w:tr w:rsidR="002E4401" w:rsidRPr="007812D0" w:rsidTr="00FF0115">
        <w:tc>
          <w:tcPr>
            <w:tcW w:w="14786" w:type="dxa"/>
            <w:gridSpan w:val="7"/>
            <w:shd w:val="clear" w:color="auto" w:fill="auto"/>
          </w:tcPr>
          <w:p w:rsidR="00EF2C40" w:rsidRPr="007812D0" w:rsidRDefault="002E4401" w:rsidP="00FF0115">
            <w:pPr>
              <w:pStyle w:val="a3"/>
              <w:tabs>
                <w:tab w:val="left" w:pos="993"/>
              </w:tabs>
              <w:suppressAutoHyphens/>
              <w:autoSpaceDE w:val="0"/>
              <w:autoSpaceDN w:val="0"/>
              <w:adjustRightInd w:val="0"/>
              <w:ind w:left="0"/>
              <w:jc w:val="center"/>
            </w:pPr>
            <w:r>
              <w:t xml:space="preserve">6. </w:t>
            </w:r>
            <w:r w:rsidRPr="007812D0">
              <w:t>Религиозная организация, имеющая в собственности здания или сооружения религиозного или благотворительного назначения (пункт 2 статьи 39.5 Земельного кодекса РФ)</w:t>
            </w:r>
          </w:p>
        </w:tc>
      </w:tr>
      <w:tr w:rsidR="00FF0115" w:rsidRPr="007812D0" w:rsidTr="00FF0115">
        <w:tc>
          <w:tcPr>
            <w:tcW w:w="540" w:type="dxa"/>
            <w:shd w:val="clear" w:color="auto" w:fill="auto"/>
          </w:tcPr>
          <w:p w:rsidR="002E4401" w:rsidRDefault="002E4401" w:rsidP="00FF0115">
            <w:pPr>
              <w:pStyle w:val="a3"/>
              <w:tabs>
                <w:tab w:val="left" w:pos="993"/>
              </w:tabs>
              <w:suppressAutoHyphens/>
              <w:autoSpaceDE w:val="0"/>
              <w:autoSpaceDN w:val="0"/>
              <w:adjustRightInd w:val="0"/>
              <w:ind w:left="0"/>
            </w:pPr>
            <w:r>
              <w:t>1</w:t>
            </w:r>
          </w:p>
        </w:tc>
        <w:tc>
          <w:tcPr>
            <w:tcW w:w="5465" w:type="dxa"/>
            <w:shd w:val="clear" w:color="auto" w:fill="auto"/>
          </w:tcPr>
          <w:p w:rsidR="002E4401" w:rsidRPr="007812D0" w:rsidRDefault="00EF2C40"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3064"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E4401"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E4401" w:rsidRDefault="00EF2C40" w:rsidP="00FF0115">
            <w:pPr>
              <w:pStyle w:val="a3"/>
              <w:tabs>
                <w:tab w:val="left" w:pos="993"/>
              </w:tabs>
              <w:suppressAutoHyphens/>
              <w:autoSpaceDE w:val="0"/>
              <w:autoSpaceDN w:val="0"/>
              <w:adjustRightInd w:val="0"/>
              <w:ind w:left="0"/>
            </w:pPr>
            <w:r>
              <w:t>2</w:t>
            </w:r>
          </w:p>
        </w:tc>
        <w:tc>
          <w:tcPr>
            <w:tcW w:w="5465" w:type="dxa"/>
            <w:shd w:val="clear" w:color="auto" w:fill="auto"/>
          </w:tcPr>
          <w:p w:rsidR="002E4401" w:rsidRPr="007812D0" w:rsidRDefault="00EF2C40" w:rsidP="00FF0115">
            <w:pPr>
              <w:pStyle w:val="a3"/>
              <w:tabs>
                <w:tab w:val="left" w:pos="993"/>
              </w:tabs>
              <w:suppressAutoHyphens/>
              <w:autoSpaceDE w:val="0"/>
              <w:autoSpaceDN w:val="0"/>
              <w:adjustRightInd w:val="0"/>
              <w:ind w:left="0"/>
              <w:jc w:val="both"/>
            </w:pPr>
            <w:r w:rsidRPr="007812D0">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E4401"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E4401" w:rsidRDefault="00EF2C40" w:rsidP="00FF0115">
            <w:pPr>
              <w:pStyle w:val="a3"/>
              <w:tabs>
                <w:tab w:val="left" w:pos="993"/>
              </w:tabs>
              <w:suppressAutoHyphens/>
              <w:autoSpaceDE w:val="0"/>
              <w:autoSpaceDN w:val="0"/>
              <w:adjustRightInd w:val="0"/>
              <w:ind w:left="0"/>
            </w:pPr>
            <w:r>
              <w:t>3</w:t>
            </w:r>
          </w:p>
        </w:tc>
        <w:tc>
          <w:tcPr>
            <w:tcW w:w="5465" w:type="dxa"/>
            <w:shd w:val="clear" w:color="auto" w:fill="auto"/>
          </w:tcPr>
          <w:p w:rsidR="002E4401" w:rsidRPr="007812D0" w:rsidRDefault="00EF2C40"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E4401"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E4401"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E4401"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4</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5</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6</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2</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ФНС</w:t>
            </w:r>
          </w:p>
        </w:tc>
      </w:tr>
      <w:tr w:rsidR="00EF2C40" w:rsidRPr="007812D0" w:rsidTr="00FF0115">
        <w:tc>
          <w:tcPr>
            <w:tcW w:w="14786" w:type="dxa"/>
            <w:gridSpan w:val="7"/>
            <w:shd w:val="clear" w:color="auto" w:fill="auto"/>
          </w:tcPr>
          <w:p w:rsidR="00EF2C40" w:rsidRDefault="00EF2C40" w:rsidP="00FF0115">
            <w:pPr>
              <w:pStyle w:val="a3"/>
              <w:tabs>
                <w:tab w:val="left" w:pos="993"/>
              </w:tabs>
              <w:suppressAutoHyphens/>
              <w:autoSpaceDE w:val="0"/>
              <w:autoSpaceDN w:val="0"/>
              <w:adjustRightInd w:val="0"/>
              <w:ind w:left="0"/>
              <w:jc w:val="center"/>
            </w:pPr>
            <w:r>
              <w:t>7.</w:t>
            </w:r>
            <w:r w:rsidRPr="007812D0">
              <w:t xml:space="preserve"> Лицо, уполномоченное на подачу заявления решением общего собрания членов СНТ или ОНТ</w:t>
            </w:r>
            <w:r>
              <w:t xml:space="preserve"> </w:t>
            </w:r>
          </w:p>
          <w:p w:rsidR="00EF2C40" w:rsidRPr="007812D0" w:rsidRDefault="00EF2C40" w:rsidP="00FF0115">
            <w:pPr>
              <w:pStyle w:val="a3"/>
              <w:tabs>
                <w:tab w:val="left" w:pos="993"/>
              </w:tabs>
              <w:suppressAutoHyphens/>
              <w:autoSpaceDE w:val="0"/>
              <w:autoSpaceDN w:val="0"/>
              <w:adjustRightInd w:val="0"/>
              <w:ind w:left="0"/>
              <w:jc w:val="center"/>
            </w:pPr>
            <w:r w:rsidRPr="007812D0">
              <w:t>(пункт 3 статьи 39.5 Земельного кодекса РФ)</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1</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 xml:space="preserve">Вправе  </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2</w:t>
            </w:r>
          </w:p>
        </w:tc>
        <w:tc>
          <w:tcPr>
            <w:tcW w:w="5465" w:type="dxa"/>
            <w:shd w:val="clear" w:color="auto" w:fill="auto"/>
          </w:tcPr>
          <w:p w:rsidR="00EF2C40" w:rsidRDefault="00EF2C40"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86202" w:rsidRPr="007812D0" w:rsidRDefault="00386202" w:rsidP="00FF0115">
            <w:pPr>
              <w:pStyle w:val="a3"/>
              <w:tabs>
                <w:tab w:val="left" w:pos="993"/>
              </w:tabs>
              <w:suppressAutoHyphens/>
              <w:autoSpaceDE w:val="0"/>
              <w:autoSpaceDN w:val="0"/>
              <w:adjustRightInd w:val="0"/>
              <w:ind w:left="0"/>
              <w:jc w:val="both"/>
            </w:pP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3</w:t>
            </w:r>
          </w:p>
        </w:tc>
        <w:tc>
          <w:tcPr>
            <w:tcW w:w="5465" w:type="dxa"/>
            <w:shd w:val="clear" w:color="auto" w:fill="auto"/>
          </w:tcPr>
          <w:p w:rsidR="00EF2C40" w:rsidRDefault="00EF2C40" w:rsidP="00FF0115">
            <w:pPr>
              <w:pStyle w:val="a3"/>
              <w:tabs>
                <w:tab w:val="left" w:pos="993"/>
              </w:tabs>
              <w:suppressAutoHyphens/>
              <w:autoSpaceDE w:val="0"/>
              <w:autoSpaceDN w:val="0"/>
              <w:adjustRightInd w:val="0"/>
              <w:ind w:left="0"/>
              <w:jc w:val="both"/>
            </w:pPr>
            <w:r w:rsidRPr="007812D0">
              <w:t>Утвержденный проект межевания территории</w:t>
            </w:r>
          </w:p>
          <w:p w:rsidR="00386202" w:rsidRPr="007812D0" w:rsidRDefault="00386202" w:rsidP="00FF0115">
            <w:pPr>
              <w:pStyle w:val="a3"/>
              <w:tabs>
                <w:tab w:val="left" w:pos="993"/>
              </w:tabs>
              <w:suppressAutoHyphens/>
              <w:autoSpaceDE w:val="0"/>
              <w:autoSpaceDN w:val="0"/>
              <w:adjustRightInd w:val="0"/>
              <w:ind w:left="0"/>
              <w:jc w:val="both"/>
            </w:pP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4</w:t>
            </w:r>
          </w:p>
        </w:tc>
        <w:tc>
          <w:tcPr>
            <w:tcW w:w="5465" w:type="dxa"/>
            <w:shd w:val="clear" w:color="auto" w:fill="auto"/>
          </w:tcPr>
          <w:p w:rsidR="00EF2C40" w:rsidRPr="007812D0" w:rsidRDefault="00EF2C4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EF2C40" w:rsidRDefault="00EF2C40" w:rsidP="00FF0115">
            <w:pPr>
              <w:pStyle w:val="a3"/>
              <w:tabs>
                <w:tab w:val="left" w:pos="993"/>
              </w:tabs>
              <w:suppressAutoHyphens/>
              <w:autoSpaceDE w:val="0"/>
              <w:autoSpaceDN w:val="0"/>
              <w:adjustRightInd w:val="0"/>
              <w:ind w:left="0"/>
            </w:pPr>
            <w:r>
              <w:t>5</w:t>
            </w:r>
          </w:p>
        </w:tc>
        <w:tc>
          <w:tcPr>
            <w:tcW w:w="5465" w:type="dxa"/>
            <w:shd w:val="clear" w:color="auto" w:fill="auto"/>
          </w:tcPr>
          <w:p w:rsidR="00EF2C40" w:rsidRDefault="00EF2C40"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p w:rsidR="00386202" w:rsidRPr="007812D0" w:rsidRDefault="00386202" w:rsidP="00FF0115">
            <w:pPr>
              <w:pStyle w:val="a3"/>
              <w:tabs>
                <w:tab w:val="left" w:pos="993"/>
              </w:tabs>
              <w:suppressAutoHyphens/>
              <w:autoSpaceDE w:val="0"/>
              <w:autoSpaceDN w:val="0"/>
              <w:adjustRightInd w:val="0"/>
              <w:ind w:left="0"/>
              <w:jc w:val="both"/>
            </w:pPr>
          </w:p>
        </w:tc>
        <w:tc>
          <w:tcPr>
            <w:tcW w:w="3064"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EF2C4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EF2C4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rsidRPr="007812D0">
              <w:t>ФНС</w:t>
            </w:r>
          </w:p>
        </w:tc>
      </w:tr>
      <w:tr w:rsidR="00EF2C40" w:rsidRPr="007812D0" w:rsidTr="00FF0115">
        <w:tc>
          <w:tcPr>
            <w:tcW w:w="14786" w:type="dxa"/>
            <w:gridSpan w:val="7"/>
            <w:shd w:val="clear" w:color="auto" w:fill="auto"/>
          </w:tcPr>
          <w:p w:rsidR="00EF2C40" w:rsidRPr="007812D0" w:rsidRDefault="00EF2C40" w:rsidP="00FF0115">
            <w:pPr>
              <w:pStyle w:val="a3"/>
              <w:tabs>
                <w:tab w:val="left" w:pos="993"/>
              </w:tabs>
              <w:suppressAutoHyphens/>
              <w:autoSpaceDE w:val="0"/>
              <w:autoSpaceDN w:val="0"/>
              <w:adjustRightInd w:val="0"/>
              <w:ind w:left="0"/>
              <w:jc w:val="center"/>
            </w:pPr>
            <w:r>
              <w:t xml:space="preserve">8. </w:t>
            </w:r>
            <w:r w:rsidRPr="007812D0">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(пункт 4 статьи 39.5 Земельного кодекса РФ)</w:t>
            </w:r>
          </w:p>
          <w:p w:rsidR="00EF2C40" w:rsidRPr="007812D0" w:rsidRDefault="00EF2C4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EF2C40" w:rsidRDefault="006F4746" w:rsidP="00FF0115">
            <w:pPr>
              <w:pStyle w:val="a3"/>
              <w:tabs>
                <w:tab w:val="left" w:pos="993"/>
              </w:tabs>
              <w:suppressAutoHyphens/>
              <w:autoSpaceDE w:val="0"/>
              <w:autoSpaceDN w:val="0"/>
              <w:adjustRightInd w:val="0"/>
              <w:ind w:left="0"/>
            </w:pPr>
            <w:r>
              <w:t>1</w:t>
            </w:r>
          </w:p>
        </w:tc>
        <w:tc>
          <w:tcPr>
            <w:tcW w:w="5465" w:type="dxa"/>
            <w:shd w:val="clear" w:color="auto" w:fill="auto"/>
          </w:tcPr>
          <w:p w:rsidR="00EF2C40" w:rsidRPr="007812D0" w:rsidRDefault="006F474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EF2C40" w:rsidRPr="007812D0" w:rsidRDefault="006F474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F2C40" w:rsidRDefault="006F474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F2C40" w:rsidRDefault="006F474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F2C40"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F2C40" w:rsidRPr="007812D0" w:rsidRDefault="006F4746" w:rsidP="00FF0115">
            <w:pPr>
              <w:pStyle w:val="a3"/>
              <w:tabs>
                <w:tab w:val="left" w:pos="993"/>
              </w:tabs>
              <w:suppressAutoHyphens/>
              <w:autoSpaceDE w:val="0"/>
              <w:autoSpaceDN w:val="0"/>
              <w:adjustRightInd w:val="0"/>
              <w:ind w:left="0"/>
              <w:jc w:val="center"/>
            </w:pPr>
            <w:r w:rsidRPr="007812D0">
              <w:t>Ростреестр</w:t>
            </w:r>
          </w:p>
        </w:tc>
      </w:tr>
      <w:tr w:rsidR="006F4746" w:rsidRPr="007812D0" w:rsidTr="00FF0115">
        <w:tc>
          <w:tcPr>
            <w:tcW w:w="14786" w:type="dxa"/>
            <w:gridSpan w:val="7"/>
            <w:shd w:val="clear" w:color="auto" w:fill="auto"/>
          </w:tcPr>
          <w:p w:rsidR="006F4746" w:rsidRDefault="006F4746" w:rsidP="00FF0115">
            <w:pPr>
              <w:pStyle w:val="a3"/>
              <w:tabs>
                <w:tab w:val="left" w:pos="993"/>
              </w:tabs>
              <w:suppressAutoHyphens/>
              <w:autoSpaceDE w:val="0"/>
              <w:autoSpaceDN w:val="0"/>
              <w:adjustRightInd w:val="0"/>
              <w:ind w:left="0"/>
              <w:jc w:val="center"/>
            </w:pPr>
            <w:r>
              <w:t xml:space="preserve">9. </w:t>
            </w:r>
            <w:r w:rsidRPr="007812D0">
              <w:t>Гражданин, работающий по основному месту работы в муниципальных образованиях по специальности, которые установлены законом Краснодарского края (пункт 5 статьи 39.5 Земельного кодекса РФ)</w:t>
            </w:r>
          </w:p>
          <w:p w:rsidR="00386202" w:rsidRPr="007812D0" w:rsidRDefault="00386202"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6F4746" w:rsidRDefault="006F4746" w:rsidP="00FF0115">
            <w:pPr>
              <w:pStyle w:val="a3"/>
              <w:tabs>
                <w:tab w:val="left" w:pos="993"/>
              </w:tabs>
              <w:suppressAutoHyphens/>
              <w:autoSpaceDE w:val="0"/>
              <w:autoSpaceDN w:val="0"/>
              <w:adjustRightInd w:val="0"/>
              <w:ind w:left="0"/>
            </w:pPr>
            <w:r>
              <w:t>1</w:t>
            </w:r>
          </w:p>
        </w:tc>
        <w:tc>
          <w:tcPr>
            <w:tcW w:w="5465" w:type="dxa"/>
            <w:shd w:val="clear" w:color="auto" w:fill="auto"/>
          </w:tcPr>
          <w:p w:rsidR="006F4746" w:rsidRPr="007812D0" w:rsidRDefault="006F4746" w:rsidP="00FF0115">
            <w:pPr>
              <w:pStyle w:val="a3"/>
              <w:tabs>
                <w:tab w:val="left" w:pos="993"/>
              </w:tabs>
              <w:suppressAutoHyphens/>
              <w:autoSpaceDE w:val="0"/>
              <w:autoSpaceDN w:val="0"/>
              <w:adjustRightInd w:val="0"/>
              <w:ind w:left="0"/>
              <w:jc w:val="both"/>
            </w:pPr>
            <w:r w:rsidRPr="007812D0">
              <w:t>Сведения о трудовой деятельности</w:t>
            </w:r>
          </w:p>
        </w:tc>
        <w:tc>
          <w:tcPr>
            <w:tcW w:w="3064"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F4746" w:rsidRDefault="006F474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Работодатель</w:t>
            </w:r>
          </w:p>
        </w:tc>
      </w:tr>
      <w:tr w:rsidR="00FF0115" w:rsidRPr="007812D0" w:rsidTr="00FF0115">
        <w:tc>
          <w:tcPr>
            <w:tcW w:w="540" w:type="dxa"/>
            <w:shd w:val="clear" w:color="auto" w:fill="auto"/>
          </w:tcPr>
          <w:p w:rsidR="006F4746" w:rsidRDefault="006F4746" w:rsidP="00FF0115">
            <w:pPr>
              <w:pStyle w:val="a3"/>
              <w:tabs>
                <w:tab w:val="left" w:pos="993"/>
              </w:tabs>
              <w:suppressAutoHyphens/>
              <w:autoSpaceDE w:val="0"/>
              <w:autoSpaceDN w:val="0"/>
              <w:adjustRightInd w:val="0"/>
              <w:ind w:left="0"/>
            </w:pPr>
            <w:r>
              <w:t>2</w:t>
            </w:r>
          </w:p>
        </w:tc>
        <w:tc>
          <w:tcPr>
            <w:tcW w:w="5465" w:type="dxa"/>
            <w:shd w:val="clear" w:color="auto" w:fill="auto"/>
          </w:tcPr>
          <w:p w:rsidR="006F4746" w:rsidRPr="007812D0" w:rsidRDefault="006F474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F4746" w:rsidRDefault="006F474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Росреестр</w:t>
            </w:r>
          </w:p>
        </w:tc>
      </w:tr>
      <w:tr w:rsidR="006F4746" w:rsidRPr="007812D0" w:rsidTr="00FF0115">
        <w:tc>
          <w:tcPr>
            <w:tcW w:w="14786" w:type="dxa"/>
            <w:gridSpan w:val="7"/>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t xml:space="preserve">10. </w:t>
            </w:r>
            <w:r w:rsidRPr="007812D0">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(пункт 8 статьи 39.5 Земельного кодекса РФ)</w:t>
            </w:r>
          </w:p>
        </w:tc>
      </w:tr>
      <w:tr w:rsidR="00FF0115" w:rsidRPr="007812D0" w:rsidTr="00FF0115">
        <w:tc>
          <w:tcPr>
            <w:tcW w:w="540" w:type="dxa"/>
            <w:shd w:val="clear" w:color="auto" w:fill="auto"/>
          </w:tcPr>
          <w:p w:rsidR="006F4746" w:rsidRDefault="006F4746" w:rsidP="00FF0115">
            <w:pPr>
              <w:pStyle w:val="a3"/>
              <w:tabs>
                <w:tab w:val="left" w:pos="993"/>
              </w:tabs>
              <w:suppressAutoHyphens/>
              <w:autoSpaceDE w:val="0"/>
              <w:autoSpaceDN w:val="0"/>
              <w:adjustRightInd w:val="0"/>
              <w:ind w:left="0"/>
            </w:pPr>
            <w:r>
              <w:t>1</w:t>
            </w:r>
          </w:p>
        </w:tc>
        <w:tc>
          <w:tcPr>
            <w:tcW w:w="5465" w:type="dxa"/>
            <w:shd w:val="clear" w:color="auto" w:fill="auto"/>
          </w:tcPr>
          <w:p w:rsidR="006F4746" w:rsidRPr="007812D0" w:rsidRDefault="006F4746" w:rsidP="00FF0115">
            <w:pPr>
              <w:pStyle w:val="a3"/>
              <w:tabs>
                <w:tab w:val="left" w:pos="993"/>
              </w:tabs>
              <w:suppressAutoHyphens/>
              <w:autoSpaceDE w:val="0"/>
              <w:autoSpaceDN w:val="0"/>
              <w:adjustRightInd w:val="0"/>
              <w:ind w:left="0"/>
              <w:jc w:val="both"/>
            </w:pPr>
            <w:r w:rsidRPr="007812D0">
              <w:t>Документы, подтверждающие право на приобретение земельного участка, установленные законом Краснодарского края</w:t>
            </w:r>
          </w:p>
        </w:tc>
        <w:tc>
          <w:tcPr>
            <w:tcW w:w="3064"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F4746" w:rsidRDefault="006F474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F4746" w:rsidRDefault="006F474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6F4746" w:rsidP="00FF0115">
            <w:pPr>
              <w:pStyle w:val="a3"/>
              <w:tabs>
                <w:tab w:val="left" w:pos="993"/>
              </w:tabs>
              <w:suppressAutoHyphens/>
              <w:autoSpaceDE w:val="0"/>
              <w:autoSpaceDN w:val="0"/>
              <w:adjustRightInd w:val="0"/>
              <w:ind w:left="0"/>
              <w:jc w:val="center"/>
            </w:pPr>
            <w:r w:rsidRPr="007812D0">
              <w:t>Заявитель</w:t>
            </w:r>
          </w:p>
        </w:tc>
      </w:tr>
      <w:tr w:rsidR="006F4746" w:rsidRPr="007812D0" w:rsidTr="00FF0115">
        <w:tc>
          <w:tcPr>
            <w:tcW w:w="14786" w:type="dxa"/>
            <w:gridSpan w:val="7"/>
            <w:shd w:val="clear" w:color="auto" w:fill="auto"/>
          </w:tcPr>
          <w:p w:rsidR="006F4746" w:rsidRPr="007812D0" w:rsidRDefault="006F4746" w:rsidP="00FF0115">
            <w:pPr>
              <w:pStyle w:val="a3"/>
              <w:tabs>
                <w:tab w:val="left" w:pos="993"/>
              </w:tabs>
              <w:suppressAutoHyphens/>
              <w:autoSpaceDE w:val="0"/>
              <w:autoSpaceDN w:val="0"/>
              <w:adjustRightInd w:val="0"/>
              <w:ind w:firstLine="709"/>
              <w:jc w:val="both"/>
            </w:pPr>
            <w:r>
              <w:t xml:space="preserve">11. </w:t>
            </w:r>
            <w:r w:rsidRPr="007812D0">
              <w:t>Юридическое лицо (определяется в соответствии с указом или распоряжением Президента Российской Федерации)</w:t>
            </w:r>
          </w:p>
          <w:p w:rsidR="00386202" w:rsidRPr="007812D0" w:rsidRDefault="006F4746" w:rsidP="00FF0115">
            <w:pPr>
              <w:pStyle w:val="a3"/>
              <w:tabs>
                <w:tab w:val="left" w:pos="993"/>
              </w:tabs>
              <w:suppressAutoHyphens/>
              <w:autoSpaceDE w:val="0"/>
              <w:autoSpaceDN w:val="0"/>
              <w:adjustRightInd w:val="0"/>
              <w:ind w:left="0"/>
              <w:jc w:val="center"/>
            </w:pPr>
            <w:r w:rsidRPr="007812D0">
              <w:t>(подпункт 1 пункта 2 статьи 39.6 Земельного кодекса РФ)</w:t>
            </w:r>
          </w:p>
        </w:tc>
      </w:tr>
      <w:tr w:rsidR="00FF0115" w:rsidRPr="007812D0" w:rsidTr="00FF0115">
        <w:tc>
          <w:tcPr>
            <w:tcW w:w="540"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6F4746" w:rsidRDefault="00386202" w:rsidP="00FF0115">
            <w:pPr>
              <w:pStyle w:val="a3"/>
              <w:tabs>
                <w:tab w:val="left" w:pos="993"/>
              </w:tabs>
              <w:suppressAutoHyphens/>
              <w:autoSpaceDE w:val="0"/>
              <w:autoSpaceDN w:val="0"/>
              <w:adjustRightInd w:val="0"/>
              <w:ind w:left="0"/>
            </w:pPr>
            <w:r>
              <w:t>1</w:t>
            </w:r>
          </w:p>
        </w:tc>
        <w:tc>
          <w:tcPr>
            <w:tcW w:w="5465" w:type="dxa"/>
            <w:shd w:val="clear" w:color="auto" w:fill="auto"/>
          </w:tcPr>
          <w:p w:rsidR="006F4746" w:rsidRDefault="00386202" w:rsidP="00FF0115">
            <w:pPr>
              <w:pStyle w:val="a3"/>
              <w:tabs>
                <w:tab w:val="left" w:pos="993"/>
              </w:tabs>
              <w:suppressAutoHyphens/>
              <w:autoSpaceDE w:val="0"/>
              <w:autoSpaceDN w:val="0"/>
              <w:adjustRightInd w:val="0"/>
              <w:ind w:left="0"/>
              <w:jc w:val="both"/>
            </w:pPr>
            <w:r w:rsidRPr="007812D0">
              <w:t>Указ или Распоряжение Президента Российской Федерации</w:t>
            </w:r>
          </w:p>
          <w:p w:rsidR="00451046" w:rsidRPr="007812D0" w:rsidRDefault="00451046" w:rsidP="00FF0115">
            <w:pPr>
              <w:pStyle w:val="a3"/>
              <w:tabs>
                <w:tab w:val="left" w:pos="993"/>
              </w:tabs>
              <w:suppressAutoHyphens/>
              <w:autoSpaceDE w:val="0"/>
              <w:autoSpaceDN w:val="0"/>
              <w:adjustRightInd w:val="0"/>
              <w:ind w:left="0"/>
              <w:jc w:val="both"/>
            </w:pPr>
          </w:p>
        </w:tc>
        <w:tc>
          <w:tcPr>
            <w:tcW w:w="3064" w:type="dxa"/>
            <w:shd w:val="clear" w:color="auto" w:fill="auto"/>
          </w:tcPr>
          <w:p w:rsidR="006F4746"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F4746"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F4746"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F4746"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F4746" w:rsidRPr="007812D0" w:rsidRDefault="00386202"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ФНС</w:t>
            </w:r>
          </w:p>
        </w:tc>
      </w:tr>
      <w:tr w:rsidR="00386202" w:rsidRPr="007812D0" w:rsidTr="00FF0115">
        <w:tc>
          <w:tcPr>
            <w:tcW w:w="14786" w:type="dxa"/>
            <w:gridSpan w:val="7"/>
            <w:shd w:val="clear" w:color="auto" w:fill="auto"/>
          </w:tcPr>
          <w:p w:rsidR="00386202" w:rsidRDefault="00386202" w:rsidP="00FF0115">
            <w:pPr>
              <w:pStyle w:val="a3"/>
              <w:tabs>
                <w:tab w:val="left" w:pos="993"/>
              </w:tabs>
              <w:suppressAutoHyphens/>
              <w:autoSpaceDE w:val="0"/>
              <w:autoSpaceDN w:val="0"/>
              <w:adjustRightInd w:val="0"/>
              <w:ind w:left="0"/>
              <w:jc w:val="center"/>
            </w:pPr>
            <w:r>
              <w:t xml:space="preserve">12. </w:t>
            </w:r>
            <w:r w:rsidRPr="007812D0">
              <w:t>Юридическое лицо (земельный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(подпункт 2 пункта 2 статьи 39.6 Земельного кодекса РФ)</w:t>
            </w:r>
          </w:p>
          <w:p w:rsidR="00451046" w:rsidRPr="007812D0" w:rsidRDefault="00451046"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1</w:t>
            </w:r>
          </w:p>
        </w:tc>
        <w:tc>
          <w:tcPr>
            <w:tcW w:w="5465" w:type="dxa"/>
            <w:shd w:val="clear" w:color="auto" w:fill="auto"/>
          </w:tcPr>
          <w:p w:rsidR="00386202" w:rsidRDefault="00386202" w:rsidP="00FF0115">
            <w:pPr>
              <w:pStyle w:val="a3"/>
              <w:tabs>
                <w:tab w:val="left" w:pos="993"/>
              </w:tabs>
              <w:suppressAutoHyphens/>
              <w:autoSpaceDE w:val="0"/>
              <w:autoSpaceDN w:val="0"/>
              <w:adjustRightInd w:val="0"/>
              <w:ind w:left="0"/>
              <w:jc w:val="both"/>
            </w:pPr>
            <w:r w:rsidRPr="007812D0">
              <w:t>Распоряжение Правительства Российской Федерации</w:t>
            </w:r>
          </w:p>
          <w:p w:rsidR="00451046" w:rsidRPr="007812D0" w:rsidRDefault="00451046" w:rsidP="00FF0115">
            <w:pPr>
              <w:pStyle w:val="a3"/>
              <w:tabs>
                <w:tab w:val="left" w:pos="993"/>
              </w:tabs>
              <w:suppressAutoHyphens/>
              <w:autoSpaceDE w:val="0"/>
              <w:autoSpaceDN w:val="0"/>
              <w:adjustRightInd w:val="0"/>
              <w:ind w:left="0"/>
              <w:jc w:val="both"/>
            </w:pP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Default="0038620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451046" w:rsidRPr="007812D0" w:rsidRDefault="00451046" w:rsidP="00FF0115">
            <w:pPr>
              <w:pStyle w:val="a3"/>
              <w:tabs>
                <w:tab w:val="left" w:pos="993"/>
              </w:tabs>
              <w:suppressAutoHyphens/>
              <w:autoSpaceDE w:val="0"/>
              <w:autoSpaceDN w:val="0"/>
              <w:adjustRightInd w:val="0"/>
              <w:ind w:left="0"/>
              <w:jc w:val="both"/>
            </w:pP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ФНС</w:t>
            </w:r>
          </w:p>
        </w:tc>
      </w:tr>
      <w:tr w:rsidR="00386202" w:rsidRPr="007812D0" w:rsidTr="00FF0115">
        <w:tc>
          <w:tcPr>
            <w:tcW w:w="14786" w:type="dxa"/>
            <w:gridSpan w:val="7"/>
            <w:shd w:val="clear" w:color="auto" w:fill="auto"/>
          </w:tcPr>
          <w:p w:rsidR="00386202" w:rsidRDefault="00386202" w:rsidP="00FF0115">
            <w:pPr>
              <w:pStyle w:val="a3"/>
              <w:tabs>
                <w:tab w:val="left" w:pos="993"/>
              </w:tabs>
              <w:suppressAutoHyphens/>
              <w:autoSpaceDE w:val="0"/>
              <w:autoSpaceDN w:val="0"/>
              <w:adjustRightInd w:val="0"/>
              <w:ind w:left="0"/>
              <w:jc w:val="center"/>
            </w:pPr>
            <w:r>
              <w:t xml:space="preserve">13. </w:t>
            </w:r>
            <w:r w:rsidRPr="007812D0">
              <w:t>Юридическое лицо (земельный участок, предназначенный для размещения объектов социально-культурного назначения, реализации масштабных инвестиционных проектов) (подпункт 3 пункта 2 статьи 39.6 Земельного кодекса РФ)</w:t>
            </w:r>
          </w:p>
          <w:p w:rsidR="00451046" w:rsidRPr="007812D0" w:rsidRDefault="00451046"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1</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Распоряжение высшего должностного лица Краснодарского края</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2</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386202" w:rsidRDefault="00386202" w:rsidP="00FF0115">
            <w:pPr>
              <w:pStyle w:val="a3"/>
              <w:tabs>
                <w:tab w:val="left" w:pos="993"/>
              </w:tabs>
              <w:suppressAutoHyphens/>
              <w:autoSpaceDE w:val="0"/>
              <w:autoSpaceDN w:val="0"/>
              <w:adjustRightInd w:val="0"/>
              <w:ind w:left="0"/>
            </w:pPr>
            <w:r>
              <w:t>3</w:t>
            </w:r>
          </w:p>
        </w:tc>
        <w:tc>
          <w:tcPr>
            <w:tcW w:w="5465" w:type="dxa"/>
            <w:shd w:val="clear" w:color="auto" w:fill="auto"/>
          </w:tcPr>
          <w:p w:rsidR="00386202" w:rsidRPr="007812D0" w:rsidRDefault="0038620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386202" w:rsidRDefault="0038620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38620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386202" w:rsidP="00FF0115">
            <w:pPr>
              <w:pStyle w:val="a3"/>
              <w:tabs>
                <w:tab w:val="left" w:pos="993"/>
              </w:tabs>
              <w:suppressAutoHyphens/>
              <w:autoSpaceDE w:val="0"/>
              <w:autoSpaceDN w:val="0"/>
              <w:adjustRightInd w:val="0"/>
              <w:ind w:left="0"/>
              <w:jc w:val="center"/>
            </w:pPr>
            <w:r w:rsidRPr="007812D0">
              <w:t>ФНС</w:t>
            </w:r>
          </w:p>
        </w:tc>
      </w:tr>
      <w:tr w:rsidR="00386202" w:rsidRPr="007812D0" w:rsidTr="00FF0115">
        <w:tc>
          <w:tcPr>
            <w:tcW w:w="14786" w:type="dxa"/>
            <w:gridSpan w:val="7"/>
            <w:shd w:val="clear" w:color="auto" w:fill="auto"/>
          </w:tcPr>
          <w:p w:rsidR="00386202" w:rsidRDefault="00386202" w:rsidP="00FF0115">
            <w:pPr>
              <w:pStyle w:val="a3"/>
              <w:tabs>
                <w:tab w:val="left" w:pos="993"/>
              </w:tabs>
              <w:suppressAutoHyphens/>
              <w:autoSpaceDE w:val="0"/>
              <w:autoSpaceDN w:val="0"/>
              <w:adjustRightInd w:val="0"/>
              <w:ind w:left="0"/>
              <w:jc w:val="center"/>
            </w:pPr>
            <w:r>
              <w:t xml:space="preserve">14. </w:t>
            </w:r>
            <w:r w:rsidRPr="007812D0">
              <w:t>Застройщик, признанный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451046" w:rsidRPr="007812D0" w:rsidRDefault="00451046"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386202"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386202" w:rsidRPr="007812D0" w:rsidRDefault="00D44E13" w:rsidP="00FF0115">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064" w:type="dxa"/>
            <w:shd w:val="clear" w:color="auto" w:fill="auto"/>
          </w:tcPr>
          <w:p w:rsidR="00386202" w:rsidRPr="007812D0" w:rsidRDefault="00D44E1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386202"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386202"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386202"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386202" w:rsidRPr="007812D0" w:rsidRDefault="00D44E13"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451046" w:rsidRDefault="00D44E13" w:rsidP="00FF0115">
            <w:pPr>
              <w:pStyle w:val="a3"/>
              <w:tabs>
                <w:tab w:val="left" w:pos="993"/>
              </w:tabs>
              <w:suppressAutoHyphens/>
              <w:autoSpaceDE w:val="0"/>
              <w:autoSpaceDN w:val="0"/>
              <w:adjustRightInd w:val="0"/>
              <w:ind w:left="0"/>
            </w:pPr>
            <w:r>
              <w:t>2</w:t>
            </w:r>
          </w:p>
        </w:tc>
        <w:tc>
          <w:tcPr>
            <w:tcW w:w="5465" w:type="dxa"/>
            <w:shd w:val="clear" w:color="auto" w:fill="auto"/>
          </w:tcPr>
          <w:p w:rsidR="00451046" w:rsidRPr="007812D0" w:rsidRDefault="00D44E1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451046" w:rsidRDefault="00D44E1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451046" w:rsidRDefault="00D44E13" w:rsidP="00FF0115">
            <w:pPr>
              <w:pStyle w:val="a3"/>
              <w:tabs>
                <w:tab w:val="left" w:pos="993"/>
              </w:tabs>
              <w:suppressAutoHyphens/>
              <w:autoSpaceDE w:val="0"/>
              <w:autoSpaceDN w:val="0"/>
              <w:adjustRightInd w:val="0"/>
              <w:ind w:left="0"/>
            </w:pPr>
            <w:r>
              <w:t>3</w:t>
            </w:r>
          </w:p>
        </w:tc>
        <w:tc>
          <w:tcPr>
            <w:tcW w:w="5465" w:type="dxa"/>
            <w:shd w:val="clear" w:color="auto" w:fill="auto"/>
          </w:tcPr>
          <w:p w:rsidR="00451046" w:rsidRPr="007812D0" w:rsidRDefault="00D44E1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451046" w:rsidRDefault="00D44E1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ФНС</w:t>
            </w:r>
          </w:p>
        </w:tc>
      </w:tr>
      <w:tr w:rsidR="00D44E13" w:rsidRPr="007812D0" w:rsidTr="00FF0115">
        <w:tc>
          <w:tcPr>
            <w:tcW w:w="14786" w:type="dxa"/>
            <w:gridSpan w:val="7"/>
            <w:shd w:val="clear" w:color="auto" w:fill="auto"/>
          </w:tcPr>
          <w:p w:rsidR="00D44E13" w:rsidRDefault="00D44E13" w:rsidP="00FF0115">
            <w:pPr>
              <w:pStyle w:val="a3"/>
              <w:tabs>
                <w:tab w:val="left" w:pos="993"/>
              </w:tabs>
              <w:suppressAutoHyphens/>
              <w:autoSpaceDE w:val="0"/>
              <w:autoSpaceDN w:val="0"/>
              <w:adjustRightInd w:val="0"/>
              <w:ind w:left="0"/>
              <w:jc w:val="center"/>
            </w:pPr>
            <w:r>
              <w:t xml:space="preserve">15. </w:t>
            </w:r>
            <w:r w:rsidRPr="007812D0">
              <w:t xml:space="preserve">Юридическое лицо (земельный участок, предназначенный для выполнения международных обязательств) </w:t>
            </w:r>
          </w:p>
          <w:p w:rsidR="00D44E13" w:rsidRPr="007812D0" w:rsidRDefault="00D44E13" w:rsidP="00FF0115">
            <w:pPr>
              <w:pStyle w:val="a3"/>
              <w:tabs>
                <w:tab w:val="left" w:pos="993"/>
              </w:tabs>
              <w:suppressAutoHyphens/>
              <w:autoSpaceDE w:val="0"/>
              <w:autoSpaceDN w:val="0"/>
              <w:adjustRightInd w:val="0"/>
              <w:ind w:left="0"/>
              <w:jc w:val="center"/>
            </w:pPr>
            <w:r w:rsidRPr="007812D0">
              <w:t>(подпункт 4 пункта 2 статьи 39.6 Земельного кодекса РФ)</w:t>
            </w:r>
          </w:p>
        </w:tc>
      </w:tr>
      <w:tr w:rsidR="00FF0115" w:rsidRPr="007812D0" w:rsidTr="00FF0115">
        <w:tc>
          <w:tcPr>
            <w:tcW w:w="540" w:type="dxa"/>
            <w:shd w:val="clear" w:color="auto" w:fill="auto"/>
          </w:tcPr>
          <w:p w:rsidR="00451046"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451046" w:rsidRPr="007812D0" w:rsidRDefault="00D44E13" w:rsidP="00FF0115">
            <w:pPr>
              <w:pStyle w:val="a3"/>
              <w:tabs>
                <w:tab w:val="left" w:pos="993"/>
              </w:tabs>
              <w:suppressAutoHyphens/>
              <w:autoSpaceDE w:val="0"/>
              <w:autoSpaceDN w:val="0"/>
              <w:adjustRightInd w:val="0"/>
              <w:ind w:left="0"/>
              <w:jc w:val="both"/>
            </w:pPr>
            <w:r w:rsidRPr="007812D0">
              <w:t>Договор, соглашение или иной документ, предусматривающий выполнение международных обязательств</w:t>
            </w:r>
          </w:p>
        </w:tc>
        <w:tc>
          <w:tcPr>
            <w:tcW w:w="3064"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451046" w:rsidRDefault="00D44E1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451046"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51046" w:rsidRPr="007812D0" w:rsidRDefault="00D44E13" w:rsidP="00FF0115">
            <w:pPr>
              <w:pStyle w:val="a3"/>
              <w:tabs>
                <w:tab w:val="left" w:pos="993"/>
              </w:tabs>
              <w:suppressAutoHyphens/>
              <w:autoSpaceDE w:val="0"/>
              <w:autoSpaceDN w:val="0"/>
              <w:adjustRightInd w:val="0"/>
              <w:ind w:left="0"/>
              <w:jc w:val="center"/>
            </w:pPr>
            <w:r w:rsidRPr="007812D0">
              <w:t>Заявитель</w:t>
            </w:r>
          </w:p>
        </w:tc>
      </w:tr>
      <w:tr w:rsidR="00D44E13" w:rsidRPr="007812D0" w:rsidTr="00FF0115">
        <w:tc>
          <w:tcPr>
            <w:tcW w:w="14786" w:type="dxa"/>
            <w:gridSpan w:val="7"/>
            <w:shd w:val="clear" w:color="auto" w:fill="auto"/>
          </w:tcPr>
          <w:p w:rsidR="00D44E13" w:rsidRPr="007812D0" w:rsidRDefault="00D44E13" w:rsidP="00FF0115">
            <w:pPr>
              <w:pStyle w:val="a3"/>
              <w:tabs>
                <w:tab w:val="left" w:pos="993"/>
              </w:tabs>
              <w:suppressAutoHyphens/>
              <w:autoSpaceDE w:val="0"/>
              <w:autoSpaceDN w:val="0"/>
              <w:adjustRightInd w:val="0"/>
              <w:ind w:firstLine="709"/>
              <w:jc w:val="center"/>
            </w:pPr>
            <w:r>
              <w:t xml:space="preserve">16. </w:t>
            </w:r>
            <w:r w:rsidRPr="007812D0">
              <w:t>Юридическое лицо (земельный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РФ)</w:t>
            </w:r>
          </w:p>
          <w:p w:rsidR="00D44E13" w:rsidRPr="007812D0" w:rsidRDefault="00D44E13"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both"/>
            </w:pPr>
            <w:r w:rsidRPr="007812D0">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2</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3</w:t>
            </w:r>
          </w:p>
        </w:tc>
        <w:tc>
          <w:tcPr>
            <w:tcW w:w="5465" w:type="dxa"/>
            <w:shd w:val="clear" w:color="auto" w:fill="auto"/>
          </w:tcPr>
          <w:p w:rsidR="00D44E13" w:rsidRDefault="00D44E1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2D1A50" w:rsidRPr="007812D0" w:rsidRDefault="002D1A50" w:rsidP="00FF0115">
            <w:pPr>
              <w:pStyle w:val="a3"/>
              <w:tabs>
                <w:tab w:val="left" w:pos="993"/>
              </w:tabs>
              <w:suppressAutoHyphens/>
              <w:autoSpaceDE w:val="0"/>
              <w:autoSpaceDN w:val="0"/>
              <w:adjustRightInd w:val="0"/>
              <w:ind w:left="0"/>
              <w:jc w:val="both"/>
            </w:pP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D44E1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D44E1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ФНС</w:t>
            </w:r>
          </w:p>
        </w:tc>
      </w:tr>
      <w:tr w:rsidR="00D44E13" w:rsidRPr="007812D0" w:rsidTr="00FF0115">
        <w:tc>
          <w:tcPr>
            <w:tcW w:w="14786" w:type="dxa"/>
            <w:gridSpan w:val="7"/>
            <w:shd w:val="clear" w:color="auto" w:fill="auto"/>
          </w:tcPr>
          <w:p w:rsidR="00D44E13" w:rsidRDefault="00D44E13" w:rsidP="00FF0115">
            <w:pPr>
              <w:pStyle w:val="a3"/>
              <w:tabs>
                <w:tab w:val="left" w:pos="993"/>
              </w:tabs>
              <w:suppressAutoHyphens/>
              <w:autoSpaceDE w:val="0"/>
              <w:autoSpaceDN w:val="0"/>
              <w:adjustRightInd w:val="0"/>
              <w:ind w:left="0"/>
              <w:jc w:val="center"/>
            </w:pPr>
            <w:r>
              <w:t xml:space="preserve">17. </w:t>
            </w:r>
            <w:r w:rsidRPr="007812D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РФ)</w:t>
            </w:r>
          </w:p>
          <w:p w:rsidR="002D1A50" w:rsidRPr="007812D0" w:rsidRDefault="002D1A5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1</w:t>
            </w:r>
          </w:p>
        </w:tc>
        <w:tc>
          <w:tcPr>
            <w:tcW w:w="5465" w:type="dxa"/>
            <w:shd w:val="clear" w:color="auto" w:fill="auto"/>
          </w:tcPr>
          <w:p w:rsidR="00D44E13" w:rsidRPr="007812D0" w:rsidRDefault="00D44E13" w:rsidP="00FF0115">
            <w:pPr>
              <w:pStyle w:val="a3"/>
              <w:tabs>
                <w:tab w:val="left" w:pos="993"/>
              </w:tabs>
              <w:suppressAutoHyphens/>
              <w:autoSpaceDE w:val="0"/>
              <w:autoSpaceDN w:val="0"/>
              <w:adjustRightInd w:val="0"/>
              <w:ind w:left="0"/>
              <w:jc w:val="both"/>
            </w:pPr>
            <w:r w:rsidRPr="007812D0">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 № 122-ФЗ «О государственной регистрации прав на недвижимое имущество и сделок с ним»</w:t>
            </w: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2</w:t>
            </w:r>
          </w:p>
        </w:tc>
        <w:tc>
          <w:tcPr>
            <w:tcW w:w="5465" w:type="dxa"/>
            <w:shd w:val="clear" w:color="auto" w:fill="auto"/>
          </w:tcPr>
          <w:p w:rsidR="00D44E13" w:rsidRDefault="00D44E1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2D1A50" w:rsidRPr="007812D0" w:rsidRDefault="002D1A50" w:rsidP="00FF0115">
            <w:pPr>
              <w:pStyle w:val="a3"/>
              <w:tabs>
                <w:tab w:val="left" w:pos="993"/>
              </w:tabs>
              <w:suppressAutoHyphens/>
              <w:autoSpaceDE w:val="0"/>
              <w:autoSpaceDN w:val="0"/>
              <w:adjustRightInd w:val="0"/>
              <w:ind w:left="0"/>
              <w:jc w:val="both"/>
            </w:pP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44E13" w:rsidRDefault="00D44E13" w:rsidP="00FF0115">
            <w:pPr>
              <w:pStyle w:val="a3"/>
              <w:tabs>
                <w:tab w:val="left" w:pos="993"/>
              </w:tabs>
              <w:suppressAutoHyphens/>
              <w:autoSpaceDE w:val="0"/>
              <w:autoSpaceDN w:val="0"/>
              <w:adjustRightInd w:val="0"/>
              <w:ind w:left="0"/>
            </w:pPr>
            <w:r>
              <w:t>3</w:t>
            </w:r>
          </w:p>
        </w:tc>
        <w:tc>
          <w:tcPr>
            <w:tcW w:w="5465" w:type="dxa"/>
            <w:shd w:val="clear" w:color="auto" w:fill="auto"/>
          </w:tcPr>
          <w:p w:rsidR="00D44E13" w:rsidRDefault="00D44E1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2D1A50" w:rsidRPr="007812D0" w:rsidRDefault="002D1A50" w:rsidP="00FF0115">
            <w:pPr>
              <w:pStyle w:val="a3"/>
              <w:tabs>
                <w:tab w:val="left" w:pos="993"/>
              </w:tabs>
              <w:suppressAutoHyphens/>
              <w:autoSpaceDE w:val="0"/>
              <w:autoSpaceDN w:val="0"/>
              <w:adjustRightInd w:val="0"/>
              <w:ind w:left="0"/>
              <w:jc w:val="both"/>
            </w:pPr>
          </w:p>
        </w:tc>
        <w:tc>
          <w:tcPr>
            <w:tcW w:w="3064"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D44E13" w:rsidP="00FF0115">
            <w:pPr>
              <w:pStyle w:val="a3"/>
              <w:tabs>
                <w:tab w:val="left" w:pos="993"/>
              </w:tabs>
              <w:suppressAutoHyphens/>
              <w:autoSpaceDE w:val="0"/>
              <w:autoSpaceDN w:val="0"/>
              <w:adjustRightInd w:val="0"/>
              <w:ind w:left="0"/>
              <w:jc w:val="center"/>
            </w:pPr>
            <w:r w:rsidRPr="007812D0">
              <w:t>ФНС</w:t>
            </w:r>
          </w:p>
        </w:tc>
      </w:tr>
      <w:tr w:rsidR="00D44E13" w:rsidRPr="007812D0" w:rsidTr="00FF0115">
        <w:tc>
          <w:tcPr>
            <w:tcW w:w="14786" w:type="dxa"/>
            <w:gridSpan w:val="7"/>
            <w:shd w:val="clear" w:color="auto" w:fill="auto"/>
          </w:tcPr>
          <w:p w:rsidR="00D44E13" w:rsidRDefault="00D44E13" w:rsidP="00FF0115">
            <w:pPr>
              <w:pStyle w:val="a3"/>
              <w:tabs>
                <w:tab w:val="left" w:pos="993"/>
              </w:tabs>
              <w:suppressAutoHyphens/>
              <w:autoSpaceDE w:val="0"/>
              <w:autoSpaceDN w:val="0"/>
              <w:adjustRightInd w:val="0"/>
              <w:ind w:left="0"/>
              <w:jc w:val="center"/>
            </w:pPr>
            <w:r>
              <w:t xml:space="preserve">18. </w:t>
            </w:r>
            <w:r w:rsidRPr="007812D0">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комплексного развития территории, из которого образован испрашиваемый земельный участок (подпункт 5 пункта 2 статьи 39.6 Земельного кодекса РФ)</w:t>
            </w:r>
          </w:p>
          <w:p w:rsidR="002D1A50" w:rsidRPr="007812D0" w:rsidRDefault="002D1A5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D44E13" w:rsidRDefault="002D1A50" w:rsidP="00FF0115">
            <w:pPr>
              <w:pStyle w:val="a3"/>
              <w:tabs>
                <w:tab w:val="left" w:pos="993"/>
              </w:tabs>
              <w:suppressAutoHyphens/>
              <w:autoSpaceDE w:val="0"/>
              <w:autoSpaceDN w:val="0"/>
              <w:adjustRightInd w:val="0"/>
              <w:ind w:left="0"/>
            </w:pPr>
            <w:r>
              <w:t>1</w:t>
            </w:r>
          </w:p>
        </w:tc>
        <w:tc>
          <w:tcPr>
            <w:tcW w:w="5465" w:type="dxa"/>
            <w:shd w:val="clear" w:color="auto" w:fill="auto"/>
          </w:tcPr>
          <w:p w:rsidR="00D44E13" w:rsidRPr="007812D0" w:rsidRDefault="002D1A50" w:rsidP="00FF0115">
            <w:pPr>
              <w:pStyle w:val="a3"/>
              <w:tabs>
                <w:tab w:val="left" w:pos="993"/>
              </w:tabs>
              <w:suppressAutoHyphens/>
              <w:autoSpaceDE w:val="0"/>
              <w:autoSpaceDN w:val="0"/>
              <w:adjustRightInd w:val="0"/>
              <w:ind w:left="0"/>
              <w:jc w:val="both"/>
            </w:pPr>
            <w:r w:rsidRPr="007812D0">
              <w:t>Договор аренды исходного земельного участка, в том числе предоставленного для комплексного развития территории</w:t>
            </w:r>
          </w:p>
        </w:tc>
        <w:tc>
          <w:tcPr>
            <w:tcW w:w="3064"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D44E13" w:rsidRDefault="002D1A50" w:rsidP="00FF0115">
            <w:pPr>
              <w:pStyle w:val="a3"/>
              <w:tabs>
                <w:tab w:val="left" w:pos="993"/>
              </w:tabs>
              <w:suppressAutoHyphens/>
              <w:autoSpaceDE w:val="0"/>
              <w:autoSpaceDN w:val="0"/>
              <w:adjustRightInd w:val="0"/>
              <w:ind w:left="0"/>
            </w:pPr>
            <w:r>
              <w:t>2</w:t>
            </w:r>
          </w:p>
        </w:tc>
        <w:tc>
          <w:tcPr>
            <w:tcW w:w="5465" w:type="dxa"/>
            <w:shd w:val="clear" w:color="auto" w:fill="auto"/>
          </w:tcPr>
          <w:p w:rsidR="00D44E13" w:rsidRPr="007812D0" w:rsidRDefault="002D1A50" w:rsidP="00FF0115">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D44E13" w:rsidRDefault="002D1A50" w:rsidP="00FF0115">
            <w:pPr>
              <w:pStyle w:val="a3"/>
              <w:tabs>
                <w:tab w:val="left" w:pos="993"/>
              </w:tabs>
              <w:suppressAutoHyphens/>
              <w:autoSpaceDE w:val="0"/>
              <w:autoSpaceDN w:val="0"/>
              <w:adjustRightInd w:val="0"/>
              <w:ind w:left="0"/>
            </w:pPr>
            <w:r>
              <w:t>3</w:t>
            </w:r>
          </w:p>
        </w:tc>
        <w:tc>
          <w:tcPr>
            <w:tcW w:w="5465" w:type="dxa"/>
            <w:shd w:val="clear" w:color="auto" w:fill="auto"/>
          </w:tcPr>
          <w:p w:rsidR="00D44E13" w:rsidRPr="007812D0" w:rsidRDefault="002D1A5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44E13"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44E13"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44E13" w:rsidRPr="007812D0" w:rsidRDefault="002D1A5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4</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2D1A5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2D1A5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2D1A5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7</w:t>
            </w:r>
          </w:p>
        </w:tc>
      </w:tr>
      <w:tr w:rsidR="002D1A50" w:rsidRPr="007812D0" w:rsidTr="00FF0115">
        <w:tc>
          <w:tcPr>
            <w:tcW w:w="14786" w:type="dxa"/>
            <w:gridSpan w:val="7"/>
            <w:shd w:val="clear" w:color="auto" w:fill="auto"/>
          </w:tcPr>
          <w:p w:rsidR="00DC1223" w:rsidRDefault="00DC1223" w:rsidP="00FF0115">
            <w:pPr>
              <w:pStyle w:val="a3"/>
              <w:tabs>
                <w:tab w:val="left" w:pos="993"/>
              </w:tabs>
              <w:suppressAutoHyphens/>
              <w:autoSpaceDE w:val="0"/>
              <w:autoSpaceDN w:val="0"/>
              <w:adjustRightInd w:val="0"/>
              <w:ind w:left="0"/>
              <w:jc w:val="center"/>
            </w:pPr>
          </w:p>
          <w:p w:rsidR="002D1A50" w:rsidRDefault="002D1A50" w:rsidP="00FF0115">
            <w:pPr>
              <w:pStyle w:val="a3"/>
              <w:tabs>
                <w:tab w:val="left" w:pos="993"/>
              </w:tabs>
              <w:suppressAutoHyphens/>
              <w:autoSpaceDE w:val="0"/>
              <w:autoSpaceDN w:val="0"/>
              <w:adjustRightInd w:val="0"/>
              <w:ind w:left="0"/>
              <w:jc w:val="center"/>
            </w:pPr>
            <w:r>
              <w:t xml:space="preserve">19. </w:t>
            </w:r>
            <w:r w:rsidRPr="007812D0">
              <w:t>Член СНТ или ОНТ (подпункт 7 пункта 2 статьи 39.6 Земельного кодекса РФ)</w:t>
            </w:r>
          </w:p>
          <w:p w:rsidR="009A5D00" w:rsidRPr="007812D0" w:rsidRDefault="009A5D0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1</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2</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Документ, подтверждающий членство заявителя в СНТ или ОНТ</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3</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распределении садового или огородного земельного участка заявителю</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СНТ (ОНТ)</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4</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Утвержденный проект межевания территории</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5</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D1A50" w:rsidRDefault="002D1A50" w:rsidP="00FF0115">
            <w:pPr>
              <w:pStyle w:val="a3"/>
              <w:tabs>
                <w:tab w:val="left" w:pos="993"/>
              </w:tabs>
              <w:suppressAutoHyphens/>
              <w:autoSpaceDE w:val="0"/>
              <w:autoSpaceDN w:val="0"/>
              <w:adjustRightInd w:val="0"/>
              <w:ind w:left="0"/>
            </w:pPr>
            <w:r>
              <w:t>6</w:t>
            </w:r>
          </w:p>
        </w:tc>
        <w:tc>
          <w:tcPr>
            <w:tcW w:w="5465" w:type="dxa"/>
            <w:shd w:val="clear" w:color="auto" w:fill="auto"/>
          </w:tcPr>
          <w:p w:rsidR="002D1A50" w:rsidRPr="007812D0" w:rsidRDefault="002D1A50"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tc>
        <w:tc>
          <w:tcPr>
            <w:tcW w:w="3064"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D1A50" w:rsidRDefault="009A5D00"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D1A50" w:rsidRDefault="009A5D00"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D1A50" w:rsidRPr="007812D0" w:rsidRDefault="002D1A50" w:rsidP="00FF0115">
            <w:pPr>
              <w:pStyle w:val="a3"/>
              <w:tabs>
                <w:tab w:val="left" w:pos="993"/>
              </w:tabs>
              <w:suppressAutoHyphens/>
              <w:autoSpaceDE w:val="0"/>
              <w:autoSpaceDN w:val="0"/>
              <w:adjustRightInd w:val="0"/>
              <w:ind w:left="0"/>
              <w:jc w:val="center"/>
            </w:pPr>
            <w:r w:rsidRPr="007812D0">
              <w:t>ФНС</w:t>
            </w:r>
          </w:p>
        </w:tc>
      </w:tr>
      <w:tr w:rsidR="009A5D00" w:rsidRPr="007812D0" w:rsidTr="00FF0115">
        <w:tc>
          <w:tcPr>
            <w:tcW w:w="14786" w:type="dxa"/>
            <w:gridSpan w:val="7"/>
            <w:shd w:val="clear" w:color="auto" w:fill="auto"/>
          </w:tcPr>
          <w:p w:rsidR="00DC1223" w:rsidRDefault="00DC1223" w:rsidP="00FF0115">
            <w:pPr>
              <w:pStyle w:val="a3"/>
              <w:tabs>
                <w:tab w:val="left" w:pos="993"/>
              </w:tabs>
              <w:suppressAutoHyphens/>
              <w:autoSpaceDE w:val="0"/>
              <w:autoSpaceDN w:val="0"/>
              <w:adjustRightInd w:val="0"/>
              <w:ind w:left="0"/>
              <w:jc w:val="center"/>
            </w:pPr>
          </w:p>
          <w:p w:rsidR="009A5D00" w:rsidRDefault="009A5D00" w:rsidP="00FF0115">
            <w:pPr>
              <w:pStyle w:val="a3"/>
              <w:tabs>
                <w:tab w:val="left" w:pos="993"/>
              </w:tabs>
              <w:suppressAutoHyphens/>
              <w:autoSpaceDE w:val="0"/>
              <w:autoSpaceDN w:val="0"/>
              <w:adjustRightInd w:val="0"/>
              <w:ind w:left="0"/>
              <w:jc w:val="center"/>
            </w:pPr>
            <w:r w:rsidRPr="007812D0">
              <w:t>20. Лицо, уполномоченное на подачу заявления решением общего собрания членов СНТ или ОНТ (подпункт 8 пункта 2 статьи 39.6 Земельного кодекса РФ)</w:t>
            </w:r>
          </w:p>
          <w:p w:rsidR="009A5D00" w:rsidRPr="007812D0" w:rsidRDefault="009A5D00"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1</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2</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СНТ или ОНТ</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3</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Утвержденный проект межевания территории</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4</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9A5D00" w:rsidRDefault="009A5D00" w:rsidP="00FF0115">
            <w:pPr>
              <w:pStyle w:val="a3"/>
              <w:tabs>
                <w:tab w:val="left" w:pos="993"/>
              </w:tabs>
              <w:suppressAutoHyphens/>
              <w:autoSpaceDE w:val="0"/>
              <w:autoSpaceDN w:val="0"/>
              <w:adjustRightInd w:val="0"/>
              <w:ind w:left="0"/>
            </w:pPr>
            <w:r>
              <w:t>5</w:t>
            </w:r>
          </w:p>
        </w:tc>
        <w:tc>
          <w:tcPr>
            <w:tcW w:w="5465" w:type="dxa"/>
            <w:shd w:val="clear" w:color="auto" w:fill="auto"/>
          </w:tcPr>
          <w:p w:rsidR="009A5D00" w:rsidRDefault="009A5D00" w:rsidP="00FF0115">
            <w:pPr>
              <w:pStyle w:val="a3"/>
              <w:tabs>
                <w:tab w:val="left" w:pos="993"/>
              </w:tabs>
              <w:suppressAutoHyphens/>
              <w:autoSpaceDE w:val="0"/>
              <w:autoSpaceDN w:val="0"/>
              <w:adjustRightInd w:val="0"/>
              <w:ind w:left="0"/>
              <w:jc w:val="both"/>
            </w:pPr>
            <w:r w:rsidRPr="007812D0">
              <w:t>Выписка из ЕГРЮЛ в отношении СНТ или ОНТ</w:t>
            </w:r>
          </w:p>
          <w:p w:rsidR="00DC1223" w:rsidRPr="007812D0" w:rsidRDefault="00DC1223" w:rsidP="00FF0115">
            <w:pPr>
              <w:pStyle w:val="a3"/>
              <w:tabs>
                <w:tab w:val="left" w:pos="993"/>
              </w:tabs>
              <w:suppressAutoHyphens/>
              <w:autoSpaceDE w:val="0"/>
              <w:autoSpaceDN w:val="0"/>
              <w:adjustRightInd w:val="0"/>
              <w:ind w:left="0"/>
              <w:jc w:val="both"/>
            </w:pP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9A5D00" w:rsidRDefault="00DC122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9A5D00" w:rsidRDefault="00DC122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9A5D00" w:rsidRPr="007812D0" w:rsidRDefault="009A5D00" w:rsidP="00FF0115">
            <w:pPr>
              <w:pStyle w:val="a3"/>
              <w:tabs>
                <w:tab w:val="left" w:pos="993"/>
              </w:tabs>
              <w:suppressAutoHyphens/>
              <w:autoSpaceDE w:val="0"/>
              <w:autoSpaceDN w:val="0"/>
              <w:adjustRightInd w:val="0"/>
              <w:ind w:left="0"/>
              <w:jc w:val="center"/>
            </w:pPr>
            <w:r w:rsidRPr="007812D0">
              <w:t>7</w:t>
            </w:r>
          </w:p>
        </w:tc>
      </w:tr>
      <w:tr w:rsidR="00B45DD9" w:rsidRPr="007812D0" w:rsidTr="00FF0115">
        <w:tc>
          <w:tcPr>
            <w:tcW w:w="14786" w:type="dxa"/>
            <w:gridSpan w:val="7"/>
            <w:shd w:val="clear" w:color="auto" w:fill="auto"/>
          </w:tcPr>
          <w:p w:rsidR="00B45DD9" w:rsidRPr="007812D0" w:rsidRDefault="00B45DD9" w:rsidP="00FF0115">
            <w:pPr>
              <w:pStyle w:val="a3"/>
              <w:tabs>
                <w:tab w:val="left" w:pos="993"/>
              </w:tabs>
              <w:suppressAutoHyphens/>
              <w:autoSpaceDE w:val="0"/>
              <w:autoSpaceDN w:val="0"/>
              <w:adjustRightInd w:val="0"/>
              <w:ind w:left="0"/>
              <w:jc w:val="center"/>
            </w:pPr>
            <w:r>
              <w:t xml:space="preserve">21. </w:t>
            </w:r>
            <w:r w:rsidRPr="007812D0">
              <w:t>Участники долевого строительства в отношении индивидуальных жилых домов в малоэтажном жилом комплексе (подпункт 8.2 пункта 2 статьи 39.6 Земельного кодекса РФ)</w:t>
            </w:r>
          </w:p>
        </w:tc>
      </w:tr>
      <w:tr w:rsidR="00FF0115" w:rsidRPr="007812D0" w:rsidTr="00FF0115">
        <w:tc>
          <w:tcPr>
            <w:tcW w:w="540" w:type="dxa"/>
            <w:shd w:val="clear" w:color="auto" w:fill="auto"/>
          </w:tcPr>
          <w:p w:rsidR="00DC1223" w:rsidRDefault="00B45DD9" w:rsidP="00FF0115">
            <w:pPr>
              <w:pStyle w:val="a3"/>
              <w:tabs>
                <w:tab w:val="left" w:pos="993"/>
              </w:tabs>
              <w:suppressAutoHyphens/>
              <w:autoSpaceDE w:val="0"/>
              <w:autoSpaceDN w:val="0"/>
              <w:adjustRightInd w:val="0"/>
              <w:ind w:left="0"/>
            </w:pPr>
            <w:r>
              <w:t>1</w:t>
            </w:r>
          </w:p>
        </w:tc>
        <w:tc>
          <w:tcPr>
            <w:tcW w:w="5465" w:type="dxa"/>
            <w:shd w:val="clear" w:color="auto" w:fill="auto"/>
          </w:tcPr>
          <w:p w:rsidR="00DC1223" w:rsidRPr="007812D0" w:rsidRDefault="00B45DD9" w:rsidP="00FF0115">
            <w:pPr>
              <w:pStyle w:val="a3"/>
              <w:tabs>
                <w:tab w:val="left" w:pos="993"/>
              </w:tabs>
              <w:suppressAutoHyphens/>
              <w:autoSpaceDE w:val="0"/>
              <w:autoSpaceDN w:val="0"/>
              <w:adjustRightInd w:val="0"/>
              <w:ind w:left="0"/>
              <w:jc w:val="both"/>
            </w:pPr>
            <w:r w:rsidRPr="007812D0">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3064"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C1223" w:rsidRDefault="002602F7"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DC1223" w:rsidRDefault="00B45DD9" w:rsidP="00FF0115">
            <w:pPr>
              <w:pStyle w:val="a3"/>
              <w:tabs>
                <w:tab w:val="left" w:pos="993"/>
              </w:tabs>
              <w:suppressAutoHyphens/>
              <w:autoSpaceDE w:val="0"/>
              <w:autoSpaceDN w:val="0"/>
              <w:adjustRightInd w:val="0"/>
              <w:ind w:left="0"/>
            </w:pPr>
            <w:r>
              <w:t>2</w:t>
            </w:r>
          </w:p>
        </w:tc>
        <w:tc>
          <w:tcPr>
            <w:tcW w:w="5465" w:type="dxa"/>
            <w:shd w:val="clear" w:color="auto" w:fill="auto"/>
          </w:tcPr>
          <w:p w:rsidR="00DC1223" w:rsidRPr="007812D0" w:rsidRDefault="00B45DD9" w:rsidP="00FF0115">
            <w:pPr>
              <w:pStyle w:val="a3"/>
              <w:tabs>
                <w:tab w:val="left" w:pos="993"/>
              </w:tabs>
              <w:suppressAutoHyphens/>
              <w:autoSpaceDE w:val="0"/>
              <w:autoSpaceDN w:val="0"/>
              <w:adjustRightInd w:val="0"/>
              <w:ind w:left="0"/>
              <w:jc w:val="both"/>
            </w:pPr>
            <w:r w:rsidRPr="007812D0">
              <w:t>Выписка из ЕГРН об испрашиваемом земельном участке</w:t>
            </w:r>
          </w:p>
        </w:tc>
        <w:tc>
          <w:tcPr>
            <w:tcW w:w="3064"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C1223" w:rsidRDefault="002602F7"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C1223" w:rsidRDefault="00B45DD9" w:rsidP="00FF0115">
            <w:pPr>
              <w:pStyle w:val="a3"/>
              <w:tabs>
                <w:tab w:val="left" w:pos="993"/>
              </w:tabs>
              <w:suppressAutoHyphens/>
              <w:autoSpaceDE w:val="0"/>
              <w:autoSpaceDN w:val="0"/>
              <w:adjustRightInd w:val="0"/>
              <w:ind w:left="0"/>
            </w:pPr>
            <w:r>
              <w:t>3</w:t>
            </w:r>
          </w:p>
        </w:tc>
        <w:tc>
          <w:tcPr>
            <w:tcW w:w="5465" w:type="dxa"/>
            <w:shd w:val="clear" w:color="auto" w:fill="auto"/>
          </w:tcPr>
          <w:p w:rsidR="00DC1223" w:rsidRPr="007812D0" w:rsidRDefault="00B45DD9" w:rsidP="00FF0115">
            <w:pPr>
              <w:pStyle w:val="a3"/>
              <w:tabs>
                <w:tab w:val="left" w:pos="993"/>
              </w:tabs>
              <w:suppressAutoHyphens/>
              <w:autoSpaceDE w:val="0"/>
              <w:autoSpaceDN w:val="0"/>
              <w:adjustRightInd w:val="0"/>
              <w:ind w:left="0"/>
              <w:jc w:val="both"/>
            </w:pPr>
            <w:r w:rsidRPr="007812D0">
              <w:t>Утвержденный проект планировки территории и проект межевания территории</w:t>
            </w:r>
          </w:p>
        </w:tc>
        <w:tc>
          <w:tcPr>
            <w:tcW w:w="3064"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C1223" w:rsidRDefault="002602F7"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C1223" w:rsidRDefault="002602F7"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C1223" w:rsidRPr="007812D0" w:rsidRDefault="00B45DD9" w:rsidP="00FF0115">
            <w:pPr>
              <w:pStyle w:val="a3"/>
              <w:tabs>
                <w:tab w:val="left" w:pos="993"/>
              </w:tabs>
              <w:suppressAutoHyphens/>
              <w:autoSpaceDE w:val="0"/>
              <w:autoSpaceDN w:val="0"/>
              <w:adjustRightInd w:val="0"/>
              <w:ind w:left="0"/>
              <w:jc w:val="center"/>
            </w:pPr>
            <w:r w:rsidRPr="007812D0">
              <w:t>Орган</w:t>
            </w:r>
          </w:p>
        </w:tc>
      </w:tr>
      <w:tr w:rsidR="00B45DD9" w:rsidRPr="007812D0" w:rsidTr="00FF0115">
        <w:tc>
          <w:tcPr>
            <w:tcW w:w="14786" w:type="dxa"/>
            <w:gridSpan w:val="7"/>
            <w:shd w:val="clear" w:color="auto" w:fill="auto"/>
          </w:tcPr>
          <w:p w:rsidR="00B45DD9" w:rsidRPr="007812D0" w:rsidRDefault="00B45DD9" w:rsidP="00FF0115">
            <w:pPr>
              <w:pStyle w:val="a3"/>
              <w:tabs>
                <w:tab w:val="left" w:pos="993"/>
              </w:tabs>
              <w:suppressAutoHyphens/>
              <w:autoSpaceDE w:val="0"/>
              <w:autoSpaceDN w:val="0"/>
              <w:adjustRightInd w:val="0"/>
              <w:ind w:left="0"/>
              <w:jc w:val="center"/>
            </w:pPr>
            <w:r>
              <w:t xml:space="preserve">22. </w:t>
            </w:r>
            <w:r w:rsidRPr="007812D0">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(подпункт 9 пункта 2 статьи 39.6 Земельного кодекса РФ)</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1</w:t>
            </w:r>
          </w:p>
        </w:tc>
        <w:tc>
          <w:tcPr>
            <w:tcW w:w="5465" w:type="dxa"/>
            <w:shd w:val="clear" w:color="auto" w:fill="auto"/>
          </w:tcPr>
          <w:p w:rsidR="00B45DD9" w:rsidRPr="007812D0" w:rsidRDefault="002602F7"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2</w:t>
            </w:r>
          </w:p>
        </w:tc>
        <w:tc>
          <w:tcPr>
            <w:tcW w:w="5465" w:type="dxa"/>
            <w:shd w:val="clear" w:color="auto" w:fill="auto"/>
          </w:tcPr>
          <w:p w:rsidR="00B45DD9" w:rsidRPr="007812D0" w:rsidRDefault="002602F7"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3</w:t>
            </w:r>
          </w:p>
        </w:tc>
        <w:tc>
          <w:tcPr>
            <w:tcW w:w="5465" w:type="dxa"/>
            <w:shd w:val="clear" w:color="auto" w:fill="auto"/>
          </w:tcPr>
          <w:p w:rsidR="00B45DD9" w:rsidRPr="007812D0" w:rsidRDefault="002602F7"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45DD9" w:rsidRDefault="002602F7" w:rsidP="00FF0115">
            <w:pPr>
              <w:pStyle w:val="a3"/>
              <w:tabs>
                <w:tab w:val="left" w:pos="993"/>
              </w:tabs>
              <w:suppressAutoHyphens/>
              <w:autoSpaceDE w:val="0"/>
              <w:autoSpaceDN w:val="0"/>
              <w:adjustRightInd w:val="0"/>
              <w:ind w:left="0"/>
            </w:pPr>
            <w:r>
              <w:t>4</w:t>
            </w:r>
          </w:p>
        </w:tc>
        <w:tc>
          <w:tcPr>
            <w:tcW w:w="5465" w:type="dxa"/>
            <w:shd w:val="clear" w:color="auto" w:fill="auto"/>
          </w:tcPr>
          <w:p w:rsidR="00B45DD9" w:rsidRDefault="002602F7"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2602F7" w:rsidRDefault="002602F7" w:rsidP="00FF0115">
            <w:pPr>
              <w:pStyle w:val="a3"/>
              <w:tabs>
                <w:tab w:val="left" w:pos="993"/>
              </w:tabs>
              <w:suppressAutoHyphens/>
              <w:autoSpaceDE w:val="0"/>
              <w:autoSpaceDN w:val="0"/>
              <w:adjustRightInd w:val="0"/>
              <w:ind w:left="0"/>
              <w:jc w:val="both"/>
            </w:pPr>
          </w:p>
          <w:p w:rsidR="002602F7" w:rsidRPr="007812D0" w:rsidRDefault="002602F7" w:rsidP="00FF0115">
            <w:pPr>
              <w:pStyle w:val="a3"/>
              <w:tabs>
                <w:tab w:val="left" w:pos="993"/>
              </w:tabs>
              <w:suppressAutoHyphens/>
              <w:autoSpaceDE w:val="0"/>
              <w:autoSpaceDN w:val="0"/>
              <w:adjustRightInd w:val="0"/>
              <w:ind w:left="0"/>
              <w:jc w:val="both"/>
            </w:pPr>
          </w:p>
        </w:tc>
        <w:tc>
          <w:tcPr>
            <w:tcW w:w="3064"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45DD9"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45DD9"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45DD9" w:rsidRPr="007812D0" w:rsidRDefault="002602F7"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2602F7" w:rsidRDefault="002602F7" w:rsidP="00FF0115">
            <w:pPr>
              <w:pStyle w:val="a3"/>
              <w:tabs>
                <w:tab w:val="left" w:pos="993"/>
              </w:tabs>
              <w:suppressAutoHyphens/>
              <w:autoSpaceDE w:val="0"/>
              <w:autoSpaceDN w:val="0"/>
              <w:adjustRightInd w:val="0"/>
              <w:ind w:left="0"/>
            </w:pPr>
            <w:r>
              <w:t>5</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602F7" w:rsidRDefault="002602F7" w:rsidP="00FF0115">
            <w:pPr>
              <w:pStyle w:val="a3"/>
              <w:tabs>
                <w:tab w:val="left" w:pos="993"/>
              </w:tabs>
              <w:suppressAutoHyphens/>
              <w:autoSpaceDE w:val="0"/>
              <w:autoSpaceDN w:val="0"/>
              <w:adjustRightInd w:val="0"/>
              <w:ind w:left="0"/>
            </w:pPr>
            <w:r>
              <w:t>6</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2602F7" w:rsidRDefault="002602F7" w:rsidP="00FF0115">
            <w:pPr>
              <w:pStyle w:val="a3"/>
              <w:tabs>
                <w:tab w:val="left" w:pos="993"/>
              </w:tabs>
              <w:suppressAutoHyphens/>
              <w:autoSpaceDE w:val="0"/>
              <w:autoSpaceDN w:val="0"/>
              <w:adjustRightInd w:val="0"/>
              <w:ind w:left="0"/>
            </w:pPr>
            <w:r>
              <w:t>7</w:t>
            </w:r>
          </w:p>
        </w:tc>
        <w:tc>
          <w:tcPr>
            <w:tcW w:w="5465" w:type="dxa"/>
            <w:shd w:val="clear" w:color="auto" w:fill="auto"/>
          </w:tcPr>
          <w:p w:rsidR="002602F7" w:rsidRPr="007812D0" w:rsidRDefault="002602F7"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064"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6544C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6544C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2602F7" w:rsidP="00FF0115">
            <w:pPr>
              <w:pStyle w:val="a3"/>
              <w:tabs>
                <w:tab w:val="left" w:pos="993"/>
              </w:tabs>
              <w:suppressAutoHyphens/>
              <w:autoSpaceDE w:val="0"/>
              <w:autoSpaceDN w:val="0"/>
              <w:adjustRightInd w:val="0"/>
              <w:ind w:left="0"/>
              <w:jc w:val="center"/>
            </w:pPr>
            <w:r w:rsidRPr="007812D0">
              <w:t>Росреестр</w:t>
            </w:r>
          </w:p>
        </w:tc>
      </w:tr>
      <w:tr w:rsidR="002602F7" w:rsidRPr="007812D0" w:rsidTr="00FF0115">
        <w:tc>
          <w:tcPr>
            <w:tcW w:w="14786" w:type="dxa"/>
            <w:gridSpan w:val="7"/>
            <w:shd w:val="clear" w:color="auto" w:fill="auto"/>
          </w:tcPr>
          <w:p w:rsidR="002602F7" w:rsidRPr="007812D0" w:rsidRDefault="002602F7" w:rsidP="00FF0115">
            <w:pPr>
              <w:pStyle w:val="a3"/>
              <w:tabs>
                <w:tab w:val="left" w:pos="993"/>
              </w:tabs>
              <w:suppressAutoHyphens/>
              <w:autoSpaceDE w:val="0"/>
              <w:autoSpaceDN w:val="0"/>
              <w:adjustRightInd w:val="0"/>
              <w:ind w:firstLine="709"/>
              <w:jc w:val="both"/>
            </w:pPr>
            <w:r>
              <w:t xml:space="preserve">23. </w:t>
            </w:r>
            <w:r w:rsidRPr="007812D0">
              <w:t>Собственник объекта незавершенного строительства (подпункт 10 пункта 2 статьи 39.6 Земельного кодекса РФ)</w:t>
            </w:r>
          </w:p>
          <w:p w:rsidR="002602F7" w:rsidRPr="007812D0" w:rsidRDefault="002602F7"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1</w:t>
            </w:r>
          </w:p>
        </w:tc>
        <w:tc>
          <w:tcPr>
            <w:tcW w:w="5465" w:type="dxa"/>
            <w:shd w:val="clear" w:color="auto" w:fill="auto"/>
          </w:tcPr>
          <w:p w:rsidR="002602F7" w:rsidRPr="007812D0" w:rsidRDefault="006544CF"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2</w:t>
            </w:r>
          </w:p>
        </w:tc>
        <w:tc>
          <w:tcPr>
            <w:tcW w:w="5465" w:type="dxa"/>
            <w:shd w:val="clear" w:color="auto" w:fill="auto"/>
          </w:tcPr>
          <w:p w:rsidR="002602F7" w:rsidRPr="007812D0" w:rsidRDefault="006544CF"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3</w:t>
            </w:r>
          </w:p>
        </w:tc>
        <w:tc>
          <w:tcPr>
            <w:tcW w:w="5465" w:type="dxa"/>
            <w:shd w:val="clear" w:color="auto" w:fill="auto"/>
          </w:tcPr>
          <w:p w:rsidR="002602F7" w:rsidRPr="007812D0" w:rsidRDefault="006544CF"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2602F7" w:rsidRDefault="006544CF" w:rsidP="00FF0115">
            <w:pPr>
              <w:pStyle w:val="a3"/>
              <w:tabs>
                <w:tab w:val="left" w:pos="993"/>
              </w:tabs>
              <w:suppressAutoHyphens/>
              <w:autoSpaceDE w:val="0"/>
              <w:autoSpaceDN w:val="0"/>
              <w:adjustRightInd w:val="0"/>
              <w:ind w:left="0"/>
            </w:pPr>
            <w:r>
              <w:t>4</w:t>
            </w:r>
          </w:p>
        </w:tc>
        <w:tc>
          <w:tcPr>
            <w:tcW w:w="5465" w:type="dxa"/>
            <w:shd w:val="clear" w:color="auto" w:fill="auto"/>
          </w:tcPr>
          <w:p w:rsidR="002602F7" w:rsidRDefault="006544C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6544CF" w:rsidRPr="007812D0" w:rsidRDefault="006544CF" w:rsidP="00FF0115">
            <w:pPr>
              <w:pStyle w:val="a3"/>
              <w:tabs>
                <w:tab w:val="left" w:pos="993"/>
              </w:tabs>
              <w:suppressAutoHyphens/>
              <w:autoSpaceDE w:val="0"/>
              <w:autoSpaceDN w:val="0"/>
              <w:adjustRightInd w:val="0"/>
              <w:ind w:left="0"/>
              <w:jc w:val="both"/>
            </w:pPr>
          </w:p>
        </w:tc>
        <w:tc>
          <w:tcPr>
            <w:tcW w:w="3064"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602F7" w:rsidRDefault="00B21598"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602F7"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602F7" w:rsidRPr="007812D0" w:rsidRDefault="006544C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6544CF" w:rsidRDefault="006544CF" w:rsidP="00FF0115">
            <w:pPr>
              <w:pStyle w:val="a3"/>
              <w:tabs>
                <w:tab w:val="left" w:pos="993"/>
              </w:tabs>
              <w:suppressAutoHyphens/>
              <w:autoSpaceDE w:val="0"/>
              <w:autoSpaceDN w:val="0"/>
              <w:adjustRightInd w:val="0"/>
              <w:ind w:left="0"/>
            </w:pPr>
            <w:r>
              <w:t>5</w:t>
            </w:r>
          </w:p>
        </w:tc>
        <w:tc>
          <w:tcPr>
            <w:tcW w:w="5465" w:type="dxa"/>
            <w:shd w:val="clear" w:color="auto" w:fill="auto"/>
          </w:tcPr>
          <w:p w:rsidR="006544CF" w:rsidRPr="007812D0" w:rsidRDefault="006544C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объекте незавершенного строительства, расположенном на испрашиваемом земельном участке)</w:t>
            </w:r>
          </w:p>
        </w:tc>
        <w:tc>
          <w:tcPr>
            <w:tcW w:w="3064"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B21598"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6544CF" w:rsidP="00FF0115">
            <w:pPr>
              <w:pStyle w:val="a3"/>
              <w:tabs>
                <w:tab w:val="left" w:pos="993"/>
              </w:tabs>
              <w:suppressAutoHyphens/>
              <w:autoSpaceDE w:val="0"/>
              <w:autoSpaceDN w:val="0"/>
              <w:adjustRightInd w:val="0"/>
              <w:ind w:left="0"/>
            </w:pPr>
            <w:r>
              <w:t>6</w:t>
            </w:r>
          </w:p>
        </w:tc>
        <w:tc>
          <w:tcPr>
            <w:tcW w:w="5465" w:type="dxa"/>
            <w:shd w:val="clear" w:color="auto" w:fill="auto"/>
          </w:tcPr>
          <w:p w:rsidR="006544CF" w:rsidRPr="007812D0" w:rsidRDefault="006544CF"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B21598"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B21598"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6544CF" w:rsidP="00FF0115">
            <w:pPr>
              <w:pStyle w:val="a3"/>
              <w:tabs>
                <w:tab w:val="left" w:pos="993"/>
              </w:tabs>
              <w:suppressAutoHyphens/>
              <w:autoSpaceDE w:val="0"/>
              <w:autoSpaceDN w:val="0"/>
              <w:adjustRightInd w:val="0"/>
              <w:ind w:left="0"/>
              <w:jc w:val="center"/>
            </w:pPr>
            <w:r w:rsidRPr="007812D0">
              <w:t>ФНС</w:t>
            </w:r>
          </w:p>
        </w:tc>
      </w:tr>
      <w:tr w:rsidR="006544CF" w:rsidRPr="007812D0" w:rsidTr="00FF0115">
        <w:tc>
          <w:tcPr>
            <w:tcW w:w="14786" w:type="dxa"/>
            <w:gridSpan w:val="7"/>
            <w:shd w:val="clear" w:color="auto" w:fill="auto"/>
          </w:tcPr>
          <w:p w:rsidR="000C60F2" w:rsidRDefault="006544CF" w:rsidP="00FF0115">
            <w:pPr>
              <w:pStyle w:val="a3"/>
              <w:tabs>
                <w:tab w:val="left" w:pos="993"/>
              </w:tabs>
              <w:suppressAutoHyphens/>
              <w:autoSpaceDE w:val="0"/>
              <w:autoSpaceDN w:val="0"/>
              <w:adjustRightInd w:val="0"/>
              <w:ind w:left="0"/>
              <w:jc w:val="center"/>
            </w:pPr>
            <w:r>
              <w:t xml:space="preserve">24. </w:t>
            </w:r>
            <w:r w:rsidRPr="007812D0">
              <w:t xml:space="preserve">Юридическое лицо, использующее земельный участок на праве постоянного (бессрочного) пользования </w:t>
            </w:r>
          </w:p>
          <w:p w:rsidR="006544CF" w:rsidRPr="007812D0" w:rsidRDefault="006544CF" w:rsidP="00FF0115">
            <w:pPr>
              <w:pStyle w:val="a3"/>
              <w:tabs>
                <w:tab w:val="left" w:pos="993"/>
              </w:tabs>
              <w:suppressAutoHyphens/>
              <w:autoSpaceDE w:val="0"/>
              <w:autoSpaceDN w:val="0"/>
              <w:adjustRightInd w:val="0"/>
              <w:ind w:left="0"/>
              <w:jc w:val="center"/>
            </w:pPr>
            <w:r w:rsidRPr="007812D0">
              <w:t>(подпункт 11 пункта 2 статьи 39.6 Земельного кодекса РФ)</w:t>
            </w:r>
          </w:p>
        </w:tc>
      </w:tr>
      <w:tr w:rsidR="00FF0115" w:rsidRPr="007812D0" w:rsidTr="00FF0115">
        <w:tc>
          <w:tcPr>
            <w:tcW w:w="540" w:type="dxa"/>
            <w:shd w:val="clear" w:color="auto" w:fill="auto"/>
          </w:tcPr>
          <w:p w:rsidR="006544CF" w:rsidRDefault="000C60F2" w:rsidP="00FF0115">
            <w:pPr>
              <w:pStyle w:val="a3"/>
              <w:tabs>
                <w:tab w:val="left" w:pos="993"/>
              </w:tabs>
              <w:suppressAutoHyphens/>
              <w:autoSpaceDE w:val="0"/>
              <w:autoSpaceDN w:val="0"/>
              <w:adjustRightInd w:val="0"/>
              <w:ind w:left="0"/>
            </w:pPr>
            <w:r>
              <w:t>1</w:t>
            </w:r>
          </w:p>
        </w:tc>
        <w:tc>
          <w:tcPr>
            <w:tcW w:w="5465" w:type="dxa"/>
            <w:shd w:val="clear" w:color="auto" w:fill="auto"/>
          </w:tcPr>
          <w:p w:rsidR="006544CF" w:rsidRPr="007812D0" w:rsidRDefault="000C60F2"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064"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544CF" w:rsidRDefault="000C60F2"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544CF" w:rsidRDefault="000C60F2" w:rsidP="00FF0115">
            <w:pPr>
              <w:pStyle w:val="a3"/>
              <w:tabs>
                <w:tab w:val="left" w:pos="993"/>
              </w:tabs>
              <w:suppressAutoHyphens/>
              <w:autoSpaceDE w:val="0"/>
              <w:autoSpaceDN w:val="0"/>
              <w:adjustRightInd w:val="0"/>
              <w:ind w:left="0"/>
            </w:pPr>
            <w:r>
              <w:t>2</w:t>
            </w:r>
          </w:p>
        </w:tc>
        <w:tc>
          <w:tcPr>
            <w:tcW w:w="5465" w:type="dxa"/>
            <w:shd w:val="clear" w:color="auto" w:fill="auto"/>
          </w:tcPr>
          <w:p w:rsidR="006544CF" w:rsidRPr="007812D0" w:rsidRDefault="000C60F2"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0C60F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0C60F2" w:rsidP="00FF0115">
            <w:pPr>
              <w:pStyle w:val="a3"/>
              <w:tabs>
                <w:tab w:val="left" w:pos="993"/>
              </w:tabs>
              <w:suppressAutoHyphens/>
              <w:autoSpaceDE w:val="0"/>
              <w:autoSpaceDN w:val="0"/>
              <w:adjustRightInd w:val="0"/>
              <w:ind w:left="0"/>
            </w:pPr>
            <w:r>
              <w:t>3</w:t>
            </w:r>
          </w:p>
        </w:tc>
        <w:tc>
          <w:tcPr>
            <w:tcW w:w="5465" w:type="dxa"/>
            <w:shd w:val="clear" w:color="auto" w:fill="auto"/>
          </w:tcPr>
          <w:p w:rsidR="006544CF" w:rsidRPr="007812D0" w:rsidRDefault="000C60F2"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0C60F2"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0C60F2"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0C60F2" w:rsidP="00FF0115">
            <w:pPr>
              <w:pStyle w:val="a3"/>
              <w:tabs>
                <w:tab w:val="left" w:pos="993"/>
              </w:tabs>
              <w:suppressAutoHyphens/>
              <w:autoSpaceDE w:val="0"/>
              <w:autoSpaceDN w:val="0"/>
              <w:adjustRightInd w:val="0"/>
              <w:ind w:left="0"/>
              <w:jc w:val="center"/>
            </w:pPr>
            <w:r w:rsidRPr="007812D0">
              <w:t>ФНС</w:t>
            </w:r>
          </w:p>
        </w:tc>
      </w:tr>
      <w:tr w:rsidR="000C60F2" w:rsidRPr="007812D0" w:rsidTr="00FF0115">
        <w:tc>
          <w:tcPr>
            <w:tcW w:w="14786" w:type="dxa"/>
            <w:gridSpan w:val="7"/>
            <w:shd w:val="clear" w:color="auto" w:fill="auto"/>
          </w:tcPr>
          <w:p w:rsidR="000C60F2" w:rsidRPr="007812D0" w:rsidRDefault="000C60F2" w:rsidP="00FF0115">
            <w:pPr>
              <w:pStyle w:val="a3"/>
              <w:tabs>
                <w:tab w:val="left" w:pos="993"/>
              </w:tabs>
              <w:suppressAutoHyphens/>
              <w:autoSpaceDE w:val="0"/>
              <w:autoSpaceDN w:val="0"/>
              <w:adjustRightInd w:val="0"/>
              <w:ind w:left="0"/>
              <w:jc w:val="center"/>
            </w:pPr>
            <w:r>
              <w:t xml:space="preserve">25. </w:t>
            </w:r>
            <w:r w:rsidRPr="007812D0">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(подпункт 12 пункта 2 статьи 39.6 Земельного кодекса РФ)</w:t>
            </w:r>
          </w:p>
        </w:tc>
      </w:tr>
      <w:tr w:rsidR="00FF0115" w:rsidRPr="007812D0" w:rsidTr="00FF0115">
        <w:tc>
          <w:tcPr>
            <w:tcW w:w="540" w:type="dxa"/>
            <w:shd w:val="clear" w:color="auto" w:fill="auto"/>
          </w:tcPr>
          <w:p w:rsidR="006544CF" w:rsidRDefault="00F373DA" w:rsidP="00FF0115">
            <w:pPr>
              <w:pStyle w:val="a3"/>
              <w:tabs>
                <w:tab w:val="left" w:pos="993"/>
              </w:tabs>
              <w:suppressAutoHyphens/>
              <w:autoSpaceDE w:val="0"/>
              <w:autoSpaceDN w:val="0"/>
              <w:adjustRightInd w:val="0"/>
              <w:ind w:left="0"/>
            </w:pPr>
            <w:r>
              <w:t>1</w:t>
            </w:r>
          </w:p>
        </w:tc>
        <w:tc>
          <w:tcPr>
            <w:tcW w:w="5465" w:type="dxa"/>
            <w:shd w:val="clear" w:color="auto" w:fill="auto"/>
          </w:tcPr>
          <w:p w:rsidR="006544CF" w:rsidRPr="007812D0" w:rsidRDefault="00F373D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участке)</w:t>
            </w:r>
          </w:p>
        </w:tc>
        <w:tc>
          <w:tcPr>
            <w:tcW w:w="3064"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F373D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544CF" w:rsidRDefault="00F373DA" w:rsidP="00FF0115">
            <w:pPr>
              <w:pStyle w:val="a3"/>
              <w:tabs>
                <w:tab w:val="left" w:pos="993"/>
              </w:tabs>
              <w:suppressAutoHyphens/>
              <w:autoSpaceDE w:val="0"/>
              <w:autoSpaceDN w:val="0"/>
              <w:adjustRightInd w:val="0"/>
              <w:ind w:left="0"/>
            </w:pPr>
            <w:r>
              <w:t>2</w:t>
            </w:r>
          </w:p>
        </w:tc>
        <w:tc>
          <w:tcPr>
            <w:tcW w:w="5465" w:type="dxa"/>
            <w:shd w:val="clear" w:color="auto" w:fill="auto"/>
          </w:tcPr>
          <w:p w:rsidR="006544CF" w:rsidRPr="007812D0" w:rsidRDefault="00F373D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544CF" w:rsidRDefault="00F373D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544CF" w:rsidRDefault="00F373D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544CF" w:rsidRPr="007812D0" w:rsidRDefault="00F373DA"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F373DA" w:rsidRDefault="00F373DA" w:rsidP="00FF0115">
            <w:pPr>
              <w:pStyle w:val="a3"/>
              <w:tabs>
                <w:tab w:val="left" w:pos="993"/>
              </w:tabs>
              <w:suppressAutoHyphens/>
              <w:autoSpaceDE w:val="0"/>
              <w:autoSpaceDN w:val="0"/>
              <w:adjustRightInd w:val="0"/>
              <w:ind w:left="0"/>
            </w:pPr>
            <w:r>
              <w:t>3</w:t>
            </w:r>
          </w:p>
        </w:tc>
        <w:tc>
          <w:tcPr>
            <w:tcW w:w="5465" w:type="dxa"/>
            <w:shd w:val="clear" w:color="auto" w:fill="auto"/>
          </w:tcPr>
          <w:p w:rsidR="00F373DA" w:rsidRPr="007812D0" w:rsidRDefault="00F373DA"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F373DA" w:rsidRPr="007812D0" w:rsidRDefault="00F373D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373DA" w:rsidRDefault="00F373D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373DA" w:rsidRDefault="00F373D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373DA" w:rsidRDefault="00F373D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373DA" w:rsidRPr="007812D0" w:rsidRDefault="00F373DA" w:rsidP="00FF0115">
            <w:pPr>
              <w:pStyle w:val="a3"/>
              <w:tabs>
                <w:tab w:val="left" w:pos="993"/>
              </w:tabs>
              <w:suppressAutoHyphens/>
              <w:autoSpaceDE w:val="0"/>
              <w:autoSpaceDN w:val="0"/>
              <w:adjustRightInd w:val="0"/>
              <w:ind w:left="0"/>
              <w:jc w:val="center"/>
            </w:pPr>
            <w:r w:rsidRPr="007812D0">
              <w:t>ФНС</w:t>
            </w:r>
          </w:p>
        </w:tc>
      </w:tr>
      <w:tr w:rsidR="00F373DA" w:rsidRPr="007812D0" w:rsidTr="00FF0115">
        <w:tc>
          <w:tcPr>
            <w:tcW w:w="14786" w:type="dxa"/>
            <w:gridSpan w:val="7"/>
            <w:shd w:val="clear" w:color="auto" w:fill="auto"/>
          </w:tcPr>
          <w:p w:rsidR="00F373DA" w:rsidRPr="007812D0" w:rsidRDefault="00F373DA" w:rsidP="00FF0115">
            <w:pPr>
              <w:pStyle w:val="a3"/>
              <w:tabs>
                <w:tab w:val="left" w:pos="993"/>
              </w:tabs>
              <w:suppressAutoHyphens/>
              <w:autoSpaceDE w:val="0"/>
              <w:autoSpaceDN w:val="0"/>
              <w:adjustRightInd w:val="0"/>
              <w:ind w:left="0"/>
              <w:jc w:val="center"/>
            </w:pPr>
            <w:r>
              <w:t xml:space="preserve">26. </w:t>
            </w:r>
            <w:r w:rsidRPr="007812D0">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(подпункт 13 пункта 2 статьи 39.6 Земельного кодекса РФ)</w:t>
            </w:r>
          </w:p>
        </w:tc>
      </w:tr>
      <w:tr w:rsidR="00FF0115" w:rsidRPr="007812D0" w:rsidTr="00FF0115">
        <w:tc>
          <w:tcPr>
            <w:tcW w:w="540" w:type="dxa"/>
            <w:shd w:val="clear" w:color="auto" w:fill="auto"/>
          </w:tcPr>
          <w:p w:rsidR="00F373DA" w:rsidRDefault="00BB07BA" w:rsidP="00FF0115">
            <w:pPr>
              <w:pStyle w:val="a3"/>
              <w:tabs>
                <w:tab w:val="left" w:pos="993"/>
              </w:tabs>
              <w:suppressAutoHyphens/>
              <w:autoSpaceDE w:val="0"/>
              <w:autoSpaceDN w:val="0"/>
              <w:adjustRightInd w:val="0"/>
              <w:ind w:left="0"/>
            </w:pPr>
            <w:r>
              <w:t>1</w:t>
            </w:r>
          </w:p>
        </w:tc>
        <w:tc>
          <w:tcPr>
            <w:tcW w:w="5465" w:type="dxa"/>
            <w:shd w:val="clear" w:color="auto" w:fill="auto"/>
          </w:tcPr>
          <w:p w:rsidR="00F373DA" w:rsidRPr="007812D0" w:rsidRDefault="00BB07BA" w:rsidP="00FF0115">
            <w:pPr>
              <w:pStyle w:val="a3"/>
              <w:tabs>
                <w:tab w:val="left" w:pos="993"/>
              </w:tabs>
              <w:suppressAutoHyphens/>
              <w:autoSpaceDE w:val="0"/>
              <w:autoSpaceDN w:val="0"/>
              <w:adjustRightInd w:val="0"/>
              <w:ind w:left="0"/>
              <w:jc w:val="both"/>
            </w:pPr>
            <w:r w:rsidRPr="007812D0">
              <w:t>Договор или решение о комплексном развитии территории</w:t>
            </w:r>
          </w:p>
        </w:tc>
        <w:tc>
          <w:tcPr>
            <w:tcW w:w="3064" w:type="dxa"/>
            <w:shd w:val="clear" w:color="auto" w:fill="auto"/>
          </w:tcPr>
          <w:p w:rsidR="00F373DA" w:rsidRPr="007812D0" w:rsidRDefault="00BB07B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373DA" w:rsidRDefault="00BB07BA"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F373DA" w:rsidRDefault="00BB07BA"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F373DA" w:rsidRDefault="00BB07B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373DA" w:rsidRPr="007812D0" w:rsidRDefault="00BB07BA"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F373DA" w:rsidRDefault="00BB07BA" w:rsidP="00FF0115">
            <w:pPr>
              <w:pStyle w:val="a3"/>
              <w:tabs>
                <w:tab w:val="left" w:pos="993"/>
              </w:tabs>
              <w:suppressAutoHyphens/>
              <w:autoSpaceDE w:val="0"/>
              <w:autoSpaceDN w:val="0"/>
              <w:adjustRightInd w:val="0"/>
              <w:ind w:left="0"/>
            </w:pPr>
            <w:r>
              <w:t>2</w:t>
            </w:r>
          </w:p>
        </w:tc>
        <w:tc>
          <w:tcPr>
            <w:tcW w:w="5465" w:type="dxa"/>
            <w:shd w:val="clear" w:color="auto" w:fill="auto"/>
          </w:tcPr>
          <w:p w:rsidR="00F373DA" w:rsidRDefault="00BB07B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p w:rsidR="00BB07BA" w:rsidRPr="007812D0" w:rsidRDefault="00BB07BA" w:rsidP="00FF0115">
            <w:pPr>
              <w:pStyle w:val="a3"/>
              <w:tabs>
                <w:tab w:val="left" w:pos="993"/>
              </w:tabs>
              <w:suppressAutoHyphens/>
              <w:autoSpaceDE w:val="0"/>
              <w:autoSpaceDN w:val="0"/>
              <w:adjustRightInd w:val="0"/>
              <w:ind w:left="0"/>
              <w:jc w:val="both"/>
            </w:pPr>
          </w:p>
        </w:tc>
        <w:tc>
          <w:tcPr>
            <w:tcW w:w="3064" w:type="dxa"/>
            <w:shd w:val="clear" w:color="auto" w:fill="auto"/>
          </w:tcPr>
          <w:p w:rsidR="00F373DA" w:rsidRPr="007812D0" w:rsidRDefault="00BB07B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373DA" w:rsidRDefault="00BB07B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373DA" w:rsidRDefault="00BB07B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373DA" w:rsidRDefault="00BB07B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373DA" w:rsidRPr="007812D0" w:rsidRDefault="00BB07B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BB07BA" w:rsidRDefault="00BB07BA" w:rsidP="00FF0115">
            <w:pPr>
              <w:pStyle w:val="a3"/>
              <w:tabs>
                <w:tab w:val="left" w:pos="993"/>
              </w:tabs>
              <w:suppressAutoHyphens/>
              <w:autoSpaceDE w:val="0"/>
              <w:autoSpaceDN w:val="0"/>
              <w:adjustRightInd w:val="0"/>
              <w:ind w:left="0"/>
            </w:pPr>
            <w:r>
              <w:t>3</w:t>
            </w:r>
          </w:p>
        </w:tc>
        <w:tc>
          <w:tcPr>
            <w:tcW w:w="5465" w:type="dxa"/>
            <w:shd w:val="clear" w:color="auto" w:fill="auto"/>
          </w:tcPr>
          <w:p w:rsidR="00BB07BA" w:rsidRPr="007812D0" w:rsidRDefault="00BB07BA" w:rsidP="00FF0115">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B07BA" w:rsidRDefault="00BB07BA"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B07BA" w:rsidRDefault="00BB07BA"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B07BA" w:rsidRDefault="00BB07B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BB07BA" w:rsidRDefault="00BB07BA" w:rsidP="00FF0115">
            <w:pPr>
              <w:pStyle w:val="a3"/>
              <w:tabs>
                <w:tab w:val="left" w:pos="993"/>
              </w:tabs>
              <w:suppressAutoHyphens/>
              <w:autoSpaceDE w:val="0"/>
              <w:autoSpaceDN w:val="0"/>
              <w:adjustRightInd w:val="0"/>
              <w:ind w:left="0"/>
            </w:pPr>
            <w:r>
              <w:t>4</w:t>
            </w:r>
          </w:p>
        </w:tc>
        <w:tc>
          <w:tcPr>
            <w:tcW w:w="5465" w:type="dxa"/>
            <w:shd w:val="clear" w:color="auto" w:fill="auto"/>
          </w:tcPr>
          <w:p w:rsidR="00BB07BA" w:rsidRPr="007812D0" w:rsidRDefault="00BB07B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B07BA" w:rsidRDefault="00BB07B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B07BA" w:rsidRDefault="00BB07B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B07BA" w:rsidRDefault="00BB07B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rsidRPr="007812D0">
              <w:t>ФНС</w:t>
            </w:r>
          </w:p>
        </w:tc>
      </w:tr>
      <w:tr w:rsidR="00BB07BA" w:rsidRPr="007812D0" w:rsidTr="00FF0115">
        <w:tc>
          <w:tcPr>
            <w:tcW w:w="14786" w:type="dxa"/>
            <w:gridSpan w:val="7"/>
            <w:shd w:val="clear" w:color="auto" w:fill="auto"/>
          </w:tcPr>
          <w:p w:rsidR="00BB07BA" w:rsidRPr="007812D0" w:rsidRDefault="00BB07BA" w:rsidP="00FF0115">
            <w:pPr>
              <w:pStyle w:val="a3"/>
              <w:tabs>
                <w:tab w:val="left" w:pos="993"/>
              </w:tabs>
              <w:suppressAutoHyphens/>
              <w:autoSpaceDE w:val="0"/>
              <w:autoSpaceDN w:val="0"/>
              <w:adjustRightInd w:val="0"/>
              <w:ind w:left="0"/>
              <w:jc w:val="center"/>
            </w:pPr>
            <w:r>
              <w:t xml:space="preserve">27. </w:t>
            </w:r>
            <w:r w:rsidRPr="007812D0">
              <w:t>Гражданин, имеющий право на первоочередное или внеочередное приобретение земельных участков (подпункт 14 пункта 2 статьи 39.6 Земельного кодекса РФ)</w:t>
            </w:r>
          </w:p>
        </w:tc>
      </w:tr>
      <w:tr w:rsidR="00FF0115" w:rsidRPr="007812D0" w:rsidTr="00FF0115">
        <w:tc>
          <w:tcPr>
            <w:tcW w:w="540" w:type="dxa"/>
            <w:shd w:val="clear" w:color="auto" w:fill="auto"/>
          </w:tcPr>
          <w:p w:rsidR="00BB07BA" w:rsidRDefault="0067209D" w:rsidP="00FF0115">
            <w:pPr>
              <w:pStyle w:val="a3"/>
              <w:tabs>
                <w:tab w:val="left" w:pos="993"/>
              </w:tabs>
              <w:suppressAutoHyphens/>
              <w:autoSpaceDE w:val="0"/>
              <w:autoSpaceDN w:val="0"/>
              <w:adjustRightInd w:val="0"/>
              <w:ind w:left="0"/>
            </w:pPr>
            <w:r>
              <w:t>1</w:t>
            </w:r>
          </w:p>
        </w:tc>
        <w:tc>
          <w:tcPr>
            <w:tcW w:w="5465" w:type="dxa"/>
            <w:shd w:val="clear" w:color="auto" w:fill="auto"/>
          </w:tcPr>
          <w:p w:rsidR="00BB07BA" w:rsidRPr="007812D0" w:rsidRDefault="0067209D" w:rsidP="00FF0115">
            <w:pPr>
              <w:pStyle w:val="a3"/>
              <w:tabs>
                <w:tab w:val="left" w:pos="993"/>
              </w:tabs>
              <w:suppressAutoHyphens/>
              <w:autoSpaceDE w:val="0"/>
              <w:autoSpaceDN w:val="0"/>
              <w:adjustRightInd w:val="0"/>
              <w:ind w:left="0"/>
              <w:jc w:val="both"/>
            </w:pPr>
            <w:r w:rsidRPr="007812D0">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064" w:type="dxa"/>
            <w:shd w:val="clear" w:color="auto" w:fill="auto"/>
          </w:tcPr>
          <w:p w:rsidR="00BB07BA" w:rsidRPr="007812D0" w:rsidRDefault="0067209D"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B07BA" w:rsidRDefault="0067209D"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B07BA" w:rsidRDefault="0067209D"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B07BA" w:rsidRDefault="0067209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B07BA" w:rsidRPr="007812D0" w:rsidRDefault="0067209D"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B07BA" w:rsidRDefault="0067209D" w:rsidP="00FF0115">
            <w:pPr>
              <w:pStyle w:val="a3"/>
              <w:tabs>
                <w:tab w:val="left" w:pos="993"/>
              </w:tabs>
              <w:suppressAutoHyphens/>
              <w:autoSpaceDE w:val="0"/>
              <w:autoSpaceDN w:val="0"/>
              <w:adjustRightInd w:val="0"/>
              <w:ind w:left="0"/>
            </w:pPr>
            <w:r>
              <w:t>2</w:t>
            </w:r>
          </w:p>
        </w:tc>
        <w:tc>
          <w:tcPr>
            <w:tcW w:w="5465" w:type="dxa"/>
            <w:shd w:val="clear" w:color="auto" w:fill="auto"/>
          </w:tcPr>
          <w:p w:rsidR="00BB07BA" w:rsidRPr="007812D0" w:rsidRDefault="0067209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BB07BA" w:rsidRPr="007812D0" w:rsidRDefault="0067209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B07BA" w:rsidRDefault="0067209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B07BA" w:rsidRDefault="0067209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B07BA" w:rsidRDefault="0067209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B07BA" w:rsidRPr="007812D0" w:rsidRDefault="0067209D" w:rsidP="00FF0115">
            <w:pPr>
              <w:pStyle w:val="a3"/>
              <w:tabs>
                <w:tab w:val="left" w:pos="993"/>
              </w:tabs>
              <w:suppressAutoHyphens/>
              <w:autoSpaceDE w:val="0"/>
              <w:autoSpaceDN w:val="0"/>
              <w:adjustRightInd w:val="0"/>
              <w:ind w:left="0"/>
              <w:jc w:val="center"/>
            </w:pPr>
            <w:r w:rsidRPr="007812D0">
              <w:t>Росреестр</w:t>
            </w:r>
          </w:p>
        </w:tc>
      </w:tr>
      <w:tr w:rsidR="0067209D" w:rsidRPr="007812D0" w:rsidTr="00FF0115">
        <w:tc>
          <w:tcPr>
            <w:tcW w:w="14786" w:type="dxa"/>
            <w:gridSpan w:val="7"/>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t xml:space="preserve">28. </w:t>
            </w:r>
            <w:r w:rsidRPr="007812D0">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(подпункт 15 пункта 2 статьи 39.6 Земельного кодекса РФ)</w:t>
            </w:r>
          </w:p>
        </w:tc>
      </w:tr>
      <w:tr w:rsidR="00FF0115" w:rsidRPr="007812D0" w:rsidTr="00FF0115">
        <w:tc>
          <w:tcPr>
            <w:tcW w:w="540" w:type="dxa"/>
            <w:shd w:val="clear" w:color="auto" w:fill="auto"/>
          </w:tcPr>
          <w:p w:rsidR="0067209D" w:rsidRDefault="0067209D" w:rsidP="00FF0115">
            <w:pPr>
              <w:pStyle w:val="a3"/>
              <w:tabs>
                <w:tab w:val="left" w:pos="993"/>
              </w:tabs>
              <w:suppressAutoHyphens/>
              <w:autoSpaceDE w:val="0"/>
              <w:autoSpaceDN w:val="0"/>
              <w:adjustRightInd w:val="0"/>
              <w:ind w:left="0"/>
            </w:pPr>
            <w:r>
              <w:t>1</w:t>
            </w:r>
          </w:p>
        </w:tc>
        <w:tc>
          <w:tcPr>
            <w:tcW w:w="5465" w:type="dxa"/>
            <w:shd w:val="clear" w:color="auto" w:fill="auto"/>
          </w:tcPr>
          <w:p w:rsidR="0067209D" w:rsidRPr="007812D0" w:rsidRDefault="0067209D" w:rsidP="00FF0115">
            <w:pPr>
              <w:pStyle w:val="a3"/>
              <w:tabs>
                <w:tab w:val="left" w:pos="993"/>
              </w:tabs>
              <w:suppressAutoHyphens/>
              <w:autoSpaceDE w:val="0"/>
              <w:autoSpaceDN w:val="0"/>
              <w:adjustRightInd w:val="0"/>
              <w:ind w:left="0"/>
              <w:jc w:val="both"/>
            </w:pPr>
            <w:r w:rsidRPr="007812D0">
              <w:t>Решение о предварительном согласовании предоставления земельного участка</w:t>
            </w:r>
          </w:p>
        </w:tc>
        <w:tc>
          <w:tcPr>
            <w:tcW w:w="3064"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7209D" w:rsidRDefault="0067209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7209D" w:rsidRDefault="0067209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7209D" w:rsidRDefault="0067209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67209D" w:rsidRDefault="0067209D" w:rsidP="00FF0115">
            <w:pPr>
              <w:pStyle w:val="a3"/>
              <w:tabs>
                <w:tab w:val="left" w:pos="993"/>
              </w:tabs>
              <w:suppressAutoHyphens/>
              <w:autoSpaceDE w:val="0"/>
              <w:autoSpaceDN w:val="0"/>
              <w:adjustRightInd w:val="0"/>
              <w:ind w:left="0"/>
            </w:pPr>
            <w:r>
              <w:t>2</w:t>
            </w:r>
          </w:p>
        </w:tc>
        <w:tc>
          <w:tcPr>
            <w:tcW w:w="5465" w:type="dxa"/>
            <w:shd w:val="clear" w:color="auto" w:fill="auto"/>
          </w:tcPr>
          <w:p w:rsidR="0067209D" w:rsidRPr="007812D0" w:rsidRDefault="0067209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 xml:space="preserve">Вправе  </w:t>
            </w:r>
          </w:p>
        </w:tc>
        <w:tc>
          <w:tcPr>
            <w:tcW w:w="1570" w:type="dxa"/>
            <w:shd w:val="clear" w:color="auto" w:fill="auto"/>
          </w:tcPr>
          <w:p w:rsidR="0067209D" w:rsidRDefault="0067209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7209D" w:rsidRDefault="0067209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7209D" w:rsidRDefault="0067209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Росреестр</w:t>
            </w:r>
          </w:p>
        </w:tc>
      </w:tr>
      <w:tr w:rsidR="0067209D" w:rsidRPr="007812D0" w:rsidTr="00FF0115">
        <w:tc>
          <w:tcPr>
            <w:tcW w:w="14786" w:type="dxa"/>
            <w:gridSpan w:val="7"/>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t xml:space="preserve">29. </w:t>
            </w:r>
            <w:r w:rsidRPr="007812D0">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РФ)</w:t>
            </w:r>
          </w:p>
        </w:tc>
      </w:tr>
      <w:tr w:rsidR="00FF0115" w:rsidRPr="007812D0" w:rsidTr="00FF0115">
        <w:tc>
          <w:tcPr>
            <w:tcW w:w="540" w:type="dxa"/>
            <w:shd w:val="clear" w:color="auto" w:fill="auto"/>
          </w:tcPr>
          <w:p w:rsidR="0067209D" w:rsidRDefault="0067209D" w:rsidP="00FF0115">
            <w:pPr>
              <w:pStyle w:val="a3"/>
              <w:tabs>
                <w:tab w:val="left" w:pos="993"/>
              </w:tabs>
              <w:suppressAutoHyphens/>
              <w:autoSpaceDE w:val="0"/>
              <w:autoSpaceDN w:val="0"/>
              <w:adjustRightInd w:val="0"/>
              <w:ind w:left="0"/>
            </w:pPr>
            <w:r>
              <w:t>1</w:t>
            </w:r>
          </w:p>
        </w:tc>
        <w:tc>
          <w:tcPr>
            <w:tcW w:w="5465" w:type="dxa"/>
            <w:shd w:val="clear" w:color="auto" w:fill="auto"/>
          </w:tcPr>
          <w:p w:rsidR="0067209D" w:rsidRPr="007812D0" w:rsidRDefault="0067209D" w:rsidP="00FF0115">
            <w:pPr>
              <w:pStyle w:val="a3"/>
              <w:tabs>
                <w:tab w:val="left" w:pos="993"/>
              </w:tabs>
              <w:suppressAutoHyphens/>
              <w:autoSpaceDE w:val="0"/>
              <w:autoSpaceDN w:val="0"/>
              <w:adjustRightInd w:val="0"/>
              <w:ind w:left="0"/>
              <w:jc w:val="both"/>
            </w:pPr>
            <w:r w:rsidRPr="007812D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064"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7209D" w:rsidRDefault="004909D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7209D" w:rsidRDefault="004909D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7209D" w:rsidRDefault="004909D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7209D" w:rsidRDefault="0067209D" w:rsidP="00FF0115">
            <w:pPr>
              <w:pStyle w:val="a3"/>
              <w:tabs>
                <w:tab w:val="left" w:pos="993"/>
              </w:tabs>
              <w:suppressAutoHyphens/>
              <w:autoSpaceDE w:val="0"/>
              <w:autoSpaceDN w:val="0"/>
              <w:adjustRightInd w:val="0"/>
              <w:ind w:left="0"/>
            </w:pPr>
            <w:r>
              <w:t>2</w:t>
            </w:r>
          </w:p>
        </w:tc>
        <w:tc>
          <w:tcPr>
            <w:tcW w:w="5465" w:type="dxa"/>
            <w:shd w:val="clear" w:color="auto" w:fill="auto"/>
          </w:tcPr>
          <w:p w:rsidR="0067209D" w:rsidRPr="007812D0" w:rsidRDefault="0067209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7209D" w:rsidRDefault="004909D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7209D" w:rsidRDefault="004909D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7209D" w:rsidRDefault="004909D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7209D" w:rsidRDefault="0067209D" w:rsidP="00FF0115">
            <w:pPr>
              <w:pStyle w:val="a3"/>
              <w:tabs>
                <w:tab w:val="left" w:pos="993"/>
              </w:tabs>
              <w:suppressAutoHyphens/>
              <w:autoSpaceDE w:val="0"/>
              <w:autoSpaceDN w:val="0"/>
              <w:adjustRightInd w:val="0"/>
              <w:ind w:left="0"/>
            </w:pPr>
            <w:r>
              <w:t>3</w:t>
            </w:r>
          </w:p>
        </w:tc>
        <w:tc>
          <w:tcPr>
            <w:tcW w:w="5465" w:type="dxa"/>
            <w:shd w:val="clear" w:color="auto" w:fill="auto"/>
          </w:tcPr>
          <w:p w:rsidR="0067209D" w:rsidRPr="007812D0" w:rsidRDefault="0067209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7209D" w:rsidRDefault="004909D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7209D" w:rsidRDefault="004909D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7209D" w:rsidRDefault="004909D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rsidRPr="007812D0">
              <w:t>ФНС</w:t>
            </w:r>
          </w:p>
        </w:tc>
      </w:tr>
      <w:tr w:rsidR="0067209D" w:rsidRPr="007812D0" w:rsidTr="00FF0115">
        <w:tc>
          <w:tcPr>
            <w:tcW w:w="14786" w:type="dxa"/>
            <w:gridSpan w:val="7"/>
            <w:shd w:val="clear" w:color="auto" w:fill="auto"/>
          </w:tcPr>
          <w:p w:rsidR="0067209D" w:rsidRPr="007812D0" w:rsidRDefault="0067209D" w:rsidP="00FF0115">
            <w:pPr>
              <w:pStyle w:val="a3"/>
              <w:tabs>
                <w:tab w:val="left" w:pos="993"/>
              </w:tabs>
              <w:suppressAutoHyphens/>
              <w:autoSpaceDE w:val="0"/>
              <w:autoSpaceDN w:val="0"/>
              <w:adjustRightInd w:val="0"/>
              <w:ind w:left="0"/>
              <w:jc w:val="center"/>
            </w:pPr>
            <w:r>
              <w:t xml:space="preserve">30. </w:t>
            </w:r>
            <w:r w:rsidRPr="007812D0">
              <w:t>Религиозная организация (земельный участок, предназначенный для осуществления сельскохозяйственного производства)</w:t>
            </w:r>
            <w:r w:rsidR="00BD3452" w:rsidRPr="007812D0">
              <w:t xml:space="preserve"> (подпункт 17 пункта 2 статьи 39.6 Земельного кодекса РФ)</w:t>
            </w:r>
          </w:p>
        </w:tc>
      </w:tr>
      <w:tr w:rsidR="00FF0115" w:rsidRPr="007812D0" w:rsidTr="00FF0115">
        <w:tc>
          <w:tcPr>
            <w:tcW w:w="540"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4909D6" w:rsidRPr="007812D0" w:rsidRDefault="004909D6"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4909D6" w:rsidRDefault="00143C63" w:rsidP="00FF0115">
            <w:pPr>
              <w:pStyle w:val="a3"/>
              <w:tabs>
                <w:tab w:val="left" w:pos="993"/>
              </w:tabs>
              <w:suppressAutoHyphens/>
              <w:autoSpaceDE w:val="0"/>
              <w:autoSpaceDN w:val="0"/>
              <w:adjustRightInd w:val="0"/>
              <w:ind w:left="0"/>
            </w:pPr>
            <w:r>
              <w:t>1</w:t>
            </w:r>
          </w:p>
        </w:tc>
        <w:tc>
          <w:tcPr>
            <w:tcW w:w="5465" w:type="dxa"/>
            <w:shd w:val="clear" w:color="auto" w:fill="auto"/>
          </w:tcPr>
          <w:p w:rsidR="004909D6" w:rsidRPr="007812D0" w:rsidRDefault="00143C6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4909D6"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4909D6"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4909D6"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4909D6"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4909D6" w:rsidRPr="007812D0" w:rsidRDefault="00143C6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BD3452" w:rsidRDefault="00143C63" w:rsidP="00FF0115">
            <w:pPr>
              <w:pStyle w:val="a3"/>
              <w:tabs>
                <w:tab w:val="left" w:pos="993"/>
              </w:tabs>
              <w:suppressAutoHyphens/>
              <w:autoSpaceDE w:val="0"/>
              <w:autoSpaceDN w:val="0"/>
              <w:adjustRightInd w:val="0"/>
              <w:ind w:left="0"/>
            </w:pPr>
            <w:r>
              <w:t>2</w:t>
            </w:r>
          </w:p>
        </w:tc>
        <w:tc>
          <w:tcPr>
            <w:tcW w:w="5465" w:type="dxa"/>
            <w:shd w:val="clear" w:color="auto" w:fill="auto"/>
          </w:tcPr>
          <w:p w:rsidR="00BD3452" w:rsidRPr="007812D0" w:rsidRDefault="00143C6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BD3452"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D3452"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D3452"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D3452"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D3452" w:rsidRPr="007812D0" w:rsidRDefault="00143C63" w:rsidP="00FF0115">
            <w:pPr>
              <w:pStyle w:val="a3"/>
              <w:tabs>
                <w:tab w:val="left" w:pos="993"/>
              </w:tabs>
              <w:suppressAutoHyphens/>
              <w:autoSpaceDE w:val="0"/>
              <w:autoSpaceDN w:val="0"/>
              <w:adjustRightInd w:val="0"/>
              <w:ind w:left="0"/>
              <w:jc w:val="center"/>
            </w:pPr>
            <w:r w:rsidRPr="007812D0">
              <w:t>ФНС</w:t>
            </w:r>
          </w:p>
        </w:tc>
      </w:tr>
      <w:tr w:rsidR="00143C63" w:rsidRPr="007812D0" w:rsidTr="00FF0115">
        <w:tc>
          <w:tcPr>
            <w:tcW w:w="14786" w:type="dxa"/>
            <w:gridSpan w:val="7"/>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t xml:space="preserve">31. </w:t>
            </w:r>
            <w:r w:rsidRPr="007812D0">
              <w:t>Казачье общество (подпункт 17 пункта 2 статьи 39.6 Земельного кодекса РФ)</w:t>
            </w:r>
          </w:p>
        </w:tc>
      </w:tr>
      <w:tr w:rsidR="00FF0115" w:rsidRPr="007812D0" w:rsidTr="00FF0115">
        <w:tc>
          <w:tcPr>
            <w:tcW w:w="540" w:type="dxa"/>
            <w:shd w:val="clear" w:color="auto" w:fill="auto"/>
          </w:tcPr>
          <w:p w:rsidR="00BD3452" w:rsidRDefault="00143C63" w:rsidP="00FF0115">
            <w:pPr>
              <w:pStyle w:val="a3"/>
              <w:tabs>
                <w:tab w:val="left" w:pos="993"/>
              </w:tabs>
              <w:suppressAutoHyphens/>
              <w:autoSpaceDE w:val="0"/>
              <w:autoSpaceDN w:val="0"/>
              <w:adjustRightInd w:val="0"/>
              <w:ind w:left="0"/>
            </w:pPr>
            <w:r>
              <w:t>1</w:t>
            </w:r>
          </w:p>
        </w:tc>
        <w:tc>
          <w:tcPr>
            <w:tcW w:w="5465" w:type="dxa"/>
            <w:shd w:val="clear" w:color="auto" w:fill="auto"/>
          </w:tcPr>
          <w:p w:rsidR="00BD3452" w:rsidRPr="007812D0" w:rsidRDefault="00143C63" w:rsidP="00FF0115">
            <w:pPr>
              <w:pStyle w:val="a3"/>
              <w:tabs>
                <w:tab w:val="left" w:pos="993"/>
              </w:tabs>
              <w:suppressAutoHyphens/>
              <w:autoSpaceDE w:val="0"/>
              <w:autoSpaceDN w:val="0"/>
              <w:adjustRightInd w:val="0"/>
              <w:ind w:left="0"/>
              <w:jc w:val="both"/>
            </w:pPr>
            <w:r w:rsidRPr="007812D0">
              <w:t>Свидетельство о внесении казачьего общества в государственный Реестр казачьих обществ в Российской Федерации</w:t>
            </w:r>
          </w:p>
        </w:tc>
        <w:tc>
          <w:tcPr>
            <w:tcW w:w="3064" w:type="dxa"/>
            <w:shd w:val="clear" w:color="auto" w:fill="auto"/>
          </w:tcPr>
          <w:p w:rsidR="00BD3452"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D3452" w:rsidRDefault="00143C6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D3452" w:rsidRDefault="00143C6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D3452"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D3452" w:rsidRPr="007812D0" w:rsidRDefault="00143C63"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2</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3</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ФНС</w:t>
            </w:r>
          </w:p>
        </w:tc>
      </w:tr>
      <w:tr w:rsidR="00143C63" w:rsidRPr="007812D0" w:rsidTr="00FF0115">
        <w:tc>
          <w:tcPr>
            <w:tcW w:w="14786" w:type="dxa"/>
            <w:gridSpan w:val="7"/>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32.</w:t>
            </w:r>
            <w:r>
              <w:t xml:space="preserve"> </w:t>
            </w:r>
            <w:r w:rsidRPr="007812D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(подпункт 18 пункта 2 статьи 39.6 Земельного кодекса РФ)</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1</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Документ, подтверждающий право заявителя на предоставление земельного участка в собственность без проведения торгов</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2</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3</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ФНС</w:t>
            </w:r>
          </w:p>
        </w:tc>
      </w:tr>
      <w:tr w:rsidR="00143C63" w:rsidRPr="007812D0" w:rsidTr="00FF0115">
        <w:tc>
          <w:tcPr>
            <w:tcW w:w="14786" w:type="dxa"/>
            <w:gridSpan w:val="7"/>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t xml:space="preserve">33. </w:t>
            </w:r>
            <w:r w:rsidRPr="007812D0">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(подпункт 19 пункта 2 статьи 39.6 Земельного кодекса РФ)</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1</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Росреестр</w:t>
            </w:r>
          </w:p>
        </w:tc>
      </w:tr>
      <w:tr w:rsidR="00143C63" w:rsidRPr="007812D0" w:rsidTr="00FF0115">
        <w:tc>
          <w:tcPr>
            <w:tcW w:w="14786" w:type="dxa"/>
            <w:gridSpan w:val="7"/>
            <w:shd w:val="clear" w:color="auto" w:fill="auto"/>
          </w:tcPr>
          <w:p w:rsidR="00143C63" w:rsidRDefault="00143C63" w:rsidP="00FF0115">
            <w:pPr>
              <w:pStyle w:val="a3"/>
              <w:tabs>
                <w:tab w:val="left" w:pos="993"/>
              </w:tabs>
              <w:suppressAutoHyphens/>
              <w:autoSpaceDE w:val="0"/>
              <w:autoSpaceDN w:val="0"/>
              <w:adjustRightInd w:val="0"/>
              <w:ind w:left="0"/>
              <w:jc w:val="center"/>
            </w:pPr>
            <w:r>
              <w:t xml:space="preserve">34. </w:t>
            </w:r>
            <w:r w:rsidRPr="007812D0">
              <w:t>Недропользователь (подпункт 20 пункта 2 статьи 39.6 Земельного кодекса РФ)</w:t>
            </w:r>
          </w:p>
          <w:p w:rsidR="00143C63" w:rsidRPr="007812D0" w:rsidRDefault="00143C63"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1</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2</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143C63" w:rsidRDefault="00143C63" w:rsidP="00FF0115">
            <w:pPr>
              <w:pStyle w:val="a3"/>
              <w:tabs>
                <w:tab w:val="left" w:pos="993"/>
              </w:tabs>
              <w:suppressAutoHyphens/>
              <w:autoSpaceDE w:val="0"/>
              <w:autoSpaceDN w:val="0"/>
              <w:adjustRightInd w:val="0"/>
              <w:ind w:left="0"/>
            </w:pPr>
            <w:r>
              <w:t>3</w:t>
            </w:r>
          </w:p>
        </w:tc>
        <w:tc>
          <w:tcPr>
            <w:tcW w:w="5465" w:type="dxa"/>
            <w:shd w:val="clear" w:color="auto" w:fill="auto"/>
          </w:tcPr>
          <w:p w:rsidR="00143C63" w:rsidRPr="007812D0" w:rsidRDefault="00143C63"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43C63" w:rsidRDefault="00143C6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143C6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rsidRPr="007812D0">
              <w:t>ФНС</w:t>
            </w:r>
          </w:p>
        </w:tc>
      </w:tr>
      <w:tr w:rsidR="00143C63" w:rsidRPr="007812D0" w:rsidTr="00FF0115">
        <w:tc>
          <w:tcPr>
            <w:tcW w:w="14786" w:type="dxa"/>
            <w:gridSpan w:val="7"/>
            <w:shd w:val="clear" w:color="auto" w:fill="auto"/>
          </w:tcPr>
          <w:p w:rsidR="00143C63" w:rsidRPr="007812D0" w:rsidRDefault="00143C63" w:rsidP="00FF0115">
            <w:pPr>
              <w:pStyle w:val="a3"/>
              <w:tabs>
                <w:tab w:val="left" w:pos="993"/>
              </w:tabs>
              <w:suppressAutoHyphens/>
              <w:autoSpaceDE w:val="0"/>
              <w:autoSpaceDN w:val="0"/>
              <w:adjustRightInd w:val="0"/>
              <w:ind w:left="0"/>
              <w:jc w:val="center"/>
            </w:pPr>
            <w:r>
              <w:t xml:space="preserve">35. </w:t>
            </w:r>
            <w:r w:rsidRPr="007812D0">
              <w:t>Резидент особой экономической зоны (подпункт 21 пункта 2 статьи 39.6 Земельного кодекса РФ)</w:t>
            </w:r>
          </w:p>
        </w:tc>
      </w:tr>
      <w:tr w:rsidR="00FF0115" w:rsidRPr="007812D0" w:rsidTr="00FF0115">
        <w:tc>
          <w:tcPr>
            <w:tcW w:w="540" w:type="dxa"/>
            <w:shd w:val="clear" w:color="auto" w:fill="auto"/>
          </w:tcPr>
          <w:p w:rsidR="00143C63" w:rsidRDefault="00F704DE" w:rsidP="00FF0115">
            <w:pPr>
              <w:pStyle w:val="a3"/>
              <w:tabs>
                <w:tab w:val="left" w:pos="993"/>
              </w:tabs>
              <w:suppressAutoHyphens/>
              <w:autoSpaceDE w:val="0"/>
              <w:autoSpaceDN w:val="0"/>
              <w:adjustRightInd w:val="0"/>
              <w:ind w:left="0"/>
            </w:pPr>
            <w:r>
              <w:t>1</w:t>
            </w:r>
          </w:p>
        </w:tc>
        <w:tc>
          <w:tcPr>
            <w:tcW w:w="5465" w:type="dxa"/>
            <w:shd w:val="clear" w:color="auto" w:fill="auto"/>
          </w:tcPr>
          <w:p w:rsidR="00143C63" w:rsidRPr="007812D0" w:rsidRDefault="00F704DE" w:rsidP="00FF0115">
            <w:pPr>
              <w:pStyle w:val="a3"/>
              <w:tabs>
                <w:tab w:val="left" w:pos="993"/>
              </w:tabs>
              <w:suppressAutoHyphens/>
              <w:autoSpaceDE w:val="0"/>
              <w:autoSpaceDN w:val="0"/>
              <w:adjustRightInd w:val="0"/>
              <w:ind w:left="0"/>
              <w:jc w:val="both"/>
            </w:pPr>
            <w:r w:rsidRPr="007812D0">
              <w:t>Свидетельство, удостоверяющее регистрацию лица в качестве резидента особой экономической зоны</w:t>
            </w:r>
          </w:p>
        </w:tc>
        <w:tc>
          <w:tcPr>
            <w:tcW w:w="3064" w:type="dxa"/>
            <w:shd w:val="clear" w:color="auto" w:fill="auto"/>
          </w:tcPr>
          <w:p w:rsidR="00143C63" w:rsidRPr="007812D0" w:rsidRDefault="00F704DE" w:rsidP="00FF0115">
            <w:pPr>
              <w:pStyle w:val="a3"/>
              <w:tabs>
                <w:tab w:val="left" w:pos="993"/>
              </w:tabs>
              <w:suppressAutoHyphens/>
              <w:autoSpaceDE w:val="0"/>
              <w:autoSpaceDN w:val="0"/>
              <w:adjustRightInd w:val="0"/>
              <w:ind w:left="0"/>
              <w:jc w:val="center"/>
            </w:pPr>
            <w:r w:rsidRPr="007812D0">
              <w:t xml:space="preserve">Вправе  </w:t>
            </w:r>
          </w:p>
        </w:tc>
        <w:tc>
          <w:tcPr>
            <w:tcW w:w="1570" w:type="dxa"/>
            <w:shd w:val="clear" w:color="auto" w:fill="auto"/>
          </w:tcPr>
          <w:p w:rsidR="00143C63" w:rsidRDefault="00F704DE"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43C63" w:rsidRDefault="00F704DE"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43C63" w:rsidRDefault="00F704DE"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43C63" w:rsidRPr="007812D0" w:rsidRDefault="00F704DE"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2</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F704DE"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3</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F704DE"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ФНС</w:t>
            </w:r>
          </w:p>
        </w:tc>
      </w:tr>
      <w:tr w:rsidR="00F704DE" w:rsidRPr="007812D0" w:rsidTr="00FF0115">
        <w:tc>
          <w:tcPr>
            <w:tcW w:w="14786" w:type="dxa"/>
            <w:gridSpan w:val="7"/>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t xml:space="preserve">36. </w:t>
            </w:r>
            <w:r w:rsidRPr="007812D0">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(подпункт 21 пункта 2 статьи 39.6 Земельного кодекса РФ)</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1</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Соглашение об управлении особой экономической зоной</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F704DE"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2</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F704DE"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3</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F704DE"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F704DE"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ФНС</w:t>
            </w:r>
          </w:p>
        </w:tc>
      </w:tr>
      <w:tr w:rsidR="00F704DE" w:rsidRPr="007812D0" w:rsidTr="00FF0115">
        <w:tc>
          <w:tcPr>
            <w:tcW w:w="14786" w:type="dxa"/>
            <w:gridSpan w:val="7"/>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t xml:space="preserve">37. </w:t>
            </w:r>
            <w:r w:rsidRPr="007812D0">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(подпункт 22 пункта 2 статьи 39.6 Земельного кодекса РФ)</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1</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Соглашение о взаимодействии в сфере развития инфраструктуры особой экономической зоны</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F704DE" w:rsidRDefault="00EC0A3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2</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EC0A3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3</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EC0A3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ФНС</w:t>
            </w:r>
          </w:p>
        </w:tc>
      </w:tr>
      <w:tr w:rsidR="00F704DE" w:rsidRPr="007812D0" w:rsidTr="00FF0115">
        <w:tc>
          <w:tcPr>
            <w:tcW w:w="14786" w:type="dxa"/>
            <w:gridSpan w:val="7"/>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t xml:space="preserve">38. </w:t>
            </w:r>
            <w:r w:rsidRPr="007812D0">
              <w:t>Лицо, с которым заключено концессионное соглашение (подпункт 23 пункта 2 статьи 39.6 Земельного кодекса РФ)</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1</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Концессионное соглашение</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EC0A3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2</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EC0A3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704DE" w:rsidRDefault="00F704DE" w:rsidP="00FF0115">
            <w:pPr>
              <w:pStyle w:val="a3"/>
              <w:tabs>
                <w:tab w:val="left" w:pos="993"/>
              </w:tabs>
              <w:suppressAutoHyphens/>
              <w:autoSpaceDE w:val="0"/>
              <w:autoSpaceDN w:val="0"/>
              <w:adjustRightInd w:val="0"/>
              <w:ind w:left="0"/>
            </w:pPr>
            <w:r>
              <w:t>3</w:t>
            </w:r>
          </w:p>
        </w:tc>
        <w:tc>
          <w:tcPr>
            <w:tcW w:w="5465" w:type="dxa"/>
            <w:shd w:val="clear" w:color="auto" w:fill="auto"/>
          </w:tcPr>
          <w:p w:rsidR="00F704DE" w:rsidRPr="007812D0" w:rsidRDefault="00F704DE"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EC0A3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EC0A3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rsidRPr="007812D0">
              <w:t>ФНС</w:t>
            </w:r>
          </w:p>
        </w:tc>
      </w:tr>
      <w:tr w:rsidR="00F704DE" w:rsidRPr="007812D0" w:rsidTr="00FF0115">
        <w:tc>
          <w:tcPr>
            <w:tcW w:w="14786" w:type="dxa"/>
            <w:gridSpan w:val="7"/>
            <w:shd w:val="clear" w:color="auto" w:fill="auto"/>
          </w:tcPr>
          <w:p w:rsidR="00F704DE" w:rsidRPr="007812D0" w:rsidRDefault="00F704DE" w:rsidP="00FF0115">
            <w:pPr>
              <w:pStyle w:val="a3"/>
              <w:tabs>
                <w:tab w:val="left" w:pos="993"/>
              </w:tabs>
              <w:suppressAutoHyphens/>
              <w:autoSpaceDE w:val="0"/>
              <w:autoSpaceDN w:val="0"/>
              <w:adjustRightInd w:val="0"/>
              <w:ind w:left="0"/>
              <w:jc w:val="center"/>
            </w:pPr>
            <w:r>
              <w:t xml:space="preserve">39. </w:t>
            </w:r>
            <w:r w:rsidRPr="007812D0">
              <w:t>Лицо,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РФ)</w:t>
            </w:r>
          </w:p>
        </w:tc>
      </w:tr>
      <w:tr w:rsidR="00FF0115" w:rsidRPr="007812D0" w:rsidTr="00FF0115">
        <w:tc>
          <w:tcPr>
            <w:tcW w:w="540" w:type="dxa"/>
            <w:shd w:val="clear" w:color="auto" w:fill="auto"/>
          </w:tcPr>
          <w:p w:rsidR="00F704DE" w:rsidRDefault="00EC0A3A" w:rsidP="00FF0115">
            <w:pPr>
              <w:pStyle w:val="a3"/>
              <w:tabs>
                <w:tab w:val="left" w:pos="993"/>
              </w:tabs>
              <w:suppressAutoHyphens/>
              <w:autoSpaceDE w:val="0"/>
              <w:autoSpaceDN w:val="0"/>
              <w:adjustRightInd w:val="0"/>
              <w:ind w:left="0"/>
            </w:pPr>
            <w:r>
              <w:t>1</w:t>
            </w:r>
          </w:p>
        </w:tc>
        <w:tc>
          <w:tcPr>
            <w:tcW w:w="5465" w:type="dxa"/>
            <w:shd w:val="clear" w:color="auto" w:fill="auto"/>
          </w:tcPr>
          <w:p w:rsidR="00F704DE" w:rsidRPr="007812D0" w:rsidRDefault="00EC0A3A" w:rsidP="00FF0115">
            <w:pPr>
              <w:pStyle w:val="a3"/>
              <w:tabs>
                <w:tab w:val="left" w:pos="993"/>
              </w:tabs>
              <w:suppressAutoHyphens/>
              <w:autoSpaceDE w:val="0"/>
              <w:autoSpaceDN w:val="0"/>
              <w:adjustRightInd w:val="0"/>
              <w:ind w:left="0"/>
              <w:jc w:val="both"/>
            </w:pPr>
            <w:r w:rsidRPr="007812D0">
              <w:t>Договор об освоении территории в целях строительства и эксплуатации наемного дома коммерческого использования</w:t>
            </w:r>
          </w:p>
        </w:tc>
        <w:tc>
          <w:tcPr>
            <w:tcW w:w="3064"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F704DE" w:rsidRDefault="00EC0A3A" w:rsidP="00FF0115">
            <w:pPr>
              <w:pStyle w:val="a3"/>
              <w:tabs>
                <w:tab w:val="left" w:pos="993"/>
              </w:tabs>
              <w:suppressAutoHyphens/>
              <w:autoSpaceDE w:val="0"/>
              <w:autoSpaceDN w:val="0"/>
              <w:adjustRightInd w:val="0"/>
              <w:ind w:left="0"/>
            </w:pPr>
            <w:r>
              <w:t>2</w:t>
            </w:r>
          </w:p>
        </w:tc>
        <w:tc>
          <w:tcPr>
            <w:tcW w:w="5465" w:type="dxa"/>
            <w:shd w:val="clear" w:color="auto" w:fill="auto"/>
          </w:tcPr>
          <w:p w:rsidR="00F704DE" w:rsidRPr="007812D0" w:rsidRDefault="00EC0A3A" w:rsidP="00FF0115">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F704DE" w:rsidRDefault="005D353D"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F704DE" w:rsidRDefault="00EC0A3A" w:rsidP="00FF0115">
            <w:pPr>
              <w:pStyle w:val="a3"/>
              <w:tabs>
                <w:tab w:val="left" w:pos="993"/>
              </w:tabs>
              <w:suppressAutoHyphens/>
              <w:autoSpaceDE w:val="0"/>
              <w:autoSpaceDN w:val="0"/>
              <w:adjustRightInd w:val="0"/>
              <w:ind w:left="0"/>
            </w:pPr>
            <w:r>
              <w:t>3</w:t>
            </w:r>
          </w:p>
        </w:tc>
        <w:tc>
          <w:tcPr>
            <w:tcW w:w="5465" w:type="dxa"/>
            <w:shd w:val="clear" w:color="auto" w:fill="auto"/>
          </w:tcPr>
          <w:p w:rsidR="00F704DE" w:rsidRPr="007812D0" w:rsidRDefault="00EC0A3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704DE" w:rsidRDefault="00EC0A3A" w:rsidP="00FF0115">
            <w:pPr>
              <w:pStyle w:val="a3"/>
              <w:tabs>
                <w:tab w:val="left" w:pos="993"/>
              </w:tabs>
              <w:suppressAutoHyphens/>
              <w:autoSpaceDE w:val="0"/>
              <w:autoSpaceDN w:val="0"/>
              <w:adjustRightInd w:val="0"/>
              <w:ind w:left="0"/>
            </w:pPr>
            <w:r>
              <w:t>4</w:t>
            </w:r>
          </w:p>
        </w:tc>
        <w:tc>
          <w:tcPr>
            <w:tcW w:w="5465" w:type="dxa"/>
            <w:shd w:val="clear" w:color="auto" w:fill="auto"/>
          </w:tcPr>
          <w:p w:rsidR="00F704DE" w:rsidRPr="007812D0" w:rsidRDefault="00EC0A3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704DE"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704DE"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704DE" w:rsidRPr="007812D0" w:rsidRDefault="00EC0A3A" w:rsidP="00FF0115">
            <w:pPr>
              <w:pStyle w:val="a3"/>
              <w:tabs>
                <w:tab w:val="left" w:pos="993"/>
              </w:tabs>
              <w:suppressAutoHyphens/>
              <w:autoSpaceDE w:val="0"/>
              <w:autoSpaceDN w:val="0"/>
              <w:adjustRightInd w:val="0"/>
              <w:ind w:left="0"/>
              <w:jc w:val="center"/>
            </w:pPr>
            <w:r w:rsidRPr="007812D0">
              <w:t>ФНС</w:t>
            </w:r>
          </w:p>
        </w:tc>
      </w:tr>
      <w:tr w:rsidR="00EC0A3A" w:rsidRPr="007812D0" w:rsidTr="00FF0115">
        <w:tc>
          <w:tcPr>
            <w:tcW w:w="14786" w:type="dxa"/>
            <w:gridSpan w:val="7"/>
            <w:shd w:val="clear" w:color="auto" w:fill="auto"/>
          </w:tcPr>
          <w:p w:rsidR="00EC0A3A" w:rsidRPr="007812D0" w:rsidRDefault="00EC0A3A" w:rsidP="00FF0115">
            <w:pPr>
              <w:pStyle w:val="a3"/>
              <w:tabs>
                <w:tab w:val="left" w:pos="993"/>
              </w:tabs>
              <w:suppressAutoHyphens/>
              <w:autoSpaceDE w:val="0"/>
              <w:autoSpaceDN w:val="0"/>
              <w:adjustRightInd w:val="0"/>
              <w:ind w:left="0"/>
              <w:jc w:val="center"/>
            </w:pPr>
            <w:r>
              <w:t xml:space="preserve">40. </w:t>
            </w:r>
            <w:r w:rsidRPr="007812D0">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РФ)</w:t>
            </w:r>
          </w:p>
        </w:tc>
      </w:tr>
      <w:tr w:rsidR="00FF0115" w:rsidRPr="007812D0" w:rsidTr="00FF0115">
        <w:tc>
          <w:tcPr>
            <w:tcW w:w="540" w:type="dxa"/>
            <w:shd w:val="clear" w:color="auto" w:fill="auto"/>
          </w:tcPr>
          <w:p w:rsidR="00EC0A3A" w:rsidRDefault="005D353D" w:rsidP="00FF0115">
            <w:pPr>
              <w:pStyle w:val="a3"/>
              <w:tabs>
                <w:tab w:val="left" w:pos="993"/>
              </w:tabs>
              <w:suppressAutoHyphens/>
              <w:autoSpaceDE w:val="0"/>
              <w:autoSpaceDN w:val="0"/>
              <w:adjustRightInd w:val="0"/>
              <w:ind w:left="0"/>
            </w:pPr>
            <w:r>
              <w:t>1</w:t>
            </w:r>
          </w:p>
        </w:tc>
        <w:tc>
          <w:tcPr>
            <w:tcW w:w="5465" w:type="dxa"/>
            <w:shd w:val="clear" w:color="auto" w:fill="auto"/>
          </w:tcPr>
          <w:p w:rsidR="00EC0A3A" w:rsidRPr="007812D0" w:rsidRDefault="005D353D" w:rsidP="00FF0115">
            <w:pPr>
              <w:pStyle w:val="a3"/>
              <w:tabs>
                <w:tab w:val="left" w:pos="993"/>
              </w:tabs>
              <w:suppressAutoHyphens/>
              <w:autoSpaceDE w:val="0"/>
              <w:autoSpaceDN w:val="0"/>
              <w:adjustRightInd w:val="0"/>
              <w:ind w:left="0"/>
              <w:jc w:val="both"/>
            </w:pPr>
            <w:r w:rsidRPr="007812D0">
              <w:t>Договор об освоении территории в целях строительства и эксплуатации наемного дома социального использования</w:t>
            </w:r>
          </w:p>
        </w:tc>
        <w:tc>
          <w:tcPr>
            <w:tcW w:w="3064" w:type="dxa"/>
            <w:shd w:val="clear" w:color="auto" w:fill="auto"/>
          </w:tcPr>
          <w:p w:rsidR="00EC0A3A"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C0A3A"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C0A3A"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C0A3A"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C0A3A" w:rsidRPr="007812D0" w:rsidRDefault="005D353D"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EC0A3A" w:rsidRDefault="005D353D" w:rsidP="00FF0115">
            <w:pPr>
              <w:pStyle w:val="a3"/>
              <w:tabs>
                <w:tab w:val="left" w:pos="993"/>
              </w:tabs>
              <w:suppressAutoHyphens/>
              <w:autoSpaceDE w:val="0"/>
              <w:autoSpaceDN w:val="0"/>
              <w:adjustRightInd w:val="0"/>
              <w:ind w:left="0"/>
            </w:pPr>
            <w:r>
              <w:t>2</w:t>
            </w:r>
          </w:p>
        </w:tc>
        <w:tc>
          <w:tcPr>
            <w:tcW w:w="5465" w:type="dxa"/>
            <w:shd w:val="clear" w:color="auto" w:fill="auto"/>
          </w:tcPr>
          <w:p w:rsidR="00EC0A3A" w:rsidRPr="007812D0" w:rsidRDefault="005D353D" w:rsidP="00FF0115">
            <w:pPr>
              <w:pStyle w:val="a3"/>
              <w:tabs>
                <w:tab w:val="left" w:pos="993"/>
              </w:tabs>
              <w:suppressAutoHyphens/>
              <w:autoSpaceDE w:val="0"/>
              <w:autoSpaceDN w:val="0"/>
              <w:adjustRightInd w:val="0"/>
              <w:ind w:left="0"/>
              <w:jc w:val="both"/>
            </w:pPr>
            <w:r w:rsidRPr="007812D0">
              <w:t>Утвержденный проект планировки и утвержденный проект межевания территории</w:t>
            </w:r>
          </w:p>
        </w:tc>
        <w:tc>
          <w:tcPr>
            <w:tcW w:w="3064" w:type="dxa"/>
            <w:shd w:val="clear" w:color="auto" w:fill="auto"/>
          </w:tcPr>
          <w:p w:rsidR="00EC0A3A"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C0A3A"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C0A3A"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C0A3A"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C0A3A" w:rsidRPr="007812D0" w:rsidRDefault="005D353D"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EC0A3A" w:rsidRDefault="005D353D" w:rsidP="00FF0115">
            <w:pPr>
              <w:pStyle w:val="a3"/>
              <w:tabs>
                <w:tab w:val="left" w:pos="993"/>
              </w:tabs>
              <w:suppressAutoHyphens/>
              <w:autoSpaceDE w:val="0"/>
              <w:autoSpaceDN w:val="0"/>
              <w:adjustRightInd w:val="0"/>
              <w:ind w:left="0"/>
            </w:pPr>
            <w:r>
              <w:t>3</w:t>
            </w:r>
          </w:p>
        </w:tc>
        <w:tc>
          <w:tcPr>
            <w:tcW w:w="5465" w:type="dxa"/>
            <w:shd w:val="clear" w:color="auto" w:fill="auto"/>
          </w:tcPr>
          <w:p w:rsidR="00EC0A3A" w:rsidRPr="007812D0" w:rsidRDefault="005D353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EC0A3A"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EC0A3A"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EC0A3A"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EC0A3A"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EC0A3A" w:rsidRPr="007812D0" w:rsidRDefault="005D353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4</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5D353D" w:rsidRPr="007812D0" w:rsidTr="00FF0115">
        <w:tc>
          <w:tcPr>
            <w:tcW w:w="14786" w:type="dxa"/>
            <w:gridSpan w:val="7"/>
            <w:shd w:val="clear" w:color="auto" w:fill="auto"/>
          </w:tcPr>
          <w:p w:rsidR="005D353D" w:rsidRDefault="005D353D" w:rsidP="00FF0115">
            <w:pPr>
              <w:pStyle w:val="a3"/>
              <w:tabs>
                <w:tab w:val="left" w:pos="993"/>
              </w:tabs>
              <w:suppressAutoHyphens/>
              <w:autoSpaceDE w:val="0"/>
              <w:autoSpaceDN w:val="0"/>
              <w:adjustRightInd w:val="0"/>
              <w:ind w:left="0"/>
              <w:jc w:val="center"/>
            </w:pPr>
            <w:r>
              <w:t xml:space="preserve">41. </w:t>
            </w:r>
            <w:r w:rsidRPr="007812D0">
              <w:t xml:space="preserve">Юридическое лицо, с которым заключен специальный инвестиционный контракт </w:t>
            </w:r>
            <w:r>
              <w:t>(</w:t>
            </w:r>
            <w:r w:rsidRPr="007812D0">
              <w:t xml:space="preserve">подпункт 23.2 пункта 2 статьи 39.6 </w:t>
            </w:r>
          </w:p>
          <w:p w:rsidR="005D353D" w:rsidRPr="007812D0" w:rsidRDefault="005D353D" w:rsidP="00FF0115">
            <w:pPr>
              <w:pStyle w:val="a3"/>
              <w:tabs>
                <w:tab w:val="left" w:pos="993"/>
              </w:tabs>
              <w:suppressAutoHyphens/>
              <w:autoSpaceDE w:val="0"/>
              <w:autoSpaceDN w:val="0"/>
              <w:adjustRightInd w:val="0"/>
              <w:ind w:left="0"/>
              <w:jc w:val="center"/>
            </w:pPr>
            <w:r w:rsidRPr="007812D0">
              <w:t>Земельного кодекса РФ)</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1</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Специальный инвестиционный контракт</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2</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3</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7</w:t>
            </w:r>
          </w:p>
        </w:tc>
      </w:tr>
      <w:tr w:rsidR="005D353D" w:rsidRPr="007812D0" w:rsidTr="00FF0115">
        <w:tc>
          <w:tcPr>
            <w:tcW w:w="14786" w:type="dxa"/>
            <w:gridSpan w:val="7"/>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t xml:space="preserve">42. </w:t>
            </w:r>
            <w:r w:rsidRPr="007812D0">
              <w:t>Лицо, с которым заключено охотхозяйственное соглашение (подпункт 24 пункта 2 статьи 39.6 Земельного кодекса РФ)</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1</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Охотхозяйственное соглашение</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2</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3</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w:t>
            </w:r>
            <w:r>
              <w:t>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4</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5D353D" w:rsidRPr="007812D0" w:rsidTr="00FF0115">
        <w:tc>
          <w:tcPr>
            <w:tcW w:w="14786" w:type="dxa"/>
            <w:gridSpan w:val="7"/>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t>43.</w:t>
            </w:r>
            <w:r w:rsidRPr="007812D0">
              <w:t xml:space="preserve"> 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РФ)</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1</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2</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3</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5D353D" w:rsidRPr="007812D0" w:rsidTr="00FF0115">
        <w:tc>
          <w:tcPr>
            <w:tcW w:w="14786" w:type="dxa"/>
            <w:gridSpan w:val="7"/>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t xml:space="preserve">44. </w:t>
            </w:r>
            <w:r w:rsidRPr="007812D0">
              <w:t>Государственная компания «Российские автомобильные дороги» (подпункт 26 пункта 2 статьи 39.6 Земельного кодекса РФ)</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1</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2</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5D353D" w:rsidRPr="007812D0" w:rsidTr="00FF0115">
        <w:tc>
          <w:tcPr>
            <w:tcW w:w="14786" w:type="dxa"/>
            <w:gridSpan w:val="7"/>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t xml:space="preserve">45. </w:t>
            </w:r>
            <w:r w:rsidRPr="007812D0">
              <w:t>Государственная компания «Российские автомобильные дороги» (подпункт 26 пункта 2 статьи 39.6 Земельного кодекса РФ)</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1</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5D353D" w:rsidP="00FF0115">
            <w:pPr>
              <w:pStyle w:val="a3"/>
              <w:tabs>
                <w:tab w:val="left" w:pos="993"/>
              </w:tabs>
              <w:suppressAutoHyphens/>
              <w:autoSpaceDE w:val="0"/>
              <w:autoSpaceDN w:val="0"/>
              <w:adjustRightInd w:val="0"/>
              <w:ind w:left="0"/>
            </w:pPr>
            <w:r>
              <w:t>2</w:t>
            </w:r>
          </w:p>
        </w:tc>
        <w:tc>
          <w:tcPr>
            <w:tcW w:w="5465" w:type="dxa"/>
            <w:shd w:val="clear" w:color="auto" w:fill="auto"/>
          </w:tcPr>
          <w:p w:rsidR="005D353D" w:rsidRPr="007812D0" w:rsidRDefault="005D353D"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5D353D"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5D353D"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rsidRPr="007812D0">
              <w:t>ФНС</w:t>
            </w:r>
          </w:p>
        </w:tc>
      </w:tr>
      <w:tr w:rsidR="005D353D" w:rsidRPr="007812D0" w:rsidTr="00FF0115">
        <w:tc>
          <w:tcPr>
            <w:tcW w:w="14786" w:type="dxa"/>
            <w:gridSpan w:val="7"/>
            <w:shd w:val="clear" w:color="auto" w:fill="auto"/>
          </w:tcPr>
          <w:p w:rsidR="005D353D" w:rsidRPr="007812D0" w:rsidRDefault="005D353D" w:rsidP="00FF0115">
            <w:pPr>
              <w:pStyle w:val="a3"/>
              <w:tabs>
                <w:tab w:val="left" w:pos="993"/>
              </w:tabs>
              <w:suppressAutoHyphens/>
              <w:autoSpaceDE w:val="0"/>
              <w:autoSpaceDN w:val="0"/>
              <w:adjustRightInd w:val="0"/>
              <w:ind w:left="0"/>
              <w:jc w:val="center"/>
            </w:pPr>
            <w:r>
              <w:t xml:space="preserve">46. </w:t>
            </w:r>
            <w:r w:rsidRPr="007812D0">
              <w:t>Открытое акционерное общество «Российские железные дороги» (подпункт 27 пункта 2 статьи 39.6 Земельного кодекса РФ)</w:t>
            </w:r>
          </w:p>
        </w:tc>
      </w:tr>
      <w:tr w:rsidR="00FF0115" w:rsidRPr="007812D0" w:rsidTr="00FF0115">
        <w:tc>
          <w:tcPr>
            <w:tcW w:w="540" w:type="dxa"/>
            <w:shd w:val="clear" w:color="auto" w:fill="auto"/>
          </w:tcPr>
          <w:p w:rsidR="005D353D" w:rsidRDefault="002C3854" w:rsidP="00FF0115">
            <w:pPr>
              <w:pStyle w:val="a3"/>
              <w:tabs>
                <w:tab w:val="left" w:pos="993"/>
              </w:tabs>
              <w:suppressAutoHyphens/>
              <w:autoSpaceDE w:val="0"/>
              <w:autoSpaceDN w:val="0"/>
              <w:adjustRightInd w:val="0"/>
              <w:ind w:left="0"/>
            </w:pPr>
            <w:r>
              <w:t>1</w:t>
            </w:r>
          </w:p>
        </w:tc>
        <w:tc>
          <w:tcPr>
            <w:tcW w:w="5465" w:type="dxa"/>
            <w:shd w:val="clear" w:color="auto" w:fill="auto"/>
          </w:tcPr>
          <w:p w:rsidR="005D353D" w:rsidRPr="007812D0" w:rsidRDefault="002C3854"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5D353D" w:rsidRPr="007812D0" w:rsidRDefault="002C3854"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2C3854"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5D353D" w:rsidRDefault="002C3854" w:rsidP="00FF0115">
            <w:pPr>
              <w:pStyle w:val="a3"/>
              <w:tabs>
                <w:tab w:val="left" w:pos="993"/>
              </w:tabs>
              <w:suppressAutoHyphens/>
              <w:autoSpaceDE w:val="0"/>
              <w:autoSpaceDN w:val="0"/>
              <w:adjustRightInd w:val="0"/>
              <w:ind w:left="0"/>
            </w:pPr>
            <w:r>
              <w:t>2</w:t>
            </w:r>
          </w:p>
        </w:tc>
        <w:tc>
          <w:tcPr>
            <w:tcW w:w="5465" w:type="dxa"/>
            <w:shd w:val="clear" w:color="auto" w:fill="auto"/>
          </w:tcPr>
          <w:p w:rsidR="005D353D" w:rsidRDefault="002C3854"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2C3854" w:rsidRPr="007812D0" w:rsidRDefault="002C3854" w:rsidP="00FF0115">
            <w:pPr>
              <w:pStyle w:val="a3"/>
              <w:tabs>
                <w:tab w:val="left" w:pos="993"/>
              </w:tabs>
              <w:suppressAutoHyphens/>
              <w:autoSpaceDE w:val="0"/>
              <w:autoSpaceDN w:val="0"/>
              <w:adjustRightInd w:val="0"/>
              <w:ind w:left="0"/>
              <w:jc w:val="both"/>
            </w:pPr>
          </w:p>
        </w:tc>
        <w:tc>
          <w:tcPr>
            <w:tcW w:w="3064" w:type="dxa"/>
            <w:shd w:val="clear" w:color="auto" w:fill="auto"/>
          </w:tcPr>
          <w:p w:rsidR="005D353D" w:rsidRPr="007812D0" w:rsidRDefault="002C3854"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5D353D"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5D353D"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5D353D"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5D353D" w:rsidRPr="007812D0" w:rsidRDefault="002C3854"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2C3854" w:rsidRPr="007812D0" w:rsidRDefault="002C3854" w:rsidP="00FF0115">
            <w:pPr>
              <w:pStyle w:val="a3"/>
              <w:tabs>
                <w:tab w:val="left" w:pos="993"/>
              </w:tabs>
              <w:suppressAutoHyphens/>
              <w:autoSpaceDE w:val="0"/>
              <w:autoSpaceDN w:val="0"/>
              <w:adjustRightInd w:val="0"/>
              <w:ind w:left="0"/>
              <w:jc w:val="center"/>
            </w:pPr>
            <w:r w:rsidRPr="007812D0">
              <w:t>7</w:t>
            </w:r>
          </w:p>
        </w:tc>
      </w:tr>
      <w:tr w:rsidR="00872EEB" w:rsidRPr="007812D0" w:rsidTr="00FF0115">
        <w:tc>
          <w:tcPr>
            <w:tcW w:w="14786" w:type="dxa"/>
            <w:gridSpan w:val="7"/>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t xml:space="preserve">47. </w:t>
            </w:r>
            <w:r w:rsidRPr="007812D0">
              <w:t>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РФ)</w:t>
            </w:r>
          </w:p>
        </w:tc>
      </w:tr>
      <w:tr w:rsidR="00FF0115" w:rsidRPr="007812D0" w:rsidTr="00FF0115">
        <w:tc>
          <w:tcPr>
            <w:tcW w:w="540" w:type="dxa"/>
            <w:shd w:val="clear" w:color="auto" w:fill="auto"/>
          </w:tcPr>
          <w:p w:rsidR="002C3854" w:rsidRDefault="00872EEB" w:rsidP="00FF0115">
            <w:pPr>
              <w:pStyle w:val="a3"/>
              <w:tabs>
                <w:tab w:val="left" w:pos="993"/>
              </w:tabs>
              <w:suppressAutoHyphens/>
              <w:autoSpaceDE w:val="0"/>
              <w:autoSpaceDN w:val="0"/>
              <w:adjustRightInd w:val="0"/>
              <w:ind w:left="0"/>
            </w:pPr>
            <w:r>
              <w:t>1</w:t>
            </w:r>
          </w:p>
        </w:tc>
        <w:tc>
          <w:tcPr>
            <w:tcW w:w="5465" w:type="dxa"/>
            <w:shd w:val="clear" w:color="auto" w:fill="auto"/>
          </w:tcPr>
          <w:p w:rsidR="002C3854" w:rsidRPr="007812D0" w:rsidRDefault="00872EEB" w:rsidP="00FF0115">
            <w:pPr>
              <w:pStyle w:val="a3"/>
              <w:tabs>
                <w:tab w:val="left" w:pos="993"/>
              </w:tabs>
              <w:suppressAutoHyphens/>
              <w:autoSpaceDE w:val="0"/>
              <w:autoSpaceDN w:val="0"/>
              <w:adjustRightInd w:val="0"/>
              <w:ind w:left="0"/>
              <w:jc w:val="both"/>
            </w:pPr>
            <w:r w:rsidRPr="007812D0">
              <w:t>Инвестиционная декларация, в составе которой представлен инвестиционный проект</w:t>
            </w:r>
          </w:p>
        </w:tc>
        <w:tc>
          <w:tcPr>
            <w:tcW w:w="3064" w:type="dxa"/>
            <w:shd w:val="clear" w:color="auto" w:fill="auto"/>
          </w:tcPr>
          <w:p w:rsidR="002C3854"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C3854"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C3854"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C3854"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C3854" w:rsidRPr="007812D0" w:rsidRDefault="00872EEB"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2C3854" w:rsidRDefault="00872EEB" w:rsidP="00FF0115">
            <w:pPr>
              <w:pStyle w:val="a3"/>
              <w:tabs>
                <w:tab w:val="left" w:pos="993"/>
              </w:tabs>
              <w:suppressAutoHyphens/>
              <w:autoSpaceDE w:val="0"/>
              <w:autoSpaceDN w:val="0"/>
              <w:adjustRightInd w:val="0"/>
              <w:ind w:left="0"/>
            </w:pPr>
            <w:r>
              <w:t>2</w:t>
            </w:r>
          </w:p>
        </w:tc>
        <w:tc>
          <w:tcPr>
            <w:tcW w:w="5465" w:type="dxa"/>
            <w:shd w:val="clear" w:color="auto" w:fill="auto"/>
          </w:tcPr>
          <w:p w:rsidR="002C3854" w:rsidRPr="007812D0" w:rsidRDefault="00872EE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2C3854"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C3854"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C3854"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C3854"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C3854" w:rsidRPr="007812D0" w:rsidRDefault="00872EE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2C3854" w:rsidRDefault="00872EEB" w:rsidP="00FF0115">
            <w:pPr>
              <w:pStyle w:val="a3"/>
              <w:tabs>
                <w:tab w:val="left" w:pos="993"/>
              </w:tabs>
              <w:suppressAutoHyphens/>
              <w:autoSpaceDE w:val="0"/>
              <w:autoSpaceDN w:val="0"/>
              <w:adjustRightInd w:val="0"/>
              <w:ind w:left="0"/>
            </w:pPr>
            <w:r>
              <w:t>3</w:t>
            </w:r>
          </w:p>
        </w:tc>
        <w:tc>
          <w:tcPr>
            <w:tcW w:w="5465" w:type="dxa"/>
            <w:shd w:val="clear" w:color="auto" w:fill="auto"/>
          </w:tcPr>
          <w:p w:rsidR="002C3854" w:rsidRPr="007812D0" w:rsidRDefault="00872EE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2C3854"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2C3854"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2C3854"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2C3854"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2C3854" w:rsidRPr="007812D0" w:rsidRDefault="00872EEB" w:rsidP="00FF0115">
            <w:pPr>
              <w:pStyle w:val="a3"/>
              <w:tabs>
                <w:tab w:val="left" w:pos="993"/>
              </w:tabs>
              <w:suppressAutoHyphens/>
              <w:autoSpaceDE w:val="0"/>
              <w:autoSpaceDN w:val="0"/>
              <w:adjustRightInd w:val="0"/>
              <w:ind w:left="0"/>
              <w:jc w:val="center"/>
            </w:pPr>
            <w:r w:rsidRPr="007812D0">
              <w:t>ФНС</w:t>
            </w:r>
          </w:p>
        </w:tc>
      </w:tr>
      <w:tr w:rsidR="00872EEB" w:rsidRPr="007812D0" w:rsidTr="00FF0115">
        <w:tc>
          <w:tcPr>
            <w:tcW w:w="14786" w:type="dxa"/>
            <w:gridSpan w:val="7"/>
            <w:shd w:val="clear" w:color="auto" w:fill="auto"/>
          </w:tcPr>
          <w:p w:rsidR="00872EEB" w:rsidRDefault="00872EEB" w:rsidP="00FF0115">
            <w:pPr>
              <w:pStyle w:val="a3"/>
              <w:tabs>
                <w:tab w:val="left" w:pos="993"/>
              </w:tabs>
              <w:suppressAutoHyphens/>
              <w:autoSpaceDE w:val="0"/>
              <w:autoSpaceDN w:val="0"/>
              <w:adjustRightInd w:val="0"/>
              <w:ind w:left="0"/>
              <w:jc w:val="center"/>
            </w:pPr>
            <w:r>
              <w:t xml:space="preserve">48. </w:t>
            </w:r>
            <w:r w:rsidRPr="007812D0">
              <w:t xml:space="preserve">Лицо, обладающее правом на добычу (вылов) водных биологических ресурсов (подпункт 29 пункта 2 статьи 39.6 </w:t>
            </w:r>
          </w:p>
          <w:p w:rsidR="00872EEB" w:rsidRPr="007812D0" w:rsidRDefault="00872EEB" w:rsidP="00FF0115">
            <w:pPr>
              <w:pStyle w:val="a3"/>
              <w:tabs>
                <w:tab w:val="left" w:pos="993"/>
              </w:tabs>
              <w:suppressAutoHyphens/>
              <w:autoSpaceDE w:val="0"/>
              <w:autoSpaceDN w:val="0"/>
              <w:adjustRightInd w:val="0"/>
              <w:ind w:left="0"/>
              <w:jc w:val="center"/>
            </w:pPr>
            <w:r w:rsidRPr="007812D0">
              <w:t>Земельного кодекса РФ)</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1</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2</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3</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872EEB" w:rsidRPr="007812D0" w:rsidTr="00FF0115">
        <w:tc>
          <w:tcPr>
            <w:tcW w:w="14786" w:type="dxa"/>
            <w:gridSpan w:val="7"/>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t xml:space="preserve">49. </w:t>
            </w:r>
            <w:r w:rsidRPr="007812D0">
              <w:t>Лицо, осуществляющее товарную аквакультуру (товарное рыбоводство) (подпункт 29.1 пункта 2 статьи 39.6 Земельного кодекса РФ)</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1</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Договор пользования рыбоводным участком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2</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3</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4</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872EEB" w:rsidRPr="007812D0" w:rsidTr="00FF0115">
        <w:tc>
          <w:tcPr>
            <w:tcW w:w="14786" w:type="dxa"/>
            <w:gridSpan w:val="7"/>
            <w:shd w:val="clear" w:color="auto" w:fill="auto"/>
          </w:tcPr>
          <w:p w:rsidR="00872EEB" w:rsidRDefault="00872EEB" w:rsidP="00FF0115">
            <w:pPr>
              <w:pStyle w:val="a3"/>
              <w:tabs>
                <w:tab w:val="left" w:pos="993"/>
              </w:tabs>
              <w:suppressAutoHyphens/>
              <w:autoSpaceDE w:val="0"/>
              <w:autoSpaceDN w:val="0"/>
              <w:adjustRightInd w:val="0"/>
              <w:ind w:left="0"/>
              <w:jc w:val="center"/>
            </w:pPr>
            <w:r>
              <w:t xml:space="preserve">50. </w:t>
            </w:r>
            <w:r w:rsidRPr="007812D0">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РФ)</w:t>
            </w:r>
          </w:p>
          <w:p w:rsidR="00872EEB" w:rsidRPr="007812D0" w:rsidRDefault="00872EEB"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1</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2</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3</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872EEB" w:rsidRPr="007812D0" w:rsidTr="00FF0115">
        <w:tc>
          <w:tcPr>
            <w:tcW w:w="14786" w:type="dxa"/>
            <w:gridSpan w:val="7"/>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t xml:space="preserve">51. </w:t>
            </w:r>
            <w:r w:rsidRPr="007812D0">
              <w:t>Арендатор земельного участка, имеющий право на заключение нового договора аренды земельного участка (подпункт 32 пункта 2 статьи 39.6 Земельного кодекса РФ)</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1</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t>Н</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2</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3</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Default="00872EEB"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Default="00872EEB"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872EEB" w:rsidRPr="007812D0" w:rsidTr="00FF0115">
        <w:tc>
          <w:tcPr>
            <w:tcW w:w="14786" w:type="dxa"/>
            <w:gridSpan w:val="7"/>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t xml:space="preserve">52. </w:t>
            </w:r>
            <w:r w:rsidRPr="007812D0">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41 пункта 2 статьи 39.6 Земельного кодекса РФ)</w:t>
            </w:r>
          </w:p>
        </w:tc>
      </w:tr>
      <w:tr w:rsidR="00FF0115" w:rsidRPr="007812D0" w:rsidTr="00FF0115">
        <w:tc>
          <w:tcPr>
            <w:tcW w:w="540" w:type="dxa"/>
            <w:shd w:val="clear" w:color="auto" w:fill="auto"/>
          </w:tcPr>
          <w:p w:rsidR="00872EEB" w:rsidRDefault="00872EEB" w:rsidP="00FF0115">
            <w:pPr>
              <w:pStyle w:val="a3"/>
              <w:tabs>
                <w:tab w:val="left" w:pos="993"/>
              </w:tabs>
              <w:suppressAutoHyphens/>
              <w:autoSpaceDE w:val="0"/>
              <w:autoSpaceDN w:val="0"/>
              <w:adjustRightInd w:val="0"/>
              <w:ind w:left="0"/>
            </w:pPr>
            <w:r>
              <w:t>1</w:t>
            </w:r>
          </w:p>
        </w:tc>
        <w:tc>
          <w:tcPr>
            <w:tcW w:w="5465" w:type="dxa"/>
            <w:shd w:val="clear" w:color="auto" w:fill="auto"/>
          </w:tcPr>
          <w:p w:rsidR="00872EEB" w:rsidRDefault="00872EEB" w:rsidP="00FF0115">
            <w:pPr>
              <w:pStyle w:val="a3"/>
              <w:tabs>
                <w:tab w:val="left" w:pos="993"/>
              </w:tabs>
              <w:suppressAutoHyphens/>
              <w:autoSpaceDE w:val="0"/>
              <w:autoSpaceDN w:val="0"/>
              <w:adjustRightInd w:val="0"/>
              <w:ind w:left="0"/>
              <w:jc w:val="both"/>
            </w:pPr>
            <w:r w:rsidRPr="007812D0">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872EEB" w:rsidRPr="007812D0" w:rsidRDefault="00872EEB" w:rsidP="00FF0115">
            <w:pPr>
              <w:pStyle w:val="a3"/>
              <w:tabs>
                <w:tab w:val="left" w:pos="993"/>
              </w:tabs>
              <w:suppressAutoHyphens/>
              <w:autoSpaceDE w:val="0"/>
              <w:autoSpaceDN w:val="0"/>
              <w:adjustRightInd w:val="0"/>
              <w:ind w:left="0"/>
              <w:jc w:val="both"/>
            </w:pP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872EEB" w:rsidRDefault="00B50AC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872EEB" w:rsidRDefault="00B50AC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872EEB" w:rsidRDefault="00B50AC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7</w:t>
            </w:r>
          </w:p>
        </w:tc>
      </w:tr>
      <w:tr w:rsidR="00FF0115" w:rsidRPr="007812D0" w:rsidTr="00FF0115">
        <w:trPr>
          <w:trHeight w:val="2692"/>
        </w:trPr>
        <w:tc>
          <w:tcPr>
            <w:tcW w:w="540" w:type="dxa"/>
            <w:shd w:val="clear" w:color="auto" w:fill="auto"/>
          </w:tcPr>
          <w:p w:rsidR="00872EEB" w:rsidRPr="007812D0" w:rsidRDefault="00872EEB" w:rsidP="00FF0115">
            <w:pPr>
              <w:pStyle w:val="a3"/>
              <w:tabs>
                <w:tab w:val="left" w:pos="993"/>
              </w:tabs>
              <w:suppressAutoHyphens/>
              <w:autoSpaceDE w:val="0"/>
              <w:autoSpaceDN w:val="0"/>
              <w:adjustRightInd w:val="0"/>
              <w:ind w:left="0"/>
            </w:pPr>
            <w:r>
              <w:t>2</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872EEB" w:rsidRPr="007812D0" w:rsidRDefault="00872EEB" w:rsidP="00FF0115">
            <w:pPr>
              <w:pStyle w:val="a3"/>
              <w:tabs>
                <w:tab w:val="left" w:pos="993"/>
              </w:tabs>
              <w:suppressAutoHyphens/>
              <w:autoSpaceDE w:val="0"/>
              <w:autoSpaceDN w:val="0"/>
              <w:adjustRightInd w:val="0"/>
              <w:ind w:left="0"/>
            </w:pPr>
            <w:r>
              <w:t>3</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872EEB" w:rsidRPr="007812D0" w:rsidRDefault="00872EEB" w:rsidP="00FF0115">
            <w:pPr>
              <w:pStyle w:val="a3"/>
              <w:tabs>
                <w:tab w:val="left" w:pos="993"/>
              </w:tabs>
              <w:suppressAutoHyphens/>
              <w:autoSpaceDE w:val="0"/>
              <w:autoSpaceDN w:val="0"/>
              <w:adjustRightInd w:val="0"/>
              <w:ind w:left="0"/>
            </w:pPr>
            <w:r>
              <w:t>4</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872EEB" w:rsidRPr="007812D0" w:rsidRDefault="00872EEB" w:rsidP="00FF0115">
            <w:pPr>
              <w:pStyle w:val="a3"/>
              <w:tabs>
                <w:tab w:val="left" w:pos="993"/>
              </w:tabs>
              <w:suppressAutoHyphens/>
              <w:autoSpaceDE w:val="0"/>
              <w:autoSpaceDN w:val="0"/>
              <w:adjustRightInd w:val="0"/>
              <w:ind w:left="0"/>
            </w:pPr>
            <w:r>
              <w:t>5</w:t>
            </w:r>
          </w:p>
        </w:tc>
        <w:tc>
          <w:tcPr>
            <w:tcW w:w="5465" w:type="dxa"/>
            <w:shd w:val="clear" w:color="auto" w:fill="auto"/>
          </w:tcPr>
          <w:p w:rsidR="00872EEB" w:rsidRPr="007812D0" w:rsidRDefault="00872EEB"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872EEB" w:rsidP="00FF0115">
            <w:pPr>
              <w:pStyle w:val="a3"/>
              <w:tabs>
                <w:tab w:val="left" w:pos="993"/>
              </w:tabs>
              <w:suppressAutoHyphens/>
              <w:autoSpaceDE w:val="0"/>
              <w:autoSpaceDN w:val="0"/>
              <w:adjustRightInd w:val="0"/>
              <w:ind w:left="0"/>
              <w:jc w:val="center"/>
            </w:pPr>
            <w:r w:rsidRPr="007812D0">
              <w:t>ФНС</w:t>
            </w:r>
          </w:p>
        </w:tc>
      </w:tr>
      <w:tr w:rsidR="00872EEB" w:rsidRPr="007812D0" w:rsidTr="00FF0115">
        <w:tc>
          <w:tcPr>
            <w:tcW w:w="14786" w:type="dxa"/>
            <w:gridSpan w:val="7"/>
            <w:shd w:val="clear" w:color="auto" w:fill="auto"/>
          </w:tcPr>
          <w:p w:rsidR="00872EEB" w:rsidRPr="007812D0" w:rsidRDefault="00B50AC5" w:rsidP="00FF0115">
            <w:pPr>
              <w:pStyle w:val="a3"/>
              <w:tabs>
                <w:tab w:val="left" w:pos="993"/>
              </w:tabs>
              <w:suppressAutoHyphens/>
              <w:autoSpaceDE w:val="0"/>
              <w:autoSpaceDN w:val="0"/>
              <w:adjustRightInd w:val="0"/>
              <w:ind w:left="0"/>
              <w:jc w:val="center"/>
            </w:pPr>
            <w:r>
              <w:t xml:space="preserve">53. </w:t>
            </w:r>
            <w:r w:rsidRPr="007812D0">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 (подпункт 41 пункта 2 статьи 39.6 Земельного кодекса РФ)</w:t>
            </w:r>
          </w:p>
        </w:tc>
      </w:tr>
      <w:tr w:rsidR="00FF0115" w:rsidRPr="007812D0" w:rsidTr="00FF0115">
        <w:tc>
          <w:tcPr>
            <w:tcW w:w="540" w:type="dxa"/>
            <w:shd w:val="clear" w:color="auto" w:fill="auto"/>
          </w:tcPr>
          <w:p w:rsidR="00872EEB" w:rsidRPr="007812D0" w:rsidRDefault="00B50AC5" w:rsidP="00FF0115">
            <w:pPr>
              <w:pStyle w:val="a3"/>
              <w:tabs>
                <w:tab w:val="left" w:pos="993"/>
              </w:tabs>
              <w:suppressAutoHyphens/>
              <w:autoSpaceDE w:val="0"/>
              <w:autoSpaceDN w:val="0"/>
              <w:adjustRightInd w:val="0"/>
              <w:ind w:left="0"/>
            </w:pPr>
            <w:r>
              <w:t>1</w:t>
            </w:r>
          </w:p>
        </w:tc>
        <w:tc>
          <w:tcPr>
            <w:tcW w:w="5465" w:type="dxa"/>
            <w:shd w:val="clear" w:color="auto" w:fill="auto"/>
          </w:tcPr>
          <w:p w:rsidR="00872EEB" w:rsidRDefault="0017429A" w:rsidP="00FF0115">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17429A" w:rsidRPr="007812D0" w:rsidRDefault="0017429A" w:rsidP="00FF0115">
            <w:pPr>
              <w:pStyle w:val="a3"/>
              <w:tabs>
                <w:tab w:val="left" w:pos="993"/>
              </w:tabs>
              <w:suppressAutoHyphens/>
              <w:autoSpaceDE w:val="0"/>
              <w:autoSpaceDN w:val="0"/>
              <w:adjustRightInd w:val="0"/>
              <w:ind w:left="0"/>
              <w:jc w:val="both"/>
            </w:pPr>
          </w:p>
        </w:tc>
        <w:tc>
          <w:tcPr>
            <w:tcW w:w="3064"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872EEB" w:rsidRPr="007812D0" w:rsidRDefault="0017429A" w:rsidP="00FF0115">
            <w:pPr>
              <w:pStyle w:val="a3"/>
              <w:tabs>
                <w:tab w:val="left" w:pos="993"/>
              </w:tabs>
              <w:suppressAutoHyphens/>
              <w:autoSpaceDE w:val="0"/>
              <w:autoSpaceDN w:val="0"/>
              <w:adjustRightInd w:val="0"/>
              <w:ind w:left="0"/>
            </w:pPr>
            <w:r>
              <w:t>2</w:t>
            </w:r>
          </w:p>
        </w:tc>
        <w:tc>
          <w:tcPr>
            <w:tcW w:w="5465" w:type="dxa"/>
            <w:shd w:val="clear" w:color="auto" w:fill="auto"/>
          </w:tcPr>
          <w:p w:rsidR="00872EEB" w:rsidRPr="007812D0" w:rsidRDefault="0017429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872EEB" w:rsidRPr="007812D0" w:rsidRDefault="0017429A" w:rsidP="00FF0115">
            <w:pPr>
              <w:pStyle w:val="a3"/>
              <w:tabs>
                <w:tab w:val="left" w:pos="993"/>
              </w:tabs>
              <w:suppressAutoHyphens/>
              <w:autoSpaceDE w:val="0"/>
              <w:autoSpaceDN w:val="0"/>
              <w:adjustRightInd w:val="0"/>
              <w:ind w:left="0"/>
            </w:pPr>
            <w:r>
              <w:t>3</w:t>
            </w:r>
          </w:p>
        </w:tc>
        <w:tc>
          <w:tcPr>
            <w:tcW w:w="5465" w:type="dxa"/>
            <w:shd w:val="clear" w:color="auto" w:fill="auto"/>
          </w:tcPr>
          <w:p w:rsidR="00872EEB" w:rsidRPr="007812D0" w:rsidRDefault="0017429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Вправе</w:t>
            </w:r>
          </w:p>
        </w:tc>
        <w:tc>
          <w:tcPr>
            <w:tcW w:w="1570"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872EEB" w:rsidRPr="007812D0" w:rsidRDefault="0017429A" w:rsidP="00FF0115">
            <w:pPr>
              <w:pStyle w:val="a3"/>
              <w:tabs>
                <w:tab w:val="left" w:pos="993"/>
              </w:tabs>
              <w:suppressAutoHyphens/>
              <w:autoSpaceDE w:val="0"/>
              <w:autoSpaceDN w:val="0"/>
              <w:adjustRightInd w:val="0"/>
              <w:ind w:left="0"/>
              <w:jc w:val="center"/>
            </w:pPr>
            <w:r w:rsidRPr="007812D0">
              <w:t>Росреестр</w:t>
            </w:r>
          </w:p>
        </w:tc>
      </w:tr>
      <w:tr w:rsidR="0017429A" w:rsidRPr="007812D0" w:rsidTr="00FF0115">
        <w:tc>
          <w:tcPr>
            <w:tcW w:w="14786" w:type="dxa"/>
            <w:gridSpan w:val="7"/>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 xml:space="preserve">54. </w:t>
            </w:r>
            <w:r w:rsidRPr="007812D0">
              <w:t>Государственное или муниципальное учреждение (бюджетное, казенное, автономное) (подпункт 2 пункта 2 статьи 39.9 Земельного кодекса РФ)</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pPr>
            <w:r>
              <w:t>1</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pPr>
            <w:r>
              <w:t>2</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pPr>
            <w:r>
              <w:t>3</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ФНС</w:t>
            </w:r>
          </w:p>
        </w:tc>
      </w:tr>
      <w:tr w:rsidR="0017429A" w:rsidRPr="007812D0" w:rsidTr="00FF0115">
        <w:tc>
          <w:tcPr>
            <w:tcW w:w="14786" w:type="dxa"/>
            <w:gridSpan w:val="7"/>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 xml:space="preserve">55. </w:t>
            </w:r>
            <w:r w:rsidRPr="007812D0">
              <w:t>Казенное предприятие (подпункт 2 пункта 2 статьи 39.9 Земельного кодекса РФ)</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pPr>
            <w:r>
              <w:t>1</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pPr>
            <w:r>
              <w:t>2</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pPr>
            <w:r>
              <w:t>3</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ФНС</w:t>
            </w:r>
          </w:p>
        </w:tc>
      </w:tr>
      <w:tr w:rsidR="0017429A" w:rsidRPr="007812D0" w:rsidTr="00FF0115">
        <w:tc>
          <w:tcPr>
            <w:tcW w:w="14786" w:type="dxa"/>
            <w:gridSpan w:val="7"/>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 xml:space="preserve">56. </w:t>
            </w:r>
            <w:r w:rsidRPr="007812D0">
              <w:t>Государственное или муниципальное учреждение (бюджетное, казенное, автономное) (подпункт 1 пункта 2 статьи 39.10 Земельного кодекса РФ)</w:t>
            </w:r>
          </w:p>
        </w:tc>
      </w:tr>
      <w:tr w:rsidR="00FF0115" w:rsidRPr="007812D0" w:rsidTr="00FF0115">
        <w:tc>
          <w:tcPr>
            <w:tcW w:w="540" w:type="dxa"/>
            <w:shd w:val="clear" w:color="auto" w:fill="auto"/>
          </w:tcPr>
          <w:p w:rsidR="0017429A" w:rsidRDefault="0017429A" w:rsidP="00FF0115">
            <w:pPr>
              <w:pStyle w:val="a3"/>
              <w:tabs>
                <w:tab w:val="left" w:pos="993"/>
              </w:tabs>
              <w:suppressAutoHyphens/>
              <w:autoSpaceDE w:val="0"/>
              <w:autoSpaceDN w:val="0"/>
              <w:adjustRightInd w:val="0"/>
              <w:ind w:left="0"/>
            </w:pPr>
            <w:r>
              <w:t>1</w:t>
            </w:r>
          </w:p>
        </w:tc>
        <w:tc>
          <w:tcPr>
            <w:tcW w:w="5465" w:type="dxa"/>
            <w:shd w:val="clear" w:color="auto" w:fill="auto"/>
          </w:tcPr>
          <w:p w:rsidR="0017429A" w:rsidRDefault="0017429A" w:rsidP="00FF0115">
            <w:pPr>
              <w:pStyle w:val="a3"/>
              <w:tabs>
                <w:tab w:val="left" w:pos="993"/>
              </w:tabs>
              <w:suppressAutoHyphens/>
              <w:autoSpaceDE w:val="0"/>
              <w:autoSpaceDN w:val="0"/>
              <w:adjustRightInd w:val="0"/>
              <w:ind w:left="0"/>
              <w:jc w:val="both"/>
            </w:pPr>
            <w:r w:rsidRPr="007812D0">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17429A" w:rsidRPr="007812D0" w:rsidRDefault="0017429A" w:rsidP="00FF0115">
            <w:pPr>
              <w:pStyle w:val="a3"/>
              <w:tabs>
                <w:tab w:val="left" w:pos="993"/>
              </w:tabs>
              <w:suppressAutoHyphens/>
              <w:autoSpaceDE w:val="0"/>
              <w:autoSpaceDN w:val="0"/>
              <w:adjustRightInd w:val="0"/>
              <w:ind w:left="0"/>
              <w:jc w:val="both"/>
            </w:pP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17429A" w:rsidRDefault="0017429A" w:rsidP="00FF0115">
            <w:pPr>
              <w:pStyle w:val="a3"/>
              <w:tabs>
                <w:tab w:val="left" w:pos="993"/>
              </w:tabs>
              <w:suppressAutoHyphens/>
              <w:autoSpaceDE w:val="0"/>
              <w:autoSpaceDN w:val="0"/>
              <w:adjustRightInd w:val="0"/>
              <w:ind w:left="0"/>
            </w:pPr>
            <w:r>
              <w:t>2</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17429A" w:rsidRDefault="0017429A" w:rsidP="00FF0115">
            <w:pPr>
              <w:pStyle w:val="a3"/>
              <w:tabs>
                <w:tab w:val="left" w:pos="993"/>
              </w:tabs>
              <w:suppressAutoHyphens/>
              <w:autoSpaceDE w:val="0"/>
              <w:autoSpaceDN w:val="0"/>
              <w:adjustRightInd w:val="0"/>
              <w:ind w:left="0"/>
            </w:pPr>
            <w:r>
              <w:t>3</w:t>
            </w:r>
          </w:p>
        </w:tc>
        <w:tc>
          <w:tcPr>
            <w:tcW w:w="5465" w:type="dxa"/>
            <w:shd w:val="clear" w:color="auto" w:fill="auto"/>
          </w:tcPr>
          <w:p w:rsidR="0017429A" w:rsidRPr="007812D0" w:rsidRDefault="0017429A"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17429A" w:rsidP="00FF0115">
            <w:pPr>
              <w:pStyle w:val="a3"/>
              <w:tabs>
                <w:tab w:val="left" w:pos="993"/>
              </w:tabs>
              <w:suppressAutoHyphens/>
              <w:autoSpaceDE w:val="0"/>
              <w:autoSpaceDN w:val="0"/>
              <w:adjustRightInd w:val="0"/>
              <w:ind w:left="0"/>
              <w:jc w:val="center"/>
            </w:pPr>
            <w:r w:rsidRPr="007812D0">
              <w:t>ФНС России</w:t>
            </w:r>
          </w:p>
        </w:tc>
      </w:tr>
      <w:tr w:rsidR="0017429A" w:rsidRPr="007812D0" w:rsidTr="00FF0115">
        <w:tc>
          <w:tcPr>
            <w:tcW w:w="14786" w:type="dxa"/>
            <w:gridSpan w:val="7"/>
            <w:shd w:val="clear" w:color="auto" w:fill="auto"/>
          </w:tcPr>
          <w:p w:rsidR="0017429A" w:rsidRDefault="0017429A" w:rsidP="00FF0115">
            <w:pPr>
              <w:pStyle w:val="a3"/>
              <w:tabs>
                <w:tab w:val="left" w:pos="993"/>
              </w:tabs>
              <w:suppressAutoHyphens/>
              <w:autoSpaceDE w:val="0"/>
              <w:autoSpaceDN w:val="0"/>
              <w:adjustRightInd w:val="0"/>
              <w:ind w:left="0"/>
              <w:jc w:val="center"/>
            </w:pPr>
            <w:r>
              <w:t xml:space="preserve">57. </w:t>
            </w:r>
            <w:r w:rsidRPr="007812D0">
              <w:t xml:space="preserve">Казенное предприятие, для осуществления деятельности казенного предприятия (подпункт 1 пункта 2 статьи 39.10 </w:t>
            </w:r>
          </w:p>
          <w:p w:rsidR="0017429A" w:rsidRPr="007812D0" w:rsidRDefault="0017429A" w:rsidP="00FF0115">
            <w:pPr>
              <w:pStyle w:val="a3"/>
              <w:tabs>
                <w:tab w:val="left" w:pos="993"/>
              </w:tabs>
              <w:suppressAutoHyphens/>
              <w:autoSpaceDE w:val="0"/>
              <w:autoSpaceDN w:val="0"/>
              <w:adjustRightInd w:val="0"/>
              <w:ind w:left="0"/>
              <w:jc w:val="center"/>
            </w:pPr>
            <w:r w:rsidRPr="007812D0">
              <w:t>Земельного кодекса РФ)</w:t>
            </w:r>
          </w:p>
        </w:tc>
      </w:tr>
      <w:tr w:rsidR="00FF0115" w:rsidRPr="007812D0" w:rsidTr="00FF0115">
        <w:tc>
          <w:tcPr>
            <w:tcW w:w="540" w:type="dxa"/>
            <w:shd w:val="clear" w:color="auto" w:fill="auto"/>
          </w:tcPr>
          <w:p w:rsidR="0017429A" w:rsidRDefault="0017429A" w:rsidP="00FF0115">
            <w:pPr>
              <w:pStyle w:val="a3"/>
              <w:tabs>
                <w:tab w:val="left" w:pos="993"/>
              </w:tabs>
              <w:suppressAutoHyphens/>
              <w:autoSpaceDE w:val="0"/>
              <w:autoSpaceDN w:val="0"/>
              <w:adjustRightInd w:val="0"/>
              <w:ind w:left="0"/>
            </w:pPr>
            <w:r>
              <w:t>1</w:t>
            </w:r>
          </w:p>
        </w:tc>
        <w:tc>
          <w:tcPr>
            <w:tcW w:w="5465" w:type="dxa"/>
            <w:shd w:val="clear" w:color="auto" w:fill="auto"/>
          </w:tcPr>
          <w:p w:rsidR="0017429A" w:rsidRPr="007812D0" w:rsidRDefault="00D855F1" w:rsidP="00FF0115">
            <w:pPr>
              <w:pStyle w:val="a3"/>
              <w:tabs>
                <w:tab w:val="left" w:pos="993"/>
              </w:tabs>
              <w:suppressAutoHyphens/>
              <w:autoSpaceDE w:val="0"/>
              <w:autoSpaceDN w:val="0"/>
              <w:adjustRightInd w:val="0"/>
              <w:ind w:left="0"/>
              <w:jc w:val="both"/>
            </w:pPr>
            <w:r w:rsidRPr="007812D0">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17429A" w:rsidRPr="007812D0" w:rsidRDefault="00D855F1"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17429A" w:rsidRPr="007812D0" w:rsidRDefault="00F1154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17429A" w:rsidRPr="007812D0" w:rsidRDefault="00F1154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17429A" w:rsidRPr="007812D0" w:rsidRDefault="00F1154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D855F1"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17429A" w:rsidRDefault="00D855F1" w:rsidP="00FF0115">
            <w:pPr>
              <w:pStyle w:val="a3"/>
              <w:tabs>
                <w:tab w:val="left" w:pos="993"/>
              </w:tabs>
              <w:suppressAutoHyphens/>
              <w:autoSpaceDE w:val="0"/>
              <w:autoSpaceDN w:val="0"/>
              <w:adjustRightInd w:val="0"/>
              <w:ind w:left="0"/>
            </w:pPr>
            <w:r>
              <w:t>2</w:t>
            </w:r>
          </w:p>
        </w:tc>
        <w:tc>
          <w:tcPr>
            <w:tcW w:w="5465" w:type="dxa"/>
            <w:shd w:val="clear" w:color="auto" w:fill="auto"/>
          </w:tcPr>
          <w:p w:rsidR="0017429A" w:rsidRPr="007812D0" w:rsidRDefault="00D855F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17429A" w:rsidRPr="007812D0" w:rsidRDefault="00D855F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17429A" w:rsidRPr="007812D0" w:rsidRDefault="00F1154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17429A" w:rsidRPr="007812D0" w:rsidRDefault="00F1154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17429A" w:rsidRPr="007812D0" w:rsidRDefault="00F1154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17429A" w:rsidRPr="007812D0" w:rsidRDefault="00D855F1"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855F1" w:rsidRDefault="00D855F1" w:rsidP="00FF0115">
            <w:pPr>
              <w:pStyle w:val="a3"/>
              <w:tabs>
                <w:tab w:val="left" w:pos="993"/>
              </w:tabs>
              <w:suppressAutoHyphens/>
              <w:autoSpaceDE w:val="0"/>
              <w:autoSpaceDN w:val="0"/>
              <w:adjustRightInd w:val="0"/>
              <w:ind w:left="0"/>
            </w:pPr>
            <w:r>
              <w:t>3</w:t>
            </w:r>
          </w:p>
        </w:tc>
        <w:tc>
          <w:tcPr>
            <w:tcW w:w="5465" w:type="dxa"/>
            <w:shd w:val="clear" w:color="auto" w:fill="auto"/>
          </w:tcPr>
          <w:p w:rsidR="00D855F1" w:rsidRPr="007812D0" w:rsidRDefault="00D855F1"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ФНС России</w:t>
            </w:r>
          </w:p>
        </w:tc>
      </w:tr>
      <w:tr w:rsidR="00D855F1" w:rsidRPr="007812D0" w:rsidTr="00FF0115">
        <w:tc>
          <w:tcPr>
            <w:tcW w:w="14786" w:type="dxa"/>
            <w:gridSpan w:val="7"/>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t xml:space="preserve">58. </w:t>
            </w:r>
            <w:r w:rsidRPr="007812D0">
              <w:t>Центр исторического наследия президентов Российской Федерации, прекративших исполнение своих полномочий (подпункт 1 пункта 2 статьи 39.10 Земельного кодекса РФ)</w:t>
            </w:r>
          </w:p>
        </w:tc>
      </w:tr>
      <w:tr w:rsidR="00FF0115" w:rsidRPr="007812D0" w:rsidTr="00FF0115">
        <w:tc>
          <w:tcPr>
            <w:tcW w:w="540" w:type="dxa"/>
            <w:shd w:val="clear" w:color="auto" w:fill="auto"/>
          </w:tcPr>
          <w:p w:rsidR="00D855F1" w:rsidRDefault="00D855F1" w:rsidP="00FF0115">
            <w:pPr>
              <w:pStyle w:val="a3"/>
              <w:tabs>
                <w:tab w:val="left" w:pos="993"/>
              </w:tabs>
              <w:suppressAutoHyphens/>
              <w:autoSpaceDE w:val="0"/>
              <w:autoSpaceDN w:val="0"/>
              <w:adjustRightInd w:val="0"/>
              <w:ind w:left="0"/>
            </w:pPr>
            <w:r>
              <w:t>1</w:t>
            </w:r>
          </w:p>
        </w:tc>
        <w:tc>
          <w:tcPr>
            <w:tcW w:w="5465" w:type="dxa"/>
            <w:shd w:val="clear" w:color="auto" w:fill="auto"/>
          </w:tcPr>
          <w:p w:rsidR="00D855F1" w:rsidRPr="007812D0" w:rsidRDefault="00D855F1" w:rsidP="00FF0115">
            <w:pPr>
              <w:pStyle w:val="a3"/>
              <w:tabs>
                <w:tab w:val="left" w:pos="993"/>
              </w:tabs>
              <w:suppressAutoHyphens/>
              <w:autoSpaceDE w:val="0"/>
              <w:autoSpaceDN w:val="0"/>
              <w:adjustRightInd w:val="0"/>
              <w:ind w:left="0"/>
              <w:jc w:val="both"/>
            </w:pPr>
            <w:r w:rsidRPr="007812D0">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064"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D855F1" w:rsidRDefault="00D855F1" w:rsidP="00FF0115">
            <w:pPr>
              <w:pStyle w:val="a3"/>
              <w:tabs>
                <w:tab w:val="left" w:pos="993"/>
              </w:tabs>
              <w:suppressAutoHyphens/>
              <w:autoSpaceDE w:val="0"/>
              <w:autoSpaceDN w:val="0"/>
              <w:adjustRightInd w:val="0"/>
              <w:ind w:left="0"/>
            </w:pPr>
            <w:r>
              <w:t>2</w:t>
            </w:r>
          </w:p>
        </w:tc>
        <w:tc>
          <w:tcPr>
            <w:tcW w:w="5465" w:type="dxa"/>
            <w:shd w:val="clear" w:color="auto" w:fill="auto"/>
          </w:tcPr>
          <w:p w:rsidR="00D855F1" w:rsidRPr="007812D0" w:rsidRDefault="00D855F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D855F1" w:rsidRDefault="00D855F1" w:rsidP="00FF0115">
            <w:pPr>
              <w:pStyle w:val="a3"/>
              <w:tabs>
                <w:tab w:val="left" w:pos="993"/>
              </w:tabs>
              <w:suppressAutoHyphens/>
              <w:autoSpaceDE w:val="0"/>
              <w:autoSpaceDN w:val="0"/>
              <w:adjustRightInd w:val="0"/>
              <w:ind w:left="0"/>
            </w:pPr>
            <w:r>
              <w:t>3</w:t>
            </w:r>
          </w:p>
        </w:tc>
        <w:tc>
          <w:tcPr>
            <w:tcW w:w="5465" w:type="dxa"/>
            <w:shd w:val="clear" w:color="auto" w:fill="auto"/>
          </w:tcPr>
          <w:p w:rsidR="00D855F1" w:rsidRPr="007812D0" w:rsidRDefault="00D855F1"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855F1" w:rsidRPr="007812D0" w:rsidRDefault="00F1154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ФНС России</w:t>
            </w:r>
          </w:p>
        </w:tc>
      </w:tr>
      <w:tr w:rsidR="00D855F1" w:rsidRPr="007812D0" w:rsidTr="00FF0115">
        <w:tc>
          <w:tcPr>
            <w:tcW w:w="14786" w:type="dxa"/>
            <w:gridSpan w:val="7"/>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t xml:space="preserve">59. </w:t>
            </w:r>
            <w:r w:rsidRPr="007812D0">
              <w:t>Работник организации, которому земельный участок предоставлен на праве постоянного (бессрочного) пользования (подпункт 2 пункта 2 статьи 39.10 Земельного кодекса РФ)</w:t>
            </w:r>
          </w:p>
        </w:tc>
      </w:tr>
      <w:tr w:rsidR="00FF0115" w:rsidRPr="007812D0" w:rsidTr="00FF0115">
        <w:tc>
          <w:tcPr>
            <w:tcW w:w="540" w:type="dxa"/>
            <w:shd w:val="clear" w:color="auto" w:fill="auto"/>
          </w:tcPr>
          <w:p w:rsidR="00D855F1" w:rsidRDefault="00D855F1" w:rsidP="00FF0115">
            <w:pPr>
              <w:pStyle w:val="a3"/>
              <w:tabs>
                <w:tab w:val="left" w:pos="993"/>
              </w:tabs>
              <w:suppressAutoHyphens/>
              <w:autoSpaceDE w:val="0"/>
              <w:autoSpaceDN w:val="0"/>
              <w:adjustRightInd w:val="0"/>
              <w:ind w:left="0"/>
            </w:pPr>
            <w:r>
              <w:t>1</w:t>
            </w:r>
          </w:p>
        </w:tc>
        <w:tc>
          <w:tcPr>
            <w:tcW w:w="5465" w:type="dxa"/>
            <w:shd w:val="clear" w:color="auto" w:fill="auto"/>
          </w:tcPr>
          <w:p w:rsidR="00D855F1" w:rsidRPr="007812D0" w:rsidRDefault="00D855F1" w:rsidP="00FF0115">
            <w:pPr>
              <w:pStyle w:val="a3"/>
              <w:tabs>
                <w:tab w:val="left" w:pos="993"/>
              </w:tabs>
              <w:suppressAutoHyphens/>
              <w:autoSpaceDE w:val="0"/>
              <w:autoSpaceDN w:val="0"/>
              <w:adjustRightInd w:val="0"/>
              <w:ind w:left="0"/>
              <w:jc w:val="both"/>
            </w:pPr>
            <w:r w:rsidRPr="007812D0">
              <w:t>Сведения о трудовой деятельности</w:t>
            </w:r>
          </w:p>
        </w:tc>
        <w:tc>
          <w:tcPr>
            <w:tcW w:w="3064"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855F1"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855F1"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855F1"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Работодатель</w:t>
            </w:r>
          </w:p>
        </w:tc>
      </w:tr>
      <w:tr w:rsidR="00FF0115" w:rsidRPr="007812D0" w:rsidTr="00FF0115">
        <w:tc>
          <w:tcPr>
            <w:tcW w:w="540" w:type="dxa"/>
            <w:shd w:val="clear" w:color="auto" w:fill="auto"/>
          </w:tcPr>
          <w:p w:rsidR="00D855F1" w:rsidRDefault="00D855F1" w:rsidP="00FF0115">
            <w:pPr>
              <w:pStyle w:val="a3"/>
              <w:tabs>
                <w:tab w:val="left" w:pos="993"/>
              </w:tabs>
              <w:suppressAutoHyphens/>
              <w:autoSpaceDE w:val="0"/>
              <w:autoSpaceDN w:val="0"/>
              <w:adjustRightInd w:val="0"/>
              <w:ind w:left="0"/>
            </w:pPr>
            <w:r>
              <w:t>2</w:t>
            </w:r>
          </w:p>
        </w:tc>
        <w:tc>
          <w:tcPr>
            <w:tcW w:w="5465" w:type="dxa"/>
            <w:shd w:val="clear" w:color="auto" w:fill="auto"/>
          </w:tcPr>
          <w:p w:rsidR="00D855F1" w:rsidRPr="007812D0" w:rsidRDefault="00D855F1"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D855F1" w:rsidRPr="007812D0" w:rsidRDefault="00D855F1"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D855F1"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D855F1"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D855F1"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D855F1" w:rsidRDefault="00D855F1" w:rsidP="00FF0115">
            <w:pPr>
              <w:pStyle w:val="a3"/>
              <w:tabs>
                <w:tab w:val="left" w:pos="993"/>
              </w:tabs>
              <w:suppressAutoHyphens/>
              <w:autoSpaceDE w:val="0"/>
              <w:autoSpaceDN w:val="0"/>
              <w:adjustRightInd w:val="0"/>
              <w:ind w:left="0"/>
              <w:jc w:val="center"/>
            </w:pPr>
            <w:r w:rsidRPr="007812D0">
              <w:t>Росреестр</w:t>
            </w:r>
          </w:p>
          <w:p w:rsidR="00F11545" w:rsidRPr="007812D0" w:rsidRDefault="00F11545" w:rsidP="00FF0115">
            <w:pPr>
              <w:pStyle w:val="a3"/>
              <w:tabs>
                <w:tab w:val="left" w:pos="993"/>
              </w:tabs>
              <w:suppressAutoHyphens/>
              <w:autoSpaceDE w:val="0"/>
              <w:autoSpaceDN w:val="0"/>
              <w:adjustRightInd w:val="0"/>
              <w:ind w:left="0"/>
              <w:jc w:val="center"/>
            </w:pPr>
          </w:p>
        </w:tc>
      </w:tr>
      <w:tr w:rsidR="00F11545" w:rsidRPr="007812D0" w:rsidTr="00FF0115">
        <w:tc>
          <w:tcPr>
            <w:tcW w:w="14786" w:type="dxa"/>
            <w:gridSpan w:val="7"/>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t xml:space="preserve">60. </w:t>
            </w:r>
            <w:r w:rsidRPr="007812D0">
              <w:t>Религиозная организация (подпункт 3 пункта 2 статьи 39.10 Земельного кодекса РФ) (подпункт 2 пункта 2 статьи 39.10 Земельного кодекса РФ)</w:t>
            </w:r>
          </w:p>
        </w:tc>
      </w:tr>
      <w:tr w:rsidR="00FF0115" w:rsidRPr="007812D0" w:rsidTr="00FF0115">
        <w:tc>
          <w:tcPr>
            <w:tcW w:w="540"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F11545" w:rsidRPr="007812D0" w:rsidRDefault="00F11545"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F11545" w:rsidRDefault="006B1276" w:rsidP="00FF0115">
            <w:pPr>
              <w:pStyle w:val="a3"/>
              <w:tabs>
                <w:tab w:val="left" w:pos="993"/>
              </w:tabs>
              <w:suppressAutoHyphens/>
              <w:autoSpaceDE w:val="0"/>
              <w:autoSpaceDN w:val="0"/>
              <w:adjustRightInd w:val="0"/>
              <w:ind w:left="0"/>
            </w:pPr>
            <w:r>
              <w:t>1</w:t>
            </w:r>
          </w:p>
        </w:tc>
        <w:tc>
          <w:tcPr>
            <w:tcW w:w="5465" w:type="dxa"/>
            <w:shd w:val="clear" w:color="auto" w:fill="auto"/>
          </w:tcPr>
          <w:p w:rsidR="00F11545" w:rsidRPr="007812D0" w:rsidRDefault="006B1276"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064"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F11545" w:rsidRDefault="006B1276" w:rsidP="00FF0115">
            <w:pPr>
              <w:pStyle w:val="a3"/>
              <w:tabs>
                <w:tab w:val="left" w:pos="993"/>
              </w:tabs>
              <w:suppressAutoHyphens/>
              <w:autoSpaceDE w:val="0"/>
              <w:autoSpaceDN w:val="0"/>
              <w:adjustRightInd w:val="0"/>
              <w:ind w:left="0"/>
            </w:pPr>
            <w:r>
              <w:t>2</w:t>
            </w:r>
          </w:p>
        </w:tc>
        <w:tc>
          <w:tcPr>
            <w:tcW w:w="5465" w:type="dxa"/>
            <w:shd w:val="clear" w:color="auto" w:fill="auto"/>
          </w:tcPr>
          <w:p w:rsidR="00F11545"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11545" w:rsidRDefault="006B1276" w:rsidP="00FF0115">
            <w:pPr>
              <w:pStyle w:val="a3"/>
              <w:tabs>
                <w:tab w:val="left" w:pos="993"/>
              </w:tabs>
              <w:suppressAutoHyphens/>
              <w:autoSpaceDE w:val="0"/>
              <w:autoSpaceDN w:val="0"/>
              <w:adjustRightInd w:val="0"/>
              <w:ind w:left="0"/>
            </w:pPr>
            <w:r>
              <w:t>3</w:t>
            </w:r>
          </w:p>
        </w:tc>
        <w:tc>
          <w:tcPr>
            <w:tcW w:w="5465" w:type="dxa"/>
            <w:shd w:val="clear" w:color="auto" w:fill="auto"/>
          </w:tcPr>
          <w:p w:rsidR="00F11545"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3064"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F11545" w:rsidRDefault="006B1276" w:rsidP="00FF0115">
            <w:pPr>
              <w:pStyle w:val="a3"/>
              <w:tabs>
                <w:tab w:val="left" w:pos="993"/>
              </w:tabs>
              <w:suppressAutoHyphens/>
              <w:autoSpaceDE w:val="0"/>
              <w:autoSpaceDN w:val="0"/>
              <w:adjustRightInd w:val="0"/>
              <w:ind w:left="0"/>
            </w:pPr>
            <w:r>
              <w:t>4</w:t>
            </w:r>
          </w:p>
        </w:tc>
        <w:tc>
          <w:tcPr>
            <w:tcW w:w="5465" w:type="dxa"/>
            <w:shd w:val="clear" w:color="auto" w:fill="auto"/>
          </w:tcPr>
          <w:p w:rsidR="00F11545" w:rsidRPr="007812D0" w:rsidRDefault="006B1276"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F11545" w:rsidRPr="007812D0" w:rsidRDefault="006B1276" w:rsidP="00FF0115">
            <w:pPr>
              <w:pStyle w:val="a3"/>
              <w:tabs>
                <w:tab w:val="left" w:pos="993"/>
              </w:tabs>
              <w:suppressAutoHyphens/>
              <w:autoSpaceDE w:val="0"/>
              <w:autoSpaceDN w:val="0"/>
              <w:adjustRightInd w:val="0"/>
              <w:ind w:left="0"/>
              <w:jc w:val="center"/>
            </w:pPr>
            <w:r w:rsidRPr="007812D0">
              <w:t>ФНС</w:t>
            </w:r>
          </w:p>
        </w:tc>
      </w:tr>
      <w:tr w:rsidR="006B1276" w:rsidRPr="007812D0" w:rsidTr="00FF0115">
        <w:tc>
          <w:tcPr>
            <w:tcW w:w="14786" w:type="dxa"/>
            <w:gridSpan w:val="7"/>
            <w:shd w:val="clear" w:color="auto" w:fill="auto"/>
          </w:tcPr>
          <w:p w:rsidR="006B1276" w:rsidRDefault="006B1276" w:rsidP="00FF0115">
            <w:pPr>
              <w:pStyle w:val="a3"/>
              <w:tabs>
                <w:tab w:val="left" w:pos="993"/>
              </w:tabs>
              <w:suppressAutoHyphens/>
              <w:autoSpaceDE w:val="0"/>
              <w:autoSpaceDN w:val="0"/>
              <w:adjustRightInd w:val="0"/>
              <w:ind w:left="0"/>
              <w:jc w:val="center"/>
            </w:pPr>
            <w:r>
              <w:t xml:space="preserve">61. </w:t>
            </w:r>
            <w:r w:rsidRPr="007812D0">
              <w:t xml:space="preserve">Религиозная организация, которой на праве безвозмездного пользования предоставлены здания, сооружения (подпункт 4 пункта 2 </w:t>
            </w:r>
          </w:p>
          <w:p w:rsidR="006B1276" w:rsidRPr="007812D0" w:rsidRDefault="006B1276" w:rsidP="00FF0115">
            <w:pPr>
              <w:pStyle w:val="a3"/>
              <w:tabs>
                <w:tab w:val="left" w:pos="993"/>
              </w:tabs>
              <w:suppressAutoHyphens/>
              <w:autoSpaceDE w:val="0"/>
              <w:autoSpaceDN w:val="0"/>
              <w:adjustRightInd w:val="0"/>
              <w:ind w:left="0"/>
              <w:jc w:val="center"/>
            </w:pPr>
            <w:r w:rsidRPr="007812D0">
              <w:t>статьи 39.10 Земельного кодекса РФ)</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1</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Договор безвозмездного пользования зданием, сооружением, если право на такое здание, сооружение не зарегистрировано в ЕГРН</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Орган</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2</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3</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4</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5</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 здании и (или) сооружении, расположенном(ых) на испрашиваемом земельном участке)</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6</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ФНС</w:t>
            </w:r>
          </w:p>
        </w:tc>
      </w:tr>
      <w:tr w:rsidR="006B1276" w:rsidRPr="007812D0" w:rsidTr="00FF0115">
        <w:tc>
          <w:tcPr>
            <w:tcW w:w="14786" w:type="dxa"/>
            <w:gridSpan w:val="7"/>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 xml:space="preserve">62. </w:t>
            </w:r>
            <w:r w:rsidRPr="007812D0">
              <w:t>Лицо, с которым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39.10Земельного кодекса РФ)</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1</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2</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3</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ФНС</w:t>
            </w:r>
          </w:p>
        </w:tc>
      </w:tr>
      <w:tr w:rsidR="006B1276" w:rsidRPr="007812D0" w:rsidTr="00FF0115">
        <w:tc>
          <w:tcPr>
            <w:tcW w:w="14786" w:type="dxa"/>
            <w:gridSpan w:val="7"/>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 xml:space="preserve">63. </w:t>
            </w:r>
            <w:r w:rsidRPr="007812D0">
              <w:t>Некоммерческая организация (подпункт 5.1 пункта 2 статьи 39.10Земельного кодекса РФ)</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1</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2</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3</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ФНС</w:t>
            </w:r>
          </w:p>
        </w:tc>
      </w:tr>
      <w:tr w:rsidR="006B1276" w:rsidRPr="007812D0" w:rsidTr="00FF0115">
        <w:tc>
          <w:tcPr>
            <w:tcW w:w="14786" w:type="dxa"/>
            <w:gridSpan w:val="7"/>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t xml:space="preserve">64. </w:t>
            </w:r>
            <w:r w:rsidRPr="007812D0">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(подпункт 10 пункта 2 статьи 39.3, подпункт 15 пункта 2 статьи 39.6, подпункт 6 пункта 2 статьи 39.10 Земельного кодекса РФ)</w:t>
            </w:r>
          </w:p>
        </w:tc>
      </w:tr>
      <w:tr w:rsidR="00FF0115" w:rsidRPr="007812D0" w:rsidTr="00FF0115">
        <w:tc>
          <w:tcPr>
            <w:tcW w:w="54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1</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2</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6B1276" w:rsidRDefault="006B1276" w:rsidP="00FF0115">
            <w:pPr>
              <w:pStyle w:val="a3"/>
              <w:tabs>
                <w:tab w:val="left" w:pos="993"/>
              </w:tabs>
              <w:suppressAutoHyphens/>
              <w:autoSpaceDE w:val="0"/>
              <w:autoSpaceDN w:val="0"/>
              <w:adjustRightInd w:val="0"/>
              <w:ind w:left="0"/>
            </w:pPr>
            <w:r>
              <w:t>3</w:t>
            </w:r>
          </w:p>
        </w:tc>
        <w:tc>
          <w:tcPr>
            <w:tcW w:w="5465" w:type="dxa"/>
            <w:shd w:val="clear" w:color="auto" w:fill="auto"/>
          </w:tcPr>
          <w:p w:rsidR="006B1276" w:rsidRPr="007812D0" w:rsidRDefault="006B1276"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B1276" w:rsidP="00FF0115">
            <w:pPr>
              <w:pStyle w:val="a3"/>
              <w:tabs>
                <w:tab w:val="left" w:pos="993"/>
              </w:tabs>
              <w:suppressAutoHyphens/>
              <w:autoSpaceDE w:val="0"/>
              <w:autoSpaceDN w:val="0"/>
              <w:adjustRightInd w:val="0"/>
              <w:ind w:left="0"/>
              <w:jc w:val="center"/>
            </w:pPr>
            <w:r w:rsidRPr="007812D0">
              <w:t>ФНС</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65.</w:t>
            </w:r>
            <w:r w:rsidRPr="007812D0">
              <w:t xml:space="preserve"> 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(подпункт 7 пункта 2 статьи 39.10 Земельного кодекса РФ)</w:t>
            </w:r>
          </w:p>
        </w:tc>
      </w:tr>
      <w:tr w:rsidR="00FF0115" w:rsidRPr="007812D0" w:rsidTr="00FF0115">
        <w:tc>
          <w:tcPr>
            <w:tcW w:w="540" w:type="dxa"/>
            <w:shd w:val="clear" w:color="auto" w:fill="auto"/>
          </w:tcPr>
          <w:p w:rsidR="006B1276"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B1276" w:rsidRPr="007812D0" w:rsidRDefault="00641875" w:rsidP="00FF0115">
            <w:pPr>
              <w:pStyle w:val="a3"/>
              <w:tabs>
                <w:tab w:val="left" w:pos="993"/>
              </w:tabs>
              <w:suppressAutoHyphens/>
              <w:autoSpaceDE w:val="0"/>
              <w:autoSpaceDN w:val="0"/>
              <w:adjustRightInd w:val="0"/>
              <w:ind w:left="0"/>
              <w:jc w:val="both"/>
            </w:pPr>
            <w:r w:rsidRPr="007812D0">
              <w:t>Сведения о трудовой деятельности</w:t>
            </w:r>
          </w:p>
        </w:tc>
        <w:tc>
          <w:tcPr>
            <w:tcW w:w="3064"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rsidRPr="007812D0">
              <w:t>Работодатель</w:t>
            </w:r>
          </w:p>
        </w:tc>
      </w:tr>
      <w:tr w:rsidR="00FF0115" w:rsidRPr="007812D0" w:rsidTr="00FF0115">
        <w:tc>
          <w:tcPr>
            <w:tcW w:w="540" w:type="dxa"/>
            <w:shd w:val="clear" w:color="auto" w:fill="auto"/>
          </w:tcPr>
          <w:p w:rsidR="006B1276" w:rsidRDefault="00641875" w:rsidP="00FF0115">
            <w:pPr>
              <w:pStyle w:val="a3"/>
              <w:tabs>
                <w:tab w:val="left" w:pos="993"/>
              </w:tabs>
              <w:suppressAutoHyphens/>
              <w:autoSpaceDE w:val="0"/>
              <w:autoSpaceDN w:val="0"/>
              <w:adjustRightInd w:val="0"/>
              <w:ind w:left="0"/>
            </w:pPr>
            <w:r>
              <w:t>2</w:t>
            </w:r>
          </w:p>
        </w:tc>
        <w:tc>
          <w:tcPr>
            <w:tcW w:w="5465" w:type="dxa"/>
            <w:shd w:val="clear" w:color="auto" w:fill="auto"/>
          </w:tcPr>
          <w:p w:rsidR="006B1276"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B1276"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66.</w:t>
            </w:r>
            <w:r w:rsidRPr="007812D0">
              <w:t xml:space="preserve"> Гражданину, которому предоставлено служебное жилое помещение в виде жилого дома (подпункт 8 пункта 2 статьи 39.10 Земельного кодекса РФ)</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Договор найма служебного жилого помещения</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Работодатель</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2</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67.</w:t>
            </w:r>
            <w:r w:rsidRPr="007812D0">
              <w:t xml:space="preserve"> Гражданин, испрашивающий земельный участок для сельскохозяйственной деятельности (в том числе пчеловодства) для собственных нужд (подпункт 9 пункта 2 статьи 39.10 Земельного кодекса РФ)</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68.</w:t>
            </w:r>
            <w:r w:rsidRPr="007812D0">
              <w:t xml:space="preserve">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(подпункт 10 пункта 2 статьи 39.10 Земельного кодекса РФ</w:t>
            </w:r>
            <w:r>
              <w:t>)</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Pr="007812D0">
              <w:tab/>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2</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3</w:t>
            </w:r>
          </w:p>
        </w:tc>
        <w:tc>
          <w:tcPr>
            <w:tcW w:w="5465" w:type="dxa"/>
            <w:shd w:val="clear" w:color="auto" w:fill="auto"/>
          </w:tcPr>
          <w:p w:rsidR="00641875" w:rsidRDefault="00641875"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p w:rsidR="00641875" w:rsidRPr="007812D0" w:rsidRDefault="00641875" w:rsidP="00FF0115">
            <w:pPr>
              <w:pStyle w:val="a3"/>
              <w:tabs>
                <w:tab w:val="left" w:pos="993"/>
              </w:tabs>
              <w:suppressAutoHyphens/>
              <w:autoSpaceDE w:val="0"/>
              <w:autoSpaceDN w:val="0"/>
              <w:adjustRightInd w:val="0"/>
              <w:ind w:left="0"/>
              <w:jc w:val="both"/>
            </w:pP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ФНС</w:t>
            </w:r>
          </w:p>
        </w:tc>
      </w:tr>
      <w:tr w:rsidR="00FF0115" w:rsidRPr="007812D0" w:rsidTr="00FF0115">
        <w:tc>
          <w:tcPr>
            <w:tcW w:w="54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4</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ЕГРИП об индивидуальном предпринимателе, являющемся заявителем</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ФНС</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 xml:space="preserve">69. </w:t>
            </w:r>
            <w:r w:rsidRPr="007812D0">
              <w:t>СНТ или ОНТ (подпункт 11 пункта 2 статьи 39.10 Земельного кодекса РФ)</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2</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3</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ЕГРЮЛ в отношении СНТ или ОН</w:t>
            </w:r>
            <w:r>
              <w:t>Т</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ФНС</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t xml:space="preserve">70. </w:t>
            </w:r>
            <w:r w:rsidRPr="007812D0">
              <w:t>Некоммерческая организация, созданная гражданами в целях жилищного строительства (подпункт 12 пункта 2 статьи 39.10 Земельного кодекса РФ)</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Решение о создании некоммерческой организации</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2</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3</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CB4253"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ФНС</w:t>
            </w:r>
          </w:p>
        </w:tc>
      </w:tr>
      <w:tr w:rsidR="00641875" w:rsidRPr="007812D0" w:rsidTr="00FF0115">
        <w:tc>
          <w:tcPr>
            <w:tcW w:w="14786" w:type="dxa"/>
            <w:gridSpan w:val="7"/>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7</w:t>
            </w:r>
            <w:r>
              <w:t xml:space="preserve">1. </w:t>
            </w:r>
            <w:r w:rsidRPr="007812D0">
              <w:t>Лицо, с которым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(подпункт 14 пункта 2 статьи 39.10 Земельного кодекса РФ)</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Государственный контракт</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2</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641875" w:rsidRDefault="00641875" w:rsidP="00FF0115">
            <w:pPr>
              <w:pStyle w:val="a3"/>
              <w:tabs>
                <w:tab w:val="left" w:pos="993"/>
              </w:tabs>
              <w:suppressAutoHyphens/>
              <w:autoSpaceDE w:val="0"/>
              <w:autoSpaceDN w:val="0"/>
              <w:adjustRightInd w:val="0"/>
              <w:ind w:left="0"/>
            </w:pPr>
            <w:r>
              <w:t>3</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ФНС</w:t>
            </w:r>
          </w:p>
        </w:tc>
      </w:tr>
      <w:tr w:rsidR="00641875" w:rsidRPr="007812D0" w:rsidTr="00FF0115">
        <w:tc>
          <w:tcPr>
            <w:tcW w:w="14786" w:type="dxa"/>
            <w:gridSpan w:val="7"/>
            <w:shd w:val="clear" w:color="auto" w:fill="auto"/>
          </w:tcPr>
          <w:p w:rsidR="00641875" w:rsidRDefault="00641875" w:rsidP="00FF0115">
            <w:pPr>
              <w:pStyle w:val="a3"/>
              <w:tabs>
                <w:tab w:val="left" w:pos="993"/>
              </w:tabs>
              <w:suppressAutoHyphens/>
              <w:autoSpaceDE w:val="0"/>
              <w:autoSpaceDN w:val="0"/>
              <w:adjustRightInd w:val="0"/>
              <w:ind w:left="0"/>
              <w:jc w:val="center"/>
            </w:pPr>
            <w:r>
              <w:t xml:space="preserve">72. </w:t>
            </w:r>
            <w:r w:rsidRPr="007812D0">
              <w:t xml:space="preserve">Некоммерческая организация, предусмотренная законом Краснодарского края и созданная Краснодарским краем в целях жилищного строительства для обеспечения жилыми помещениями отдельных категорий граждан (подпункт 15 пункта 2 статьи 39.10 </w:t>
            </w:r>
          </w:p>
          <w:p w:rsidR="00641875" w:rsidRPr="007812D0" w:rsidRDefault="00641875" w:rsidP="00FF0115">
            <w:pPr>
              <w:pStyle w:val="a3"/>
              <w:tabs>
                <w:tab w:val="left" w:pos="993"/>
              </w:tabs>
              <w:suppressAutoHyphens/>
              <w:autoSpaceDE w:val="0"/>
              <w:autoSpaceDN w:val="0"/>
              <w:adjustRightInd w:val="0"/>
              <w:ind w:left="0"/>
              <w:jc w:val="center"/>
            </w:pPr>
            <w:r w:rsidRPr="007812D0">
              <w:t>Земельного кодекса РФ)</w:t>
            </w:r>
          </w:p>
        </w:tc>
      </w:tr>
      <w:tr w:rsidR="00FF0115" w:rsidRPr="007812D0" w:rsidTr="00FF0115">
        <w:tc>
          <w:tcPr>
            <w:tcW w:w="54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641875" w:rsidRPr="007812D0" w:rsidRDefault="00641875"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641875" w:rsidRDefault="00BC0A0F" w:rsidP="00FF0115">
            <w:pPr>
              <w:pStyle w:val="a3"/>
              <w:tabs>
                <w:tab w:val="left" w:pos="993"/>
              </w:tabs>
              <w:suppressAutoHyphens/>
              <w:autoSpaceDE w:val="0"/>
              <w:autoSpaceDN w:val="0"/>
              <w:adjustRightInd w:val="0"/>
              <w:ind w:left="0"/>
            </w:pPr>
            <w:r>
              <w:t>1</w:t>
            </w:r>
          </w:p>
        </w:tc>
        <w:tc>
          <w:tcPr>
            <w:tcW w:w="5465" w:type="dxa"/>
            <w:shd w:val="clear" w:color="auto" w:fill="auto"/>
          </w:tcPr>
          <w:p w:rsidR="00641875" w:rsidRPr="007812D0" w:rsidRDefault="00BC0A0F" w:rsidP="00FF0115">
            <w:pPr>
              <w:pStyle w:val="a3"/>
              <w:tabs>
                <w:tab w:val="left" w:pos="993"/>
              </w:tabs>
              <w:suppressAutoHyphens/>
              <w:autoSpaceDE w:val="0"/>
              <w:autoSpaceDN w:val="0"/>
              <w:adjustRightInd w:val="0"/>
              <w:ind w:left="0"/>
              <w:jc w:val="both"/>
            </w:pPr>
            <w:r w:rsidRPr="007812D0">
              <w:t>Решение Краснодарского края о создании некоммерческой организации</w:t>
            </w:r>
          </w:p>
        </w:tc>
        <w:tc>
          <w:tcPr>
            <w:tcW w:w="3064"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641875" w:rsidRDefault="00BC0A0F" w:rsidP="00FF0115">
            <w:pPr>
              <w:pStyle w:val="a3"/>
              <w:tabs>
                <w:tab w:val="left" w:pos="993"/>
              </w:tabs>
              <w:suppressAutoHyphens/>
              <w:autoSpaceDE w:val="0"/>
              <w:autoSpaceDN w:val="0"/>
              <w:adjustRightInd w:val="0"/>
              <w:ind w:left="0"/>
            </w:pPr>
            <w:r>
              <w:t>2</w:t>
            </w:r>
          </w:p>
        </w:tc>
        <w:tc>
          <w:tcPr>
            <w:tcW w:w="5465" w:type="dxa"/>
            <w:shd w:val="clear" w:color="auto" w:fill="auto"/>
          </w:tcPr>
          <w:p w:rsidR="00641875" w:rsidRPr="007812D0" w:rsidRDefault="00BC0A0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641875" w:rsidRPr="007812D0" w:rsidRDefault="00BC0A0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3</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ФНС</w:t>
            </w:r>
          </w:p>
        </w:tc>
      </w:tr>
      <w:tr w:rsidR="00BC0A0F" w:rsidRPr="007812D0" w:rsidTr="00FF0115">
        <w:tc>
          <w:tcPr>
            <w:tcW w:w="14786" w:type="dxa"/>
            <w:gridSpan w:val="7"/>
            <w:shd w:val="clear" w:color="auto" w:fill="auto"/>
          </w:tcPr>
          <w:p w:rsidR="00BC0A0F" w:rsidRDefault="00BC0A0F" w:rsidP="00FF0115">
            <w:pPr>
              <w:pStyle w:val="a3"/>
              <w:tabs>
                <w:tab w:val="left" w:pos="993"/>
              </w:tabs>
              <w:suppressAutoHyphens/>
              <w:autoSpaceDE w:val="0"/>
              <w:autoSpaceDN w:val="0"/>
              <w:adjustRightInd w:val="0"/>
              <w:ind w:left="0"/>
              <w:jc w:val="center"/>
            </w:pPr>
            <w:r>
              <w:t xml:space="preserve">73. </w:t>
            </w:r>
            <w:r w:rsidRPr="007812D0">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(подпункт 16 пункта 2 статьи 39.10 Земельного кодекса РФ)</w:t>
            </w:r>
          </w:p>
          <w:p w:rsidR="00BC0A0F" w:rsidRPr="007812D0" w:rsidRDefault="00BC0A0F"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1</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2</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3</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ФНС</w:t>
            </w:r>
          </w:p>
        </w:tc>
      </w:tr>
      <w:tr w:rsidR="00BC0A0F" w:rsidRPr="007812D0" w:rsidTr="00FF0115">
        <w:tc>
          <w:tcPr>
            <w:tcW w:w="14786" w:type="dxa"/>
            <w:gridSpan w:val="7"/>
            <w:shd w:val="clear" w:color="auto" w:fill="auto"/>
          </w:tcPr>
          <w:p w:rsidR="00BC0A0F" w:rsidRDefault="00BC0A0F" w:rsidP="00FF0115">
            <w:pPr>
              <w:pStyle w:val="a3"/>
              <w:tabs>
                <w:tab w:val="left" w:pos="993"/>
              </w:tabs>
              <w:suppressAutoHyphens/>
              <w:autoSpaceDE w:val="0"/>
              <w:autoSpaceDN w:val="0"/>
              <w:adjustRightInd w:val="0"/>
              <w:ind w:left="0"/>
              <w:jc w:val="center"/>
            </w:pPr>
            <w:r>
              <w:t xml:space="preserve">74. </w:t>
            </w:r>
            <w:r w:rsidRPr="007812D0">
              <w:t>Публично-правовая компания «Фонд развития территорий» (подпункт 16 пункта 2 статьи 39.10 Земельного кодекса РФ)</w:t>
            </w:r>
          </w:p>
          <w:p w:rsidR="00BC0A0F" w:rsidRPr="007812D0" w:rsidRDefault="00BC0A0F" w:rsidP="00FF0115">
            <w:pPr>
              <w:pStyle w:val="a3"/>
              <w:tabs>
                <w:tab w:val="left" w:pos="993"/>
              </w:tabs>
              <w:suppressAutoHyphens/>
              <w:autoSpaceDE w:val="0"/>
              <w:autoSpaceDN w:val="0"/>
              <w:adjustRightInd w:val="0"/>
              <w:ind w:left="0"/>
              <w:jc w:val="center"/>
            </w:pP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1</w:t>
            </w:r>
          </w:p>
        </w:tc>
        <w:tc>
          <w:tcPr>
            <w:tcW w:w="5465" w:type="dxa"/>
            <w:shd w:val="clear" w:color="auto" w:fill="auto"/>
          </w:tcPr>
          <w:p w:rsidR="00BC0A0F" w:rsidRDefault="00BC0A0F" w:rsidP="00FF0115">
            <w:pPr>
              <w:pStyle w:val="a3"/>
              <w:tabs>
                <w:tab w:val="left" w:pos="993"/>
              </w:tabs>
              <w:suppressAutoHyphens/>
              <w:autoSpaceDE w:val="0"/>
              <w:autoSpaceDN w:val="0"/>
              <w:adjustRightInd w:val="0"/>
              <w:ind w:left="0"/>
              <w:jc w:val="both"/>
            </w:pPr>
            <w:r w:rsidRPr="007812D0">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BC0A0F" w:rsidRDefault="00BC0A0F" w:rsidP="00FF0115">
            <w:pPr>
              <w:pStyle w:val="a3"/>
              <w:tabs>
                <w:tab w:val="left" w:pos="993"/>
              </w:tabs>
              <w:suppressAutoHyphens/>
              <w:autoSpaceDE w:val="0"/>
              <w:autoSpaceDN w:val="0"/>
              <w:adjustRightInd w:val="0"/>
              <w:ind w:left="0"/>
              <w:jc w:val="both"/>
            </w:pPr>
          </w:p>
          <w:p w:rsidR="00BC0A0F" w:rsidRDefault="00BC0A0F" w:rsidP="00FF0115">
            <w:pPr>
              <w:pStyle w:val="a3"/>
              <w:tabs>
                <w:tab w:val="left" w:pos="993"/>
              </w:tabs>
              <w:suppressAutoHyphens/>
              <w:autoSpaceDE w:val="0"/>
              <w:autoSpaceDN w:val="0"/>
              <w:adjustRightInd w:val="0"/>
              <w:ind w:left="0"/>
              <w:jc w:val="both"/>
            </w:pPr>
          </w:p>
          <w:p w:rsidR="00BC0A0F" w:rsidRDefault="00BC0A0F" w:rsidP="00FF0115">
            <w:pPr>
              <w:pStyle w:val="a3"/>
              <w:tabs>
                <w:tab w:val="left" w:pos="993"/>
              </w:tabs>
              <w:suppressAutoHyphens/>
              <w:autoSpaceDE w:val="0"/>
              <w:autoSpaceDN w:val="0"/>
              <w:adjustRightInd w:val="0"/>
              <w:ind w:left="0"/>
              <w:jc w:val="both"/>
            </w:pPr>
          </w:p>
          <w:p w:rsidR="00BC0A0F" w:rsidRPr="007812D0" w:rsidRDefault="00BC0A0F" w:rsidP="00FF0115">
            <w:pPr>
              <w:pStyle w:val="a3"/>
              <w:tabs>
                <w:tab w:val="left" w:pos="993"/>
              </w:tabs>
              <w:suppressAutoHyphens/>
              <w:autoSpaceDE w:val="0"/>
              <w:autoSpaceDN w:val="0"/>
              <w:adjustRightInd w:val="0"/>
              <w:ind w:left="0"/>
              <w:jc w:val="both"/>
            </w:pP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lastRenderedPageBreak/>
              <w:t>1</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2</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3</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4</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5</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6</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7</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2</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Да</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Заявитель</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3</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Уполномоченный орган</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4</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Выписка из ЕГРН об объекте недвижимости (об испрашиваемом земельном участке)</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Росреестр</w:t>
            </w:r>
          </w:p>
        </w:tc>
      </w:tr>
      <w:tr w:rsidR="00FF0115" w:rsidRPr="007812D0" w:rsidTr="00FF0115">
        <w:tc>
          <w:tcPr>
            <w:tcW w:w="540" w:type="dxa"/>
            <w:shd w:val="clear" w:color="auto" w:fill="auto"/>
          </w:tcPr>
          <w:p w:rsidR="00BC0A0F" w:rsidRDefault="00BC0A0F" w:rsidP="00FF0115">
            <w:pPr>
              <w:pStyle w:val="a3"/>
              <w:tabs>
                <w:tab w:val="left" w:pos="993"/>
              </w:tabs>
              <w:suppressAutoHyphens/>
              <w:autoSpaceDE w:val="0"/>
              <w:autoSpaceDN w:val="0"/>
              <w:adjustRightInd w:val="0"/>
              <w:ind w:left="0"/>
            </w:pPr>
            <w:r>
              <w:t>5</w:t>
            </w:r>
          </w:p>
        </w:tc>
        <w:tc>
          <w:tcPr>
            <w:tcW w:w="5465" w:type="dxa"/>
            <w:shd w:val="clear" w:color="auto" w:fill="auto"/>
          </w:tcPr>
          <w:p w:rsidR="00BC0A0F" w:rsidRPr="007812D0" w:rsidRDefault="00BC0A0F" w:rsidP="00FF0115">
            <w:pPr>
              <w:pStyle w:val="a3"/>
              <w:tabs>
                <w:tab w:val="left" w:pos="993"/>
              </w:tabs>
              <w:suppressAutoHyphens/>
              <w:autoSpaceDE w:val="0"/>
              <w:autoSpaceDN w:val="0"/>
              <w:adjustRightInd w:val="0"/>
              <w:ind w:left="0"/>
              <w:jc w:val="both"/>
            </w:pPr>
            <w:r w:rsidRPr="007812D0">
              <w:t>Выписка из ЕГРЮЛ о юридическом лице, являющемся заявителем</w:t>
            </w:r>
          </w:p>
        </w:tc>
        <w:tc>
          <w:tcPr>
            <w:tcW w:w="3064"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Вправе</w:t>
            </w:r>
          </w:p>
        </w:tc>
        <w:tc>
          <w:tcPr>
            <w:tcW w:w="1570"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1</w:t>
            </w:r>
          </w:p>
        </w:tc>
        <w:tc>
          <w:tcPr>
            <w:tcW w:w="1001"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1097"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t>-</w:t>
            </w:r>
          </w:p>
        </w:tc>
        <w:tc>
          <w:tcPr>
            <w:tcW w:w="2049" w:type="dxa"/>
            <w:shd w:val="clear" w:color="auto" w:fill="auto"/>
          </w:tcPr>
          <w:p w:rsidR="00BC0A0F" w:rsidRPr="007812D0" w:rsidRDefault="00BC0A0F" w:rsidP="00FF0115">
            <w:pPr>
              <w:pStyle w:val="a3"/>
              <w:tabs>
                <w:tab w:val="left" w:pos="993"/>
              </w:tabs>
              <w:suppressAutoHyphens/>
              <w:autoSpaceDE w:val="0"/>
              <w:autoSpaceDN w:val="0"/>
              <w:adjustRightInd w:val="0"/>
              <w:ind w:left="0"/>
              <w:jc w:val="center"/>
            </w:pPr>
            <w:r w:rsidRPr="007812D0">
              <w:t>ФНС</w:t>
            </w:r>
          </w:p>
        </w:tc>
      </w:tr>
    </w:tbl>
    <w:p w:rsidR="004873B7" w:rsidRDefault="004873B7" w:rsidP="00716867">
      <w:pPr>
        <w:pStyle w:val="a3"/>
        <w:tabs>
          <w:tab w:val="left" w:pos="993"/>
        </w:tabs>
        <w:suppressAutoHyphens/>
        <w:autoSpaceDE w:val="0"/>
        <w:autoSpaceDN w:val="0"/>
        <w:adjustRightInd w:val="0"/>
        <w:ind w:firstLine="709"/>
        <w:jc w:val="both"/>
        <w:rPr>
          <w:sz w:val="28"/>
          <w:szCs w:val="28"/>
        </w:rPr>
      </w:pPr>
    </w:p>
    <w:p w:rsidR="008C3F21" w:rsidRDefault="008C3F21" w:rsidP="00716867">
      <w:pPr>
        <w:pStyle w:val="a3"/>
        <w:tabs>
          <w:tab w:val="left" w:pos="993"/>
        </w:tabs>
        <w:suppressAutoHyphens/>
        <w:autoSpaceDE w:val="0"/>
        <w:autoSpaceDN w:val="0"/>
        <w:adjustRightInd w:val="0"/>
        <w:ind w:firstLine="709"/>
        <w:jc w:val="both"/>
        <w:rPr>
          <w:sz w:val="28"/>
          <w:szCs w:val="28"/>
        </w:rPr>
        <w:sectPr w:rsidR="008C3F21" w:rsidSect="007812D0">
          <w:pgSz w:w="16838" w:h="11906" w:orient="landscape"/>
          <w:pgMar w:top="1701" w:right="1134" w:bottom="567" w:left="1134" w:header="709" w:footer="709" w:gutter="0"/>
          <w:pgNumType w:start="1"/>
          <w:cols w:space="708"/>
          <w:titlePg/>
          <w:docGrid w:linePitch="360"/>
        </w:sectPr>
      </w:pPr>
    </w:p>
    <w:tbl>
      <w:tblPr>
        <w:tblW w:w="0" w:type="auto"/>
        <w:tblLook w:val="04A0" w:firstRow="1" w:lastRow="0" w:firstColumn="1" w:lastColumn="0" w:noHBand="0" w:noVBand="1"/>
      </w:tblPr>
      <w:tblGrid>
        <w:gridCol w:w="4927"/>
        <w:gridCol w:w="4927"/>
      </w:tblGrid>
      <w:tr w:rsidR="008C3F21" w:rsidTr="00FF0115">
        <w:tc>
          <w:tcPr>
            <w:tcW w:w="4927" w:type="dxa"/>
            <w:shd w:val="clear" w:color="auto" w:fill="auto"/>
          </w:tcPr>
          <w:p w:rsidR="008C3F21" w:rsidRPr="00FF0115" w:rsidRDefault="008C3F21"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8C3F21" w:rsidRPr="00FF0115" w:rsidRDefault="008C3F21" w:rsidP="00FF0115">
            <w:pPr>
              <w:pStyle w:val="a3"/>
              <w:tabs>
                <w:tab w:val="left" w:pos="0"/>
              </w:tabs>
              <w:suppressAutoHyphens/>
              <w:autoSpaceDE w:val="0"/>
              <w:autoSpaceDN w:val="0"/>
              <w:adjustRightInd w:val="0"/>
              <w:ind w:left="0" w:firstLine="37"/>
              <w:rPr>
                <w:sz w:val="28"/>
                <w:szCs w:val="28"/>
              </w:rPr>
            </w:pPr>
            <w:r w:rsidRPr="00FF0115">
              <w:rPr>
                <w:sz w:val="28"/>
                <w:szCs w:val="28"/>
              </w:rPr>
              <w:t>Приложение № 4</w:t>
            </w:r>
          </w:p>
          <w:p w:rsidR="008C3F21" w:rsidRPr="00FF0115" w:rsidRDefault="008C3F21"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к административному </w:t>
            </w:r>
          </w:p>
          <w:p w:rsidR="008C3F21" w:rsidRPr="00FF0115" w:rsidRDefault="008C3F21" w:rsidP="00FF0115">
            <w:pPr>
              <w:pStyle w:val="a3"/>
              <w:tabs>
                <w:tab w:val="left" w:pos="0"/>
              </w:tabs>
              <w:suppressAutoHyphens/>
              <w:autoSpaceDE w:val="0"/>
              <w:autoSpaceDN w:val="0"/>
              <w:adjustRightInd w:val="0"/>
              <w:ind w:left="0" w:firstLine="37"/>
              <w:rPr>
                <w:sz w:val="28"/>
                <w:szCs w:val="28"/>
              </w:rPr>
            </w:pPr>
            <w:r w:rsidRPr="00FF0115">
              <w:rPr>
                <w:sz w:val="28"/>
                <w:szCs w:val="28"/>
              </w:rPr>
              <w:t>регламенту предоставления муниципальной услуги</w:t>
            </w:r>
          </w:p>
          <w:p w:rsidR="008C3F21" w:rsidRPr="00FF0115" w:rsidRDefault="008C3F21" w:rsidP="00FF0115">
            <w:pPr>
              <w:pStyle w:val="a3"/>
              <w:tabs>
                <w:tab w:val="left" w:pos="0"/>
              </w:tabs>
              <w:suppressAutoHyphens/>
              <w:autoSpaceDE w:val="0"/>
              <w:autoSpaceDN w:val="0"/>
              <w:adjustRightInd w:val="0"/>
              <w:ind w:left="0" w:firstLine="37"/>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C3F21" w:rsidRPr="00FF0115" w:rsidRDefault="008C3F21" w:rsidP="00FF0115">
            <w:pPr>
              <w:pStyle w:val="a3"/>
              <w:tabs>
                <w:tab w:val="left" w:pos="0"/>
              </w:tabs>
              <w:suppressAutoHyphens/>
              <w:autoSpaceDE w:val="0"/>
              <w:autoSpaceDN w:val="0"/>
              <w:adjustRightInd w:val="0"/>
              <w:ind w:left="0" w:firstLine="37"/>
              <w:rPr>
                <w:sz w:val="28"/>
                <w:szCs w:val="28"/>
              </w:rPr>
            </w:pPr>
          </w:p>
        </w:tc>
      </w:tr>
    </w:tbl>
    <w:p w:rsidR="008C3F21" w:rsidRDefault="008C3F21" w:rsidP="00716867">
      <w:pPr>
        <w:pStyle w:val="a3"/>
        <w:tabs>
          <w:tab w:val="left" w:pos="993"/>
        </w:tabs>
        <w:suppressAutoHyphens/>
        <w:autoSpaceDE w:val="0"/>
        <w:autoSpaceDN w:val="0"/>
        <w:adjustRightInd w:val="0"/>
        <w:ind w:left="0" w:firstLine="426"/>
        <w:jc w:val="both"/>
        <w:rPr>
          <w:sz w:val="28"/>
          <w:szCs w:val="28"/>
        </w:rPr>
      </w:pPr>
    </w:p>
    <w:p w:rsidR="008C3F21" w:rsidRPr="008C3F21" w:rsidRDefault="008C3F21" w:rsidP="00716867">
      <w:pPr>
        <w:pStyle w:val="a3"/>
        <w:tabs>
          <w:tab w:val="left" w:pos="993"/>
        </w:tabs>
        <w:suppressAutoHyphens/>
        <w:autoSpaceDE w:val="0"/>
        <w:autoSpaceDN w:val="0"/>
        <w:adjustRightInd w:val="0"/>
        <w:ind w:left="0" w:firstLine="426"/>
        <w:jc w:val="both"/>
        <w:rPr>
          <w:sz w:val="28"/>
          <w:szCs w:val="28"/>
        </w:rPr>
      </w:pPr>
      <w:r w:rsidRPr="008C3F21">
        <w:rPr>
          <w:sz w:val="28"/>
          <w:szCs w:val="28"/>
        </w:rPr>
        <w:t xml:space="preserve">Форма </w:t>
      </w:r>
    </w:p>
    <w:p w:rsidR="008C3F21" w:rsidRPr="008C3F21" w:rsidRDefault="008C3F21" w:rsidP="00716867">
      <w:pPr>
        <w:pStyle w:val="a3"/>
        <w:tabs>
          <w:tab w:val="left" w:pos="993"/>
        </w:tabs>
        <w:suppressAutoHyphens/>
        <w:autoSpaceDE w:val="0"/>
        <w:autoSpaceDN w:val="0"/>
        <w:adjustRightInd w:val="0"/>
        <w:ind w:left="0" w:firstLine="709"/>
        <w:jc w:val="both"/>
        <w:rPr>
          <w:sz w:val="28"/>
          <w:szCs w:val="28"/>
        </w:rPr>
      </w:pPr>
    </w:p>
    <w:p w:rsidR="008C3F21" w:rsidRPr="008C3F21" w:rsidRDefault="008C3F21" w:rsidP="00716867">
      <w:pPr>
        <w:pStyle w:val="a3"/>
        <w:tabs>
          <w:tab w:val="left" w:pos="993"/>
        </w:tabs>
        <w:suppressAutoHyphens/>
        <w:autoSpaceDE w:val="0"/>
        <w:autoSpaceDN w:val="0"/>
        <w:adjustRightInd w:val="0"/>
        <w:ind w:left="0" w:firstLine="709"/>
        <w:jc w:val="both"/>
        <w:rPr>
          <w:sz w:val="28"/>
          <w:szCs w:val="28"/>
          <w:u w:val="single"/>
        </w:rPr>
      </w:pPr>
      <w:r w:rsidRPr="008C3F21">
        <w:rPr>
          <w:sz w:val="28"/>
          <w:szCs w:val="28"/>
          <w:u w:val="single"/>
        </w:rPr>
        <w:t>Администрация Дербентского сельского поселения Тимашевского района</w:t>
      </w:r>
    </w:p>
    <w:p w:rsidR="008C3F21" w:rsidRPr="008C3F21" w:rsidRDefault="008C3F21" w:rsidP="00716867">
      <w:pPr>
        <w:pStyle w:val="a3"/>
        <w:tabs>
          <w:tab w:val="left" w:pos="993"/>
        </w:tabs>
        <w:suppressAutoHyphens/>
        <w:autoSpaceDE w:val="0"/>
        <w:autoSpaceDN w:val="0"/>
        <w:adjustRightInd w:val="0"/>
        <w:ind w:left="0" w:firstLine="709"/>
        <w:jc w:val="center"/>
      </w:pPr>
      <w:r w:rsidRPr="008C3F21">
        <w:t>(наименование уполномоченного органа местного самоуправления)</w:t>
      </w:r>
    </w:p>
    <w:p w:rsidR="008C3F21" w:rsidRDefault="008C3F21" w:rsidP="00716867">
      <w:pPr>
        <w:pStyle w:val="a3"/>
        <w:tabs>
          <w:tab w:val="left" w:pos="993"/>
        </w:tabs>
        <w:suppressAutoHyphens/>
        <w:autoSpaceDE w:val="0"/>
        <w:autoSpaceDN w:val="0"/>
        <w:adjustRightInd w:val="0"/>
        <w:ind w:left="0"/>
        <w:jc w:val="both"/>
        <w:rPr>
          <w:sz w:val="28"/>
          <w:szCs w:val="28"/>
        </w:rPr>
      </w:pPr>
    </w:p>
    <w:tbl>
      <w:tblPr>
        <w:tblW w:w="0" w:type="auto"/>
        <w:tblLook w:val="04A0" w:firstRow="1" w:lastRow="0" w:firstColumn="1" w:lastColumn="0" w:noHBand="0" w:noVBand="1"/>
      </w:tblPr>
      <w:tblGrid>
        <w:gridCol w:w="4927"/>
        <w:gridCol w:w="4927"/>
      </w:tblGrid>
      <w:tr w:rsidR="008C3F21" w:rsidTr="00FF0115">
        <w:tc>
          <w:tcPr>
            <w:tcW w:w="4927" w:type="dxa"/>
            <w:shd w:val="clear" w:color="auto" w:fill="auto"/>
          </w:tcPr>
          <w:p w:rsidR="008C3F21" w:rsidRPr="00FF0115" w:rsidRDefault="008C3F21" w:rsidP="00FF0115">
            <w:pPr>
              <w:pStyle w:val="a3"/>
              <w:tabs>
                <w:tab w:val="left" w:pos="993"/>
              </w:tabs>
              <w:suppressAutoHyphens/>
              <w:autoSpaceDE w:val="0"/>
              <w:autoSpaceDN w:val="0"/>
              <w:adjustRightInd w:val="0"/>
              <w:ind w:left="0"/>
              <w:jc w:val="both"/>
              <w:rPr>
                <w:sz w:val="28"/>
                <w:szCs w:val="28"/>
              </w:rPr>
            </w:pPr>
          </w:p>
        </w:tc>
        <w:tc>
          <w:tcPr>
            <w:tcW w:w="4927" w:type="dxa"/>
            <w:shd w:val="clear" w:color="auto" w:fill="auto"/>
          </w:tcPr>
          <w:p w:rsidR="008C3F21" w:rsidRPr="00FF0115" w:rsidRDefault="00CD4D36" w:rsidP="00FF0115">
            <w:pPr>
              <w:pStyle w:val="a3"/>
              <w:tabs>
                <w:tab w:val="left" w:pos="993"/>
              </w:tabs>
              <w:suppressAutoHyphens/>
              <w:autoSpaceDE w:val="0"/>
              <w:autoSpaceDN w:val="0"/>
              <w:adjustRightInd w:val="0"/>
              <w:ind w:left="0"/>
              <w:jc w:val="both"/>
              <w:rPr>
                <w:sz w:val="28"/>
                <w:szCs w:val="28"/>
              </w:rPr>
            </w:pPr>
            <w:r w:rsidRPr="00FF0115">
              <w:rPr>
                <w:sz w:val="28"/>
                <w:szCs w:val="28"/>
              </w:rPr>
              <w:t>Кому:</w:t>
            </w:r>
          </w:p>
          <w:p w:rsidR="00CD4D36" w:rsidRPr="00FF0115" w:rsidRDefault="00CD4D36" w:rsidP="00FF0115">
            <w:pPr>
              <w:pStyle w:val="a3"/>
              <w:tabs>
                <w:tab w:val="left" w:pos="993"/>
              </w:tabs>
              <w:suppressAutoHyphens/>
              <w:autoSpaceDE w:val="0"/>
              <w:autoSpaceDN w:val="0"/>
              <w:adjustRightInd w:val="0"/>
              <w:ind w:left="0"/>
              <w:jc w:val="both"/>
              <w:rPr>
                <w:sz w:val="28"/>
                <w:szCs w:val="28"/>
              </w:rPr>
            </w:pPr>
          </w:p>
          <w:p w:rsidR="00CD4D36" w:rsidRPr="00FF0115" w:rsidRDefault="00CD4D36" w:rsidP="00FF0115">
            <w:pPr>
              <w:pStyle w:val="a3"/>
              <w:tabs>
                <w:tab w:val="left" w:pos="993"/>
              </w:tabs>
              <w:suppressAutoHyphens/>
              <w:autoSpaceDE w:val="0"/>
              <w:autoSpaceDN w:val="0"/>
              <w:adjustRightInd w:val="0"/>
              <w:ind w:left="0"/>
              <w:jc w:val="both"/>
              <w:rPr>
                <w:sz w:val="28"/>
                <w:szCs w:val="28"/>
              </w:rPr>
            </w:pPr>
            <w:r w:rsidRPr="00FF0115">
              <w:rPr>
                <w:sz w:val="28"/>
                <w:szCs w:val="28"/>
              </w:rPr>
              <w:t>Контактные данные:</w:t>
            </w:r>
          </w:p>
          <w:p w:rsidR="00CD4D36" w:rsidRPr="00FF0115" w:rsidRDefault="00CD4D36" w:rsidP="00FF0115">
            <w:pPr>
              <w:pStyle w:val="a3"/>
              <w:tabs>
                <w:tab w:val="left" w:pos="993"/>
              </w:tabs>
              <w:suppressAutoHyphens/>
              <w:autoSpaceDE w:val="0"/>
              <w:autoSpaceDN w:val="0"/>
              <w:adjustRightInd w:val="0"/>
              <w:ind w:left="0"/>
              <w:jc w:val="both"/>
              <w:rPr>
                <w:sz w:val="28"/>
                <w:szCs w:val="28"/>
              </w:rPr>
            </w:pPr>
          </w:p>
          <w:p w:rsidR="00CD4D36" w:rsidRPr="00FF0115" w:rsidRDefault="00CD4D36" w:rsidP="00FF0115">
            <w:pPr>
              <w:pStyle w:val="a3"/>
              <w:tabs>
                <w:tab w:val="left" w:pos="993"/>
              </w:tabs>
              <w:suppressAutoHyphens/>
              <w:autoSpaceDE w:val="0"/>
              <w:autoSpaceDN w:val="0"/>
              <w:adjustRightInd w:val="0"/>
              <w:ind w:left="0"/>
              <w:jc w:val="both"/>
              <w:rPr>
                <w:sz w:val="28"/>
                <w:szCs w:val="28"/>
              </w:rPr>
            </w:pPr>
            <w:r w:rsidRPr="00FF0115">
              <w:rPr>
                <w:sz w:val="28"/>
                <w:szCs w:val="28"/>
              </w:rPr>
              <w:t>Представитель:</w:t>
            </w:r>
          </w:p>
          <w:p w:rsidR="00CD4D36" w:rsidRPr="00FF0115" w:rsidRDefault="00CD4D36" w:rsidP="00FF0115">
            <w:pPr>
              <w:pStyle w:val="a3"/>
              <w:tabs>
                <w:tab w:val="left" w:pos="993"/>
              </w:tabs>
              <w:suppressAutoHyphens/>
              <w:autoSpaceDE w:val="0"/>
              <w:autoSpaceDN w:val="0"/>
              <w:adjustRightInd w:val="0"/>
              <w:ind w:left="0"/>
              <w:jc w:val="both"/>
              <w:rPr>
                <w:sz w:val="28"/>
                <w:szCs w:val="28"/>
              </w:rPr>
            </w:pPr>
          </w:p>
          <w:p w:rsidR="00CD4D36" w:rsidRPr="00FF0115" w:rsidRDefault="00CD4D36" w:rsidP="00FF0115">
            <w:pPr>
              <w:pStyle w:val="a3"/>
              <w:tabs>
                <w:tab w:val="left" w:pos="993"/>
              </w:tabs>
              <w:suppressAutoHyphens/>
              <w:autoSpaceDE w:val="0"/>
              <w:autoSpaceDN w:val="0"/>
              <w:adjustRightInd w:val="0"/>
              <w:ind w:left="0"/>
              <w:jc w:val="both"/>
              <w:rPr>
                <w:sz w:val="28"/>
                <w:szCs w:val="28"/>
              </w:rPr>
            </w:pPr>
            <w:r w:rsidRPr="00FF0115">
              <w:rPr>
                <w:sz w:val="28"/>
                <w:szCs w:val="28"/>
              </w:rPr>
              <w:t>Контактные данные представителя:</w:t>
            </w:r>
          </w:p>
          <w:p w:rsidR="00CD4D36" w:rsidRPr="00FF0115" w:rsidRDefault="00CD4D36" w:rsidP="00FF0115">
            <w:pPr>
              <w:pStyle w:val="a3"/>
              <w:tabs>
                <w:tab w:val="left" w:pos="993"/>
              </w:tabs>
              <w:suppressAutoHyphens/>
              <w:autoSpaceDE w:val="0"/>
              <w:autoSpaceDN w:val="0"/>
              <w:adjustRightInd w:val="0"/>
              <w:ind w:left="0"/>
              <w:jc w:val="both"/>
              <w:rPr>
                <w:sz w:val="28"/>
                <w:szCs w:val="28"/>
              </w:rPr>
            </w:pPr>
          </w:p>
        </w:tc>
      </w:tr>
    </w:tbl>
    <w:p w:rsidR="00CD4D36" w:rsidRDefault="00CD4D36" w:rsidP="00716867">
      <w:pPr>
        <w:pStyle w:val="a3"/>
        <w:tabs>
          <w:tab w:val="left" w:pos="993"/>
        </w:tabs>
        <w:suppressAutoHyphens/>
        <w:autoSpaceDE w:val="0"/>
        <w:autoSpaceDN w:val="0"/>
        <w:adjustRightInd w:val="0"/>
        <w:ind w:left="0" w:firstLine="709"/>
        <w:jc w:val="both"/>
        <w:rPr>
          <w:sz w:val="28"/>
          <w:szCs w:val="28"/>
        </w:rPr>
      </w:pPr>
    </w:p>
    <w:p w:rsidR="00CD4D36" w:rsidRDefault="00CD4D36" w:rsidP="00716867">
      <w:pPr>
        <w:pStyle w:val="a3"/>
        <w:tabs>
          <w:tab w:val="left" w:pos="993"/>
        </w:tabs>
        <w:suppressAutoHyphens/>
        <w:autoSpaceDE w:val="0"/>
        <w:autoSpaceDN w:val="0"/>
        <w:adjustRightInd w:val="0"/>
        <w:ind w:left="0" w:firstLine="709"/>
        <w:jc w:val="both"/>
        <w:rPr>
          <w:sz w:val="28"/>
          <w:szCs w:val="28"/>
        </w:rPr>
      </w:pPr>
    </w:p>
    <w:p w:rsidR="008C3F21" w:rsidRPr="00CD4D36" w:rsidRDefault="008C3F21" w:rsidP="00716867">
      <w:pPr>
        <w:pStyle w:val="a3"/>
        <w:tabs>
          <w:tab w:val="left" w:pos="993"/>
        </w:tabs>
        <w:suppressAutoHyphens/>
        <w:autoSpaceDE w:val="0"/>
        <w:autoSpaceDN w:val="0"/>
        <w:adjustRightInd w:val="0"/>
        <w:ind w:left="0" w:firstLine="709"/>
        <w:jc w:val="center"/>
        <w:rPr>
          <w:b/>
          <w:sz w:val="28"/>
          <w:szCs w:val="28"/>
        </w:rPr>
      </w:pPr>
      <w:r w:rsidRPr="00CD4D36">
        <w:rPr>
          <w:b/>
          <w:sz w:val="28"/>
          <w:szCs w:val="28"/>
        </w:rPr>
        <w:t>Решение</w:t>
      </w:r>
    </w:p>
    <w:p w:rsidR="008C3F21" w:rsidRPr="00CD4D36" w:rsidRDefault="008C3F21" w:rsidP="00716867">
      <w:pPr>
        <w:pStyle w:val="a3"/>
        <w:tabs>
          <w:tab w:val="left" w:pos="993"/>
        </w:tabs>
        <w:suppressAutoHyphens/>
        <w:autoSpaceDE w:val="0"/>
        <w:autoSpaceDN w:val="0"/>
        <w:adjustRightInd w:val="0"/>
        <w:ind w:left="0" w:firstLine="709"/>
        <w:jc w:val="center"/>
        <w:rPr>
          <w:b/>
          <w:sz w:val="28"/>
          <w:szCs w:val="28"/>
        </w:rPr>
      </w:pPr>
      <w:r w:rsidRPr="00CD4D36">
        <w:rPr>
          <w:b/>
          <w:sz w:val="28"/>
          <w:szCs w:val="28"/>
        </w:rPr>
        <w:t>об отказе в предоставлении земельного участка</w:t>
      </w:r>
    </w:p>
    <w:p w:rsidR="008C3F21" w:rsidRPr="00CD4D36" w:rsidRDefault="008C3F21" w:rsidP="00716867">
      <w:pPr>
        <w:pStyle w:val="a3"/>
        <w:tabs>
          <w:tab w:val="left" w:pos="993"/>
        </w:tabs>
        <w:suppressAutoHyphens/>
        <w:autoSpaceDE w:val="0"/>
        <w:autoSpaceDN w:val="0"/>
        <w:adjustRightInd w:val="0"/>
        <w:ind w:left="0" w:firstLine="709"/>
        <w:jc w:val="center"/>
        <w:rPr>
          <w:b/>
          <w:sz w:val="28"/>
          <w:szCs w:val="28"/>
        </w:rPr>
      </w:pPr>
      <w:r w:rsidRPr="00CD4D36">
        <w:rPr>
          <w:b/>
          <w:sz w:val="28"/>
          <w:szCs w:val="28"/>
        </w:rPr>
        <w:t>без проведения торгов</w:t>
      </w:r>
    </w:p>
    <w:p w:rsidR="008C3F21" w:rsidRPr="00CD4D36" w:rsidRDefault="008C3F21" w:rsidP="00716867">
      <w:pPr>
        <w:pStyle w:val="a3"/>
        <w:tabs>
          <w:tab w:val="left" w:pos="993"/>
        </w:tabs>
        <w:suppressAutoHyphens/>
        <w:autoSpaceDE w:val="0"/>
        <w:autoSpaceDN w:val="0"/>
        <w:adjustRightInd w:val="0"/>
        <w:ind w:left="0" w:firstLine="709"/>
        <w:jc w:val="center"/>
        <w:rPr>
          <w:b/>
          <w:sz w:val="28"/>
          <w:szCs w:val="28"/>
        </w:rPr>
      </w:pPr>
      <w:r w:rsidRPr="00CD4D36">
        <w:rPr>
          <w:b/>
          <w:sz w:val="28"/>
          <w:szCs w:val="28"/>
        </w:rPr>
        <w:t>от _______________</w:t>
      </w:r>
      <w:r w:rsidRPr="00CD4D36">
        <w:rPr>
          <w:b/>
          <w:sz w:val="28"/>
          <w:szCs w:val="28"/>
        </w:rPr>
        <w:tab/>
        <w:t>№ ____________________</w:t>
      </w:r>
    </w:p>
    <w:p w:rsidR="008C3F21" w:rsidRPr="008C3F21" w:rsidRDefault="008C3F21" w:rsidP="00716867">
      <w:pPr>
        <w:pStyle w:val="a3"/>
        <w:tabs>
          <w:tab w:val="left" w:pos="993"/>
        </w:tabs>
        <w:suppressAutoHyphens/>
        <w:autoSpaceDE w:val="0"/>
        <w:autoSpaceDN w:val="0"/>
        <w:adjustRightInd w:val="0"/>
        <w:ind w:left="0" w:firstLine="709"/>
        <w:jc w:val="both"/>
        <w:rPr>
          <w:sz w:val="28"/>
          <w:szCs w:val="28"/>
        </w:rPr>
      </w:pPr>
    </w:p>
    <w:p w:rsidR="008C3F21" w:rsidRDefault="008C3F21" w:rsidP="00716867">
      <w:pPr>
        <w:pStyle w:val="a3"/>
        <w:tabs>
          <w:tab w:val="left" w:pos="993"/>
        </w:tabs>
        <w:suppressAutoHyphens/>
        <w:autoSpaceDE w:val="0"/>
        <w:autoSpaceDN w:val="0"/>
        <w:adjustRightInd w:val="0"/>
        <w:ind w:left="0" w:firstLine="709"/>
        <w:jc w:val="both"/>
        <w:rPr>
          <w:sz w:val="28"/>
          <w:szCs w:val="28"/>
        </w:rPr>
      </w:pPr>
      <w:r w:rsidRPr="008C3F21">
        <w:rPr>
          <w:sz w:val="28"/>
          <w:szCs w:val="28"/>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CD4D36">
        <w:rPr>
          <w:sz w:val="28"/>
          <w:szCs w:val="28"/>
        </w:rPr>
        <w:t xml:space="preserve">проведения торгов» от ________________ </w:t>
      </w:r>
      <w:r w:rsidRPr="008C3F21">
        <w:rPr>
          <w:sz w:val="28"/>
          <w:szCs w:val="28"/>
        </w:rPr>
        <w:t>№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r w:rsidR="00CD4D36">
        <w:rPr>
          <w:sz w:val="28"/>
          <w:szCs w:val="28"/>
        </w:rPr>
        <w:t xml:space="preserve"> ____________________________________________</w:t>
      </w:r>
    </w:p>
    <w:p w:rsidR="00CD4D36" w:rsidRDefault="00CD4D36"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CD4D36" w:rsidRPr="008C3F21" w:rsidRDefault="00CD4D36"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8C3F21" w:rsidRDefault="008C3F21" w:rsidP="00716867">
      <w:pPr>
        <w:pStyle w:val="a3"/>
        <w:tabs>
          <w:tab w:val="left" w:pos="993"/>
        </w:tabs>
        <w:suppressAutoHyphens/>
        <w:autoSpaceDE w:val="0"/>
        <w:autoSpaceDN w:val="0"/>
        <w:adjustRightInd w:val="0"/>
        <w:ind w:left="0" w:firstLine="709"/>
        <w:jc w:val="both"/>
        <w:rPr>
          <w:sz w:val="28"/>
          <w:szCs w:val="28"/>
        </w:rPr>
      </w:pPr>
      <w:r w:rsidRPr="008C3F21">
        <w:rPr>
          <w:sz w:val="28"/>
          <w:szCs w:val="28"/>
        </w:rPr>
        <w:t>Разъяснения оснований отказа:</w:t>
      </w:r>
      <w:r w:rsidR="00CD4D36">
        <w:rPr>
          <w:sz w:val="28"/>
          <w:szCs w:val="28"/>
        </w:rPr>
        <w:t xml:space="preserve"> ____________________________________</w:t>
      </w:r>
    </w:p>
    <w:p w:rsidR="00CD4D36" w:rsidRDefault="00CD4D36"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8C3F21" w:rsidRDefault="008C3F21" w:rsidP="00716867">
      <w:pPr>
        <w:pStyle w:val="a3"/>
        <w:tabs>
          <w:tab w:val="left" w:pos="993"/>
        </w:tabs>
        <w:suppressAutoHyphens/>
        <w:autoSpaceDE w:val="0"/>
        <w:autoSpaceDN w:val="0"/>
        <w:adjustRightInd w:val="0"/>
        <w:ind w:left="0" w:firstLine="709"/>
        <w:jc w:val="both"/>
        <w:rPr>
          <w:sz w:val="28"/>
          <w:szCs w:val="28"/>
        </w:rPr>
      </w:pPr>
      <w:r w:rsidRPr="008C3F21">
        <w:rPr>
          <w:sz w:val="28"/>
          <w:szCs w:val="28"/>
        </w:rPr>
        <w:lastRenderedPageBreak/>
        <w:t>Дополнительно информируем:</w:t>
      </w:r>
      <w:r w:rsidR="00CD4D36">
        <w:rPr>
          <w:sz w:val="28"/>
          <w:szCs w:val="28"/>
        </w:rPr>
        <w:t xml:space="preserve"> ___________________________________</w:t>
      </w:r>
    </w:p>
    <w:p w:rsidR="008C3F21" w:rsidRPr="008C3F21" w:rsidRDefault="008C3F21" w:rsidP="00716867">
      <w:pPr>
        <w:pStyle w:val="a3"/>
        <w:tabs>
          <w:tab w:val="left" w:pos="993"/>
        </w:tabs>
        <w:suppressAutoHyphens/>
        <w:autoSpaceDE w:val="0"/>
        <w:autoSpaceDN w:val="0"/>
        <w:adjustRightInd w:val="0"/>
        <w:ind w:left="0"/>
        <w:jc w:val="both"/>
        <w:rPr>
          <w:sz w:val="28"/>
          <w:szCs w:val="28"/>
        </w:rPr>
      </w:pPr>
      <w:r w:rsidRPr="008C3F21">
        <w:rPr>
          <w:sz w:val="28"/>
          <w:szCs w:val="28"/>
        </w:rPr>
        <w:t>____________________________________________________________________________</w:t>
      </w:r>
      <w:r w:rsidR="00CD4D36">
        <w:rPr>
          <w:sz w:val="28"/>
          <w:szCs w:val="28"/>
        </w:rPr>
        <w:t>____________________________________________________________</w:t>
      </w:r>
    </w:p>
    <w:p w:rsidR="008C3F21" w:rsidRPr="00CD4D36" w:rsidRDefault="008C3F21" w:rsidP="00716867">
      <w:pPr>
        <w:pStyle w:val="a3"/>
        <w:tabs>
          <w:tab w:val="left" w:pos="993"/>
        </w:tabs>
        <w:suppressAutoHyphens/>
        <w:autoSpaceDE w:val="0"/>
        <w:autoSpaceDN w:val="0"/>
        <w:adjustRightInd w:val="0"/>
        <w:ind w:left="0" w:firstLine="709"/>
        <w:jc w:val="both"/>
      </w:pPr>
      <w:r w:rsidRPr="00CD4D36">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8C3F21" w:rsidRPr="008C3F21" w:rsidRDefault="008C3F21" w:rsidP="00716867">
      <w:pPr>
        <w:pStyle w:val="a3"/>
        <w:tabs>
          <w:tab w:val="left" w:pos="993"/>
        </w:tabs>
        <w:suppressAutoHyphens/>
        <w:autoSpaceDE w:val="0"/>
        <w:autoSpaceDN w:val="0"/>
        <w:adjustRightInd w:val="0"/>
        <w:ind w:left="0" w:firstLine="709"/>
        <w:jc w:val="both"/>
        <w:rPr>
          <w:sz w:val="28"/>
          <w:szCs w:val="28"/>
        </w:rPr>
      </w:pPr>
    </w:p>
    <w:p w:rsidR="008C3F21" w:rsidRPr="008C3F21" w:rsidRDefault="008C3F21" w:rsidP="00716867">
      <w:pPr>
        <w:pStyle w:val="a3"/>
        <w:tabs>
          <w:tab w:val="left" w:pos="993"/>
        </w:tabs>
        <w:suppressAutoHyphens/>
        <w:autoSpaceDE w:val="0"/>
        <w:autoSpaceDN w:val="0"/>
        <w:adjustRightInd w:val="0"/>
        <w:ind w:left="0" w:firstLine="709"/>
        <w:jc w:val="both"/>
        <w:rPr>
          <w:sz w:val="28"/>
          <w:szCs w:val="28"/>
        </w:rPr>
      </w:pPr>
      <w:r w:rsidRPr="008C3F21">
        <w:rPr>
          <w:sz w:val="28"/>
          <w:szCs w:val="28"/>
        </w:rPr>
        <w:t xml:space="preserve">Вы вправе повторно обратиться в администрацию </w:t>
      </w:r>
      <w:r w:rsidR="00CD4D36">
        <w:rPr>
          <w:sz w:val="28"/>
          <w:szCs w:val="28"/>
        </w:rPr>
        <w:t>Дербентского</w:t>
      </w:r>
      <w:r w:rsidRPr="008C3F21">
        <w:rPr>
          <w:sz w:val="28"/>
          <w:szCs w:val="28"/>
        </w:rPr>
        <w:t xml:space="preserve"> сельского поселения Тимашевского района с заявлением о предоставлении услуги после устранения указанных нарушений.</w:t>
      </w:r>
    </w:p>
    <w:p w:rsidR="008C3F21" w:rsidRPr="008C3F21" w:rsidRDefault="008C3F21" w:rsidP="00716867">
      <w:pPr>
        <w:pStyle w:val="a3"/>
        <w:tabs>
          <w:tab w:val="left" w:pos="993"/>
        </w:tabs>
        <w:suppressAutoHyphens/>
        <w:autoSpaceDE w:val="0"/>
        <w:autoSpaceDN w:val="0"/>
        <w:adjustRightInd w:val="0"/>
        <w:ind w:left="0" w:firstLine="709"/>
        <w:jc w:val="both"/>
        <w:rPr>
          <w:sz w:val="28"/>
          <w:szCs w:val="28"/>
        </w:rPr>
      </w:pPr>
      <w:r w:rsidRPr="008C3F21">
        <w:rPr>
          <w:sz w:val="28"/>
          <w:szCs w:val="28"/>
        </w:rPr>
        <w:t xml:space="preserve">Данный отказ может быть обжалован в досудебном порядке путем направления жалобы в администрацию </w:t>
      </w:r>
      <w:r w:rsidR="00CD4D36">
        <w:rPr>
          <w:sz w:val="28"/>
          <w:szCs w:val="28"/>
        </w:rPr>
        <w:t>Дербентского</w:t>
      </w:r>
      <w:r w:rsidRPr="008C3F21">
        <w:rPr>
          <w:sz w:val="28"/>
          <w:szCs w:val="28"/>
        </w:rPr>
        <w:t xml:space="preserve"> сельского поселения Тимашевского района, а также в судебном порядке.</w:t>
      </w:r>
    </w:p>
    <w:p w:rsidR="00CD4D36" w:rsidRDefault="00CD4D36" w:rsidP="00716867">
      <w:pPr>
        <w:pStyle w:val="a3"/>
        <w:tabs>
          <w:tab w:val="left" w:pos="993"/>
        </w:tabs>
        <w:suppressAutoHyphens/>
        <w:autoSpaceDE w:val="0"/>
        <w:autoSpaceDN w:val="0"/>
        <w:adjustRightInd w:val="0"/>
        <w:ind w:left="0"/>
        <w:jc w:val="both"/>
        <w:rPr>
          <w:sz w:val="28"/>
          <w:szCs w:val="28"/>
        </w:rPr>
      </w:pPr>
    </w:p>
    <w:p w:rsidR="00CD4D36" w:rsidRDefault="00CD4D36" w:rsidP="00716867">
      <w:pPr>
        <w:pStyle w:val="a3"/>
        <w:tabs>
          <w:tab w:val="left" w:pos="993"/>
        </w:tabs>
        <w:suppressAutoHyphens/>
        <w:autoSpaceDE w:val="0"/>
        <w:autoSpaceDN w:val="0"/>
        <w:adjustRightInd w:val="0"/>
        <w:ind w:left="0"/>
        <w:jc w:val="both"/>
        <w:rPr>
          <w:sz w:val="28"/>
          <w:szCs w:val="28"/>
        </w:rPr>
      </w:pPr>
      <w:r>
        <w:rPr>
          <w:sz w:val="28"/>
          <w:szCs w:val="28"/>
        </w:rPr>
        <w:t>_________________________                  ______________            ______________</w:t>
      </w:r>
    </w:p>
    <w:p w:rsidR="008C3F21" w:rsidRPr="00CD4D36" w:rsidRDefault="008C3F21" w:rsidP="00716867">
      <w:pPr>
        <w:pStyle w:val="a3"/>
        <w:tabs>
          <w:tab w:val="left" w:pos="993"/>
        </w:tabs>
        <w:suppressAutoHyphens/>
        <w:autoSpaceDE w:val="0"/>
        <w:autoSpaceDN w:val="0"/>
        <w:adjustRightInd w:val="0"/>
        <w:ind w:left="0" w:firstLine="709"/>
        <w:jc w:val="both"/>
      </w:pPr>
      <w:r w:rsidRPr="00CD4D36">
        <w:t xml:space="preserve">Должность </w:t>
      </w:r>
      <w:r w:rsidR="00CD4D36">
        <w:t xml:space="preserve">                                                            </w:t>
      </w:r>
      <w:r w:rsidRPr="00CD4D36">
        <w:t>Подпись</w:t>
      </w:r>
      <w:r w:rsidR="00CD4D36">
        <w:t xml:space="preserve">                                </w:t>
      </w:r>
      <w:r w:rsidRPr="00CD4D36">
        <w:t xml:space="preserve">Ф.И.О. </w:t>
      </w:r>
    </w:p>
    <w:p w:rsidR="008C3F21" w:rsidRDefault="008C3F21" w:rsidP="00716867">
      <w:pPr>
        <w:pStyle w:val="a3"/>
        <w:tabs>
          <w:tab w:val="left" w:pos="993"/>
        </w:tabs>
        <w:suppressAutoHyphens/>
        <w:autoSpaceDE w:val="0"/>
        <w:autoSpaceDN w:val="0"/>
        <w:adjustRightInd w:val="0"/>
        <w:ind w:left="0" w:firstLine="709"/>
        <w:jc w:val="both"/>
        <w:rPr>
          <w:sz w:val="28"/>
          <w:szCs w:val="28"/>
        </w:rPr>
      </w:pPr>
    </w:p>
    <w:p w:rsidR="00C77B83" w:rsidRDefault="00C77B83" w:rsidP="00716867">
      <w:pPr>
        <w:pStyle w:val="a3"/>
        <w:tabs>
          <w:tab w:val="left" w:pos="993"/>
        </w:tabs>
        <w:suppressAutoHyphens/>
        <w:autoSpaceDE w:val="0"/>
        <w:autoSpaceDN w:val="0"/>
        <w:adjustRightInd w:val="0"/>
        <w:ind w:left="0" w:firstLine="709"/>
        <w:jc w:val="both"/>
        <w:rPr>
          <w:sz w:val="28"/>
          <w:szCs w:val="28"/>
        </w:rPr>
        <w:sectPr w:rsidR="00C77B83" w:rsidSect="008C3F21">
          <w:pgSz w:w="11906" w:h="16838"/>
          <w:pgMar w:top="1134" w:right="567"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927"/>
        <w:gridCol w:w="4927"/>
      </w:tblGrid>
      <w:tr w:rsidR="009B7113" w:rsidTr="00FF0115">
        <w:tc>
          <w:tcPr>
            <w:tcW w:w="4927" w:type="dxa"/>
            <w:shd w:val="clear" w:color="auto" w:fill="auto"/>
          </w:tcPr>
          <w:p w:rsidR="009B7113" w:rsidRPr="00FF0115" w:rsidRDefault="009B7113"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9B7113" w:rsidRPr="00FF0115" w:rsidRDefault="009B7113" w:rsidP="00FF0115">
            <w:pPr>
              <w:pStyle w:val="a3"/>
              <w:tabs>
                <w:tab w:val="left" w:pos="0"/>
              </w:tabs>
              <w:suppressAutoHyphens/>
              <w:autoSpaceDE w:val="0"/>
              <w:autoSpaceDN w:val="0"/>
              <w:adjustRightInd w:val="0"/>
              <w:ind w:left="0" w:firstLine="37"/>
              <w:rPr>
                <w:sz w:val="28"/>
                <w:szCs w:val="28"/>
              </w:rPr>
            </w:pPr>
            <w:r w:rsidRPr="00FF0115">
              <w:rPr>
                <w:sz w:val="28"/>
                <w:szCs w:val="28"/>
              </w:rPr>
              <w:t>Приложение № 5</w:t>
            </w:r>
          </w:p>
          <w:p w:rsidR="009B7113" w:rsidRPr="00FF0115" w:rsidRDefault="009B7113"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к административному </w:t>
            </w:r>
          </w:p>
          <w:p w:rsidR="009B7113" w:rsidRPr="00FF0115" w:rsidRDefault="009B7113" w:rsidP="00FF0115">
            <w:pPr>
              <w:pStyle w:val="a3"/>
              <w:tabs>
                <w:tab w:val="left" w:pos="0"/>
              </w:tabs>
              <w:suppressAutoHyphens/>
              <w:autoSpaceDE w:val="0"/>
              <w:autoSpaceDN w:val="0"/>
              <w:adjustRightInd w:val="0"/>
              <w:ind w:left="0" w:firstLine="37"/>
              <w:rPr>
                <w:sz w:val="28"/>
                <w:szCs w:val="28"/>
              </w:rPr>
            </w:pPr>
            <w:r w:rsidRPr="00FF0115">
              <w:rPr>
                <w:sz w:val="28"/>
                <w:szCs w:val="28"/>
              </w:rPr>
              <w:t>регламенту предоставления муниципальной услуги</w:t>
            </w:r>
          </w:p>
          <w:p w:rsidR="009B7113" w:rsidRPr="00FF0115" w:rsidRDefault="009B7113" w:rsidP="00FF0115">
            <w:pPr>
              <w:pStyle w:val="a3"/>
              <w:tabs>
                <w:tab w:val="left" w:pos="0"/>
              </w:tabs>
              <w:suppressAutoHyphens/>
              <w:autoSpaceDE w:val="0"/>
              <w:autoSpaceDN w:val="0"/>
              <w:adjustRightInd w:val="0"/>
              <w:ind w:left="0" w:firstLine="37"/>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B7113" w:rsidRPr="00FF0115" w:rsidRDefault="009B7113" w:rsidP="00FF0115">
            <w:pPr>
              <w:pStyle w:val="a3"/>
              <w:tabs>
                <w:tab w:val="left" w:pos="0"/>
              </w:tabs>
              <w:suppressAutoHyphens/>
              <w:autoSpaceDE w:val="0"/>
              <w:autoSpaceDN w:val="0"/>
              <w:adjustRightInd w:val="0"/>
              <w:ind w:left="0" w:firstLine="37"/>
              <w:rPr>
                <w:sz w:val="28"/>
                <w:szCs w:val="28"/>
              </w:rPr>
            </w:pPr>
          </w:p>
        </w:tc>
      </w:tr>
    </w:tbl>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t>Форма</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p>
    <w:p w:rsidR="009B7113" w:rsidRDefault="00C77B83" w:rsidP="00716867">
      <w:pPr>
        <w:pStyle w:val="a3"/>
        <w:tabs>
          <w:tab w:val="left" w:pos="993"/>
        </w:tabs>
        <w:suppressAutoHyphens/>
        <w:autoSpaceDE w:val="0"/>
        <w:autoSpaceDN w:val="0"/>
        <w:adjustRightInd w:val="0"/>
        <w:ind w:left="0" w:firstLine="709"/>
        <w:jc w:val="center"/>
        <w:rPr>
          <w:sz w:val="28"/>
          <w:szCs w:val="28"/>
          <w:u w:val="single"/>
        </w:rPr>
      </w:pPr>
      <w:r w:rsidRPr="009B7113">
        <w:rPr>
          <w:sz w:val="28"/>
          <w:szCs w:val="28"/>
          <w:u w:val="single"/>
        </w:rPr>
        <w:t xml:space="preserve">Администрация </w:t>
      </w:r>
      <w:r w:rsidR="009B7113" w:rsidRPr="009B7113">
        <w:rPr>
          <w:sz w:val="28"/>
          <w:szCs w:val="28"/>
          <w:u w:val="single"/>
        </w:rPr>
        <w:t>Дербентского</w:t>
      </w:r>
      <w:r w:rsidRPr="009B7113">
        <w:rPr>
          <w:sz w:val="28"/>
          <w:szCs w:val="28"/>
          <w:u w:val="single"/>
        </w:rPr>
        <w:t xml:space="preserve"> сельского поселения Тимашевского района</w:t>
      </w:r>
    </w:p>
    <w:p w:rsidR="00C77B83" w:rsidRPr="009B7113" w:rsidRDefault="00C77B83" w:rsidP="00716867">
      <w:pPr>
        <w:pStyle w:val="a3"/>
        <w:tabs>
          <w:tab w:val="left" w:pos="993"/>
        </w:tabs>
        <w:suppressAutoHyphens/>
        <w:autoSpaceDE w:val="0"/>
        <w:autoSpaceDN w:val="0"/>
        <w:adjustRightInd w:val="0"/>
        <w:ind w:left="0" w:firstLine="709"/>
        <w:jc w:val="center"/>
      </w:pPr>
      <w:r w:rsidRPr="009B7113">
        <w:t>(наименование уполномоченного органа местного самоуправления)</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p>
    <w:tbl>
      <w:tblPr>
        <w:tblW w:w="0" w:type="auto"/>
        <w:tblLook w:val="04A0" w:firstRow="1" w:lastRow="0" w:firstColumn="1" w:lastColumn="0" w:noHBand="0" w:noVBand="1"/>
      </w:tblPr>
      <w:tblGrid>
        <w:gridCol w:w="4927"/>
        <w:gridCol w:w="4927"/>
      </w:tblGrid>
      <w:tr w:rsidR="009B7113" w:rsidTr="00FF0115">
        <w:tc>
          <w:tcPr>
            <w:tcW w:w="4927" w:type="dxa"/>
            <w:shd w:val="clear" w:color="auto" w:fill="auto"/>
          </w:tcPr>
          <w:p w:rsidR="009B7113" w:rsidRPr="00FF0115" w:rsidRDefault="009B7113" w:rsidP="00FF0115">
            <w:pPr>
              <w:pStyle w:val="a3"/>
              <w:tabs>
                <w:tab w:val="left" w:pos="993"/>
              </w:tabs>
              <w:suppressAutoHyphens/>
              <w:autoSpaceDE w:val="0"/>
              <w:autoSpaceDN w:val="0"/>
              <w:adjustRightInd w:val="0"/>
              <w:ind w:left="0"/>
              <w:jc w:val="both"/>
              <w:rPr>
                <w:sz w:val="28"/>
                <w:szCs w:val="28"/>
              </w:rPr>
            </w:pPr>
          </w:p>
        </w:tc>
        <w:tc>
          <w:tcPr>
            <w:tcW w:w="4927" w:type="dxa"/>
            <w:shd w:val="clear" w:color="auto" w:fill="auto"/>
          </w:tcPr>
          <w:p w:rsidR="009B7113" w:rsidRPr="00FF0115" w:rsidRDefault="009B7113" w:rsidP="00FF0115">
            <w:pPr>
              <w:pStyle w:val="a3"/>
              <w:tabs>
                <w:tab w:val="left" w:pos="993"/>
              </w:tabs>
              <w:suppressAutoHyphens/>
              <w:autoSpaceDE w:val="0"/>
              <w:autoSpaceDN w:val="0"/>
              <w:adjustRightInd w:val="0"/>
              <w:ind w:left="0"/>
              <w:jc w:val="both"/>
              <w:rPr>
                <w:sz w:val="28"/>
                <w:szCs w:val="28"/>
              </w:rPr>
            </w:pPr>
            <w:r w:rsidRPr="00FF0115">
              <w:rPr>
                <w:sz w:val="28"/>
                <w:szCs w:val="28"/>
              </w:rPr>
              <w:t>Кому:</w:t>
            </w:r>
          </w:p>
          <w:p w:rsidR="009B7113" w:rsidRPr="00FF0115" w:rsidRDefault="009B7113" w:rsidP="00FF0115">
            <w:pPr>
              <w:pStyle w:val="a3"/>
              <w:tabs>
                <w:tab w:val="left" w:pos="993"/>
              </w:tabs>
              <w:suppressAutoHyphens/>
              <w:autoSpaceDE w:val="0"/>
              <w:autoSpaceDN w:val="0"/>
              <w:adjustRightInd w:val="0"/>
              <w:ind w:left="0"/>
              <w:jc w:val="both"/>
              <w:rPr>
                <w:sz w:val="28"/>
                <w:szCs w:val="28"/>
              </w:rPr>
            </w:pPr>
          </w:p>
          <w:p w:rsidR="009B7113" w:rsidRPr="00FF0115" w:rsidRDefault="009B7113" w:rsidP="00FF0115">
            <w:pPr>
              <w:pStyle w:val="a3"/>
              <w:tabs>
                <w:tab w:val="left" w:pos="993"/>
              </w:tabs>
              <w:suppressAutoHyphens/>
              <w:autoSpaceDE w:val="0"/>
              <w:autoSpaceDN w:val="0"/>
              <w:adjustRightInd w:val="0"/>
              <w:ind w:left="0"/>
              <w:jc w:val="both"/>
              <w:rPr>
                <w:sz w:val="28"/>
                <w:szCs w:val="28"/>
              </w:rPr>
            </w:pPr>
            <w:r w:rsidRPr="00FF0115">
              <w:rPr>
                <w:sz w:val="28"/>
                <w:szCs w:val="28"/>
              </w:rPr>
              <w:t>Контактные данные:</w:t>
            </w:r>
          </w:p>
          <w:p w:rsidR="009B7113" w:rsidRPr="00FF0115" w:rsidRDefault="009B7113" w:rsidP="00FF0115">
            <w:pPr>
              <w:pStyle w:val="a3"/>
              <w:tabs>
                <w:tab w:val="left" w:pos="993"/>
              </w:tabs>
              <w:suppressAutoHyphens/>
              <w:autoSpaceDE w:val="0"/>
              <w:autoSpaceDN w:val="0"/>
              <w:adjustRightInd w:val="0"/>
              <w:ind w:left="0"/>
              <w:jc w:val="both"/>
              <w:rPr>
                <w:sz w:val="28"/>
                <w:szCs w:val="28"/>
              </w:rPr>
            </w:pPr>
          </w:p>
          <w:p w:rsidR="009B7113" w:rsidRPr="00FF0115" w:rsidRDefault="009B7113" w:rsidP="00FF0115">
            <w:pPr>
              <w:pStyle w:val="a3"/>
              <w:tabs>
                <w:tab w:val="left" w:pos="993"/>
              </w:tabs>
              <w:suppressAutoHyphens/>
              <w:autoSpaceDE w:val="0"/>
              <w:autoSpaceDN w:val="0"/>
              <w:adjustRightInd w:val="0"/>
              <w:ind w:left="0"/>
              <w:jc w:val="both"/>
              <w:rPr>
                <w:sz w:val="28"/>
                <w:szCs w:val="28"/>
              </w:rPr>
            </w:pPr>
            <w:r w:rsidRPr="00FF0115">
              <w:rPr>
                <w:sz w:val="28"/>
                <w:szCs w:val="28"/>
              </w:rPr>
              <w:t>Представитель:</w:t>
            </w:r>
          </w:p>
          <w:p w:rsidR="009B7113" w:rsidRPr="00FF0115" w:rsidRDefault="009B7113" w:rsidP="00FF0115">
            <w:pPr>
              <w:pStyle w:val="a3"/>
              <w:tabs>
                <w:tab w:val="left" w:pos="993"/>
              </w:tabs>
              <w:suppressAutoHyphens/>
              <w:autoSpaceDE w:val="0"/>
              <w:autoSpaceDN w:val="0"/>
              <w:adjustRightInd w:val="0"/>
              <w:ind w:left="0"/>
              <w:jc w:val="both"/>
              <w:rPr>
                <w:sz w:val="28"/>
                <w:szCs w:val="28"/>
              </w:rPr>
            </w:pPr>
          </w:p>
          <w:p w:rsidR="009B7113" w:rsidRPr="00FF0115" w:rsidRDefault="009B7113" w:rsidP="00FF0115">
            <w:pPr>
              <w:pStyle w:val="a3"/>
              <w:tabs>
                <w:tab w:val="left" w:pos="993"/>
              </w:tabs>
              <w:suppressAutoHyphens/>
              <w:autoSpaceDE w:val="0"/>
              <w:autoSpaceDN w:val="0"/>
              <w:adjustRightInd w:val="0"/>
              <w:ind w:left="0"/>
              <w:jc w:val="both"/>
              <w:rPr>
                <w:sz w:val="28"/>
                <w:szCs w:val="28"/>
              </w:rPr>
            </w:pPr>
            <w:r w:rsidRPr="00FF0115">
              <w:rPr>
                <w:sz w:val="28"/>
                <w:szCs w:val="28"/>
              </w:rPr>
              <w:t>Контактные данные представителя:</w:t>
            </w:r>
          </w:p>
          <w:p w:rsidR="009B7113" w:rsidRPr="00FF0115" w:rsidRDefault="009B7113" w:rsidP="00FF0115">
            <w:pPr>
              <w:pStyle w:val="a3"/>
              <w:tabs>
                <w:tab w:val="left" w:pos="993"/>
              </w:tabs>
              <w:suppressAutoHyphens/>
              <w:autoSpaceDE w:val="0"/>
              <w:autoSpaceDN w:val="0"/>
              <w:adjustRightInd w:val="0"/>
              <w:ind w:left="0"/>
              <w:jc w:val="both"/>
              <w:rPr>
                <w:sz w:val="28"/>
                <w:szCs w:val="28"/>
              </w:rPr>
            </w:pPr>
          </w:p>
        </w:tc>
      </w:tr>
    </w:tbl>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p>
    <w:p w:rsidR="00C77B83" w:rsidRPr="009B7113" w:rsidRDefault="00C77B83" w:rsidP="00716867">
      <w:pPr>
        <w:pStyle w:val="a3"/>
        <w:tabs>
          <w:tab w:val="left" w:pos="993"/>
        </w:tabs>
        <w:suppressAutoHyphens/>
        <w:autoSpaceDE w:val="0"/>
        <w:autoSpaceDN w:val="0"/>
        <w:adjustRightInd w:val="0"/>
        <w:ind w:left="0" w:firstLine="709"/>
        <w:jc w:val="center"/>
        <w:rPr>
          <w:b/>
          <w:sz w:val="28"/>
          <w:szCs w:val="28"/>
        </w:rPr>
      </w:pPr>
      <w:r w:rsidRPr="009B7113">
        <w:rPr>
          <w:b/>
          <w:sz w:val="28"/>
          <w:szCs w:val="28"/>
        </w:rPr>
        <w:t>Решение об отказе в приеме документов, необходимых</w:t>
      </w:r>
    </w:p>
    <w:p w:rsidR="00C77B83" w:rsidRPr="009B7113" w:rsidRDefault="00C77B83" w:rsidP="00716867">
      <w:pPr>
        <w:pStyle w:val="a3"/>
        <w:tabs>
          <w:tab w:val="left" w:pos="993"/>
        </w:tabs>
        <w:suppressAutoHyphens/>
        <w:autoSpaceDE w:val="0"/>
        <w:autoSpaceDN w:val="0"/>
        <w:adjustRightInd w:val="0"/>
        <w:ind w:left="0" w:firstLine="709"/>
        <w:jc w:val="center"/>
        <w:rPr>
          <w:b/>
          <w:sz w:val="28"/>
          <w:szCs w:val="28"/>
        </w:rPr>
      </w:pPr>
      <w:r w:rsidRPr="009B7113">
        <w:rPr>
          <w:b/>
          <w:sz w:val="28"/>
          <w:szCs w:val="28"/>
        </w:rPr>
        <w:t>для предоставления услуги</w:t>
      </w:r>
    </w:p>
    <w:p w:rsidR="00C77B83" w:rsidRPr="009B7113" w:rsidRDefault="00C77B83" w:rsidP="00716867">
      <w:pPr>
        <w:pStyle w:val="a3"/>
        <w:tabs>
          <w:tab w:val="left" w:pos="993"/>
        </w:tabs>
        <w:suppressAutoHyphens/>
        <w:autoSpaceDE w:val="0"/>
        <w:autoSpaceDN w:val="0"/>
        <w:adjustRightInd w:val="0"/>
        <w:ind w:left="0" w:firstLine="709"/>
        <w:jc w:val="center"/>
        <w:rPr>
          <w:b/>
          <w:sz w:val="28"/>
          <w:szCs w:val="28"/>
        </w:rPr>
      </w:pPr>
      <w:r w:rsidRPr="009B7113">
        <w:rPr>
          <w:b/>
          <w:sz w:val="28"/>
          <w:szCs w:val="28"/>
        </w:rPr>
        <w:t>от _______________</w:t>
      </w:r>
      <w:r w:rsidRPr="009B7113">
        <w:rPr>
          <w:b/>
          <w:sz w:val="28"/>
          <w:szCs w:val="28"/>
        </w:rPr>
        <w:tab/>
        <w:t>№ ____________________</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t xml:space="preserve">На основании поступившего заявления от _____________№ _______ и приложенных к нему документов, принято решение об отказе в приеме документов для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по следующим основаниям: </w:t>
      </w:r>
      <w:r w:rsidR="009B7113">
        <w:rPr>
          <w:sz w:val="28"/>
          <w:szCs w:val="28"/>
        </w:rPr>
        <w:t>__________</w:t>
      </w:r>
    </w:p>
    <w:p w:rsidR="009B7113" w:rsidRDefault="009B711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t>Разъяснение причин отказа:</w:t>
      </w:r>
      <w:r w:rsidR="009B7113">
        <w:rPr>
          <w:sz w:val="28"/>
          <w:szCs w:val="28"/>
        </w:rPr>
        <w:t xml:space="preserve"> _______________________________________</w:t>
      </w:r>
    </w:p>
    <w:p w:rsidR="009B7113" w:rsidRDefault="009B711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9B7113" w:rsidRPr="008C3F21" w:rsidRDefault="009B711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t>Дополнительная информация:</w:t>
      </w:r>
      <w:r w:rsidR="009B7113">
        <w:rPr>
          <w:sz w:val="28"/>
          <w:szCs w:val="28"/>
        </w:rPr>
        <w:t>_____________________________________</w:t>
      </w:r>
    </w:p>
    <w:p w:rsidR="00C77B83" w:rsidRPr="00C77B83" w:rsidRDefault="00C77B83" w:rsidP="00716867">
      <w:pPr>
        <w:pStyle w:val="a3"/>
        <w:tabs>
          <w:tab w:val="left" w:pos="993"/>
        </w:tabs>
        <w:suppressAutoHyphens/>
        <w:autoSpaceDE w:val="0"/>
        <w:autoSpaceDN w:val="0"/>
        <w:adjustRightInd w:val="0"/>
        <w:ind w:left="0"/>
        <w:jc w:val="both"/>
        <w:rPr>
          <w:sz w:val="28"/>
          <w:szCs w:val="28"/>
        </w:rPr>
      </w:pPr>
      <w:r w:rsidRPr="00C77B83">
        <w:rPr>
          <w:sz w:val="28"/>
          <w:szCs w:val="28"/>
        </w:rPr>
        <w:t>___________________________________</w:t>
      </w:r>
      <w:r w:rsidR="009B7113">
        <w:rPr>
          <w:sz w:val="28"/>
          <w:szCs w:val="28"/>
        </w:rPr>
        <w:t>_________________________________</w:t>
      </w:r>
      <w:r w:rsidRPr="00C77B83">
        <w:rPr>
          <w:sz w:val="28"/>
          <w:szCs w:val="28"/>
        </w:rPr>
        <w:t>(</w:t>
      </w:r>
      <w:r w:rsidRPr="009B7113">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lastRenderedPageBreak/>
        <w:t xml:space="preserve">Вы вправе повторно обратиться в администрацию </w:t>
      </w:r>
      <w:r w:rsidR="009B7113">
        <w:rPr>
          <w:sz w:val="28"/>
          <w:szCs w:val="28"/>
        </w:rPr>
        <w:t>Дербентского</w:t>
      </w:r>
      <w:r w:rsidRPr="00C77B83">
        <w:rPr>
          <w:sz w:val="28"/>
          <w:szCs w:val="28"/>
        </w:rPr>
        <w:t xml:space="preserve"> сельского поселения Тимашевского района с заявлением о предоставлении услуги после устранения указанных нарушений.</w:t>
      </w:r>
    </w:p>
    <w:p w:rsidR="00C77B83" w:rsidRPr="00C77B83" w:rsidRDefault="00C77B8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t xml:space="preserve">Данный отказ может быть обжалован в досудебном порядке путем направления жалобы в администрацию </w:t>
      </w:r>
      <w:r w:rsidR="009B7113">
        <w:rPr>
          <w:sz w:val="28"/>
          <w:szCs w:val="28"/>
        </w:rPr>
        <w:t>Дербентского</w:t>
      </w:r>
      <w:r w:rsidRPr="00C77B83">
        <w:rPr>
          <w:sz w:val="28"/>
          <w:szCs w:val="28"/>
        </w:rPr>
        <w:t xml:space="preserve"> сельского поселения Тимашевского района, а также в судебном порядке.</w:t>
      </w:r>
    </w:p>
    <w:p w:rsidR="00C77B83" w:rsidRDefault="00C77B83" w:rsidP="00716867">
      <w:pPr>
        <w:pStyle w:val="a3"/>
        <w:tabs>
          <w:tab w:val="left" w:pos="993"/>
        </w:tabs>
        <w:suppressAutoHyphens/>
        <w:autoSpaceDE w:val="0"/>
        <w:autoSpaceDN w:val="0"/>
        <w:adjustRightInd w:val="0"/>
        <w:ind w:left="0" w:firstLine="709"/>
        <w:jc w:val="both"/>
        <w:rPr>
          <w:sz w:val="28"/>
          <w:szCs w:val="28"/>
        </w:rPr>
      </w:pPr>
    </w:p>
    <w:p w:rsidR="009B7113" w:rsidRDefault="009B711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                  ______________            ______________</w:t>
      </w:r>
    </w:p>
    <w:p w:rsidR="009B7113" w:rsidRPr="00CD4D36" w:rsidRDefault="009B7113" w:rsidP="00716867">
      <w:pPr>
        <w:pStyle w:val="a3"/>
        <w:tabs>
          <w:tab w:val="left" w:pos="993"/>
        </w:tabs>
        <w:suppressAutoHyphens/>
        <w:autoSpaceDE w:val="0"/>
        <w:autoSpaceDN w:val="0"/>
        <w:adjustRightInd w:val="0"/>
        <w:ind w:left="0" w:firstLine="709"/>
        <w:jc w:val="both"/>
      </w:pPr>
      <w:r w:rsidRPr="00CD4D36">
        <w:t xml:space="preserve">Должность </w:t>
      </w:r>
      <w:r>
        <w:t xml:space="preserve">                                                            </w:t>
      </w:r>
      <w:r w:rsidRPr="00CD4D36">
        <w:t>Подпись</w:t>
      </w:r>
      <w:r>
        <w:t xml:space="preserve">                                </w:t>
      </w:r>
      <w:r w:rsidRPr="00CD4D36">
        <w:t xml:space="preserve">Ф.И.О. </w:t>
      </w:r>
    </w:p>
    <w:p w:rsidR="008C3F21" w:rsidRDefault="008C3F21" w:rsidP="00716867">
      <w:pPr>
        <w:pStyle w:val="a3"/>
        <w:tabs>
          <w:tab w:val="left" w:pos="993"/>
        </w:tabs>
        <w:suppressAutoHyphens/>
        <w:autoSpaceDE w:val="0"/>
        <w:autoSpaceDN w:val="0"/>
        <w:adjustRightInd w:val="0"/>
        <w:ind w:left="0" w:firstLine="709"/>
        <w:jc w:val="both"/>
        <w:rPr>
          <w:sz w:val="28"/>
          <w:szCs w:val="28"/>
        </w:rPr>
      </w:pPr>
    </w:p>
    <w:p w:rsidR="009C7FF3" w:rsidRDefault="009C7FF3" w:rsidP="00716867">
      <w:pPr>
        <w:pStyle w:val="a3"/>
        <w:tabs>
          <w:tab w:val="left" w:pos="993"/>
        </w:tabs>
        <w:suppressAutoHyphens/>
        <w:autoSpaceDE w:val="0"/>
        <w:autoSpaceDN w:val="0"/>
        <w:adjustRightInd w:val="0"/>
        <w:ind w:left="0" w:firstLine="709"/>
        <w:jc w:val="both"/>
        <w:rPr>
          <w:sz w:val="28"/>
          <w:szCs w:val="28"/>
        </w:rPr>
        <w:sectPr w:rsidR="009C7FF3" w:rsidSect="008C3F21">
          <w:pgSz w:w="11906" w:h="16838"/>
          <w:pgMar w:top="1134" w:right="567"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927"/>
        <w:gridCol w:w="4927"/>
      </w:tblGrid>
      <w:tr w:rsidR="009C7FF3" w:rsidTr="00FF0115">
        <w:tc>
          <w:tcPr>
            <w:tcW w:w="4927" w:type="dxa"/>
            <w:shd w:val="clear" w:color="auto" w:fill="auto"/>
          </w:tcPr>
          <w:p w:rsidR="009C7FF3" w:rsidRPr="00FF0115" w:rsidRDefault="009C7FF3" w:rsidP="00FF0115">
            <w:pPr>
              <w:pStyle w:val="a3"/>
              <w:tabs>
                <w:tab w:val="left" w:pos="0"/>
              </w:tabs>
              <w:suppressAutoHyphens/>
              <w:autoSpaceDE w:val="0"/>
              <w:autoSpaceDN w:val="0"/>
              <w:adjustRightInd w:val="0"/>
              <w:ind w:left="0"/>
              <w:jc w:val="both"/>
              <w:rPr>
                <w:sz w:val="28"/>
                <w:szCs w:val="28"/>
              </w:rPr>
            </w:pPr>
          </w:p>
        </w:tc>
        <w:tc>
          <w:tcPr>
            <w:tcW w:w="4927" w:type="dxa"/>
            <w:shd w:val="clear" w:color="auto" w:fill="auto"/>
          </w:tcPr>
          <w:p w:rsidR="009C7FF3" w:rsidRPr="00FF0115" w:rsidRDefault="009C7FF3"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Приложение № </w:t>
            </w:r>
            <w:r w:rsidR="007F37EF" w:rsidRPr="00FF0115">
              <w:rPr>
                <w:sz w:val="28"/>
                <w:szCs w:val="28"/>
              </w:rPr>
              <w:t>6</w:t>
            </w:r>
          </w:p>
          <w:p w:rsidR="009C7FF3" w:rsidRPr="00FF0115" w:rsidRDefault="009C7FF3" w:rsidP="00FF0115">
            <w:pPr>
              <w:pStyle w:val="a3"/>
              <w:tabs>
                <w:tab w:val="left" w:pos="0"/>
              </w:tabs>
              <w:suppressAutoHyphens/>
              <w:autoSpaceDE w:val="0"/>
              <w:autoSpaceDN w:val="0"/>
              <w:adjustRightInd w:val="0"/>
              <w:ind w:left="0" w:firstLine="37"/>
              <w:rPr>
                <w:sz w:val="28"/>
                <w:szCs w:val="28"/>
              </w:rPr>
            </w:pPr>
            <w:r w:rsidRPr="00FF0115">
              <w:rPr>
                <w:sz w:val="28"/>
                <w:szCs w:val="28"/>
              </w:rPr>
              <w:t xml:space="preserve">к административному </w:t>
            </w:r>
          </w:p>
          <w:p w:rsidR="009C7FF3" w:rsidRPr="00FF0115" w:rsidRDefault="009C7FF3" w:rsidP="00FF0115">
            <w:pPr>
              <w:pStyle w:val="a3"/>
              <w:tabs>
                <w:tab w:val="left" w:pos="0"/>
              </w:tabs>
              <w:suppressAutoHyphens/>
              <w:autoSpaceDE w:val="0"/>
              <w:autoSpaceDN w:val="0"/>
              <w:adjustRightInd w:val="0"/>
              <w:ind w:left="0" w:firstLine="37"/>
              <w:rPr>
                <w:sz w:val="28"/>
                <w:szCs w:val="28"/>
              </w:rPr>
            </w:pPr>
            <w:r w:rsidRPr="00FF0115">
              <w:rPr>
                <w:sz w:val="28"/>
                <w:szCs w:val="28"/>
              </w:rPr>
              <w:t>регламенту предоставления муниципальной услуги</w:t>
            </w:r>
          </w:p>
          <w:p w:rsidR="009C7FF3" w:rsidRPr="00FF0115" w:rsidRDefault="009C7FF3" w:rsidP="00FF0115">
            <w:pPr>
              <w:pStyle w:val="a3"/>
              <w:tabs>
                <w:tab w:val="left" w:pos="0"/>
              </w:tabs>
              <w:suppressAutoHyphens/>
              <w:autoSpaceDE w:val="0"/>
              <w:autoSpaceDN w:val="0"/>
              <w:adjustRightInd w:val="0"/>
              <w:ind w:left="0" w:firstLine="37"/>
              <w:rPr>
                <w:sz w:val="28"/>
                <w:szCs w:val="28"/>
              </w:rPr>
            </w:pPr>
            <w:r w:rsidRPr="00FF0115">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C7FF3" w:rsidRPr="00FF0115" w:rsidRDefault="009C7FF3" w:rsidP="00FF0115">
            <w:pPr>
              <w:pStyle w:val="a3"/>
              <w:tabs>
                <w:tab w:val="left" w:pos="0"/>
              </w:tabs>
              <w:suppressAutoHyphens/>
              <w:autoSpaceDE w:val="0"/>
              <w:autoSpaceDN w:val="0"/>
              <w:adjustRightInd w:val="0"/>
              <w:ind w:left="0" w:firstLine="37"/>
              <w:rPr>
                <w:sz w:val="28"/>
                <w:szCs w:val="28"/>
              </w:rPr>
            </w:pPr>
          </w:p>
        </w:tc>
      </w:tr>
    </w:tbl>
    <w:p w:rsidR="009C7FF3" w:rsidRPr="00C77B83" w:rsidRDefault="009C7FF3" w:rsidP="00716867">
      <w:pPr>
        <w:pStyle w:val="a3"/>
        <w:tabs>
          <w:tab w:val="left" w:pos="993"/>
        </w:tabs>
        <w:suppressAutoHyphens/>
        <w:autoSpaceDE w:val="0"/>
        <w:autoSpaceDN w:val="0"/>
        <w:adjustRightInd w:val="0"/>
        <w:ind w:left="0" w:firstLine="709"/>
        <w:jc w:val="both"/>
        <w:rPr>
          <w:sz w:val="28"/>
          <w:szCs w:val="28"/>
        </w:rPr>
      </w:pPr>
      <w:r w:rsidRPr="00C77B83">
        <w:rPr>
          <w:sz w:val="28"/>
          <w:szCs w:val="28"/>
        </w:rPr>
        <w:t>Форма</w:t>
      </w:r>
    </w:p>
    <w:p w:rsidR="009C7FF3" w:rsidRPr="00C77B83" w:rsidRDefault="009C7FF3" w:rsidP="00716867">
      <w:pPr>
        <w:pStyle w:val="a3"/>
        <w:tabs>
          <w:tab w:val="left" w:pos="993"/>
        </w:tabs>
        <w:suppressAutoHyphens/>
        <w:autoSpaceDE w:val="0"/>
        <w:autoSpaceDN w:val="0"/>
        <w:adjustRightInd w:val="0"/>
        <w:ind w:left="0" w:firstLine="709"/>
        <w:jc w:val="both"/>
        <w:rPr>
          <w:sz w:val="28"/>
          <w:szCs w:val="28"/>
        </w:rPr>
      </w:pPr>
    </w:p>
    <w:p w:rsidR="009C7FF3" w:rsidRDefault="009C7FF3" w:rsidP="00716867">
      <w:pPr>
        <w:pStyle w:val="a3"/>
        <w:tabs>
          <w:tab w:val="left" w:pos="993"/>
        </w:tabs>
        <w:suppressAutoHyphens/>
        <w:autoSpaceDE w:val="0"/>
        <w:autoSpaceDN w:val="0"/>
        <w:adjustRightInd w:val="0"/>
        <w:ind w:left="0"/>
        <w:jc w:val="center"/>
        <w:rPr>
          <w:sz w:val="28"/>
          <w:szCs w:val="28"/>
          <w:u w:val="single"/>
        </w:rPr>
      </w:pPr>
      <w:r w:rsidRPr="009B7113">
        <w:rPr>
          <w:sz w:val="28"/>
          <w:szCs w:val="28"/>
          <w:u w:val="single"/>
        </w:rPr>
        <w:t>Администрация Дербентского сельского поселения Тимашевского района</w:t>
      </w:r>
    </w:p>
    <w:p w:rsidR="009C7FF3" w:rsidRPr="009B7113" w:rsidRDefault="009C7FF3" w:rsidP="00716867">
      <w:pPr>
        <w:pStyle w:val="a3"/>
        <w:tabs>
          <w:tab w:val="left" w:pos="993"/>
        </w:tabs>
        <w:suppressAutoHyphens/>
        <w:autoSpaceDE w:val="0"/>
        <w:autoSpaceDN w:val="0"/>
        <w:adjustRightInd w:val="0"/>
        <w:ind w:left="0" w:firstLine="709"/>
        <w:jc w:val="center"/>
      </w:pPr>
      <w:r w:rsidRPr="009B7113">
        <w:t>(наименование уполномоченного органа местного самоуправления)</w:t>
      </w:r>
    </w:p>
    <w:p w:rsidR="009C7FF3" w:rsidRPr="00C77B83" w:rsidRDefault="009C7FF3" w:rsidP="00716867">
      <w:pPr>
        <w:pStyle w:val="a3"/>
        <w:tabs>
          <w:tab w:val="left" w:pos="993"/>
        </w:tabs>
        <w:suppressAutoHyphens/>
        <w:autoSpaceDE w:val="0"/>
        <w:autoSpaceDN w:val="0"/>
        <w:adjustRightInd w:val="0"/>
        <w:ind w:left="0" w:firstLine="709"/>
        <w:jc w:val="both"/>
        <w:rPr>
          <w:sz w:val="28"/>
          <w:szCs w:val="28"/>
        </w:rPr>
      </w:pPr>
    </w:p>
    <w:tbl>
      <w:tblPr>
        <w:tblW w:w="0" w:type="auto"/>
        <w:tblLook w:val="04A0" w:firstRow="1" w:lastRow="0" w:firstColumn="1" w:lastColumn="0" w:noHBand="0" w:noVBand="1"/>
      </w:tblPr>
      <w:tblGrid>
        <w:gridCol w:w="4927"/>
        <w:gridCol w:w="4927"/>
      </w:tblGrid>
      <w:tr w:rsidR="009C7FF3" w:rsidTr="00FF0115">
        <w:tc>
          <w:tcPr>
            <w:tcW w:w="4927" w:type="dxa"/>
            <w:shd w:val="clear" w:color="auto" w:fill="auto"/>
          </w:tcPr>
          <w:p w:rsidR="009C7FF3" w:rsidRPr="00FF0115" w:rsidRDefault="009C7FF3" w:rsidP="00FF0115">
            <w:pPr>
              <w:pStyle w:val="a3"/>
              <w:tabs>
                <w:tab w:val="left" w:pos="993"/>
              </w:tabs>
              <w:suppressAutoHyphens/>
              <w:autoSpaceDE w:val="0"/>
              <w:autoSpaceDN w:val="0"/>
              <w:adjustRightInd w:val="0"/>
              <w:ind w:left="0"/>
              <w:jc w:val="both"/>
              <w:rPr>
                <w:sz w:val="28"/>
                <w:szCs w:val="28"/>
              </w:rPr>
            </w:pPr>
          </w:p>
        </w:tc>
        <w:tc>
          <w:tcPr>
            <w:tcW w:w="4927" w:type="dxa"/>
            <w:shd w:val="clear" w:color="auto" w:fill="auto"/>
          </w:tcPr>
          <w:p w:rsidR="009C7FF3" w:rsidRPr="00FF0115" w:rsidRDefault="009C7FF3" w:rsidP="00FF0115">
            <w:pPr>
              <w:pStyle w:val="a3"/>
              <w:tabs>
                <w:tab w:val="left" w:pos="993"/>
              </w:tabs>
              <w:suppressAutoHyphens/>
              <w:autoSpaceDE w:val="0"/>
              <w:autoSpaceDN w:val="0"/>
              <w:adjustRightInd w:val="0"/>
              <w:ind w:left="0"/>
              <w:jc w:val="both"/>
              <w:rPr>
                <w:sz w:val="28"/>
                <w:szCs w:val="28"/>
              </w:rPr>
            </w:pPr>
            <w:r w:rsidRPr="00FF0115">
              <w:rPr>
                <w:sz w:val="28"/>
                <w:szCs w:val="28"/>
              </w:rPr>
              <w:t>Кому:</w:t>
            </w:r>
          </w:p>
          <w:p w:rsidR="009C7FF3" w:rsidRPr="00FF0115" w:rsidRDefault="009C7FF3" w:rsidP="00FF0115">
            <w:pPr>
              <w:pStyle w:val="a3"/>
              <w:tabs>
                <w:tab w:val="left" w:pos="993"/>
              </w:tabs>
              <w:suppressAutoHyphens/>
              <w:autoSpaceDE w:val="0"/>
              <w:autoSpaceDN w:val="0"/>
              <w:adjustRightInd w:val="0"/>
              <w:ind w:left="0"/>
              <w:jc w:val="both"/>
              <w:rPr>
                <w:sz w:val="28"/>
                <w:szCs w:val="28"/>
              </w:rPr>
            </w:pPr>
          </w:p>
          <w:p w:rsidR="009C7FF3" w:rsidRPr="00FF0115" w:rsidRDefault="009C7FF3" w:rsidP="00FF0115">
            <w:pPr>
              <w:pStyle w:val="a3"/>
              <w:tabs>
                <w:tab w:val="left" w:pos="993"/>
              </w:tabs>
              <w:suppressAutoHyphens/>
              <w:autoSpaceDE w:val="0"/>
              <w:autoSpaceDN w:val="0"/>
              <w:adjustRightInd w:val="0"/>
              <w:ind w:left="0"/>
              <w:jc w:val="both"/>
              <w:rPr>
                <w:sz w:val="28"/>
                <w:szCs w:val="28"/>
              </w:rPr>
            </w:pPr>
            <w:r w:rsidRPr="00FF0115">
              <w:rPr>
                <w:sz w:val="28"/>
                <w:szCs w:val="28"/>
              </w:rPr>
              <w:t>Контактные данные:</w:t>
            </w:r>
          </w:p>
          <w:p w:rsidR="009C7FF3" w:rsidRPr="00FF0115" w:rsidRDefault="009C7FF3" w:rsidP="00FF0115">
            <w:pPr>
              <w:pStyle w:val="a3"/>
              <w:tabs>
                <w:tab w:val="left" w:pos="993"/>
              </w:tabs>
              <w:suppressAutoHyphens/>
              <w:autoSpaceDE w:val="0"/>
              <w:autoSpaceDN w:val="0"/>
              <w:adjustRightInd w:val="0"/>
              <w:ind w:left="0"/>
              <w:jc w:val="both"/>
              <w:rPr>
                <w:sz w:val="28"/>
                <w:szCs w:val="28"/>
              </w:rPr>
            </w:pPr>
          </w:p>
          <w:p w:rsidR="009C7FF3" w:rsidRPr="00FF0115" w:rsidRDefault="009C7FF3" w:rsidP="00FF0115">
            <w:pPr>
              <w:pStyle w:val="a3"/>
              <w:tabs>
                <w:tab w:val="left" w:pos="993"/>
              </w:tabs>
              <w:suppressAutoHyphens/>
              <w:autoSpaceDE w:val="0"/>
              <w:autoSpaceDN w:val="0"/>
              <w:adjustRightInd w:val="0"/>
              <w:ind w:left="0"/>
              <w:jc w:val="both"/>
              <w:rPr>
                <w:sz w:val="28"/>
                <w:szCs w:val="28"/>
              </w:rPr>
            </w:pPr>
            <w:r w:rsidRPr="00FF0115">
              <w:rPr>
                <w:sz w:val="28"/>
                <w:szCs w:val="28"/>
              </w:rPr>
              <w:t>Представитель:</w:t>
            </w:r>
          </w:p>
          <w:p w:rsidR="009C7FF3" w:rsidRPr="00FF0115" w:rsidRDefault="009C7FF3" w:rsidP="00FF0115">
            <w:pPr>
              <w:pStyle w:val="a3"/>
              <w:tabs>
                <w:tab w:val="left" w:pos="993"/>
              </w:tabs>
              <w:suppressAutoHyphens/>
              <w:autoSpaceDE w:val="0"/>
              <w:autoSpaceDN w:val="0"/>
              <w:adjustRightInd w:val="0"/>
              <w:ind w:left="0"/>
              <w:jc w:val="both"/>
              <w:rPr>
                <w:sz w:val="28"/>
                <w:szCs w:val="28"/>
              </w:rPr>
            </w:pPr>
          </w:p>
          <w:p w:rsidR="009C7FF3" w:rsidRPr="00FF0115" w:rsidRDefault="009C7FF3" w:rsidP="00FF0115">
            <w:pPr>
              <w:pStyle w:val="a3"/>
              <w:tabs>
                <w:tab w:val="left" w:pos="993"/>
              </w:tabs>
              <w:suppressAutoHyphens/>
              <w:autoSpaceDE w:val="0"/>
              <w:autoSpaceDN w:val="0"/>
              <w:adjustRightInd w:val="0"/>
              <w:ind w:left="0"/>
              <w:jc w:val="both"/>
              <w:rPr>
                <w:sz w:val="28"/>
                <w:szCs w:val="28"/>
              </w:rPr>
            </w:pPr>
            <w:r w:rsidRPr="00FF0115">
              <w:rPr>
                <w:sz w:val="28"/>
                <w:szCs w:val="28"/>
              </w:rPr>
              <w:t>Контактные данные представителя:</w:t>
            </w:r>
          </w:p>
          <w:p w:rsidR="009C7FF3" w:rsidRPr="00FF0115" w:rsidRDefault="009C7FF3" w:rsidP="00FF0115">
            <w:pPr>
              <w:pStyle w:val="a3"/>
              <w:tabs>
                <w:tab w:val="left" w:pos="993"/>
              </w:tabs>
              <w:suppressAutoHyphens/>
              <w:autoSpaceDE w:val="0"/>
              <w:autoSpaceDN w:val="0"/>
              <w:adjustRightInd w:val="0"/>
              <w:ind w:left="0"/>
              <w:jc w:val="both"/>
              <w:rPr>
                <w:sz w:val="28"/>
                <w:szCs w:val="28"/>
              </w:rPr>
            </w:pPr>
          </w:p>
        </w:tc>
      </w:tr>
    </w:tbl>
    <w:p w:rsidR="009C7FF3" w:rsidRDefault="009C7FF3" w:rsidP="00716867">
      <w:pPr>
        <w:pStyle w:val="a3"/>
        <w:tabs>
          <w:tab w:val="left" w:pos="993"/>
        </w:tabs>
        <w:suppressAutoHyphens/>
        <w:autoSpaceDE w:val="0"/>
        <w:autoSpaceDN w:val="0"/>
        <w:adjustRightInd w:val="0"/>
        <w:ind w:left="0" w:firstLine="709"/>
        <w:jc w:val="both"/>
        <w:rPr>
          <w:sz w:val="28"/>
          <w:szCs w:val="28"/>
        </w:rPr>
      </w:pPr>
    </w:p>
    <w:p w:rsidR="009C7FF3" w:rsidRDefault="009C7FF3" w:rsidP="00716867">
      <w:pPr>
        <w:pStyle w:val="a3"/>
        <w:tabs>
          <w:tab w:val="left" w:pos="993"/>
        </w:tabs>
        <w:suppressAutoHyphens/>
        <w:autoSpaceDE w:val="0"/>
        <w:autoSpaceDN w:val="0"/>
        <w:adjustRightInd w:val="0"/>
        <w:ind w:left="0" w:firstLine="709"/>
        <w:jc w:val="both"/>
        <w:rPr>
          <w:sz w:val="28"/>
          <w:szCs w:val="28"/>
        </w:rPr>
      </w:pPr>
    </w:p>
    <w:p w:rsidR="009C7FF3" w:rsidRPr="009C7FF3" w:rsidRDefault="009C7FF3" w:rsidP="00716867">
      <w:pPr>
        <w:pStyle w:val="a3"/>
        <w:tabs>
          <w:tab w:val="left" w:pos="993"/>
        </w:tabs>
        <w:suppressAutoHyphens/>
        <w:autoSpaceDE w:val="0"/>
        <w:autoSpaceDN w:val="0"/>
        <w:adjustRightInd w:val="0"/>
        <w:ind w:left="0" w:firstLine="709"/>
        <w:jc w:val="center"/>
        <w:rPr>
          <w:b/>
          <w:sz w:val="28"/>
          <w:szCs w:val="28"/>
        </w:rPr>
      </w:pPr>
      <w:r w:rsidRPr="009C7FF3">
        <w:rPr>
          <w:b/>
          <w:sz w:val="28"/>
          <w:szCs w:val="28"/>
        </w:rPr>
        <w:t>Решение о возвращении заявления на предоставление услуги</w:t>
      </w:r>
    </w:p>
    <w:p w:rsidR="009C7FF3" w:rsidRPr="009C7FF3" w:rsidRDefault="009C7FF3" w:rsidP="00716867">
      <w:pPr>
        <w:pStyle w:val="a3"/>
        <w:tabs>
          <w:tab w:val="left" w:pos="993"/>
        </w:tabs>
        <w:suppressAutoHyphens/>
        <w:autoSpaceDE w:val="0"/>
        <w:autoSpaceDN w:val="0"/>
        <w:adjustRightInd w:val="0"/>
        <w:ind w:left="0" w:firstLine="709"/>
        <w:jc w:val="center"/>
        <w:rPr>
          <w:b/>
          <w:sz w:val="28"/>
          <w:szCs w:val="28"/>
        </w:rPr>
      </w:pPr>
      <w:r w:rsidRPr="009C7FF3">
        <w:rPr>
          <w:b/>
          <w:sz w:val="28"/>
          <w:szCs w:val="28"/>
        </w:rPr>
        <w:t>от _______________</w:t>
      </w:r>
      <w:r w:rsidRPr="009C7FF3">
        <w:rPr>
          <w:b/>
          <w:sz w:val="28"/>
          <w:szCs w:val="28"/>
        </w:rPr>
        <w:tab/>
        <w:t>№ ____________________</w:t>
      </w:r>
    </w:p>
    <w:p w:rsidR="009C7FF3" w:rsidRPr="009C7FF3" w:rsidRDefault="009C7FF3" w:rsidP="00716867">
      <w:pPr>
        <w:pStyle w:val="a3"/>
        <w:tabs>
          <w:tab w:val="left" w:pos="993"/>
        </w:tabs>
        <w:suppressAutoHyphens/>
        <w:autoSpaceDE w:val="0"/>
        <w:autoSpaceDN w:val="0"/>
        <w:adjustRightInd w:val="0"/>
        <w:ind w:left="0" w:firstLine="709"/>
        <w:jc w:val="both"/>
        <w:rPr>
          <w:sz w:val="28"/>
          <w:szCs w:val="28"/>
        </w:rPr>
      </w:pPr>
    </w:p>
    <w:p w:rsidR="009C7FF3" w:rsidRPr="009C7FF3" w:rsidRDefault="009C7FF3" w:rsidP="00716867">
      <w:pPr>
        <w:pStyle w:val="a3"/>
        <w:tabs>
          <w:tab w:val="left" w:pos="993"/>
        </w:tabs>
        <w:suppressAutoHyphens/>
        <w:autoSpaceDE w:val="0"/>
        <w:autoSpaceDN w:val="0"/>
        <w:adjustRightInd w:val="0"/>
        <w:ind w:left="0" w:firstLine="709"/>
        <w:jc w:val="both"/>
        <w:rPr>
          <w:sz w:val="28"/>
          <w:szCs w:val="28"/>
        </w:rPr>
      </w:pPr>
      <w:r w:rsidRPr="009C7FF3">
        <w:rPr>
          <w:sz w:val="28"/>
          <w:szCs w:val="28"/>
        </w:rPr>
        <w:t xml:space="preserve">На основании поступившего заявления от _______ № ___________ и приложенных к нему документов в соответствии с пунктом 3 статьи 39.17 Земельного кодекса Российской Федерации принято решение о возврате заявления на предоставление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по следующим основаниям: </w:t>
      </w:r>
      <w:r>
        <w:rPr>
          <w:sz w:val="28"/>
          <w:szCs w:val="28"/>
        </w:rPr>
        <w:t>_____________________________________</w:t>
      </w:r>
    </w:p>
    <w:p w:rsidR="009C7FF3" w:rsidRDefault="009C7FF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9C7FF3" w:rsidRPr="009C7FF3" w:rsidRDefault="009C7FF3" w:rsidP="00716867">
      <w:pPr>
        <w:pStyle w:val="a3"/>
        <w:tabs>
          <w:tab w:val="left" w:pos="993"/>
        </w:tabs>
        <w:suppressAutoHyphens/>
        <w:autoSpaceDE w:val="0"/>
        <w:autoSpaceDN w:val="0"/>
        <w:adjustRightInd w:val="0"/>
        <w:ind w:left="0" w:firstLine="709"/>
        <w:jc w:val="both"/>
        <w:rPr>
          <w:sz w:val="28"/>
          <w:szCs w:val="28"/>
        </w:rPr>
      </w:pPr>
      <w:r w:rsidRPr="009C7FF3">
        <w:rPr>
          <w:sz w:val="28"/>
          <w:szCs w:val="28"/>
        </w:rPr>
        <w:t>Разъяснение причин возврата:</w:t>
      </w:r>
      <w:r>
        <w:rPr>
          <w:sz w:val="28"/>
          <w:szCs w:val="28"/>
        </w:rPr>
        <w:t>_____________________________________</w:t>
      </w:r>
    </w:p>
    <w:p w:rsidR="009C7FF3" w:rsidRDefault="009C7FF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9C7FF3" w:rsidRPr="008C3F21" w:rsidRDefault="009C7FF3" w:rsidP="00716867">
      <w:pPr>
        <w:pStyle w:val="a3"/>
        <w:tabs>
          <w:tab w:val="left" w:pos="993"/>
        </w:tabs>
        <w:suppressAutoHyphens/>
        <w:autoSpaceDE w:val="0"/>
        <w:autoSpaceDN w:val="0"/>
        <w:adjustRightInd w:val="0"/>
        <w:ind w:left="0"/>
        <w:jc w:val="both"/>
        <w:rPr>
          <w:sz w:val="28"/>
          <w:szCs w:val="28"/>
        </w:rPr>
      </w:pPr>
      <w:r>
        <w:rPr>
          <w:sz w:val="28"/>
          <w:szCs w:val="28"/>
        </w:rPr>
        <w:t>____________________________________________________________________</w:t>
      </w:r>
    </w:p>
    <w:p w:rsidR="009C7FF3" w:rsidRDefault="009C7FF3" w:rsidP="00716867">
      <w:pPr>
        <w:pStyle w:val="a3"/>
        <w:tabs>
          <w:tab w:val="left" w:pos="993"/>
        </w:tabs>
        <w:suppressAutoHyphens/>
        <w:autoSpaceDE w:val="0"/>
        <w:autoSpaceDN w:val="0"/>
        <w:adjustRightInd w:val="0"/>
        <w:ind w:left="0" w:firstLine="709"/>
        <w:jc w:val="both"/>
        <w:rPr>
          <w:sz w:val="28"/>
          <w:szCs w:val="28"/>
        </w:rPr>
      </w:pPr>
      <w:r w:rsidRPr="009C7FF3">
        <w:rPr>
          <w:sz w:val="28"/>
          <w:szCs w:val="28"/>
        </w:rPr>
        <w:t>Дополнительная информация:</w:t>
      </w:r>
      <w:r>
        <w:rPr>
          <w:sz w:val="28"/>
          <w:szCs w:val="28"/>
        </w:rPr>
        <w:t xml:space="preserve"> _____________________________________</w:t>
      </w:r>
    </w:p>
    <w:p w:rsidR="009C7FF3" w:rsidRPr="007F37EF" w:rsidRDefault="009C7FF3" w:rsidP="00716867">
      <w:pPr>
        <w:pStyle w:val="a3"/>
        <w:tabs>
          <w:tab w:val="left" w:pos="993"/>
        </w:tabs>
        <w:suppressAutoHyphens/>
        <w:autoSpaceDE w:val="0"/>
        <w:autoSpaceDN w:val="0"/>
        <w:adjustRightInd w:val="0"/>
        <w:ind w:left="0"/>
        <w:jc w:val="both"/>
      </w:pPr>
      <w:r>
        <w:rPr>
          <w:sz w:val="28"/>
          <w:szCs w:val="28"/>
        </w:rPr>
        <w:t>____________________________________________________________________</w:t>
      </w:r>
      <w:r w:rsidRPr="009C7FF3">
        <w:rPr>
          <w:sz w:val="28"/>
          <w:szCs w:val="28"/>
        </w:rPr>
        <w:t xml:space="preserve"> </w:t>
      </w:r>
      <w:r w:rsidRPr="007F37EF">
        <w:t>(указывается информация, необходимая для устранения причин возврата заявления на предоставление услуги, а также иная дополнительная информация при наличии)</w:t>
      </w:r>
    </w:p>
    <w:p w:rsidR="009C7FF3" w:rsidRPr="009C7FF3" w:rsidRDefault="009C7FF3" w:rsidP="00716867">
      <w:pPr>
        <w:pStyle w:val="a3"/>
        <w:tabs>
          <w:tab w:val="left" w:pos="993"/>
        </w:tabs>
        <w:suppressAutoHyphens/>
        <w:autoSpaceDE w:val="0"/>
        <w:autoSpaceDN w:val="0"/>
        <w:adjustRightInd w:val="0"/>
        <w:ind w:left="0" w:firstLine="709"/>
        <w:jc w:val="both"/>
        <w:rPr>
          <w:sz w:val="28"/>
          <w:szCs w:val="28"/>
        </w:rPr>
      </w:pPr>
    </w:p>
    <w:p w:rsidR="009C7FF3" w:rsidRPr="009C7FF3" w:rsidRDefault="009C7FF3" w:rsidP="00716867">
      <w:pPr>
        <w:pStyle w:val="a3"/>
        <w:tabs>
          <w:tab w:val="left" w:pos="993"/>
        </w:tabs>
        <w:suppressAutoHyphens/>
        <w:autoSpaceDE w:val="0"/>
        <w:autoSpaceDN w:val="0"/>
        <w:adjustRightInd w:val="0"/>
        <w:ind w:left="0" w:firstLine="709"/>
        <w:jc w:val="both"/>
        <w:rPr>
          <w:sz w:val="28"/>
          <w:szCs w:val="28"/>
        </w:rPr>
      </w:pPr>
      <w:r w:rsidRPr="009C7FF3">
        <w:rPr>
          <w:sz w:val="28"/>
          <w:szCs w:val="28"/>
        </w:rPr>
        <w:t xml:space="preserve">Вы вправе повторно обратиться в администрацию </w:t>
      </w:r>
      <w:r w:rsidR="007F37EF">
        <w:rPr>
          <w:sz w:val="28"/>
          <w:szCs w:val="28"/>
        </w:rPr>
        <w:t>Дербентского</w:t>
      </w:r>
      <w:r w:rsidRPr="009C7FF3">
        <w:rPr>
          <w:sz w:val="28"/>
          <w:szCs w:val="28"/>
        </w:rPr>
        <w:t xml:space="preserve"> сельского поселения Тимашевского района с заявлением о предоставлении услуги после устранения указанных нарушений.</w:t>
      </w:r>
    </w:p>
    <w:p w:rsidR="009C7FF3" w:rsidRPr="009C7FF3" w:rsidRDefault="009C7FF3" w:rsidP="00716867">
      <w:pPr>
        <w:pStyle w:val="a3"/>
        <w:tabs>
          <w:tab w:val="left" w:pos="993"/>
        </w:tabs>
        <w:suppressAutoHyphens/>
        <w:autoSpaceDE w:val="0"/>
        <w:autoSpaceDN w:val="0"/>
        <w:adjustRightInd w:val="0"/>
        <w:ind w:left="0" w:firstLine="709"/>
        <w:jc w:val="both"/>
        <w:rPr>
          <w:sz w:val="28"/>
          <w:szCs w:val="28"/>
        </w:rPr>
      </w:pPr>
    </w:p>
    <w:p w:rsidR="007F37EF" w:rsidRDefault="007F37EF" w:rsidP="00716867">
      <w:pPr>
        <w:pStyle w:val="a3"/>
        <w:tabs>
          <w:tab w:val="left" w:pos="993"/>
        </w:tabs>
        <w:suppressAutoHyphens/>
        <w:autoSpaceDE w:val="0"/>
        <w:autoSpaceDN w:val="0"/>
        <w:adjustRightInd w:val="0"/>
        <w:ind w:left="0" w:firstLine="709"/>
        <w:jc w:val="both"/>
        <w:rPr>
          <w:sz w:val="28"/>
          <w:szCs w:val="28"/>
        </w:rPr>
      </w:pPr>
    </w:p>
    <w:p w:rsidR="007F37EF" w:rsidRDefault="007F37EF" w:rsidP="00716867">
      <w:pPr>
        <w:pStyle w:val="a3"/>
        <w:tabs>
          <w:tab w:val="left" w:pos="993"/>
        </w:tabs>
        <w:suppressAutoHyphens/>
        <w:autoSpaceDE w:val="0"/>
        <w:autoSpaceDN w:val="0"/>
        <w:adjustRightInd w:val="0"/>
        <w:ind w:left="0"/>
        <w:jc w:val="both"/>
        <w:rPr>
          <w:sz w:val="28"/>
          <w:szCs w:val="28"/>
        </w:rPr>
      </w:pPr>
      <w:r>
        <w:rPr>
          <w:sz w:val="28"/>
          <w:szCs w:val="28"/>
        </w:rPr>
        <w:t>_________________________                  ______________            ______________</w:t>
      </w:r>
    </w:p>
    <w:p w:rsidR="007F37EF" w:rsidRPr="00CD4D36" w:rsidRDefault="007F37EF" w:rsidP="00716867">
      <w:pPr>
        <w:pStyle w:val="a3"/>
        <w:tabs>
          <w:tab w:val="left" w:pos="993"/>
        </w:tabs>
        <w:suppressAutoHyphens/>
        <w:autoSpaceDE w:val="0"/>
        <w:autoSpaceDN w:val="0"/>
        <w:adjustRightInd w:val="0"/>
        <w:ind w:left="0" w:firstLine="709"/>
        <w:jc w:val="both"/>
      </w:pPr>
      <w:r w:rsidRPr="00CD4D36">
        <w:t xml:space="preserve">Должность </w:t>
      </w:r>
      <w:r>
        <w:t xml:space="preserve">                                                            </w:t>
      </w:r>
      <w:r w:rsidRPr="00CD4D36">
        <w:t>Подпись</w:t>
      </w:r>
      <w:r>
        <w:t xml:space="preserve">                                </w:t>
      </w:r>
      <w:r w:rsidRPr="00CD4D36">
        <w:t xml:space="preserve">Ф.И.О. </w:t>
      </w:r>
    </w:p>
    <w:sectPr w:rsidR="007F37EF" w:rsidRPr="00CD4D36" w:rsidSect="008C3F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98" w:rsidRDefault="00EA1198" w:rsidP="00EE42E9">
      <w:r>
        <w:separator/>
      </w:r>
    </w:p>
  </w:endnote>
  <w:endnote w:type="continuationSeparator" w:id="0">
    <w:p w:rsidR="00EA1198" w:rsidRDefault="00EA1198" w:rsidP="00E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98" w:rsidRDefault="00EA1198" w:rsidP="00EE42E9">
      <w:r>
        <w:separator/>
      </w:r>
    </w:p>
  </w:footnote>
  <w:footnote w:type="continuationSeparator" w:id="0">
    <w:p w:rsidR="00EA1198" w:rsidRDefault="00EA1198" w:rsidP="00EE4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76" w:rsidRPr="00EE42E9" w:rsidRDefault="00EA1198">
    <w:pPr>
      <w:pStyle w:val="a4"/>
      <w:jc w:val="center"/>
      <w:rPr>
        <w:sz w:val="28"/>
        <w:szCs w:val="28"/>
      </w:rPr>
    </w:pPr>
    <w:r>
      <w:rPr>
        <w:sz w:val="28"/>
        <w:szCs w:val="28"/>
      </w:rPr>
      <w:pict>
        <v:rect id="_x0000_s2049" style="position:absolute;left:0;text-align:left;margin-left:783.55pt;margin-top:262.4pt;width:60pt;height:70.5pt;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_x0000_s2049">
            <w:txbxContent>
              <w:p w:rsidR="00B26CFA" w:rsidRPr="00B26CFA" w:rsidRDefault="00B26CFA">
                <w:pPr>
                  <w:jc w:val="center"/>
                  <w:rPr>
                    <w:sz w:val="28"/>
                    <w:szCs w:val="28"/>
                  </w:rPr>
                </w:pPr>
                <w:r w:rsidRPr="00B26CFA">
                  <w:rPr>
                    <w:sz w:val="28"/>
                    <w:szCs w:val="28"/>
                  </w:rPr>
                  <w:fldChar w:fldCharType="begin"/>
                </w:r>
                <w:r w:rsidRPr="00B26CFA">
                  <w:rPr>
                    <w:sz w:val="28"/>
                    <w:szCs w:val="28"/>
                  </w:rPr>
                  <w:instrText>PAGE  \* MERGEFORMAT</w:instrText>
                </w:r>
                <w:r w:rsidRPr="00B26CFA">
                  <w:rPr>
                    <w:sz w:val="28"/>
                    <w:szCs w:val="28"/>
                  </w:rPr>
                  <w:fldChar w:fldCharType="separate"/>
                </w:r>
                <w:r w:rsidR="005126BF">
                  <w:rPr>
                    <w:noProof/>
                    <w:sz w:val="28"/>
                    <w:szCs w:val="28"/>
                  </w:rPr>
                  <w:t>3</w:t>
                </w:r>
                <w:r w:rsidRPr="00B26CFA">
                  <w:rPr>
                    <w:sz w:val="28"/>
                    <w:szCs w:val="28"/>
                  </w:rPr>
                  <w:fldChar w:fldCharType="end"/>
                </w:r>
              </w:p>
            </w:txbxContent>
          </v:textbox>
          <w10:wrap anchorx="margin" anchory="page"/>
        </v:rect>
      </w:pict>
    </w:r>
    <w:r w:rsidR="006B1276" w:rsidRPr="00EE42E9">
      <w:rPr>
        <w:sz w:val="28"/>
        <w:szCs w:val="28"/>
      </w:rPr>
      <w:fldChar w:fldCharType="begin"/>
    </w:r>
    <w:r w:rsidR="006B1276" w:rsidRPr="00EE42E9">
      <w:rPr>
        <w:sz w:val="28"/>
        <w:szCs w:val="28"/>
      </w:rPr>
      <w:instrText>PAGE   \* MERGEFORMAT</w:instrText>
    </w:r>
    <w:r w:rsidR="006B1276" w:rsidRPr="00EE42E9">
      <w:rPr>
        <w:sz w:val="28"/>
        <w:szCs w:val="28"/>
      </w:rPr>
      <w:fldChar w:fldCharType="separate"/>
    </w:r>
    <w:r w:rsidR="005126BF">
      <w:rPr>
        <w:noProof/>
        <w:sz w:val="28"/>
        <w:szCs w:val="28"/>
      </w:rPr>
      <w:t>3</w:t>
    </w:r>
    <w:r w:rsidR="006B1276" w:rsidRPr="00EE42E9">
      <w:rPr>
        <w:sz w:val="28"/>
        <w:szCs w:val="28"/>
      </w:rPr>
      <w:fldChar w:fldCharType="end"/>
    </w:r>
  </w:p>
  <w:p w:rsidR="006B1276" w:rsidRDefault="006B127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3EDE"/>
    <w:multiLevelType w:val="hybridMultilevel"/>
    <w:tmpl w:val="80BE6052"/>
    <w:lvl w:ilvl="0" w:tplc="23C81AF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461F5A40"/>
    <w:multiLevelType w:val="hybridMultilevel"/>
    <w:tmpl w:val="D2F6CA2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94638E7"/>
    <w:multiLevelType w:val="multilevel"/>
    <w:tmpl w:val="71682368"/>
    <w:lvl w:ilvl="0">
      <w:start w:val="1"/>
      <w:numFmt w:val="decimal"/>
      <w:lvlText w:val="%1."/>
      <w:lvlJc w:val="left"/>
      <w:pPr>
        <w:ind w:left="1353"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15:restartNumberingAfterBreak="0">
    <w:nsid w:val="7D9176C3"/>
    <w:multiLevelType w:val="hybridMultilevel"/>
    <w:tmpl w:val="E76243C4"/>
    <w:lvl w:ilvl="0" w:tplc="0419000F">
      <w:start w:val="1"/>
      <w:numFmt w:val="decimal"/>
      <w:lvlText w:val="%1."/>
      <w:lvlJc w:val="left"/>
      <w:pPr>
        <w:ind w:left="168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93F"/>
    <w:rsid w:val="00003566"/>
    <w:rsid w:val="000365A8"/>
    <w:rsid w:val="00081AF9"/>
    <w:rsid w:val="000A3DDF"/>
    <w:rsid w:val="000A6FB1"/>
    <w:rsid w:val="000C60F2"/>
    <w:rsid w:val="00143C63"/>
    <w:rsid w:val="00160D42"/>
    <w:rsid w:val="0017429A"/>
    <w:rsid w:val="0017490E"/>
    <w:rsid w:val="001E38A5"/>
    <w:rsid w:val="001E5AA6"/>
    <w:rsid w:val="00244AC9"/>
    <w:rsid w:val="00247619"/>
    <w:rsid w:val="002602F7"/>
    <w:rsid w:val="00281222"/>
    <w:rsid w:val="002C3854"/>
    <w:rsid w:val="002D1A50"/>
    <w:rsid w:val="002D3EFB"/>
    <w:rsid w:val="002E4401"/>
    <w:rsid w:val="00386202"/>
    <w:rsid w:val="00451046"/>
    <w:rsid w:val="00467AC7"/>
    <w:rsid w:val="004873B7"/>
    <w:rsid w:val="004909D6"/>
    <w:rsid w:val="004A22C9"/>
    <w:rsid w:val="004C44EC"/>
    <w:rsid w:val="004E71BB"/>
    <w:rsid w:val="005126BF"/>
    <w:rsid w:val="005536EA"/>
    <w:rsid w:val="005B3675"/>
    <w:rsid w:val="005D353D"/>
    <w:rsid w:val="005F6D2C"/>
    <w:rsid w:val="005F6EBE"/>
    <w:rsid w:val="006169BD"/>
    <w:rsid w:val="00641875"/>
    <w:rsid w:val="006544CF"/>
    <w:rsid w:val="0067209D"/>
    <w:rsid w:val="006B1276"/>
    <w:rsid w:val="006C65C8"/>
    <w:rsid w:val="006F4746"/>
    <w:rsid w:val="00716867"/>
    <w:rsid w:val="0074721A"/>
    <w:rsid w:val="007812D0"/>
    <w:rsid w:val="00784D2A"/>
    <w:rsid w:val="007D6F53"/>
    <w:rsid w:val="007F37EF"/>
    <w:rsid w:val="00814E5C"/>
    <w:rsid w:val="0082756D"/>
    <w:rsid w:val="0085606A"/>
    <w:rsid w:val="00872EEB"/>
    <w:rsid w:val="00875BE3"/>
    <w:rsid w:val="00876521"/>
    <w:rsid w:val="0089254F"/>
    <w:rsid w:val="008C3F21"/>
    <w:rsid w:val="00957920"/>
    <w:rsid w:val="009612F8"/>
    <w:rsid w:val="009A5D00"/>
    <w:rsid w:val="009B7113"/>
    <w:rsid w:val="009C7FF3"/>
    <w:rsid w:val="009F292B"/>
    <w:rsid w:val="00A207EE"/>
    <w:rsid w:val="00A34723"/>
    <w:rsid w:val="00A66630"/>
    <w:rsid w:val="00A706D8"/>
    <w:rsid w:val="00A82F57"/>
    <w:rsid w:val="00AD234C"/>
    <w:rsid w:val="00AF1EC3"/>
    <w:rsid w:val="00B14AAE"/>
    <w:rsid w:val="00B21598"/>
    <w:rsid w:val="00B26CFA"/>
    <w:rsid w:val="00B45DD9"/>
    <w:rsid w:val="00B50AC5"/>
    <w:rsid w:val="00B85C2C"/>
    <w:rsid w:val="00B94E4E"/>
    <w:rsid w:val="00BB07BA"/>
    <w:rsid w:val="00BB70FD"/>
    <w:rsid w:val="00BC0A0F"/>
    <w:rsid w:val="00BD3452"/>
    <w:rsid w:val="00BF65BB"/>
    <w:rsid w:val="00C33E7F"/>
    <w:rsid w:val="00C50A14"/>
    <w:rsid w:val="00C745FC"/>
    <w:rsid w:val="00C77B83"/>
    <w:rsid w:val="00CB4253"/>
    <w:rsid w:val="00CD4D36"/>
    <w:rsid w:val="00CE1D47"/>
    <w:rsid w:val="00CE4243"/>
    <w:rsid w:val="00D329E3"/>
    <w:rsid w:val="00D32E5A"/>
    <w:rsid w:val="00D44E13"/>
    <w:rsid w:val="00D54741"/>
    <w:rsid w:val="00D855F1"/>
    <w:rsid w:val="00DC1223"/>
    <w:rsid w:val="00E174F8"/>
    <w:rsid w:val="00E410F5"/>
    <w:rsid w:val="00E622F8"/>
    <w:rsid w:val="00E92593"/>
    <w:rsid w:val="00EA1198"/>
    <w:rsid w:val="00EA63F5"/>
    <w:rsid w:val="00EC0A3A"/>
    <w:rsid w:val="00EC37B0"/>
    <w:rsid w:val="00EE42E9"/>
    <w:rsid w:val="00EF2C40"/>
    <w:rsid w:val="00EF2D08"/>
    <w:rsid w:val="00F11545"/>
    <w:rsid w:val="00F2793F"/>
    <w:rsid w:val="00F373DA"/>
    <w:rsid w:val="00F57A4C"/>
    <w:rsid w:val="00F704DE"/>
    <w:rsid w:val="00FA264A"/>
    <w:rsid w:val="00FC356C"/>
    <w:rsid w:val="00FF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C7328C"/>
  <w15:docId w15:val="{A5A73A35-B69C-4D64-9878-4804556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2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254F"/>
    <w:pPr>
      <w:ind w:left="720"/>
      <w:contextualSpacing/>
    </w:pPr>
  </w:style>
  <w:style w:type="paragraph" w:styleId="a4">
    <w:name w:val="header"/>
    <w:basedOn w:val="a"/>
    <w:link w:val="a5"/>
    <w:uiPriority w:val="99"/>
    <w:rsid w:val="00EE42E9"/>
    <w:pPr>
      <w:tabs>
        <w:tab w:val="center" w:pos="4677"/>
        <w:tab w:val="right" w:pos="9355"/>
      </w:tabs>
    </w:pPr>
  </w:style>
  <w:style w:type="character" w:customStyle="1" w:styleId="a5">
    <w:name w:val="Верхний колонтитул Знак"/>
    <w:link w:val="a4"/>
    <w:uiPriority w:val="99"/>
    <w:locked/>
    <w:rsid w:val="00EE42E9"/>
    <w:rPr>
      <w:rFonts w:ascii="Times New Roman" w:hAnsi="Times New Roman" w:cs="Times New Roman"/>
      <w:sz w:val="24"/>
      <w:szCs w:val="24"/>
      <w:lang w:eastAsia="ru-RU"/>
    </w:rPr>
  </w:style>
  <w:style w:type="paragraph" w:styleId="a6">
    <w:name w:val="footer"/>
    <w:basedOn w:val="a"/>
    <w:link w:val="a7"/>
    <w:uiPriority w:val="99"/>
    <w:rsid w:val="00EE42E9"/>
    <w:pPr>
      <w:tabs>
        <w:tab w:val="center" w:pos="4677"/>
        <w:tab w:val="right" w:pos="9355"/>
      </w:tabs>
    </w:pPr>
  </w:style>
  <w:style w:type="character" w:customStyle="1" w:styleId="a7">
    <w:name w:val="Нижний колонтитул Знак"/>
    <w:link w:val="a6"/>
    <w:uiPriority w:val="99"/>
    <w:locked/>
    <w:rsid w:val="00EE42E9"/>
    <w:rPr>
      <w:rFonts w:ascii="Times New Roman" w:hAnsi="Times New Roman" w:cs="Times New Roman"/>
      <w:sz w:val="24"/>
      <w:szCs w:val="24"/>
      <w:lang w:eastAsia="ru-RU"/>
    </w:rPr>
  </w:style>
  <w:style w:type="table" w:styleId="a8">
    <w:name w:val="Table Grid"/>
    <w:basedOn w:val="a1"/>
    <w:locked/>
    <w:rsid w:val="0048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63F5"/>
    <w:rPr>
      <w:rFonts w:ascii="Segoe UI" w:hAnsi="Segoe UI" w:cs="Segoe UI"/>
      <w:sz w:val="18"/>
      <w:szCs w:val="18"/>
    </w:rPr>
  </w:style>
  <w:style w:type="character" w:customStyle="1" w:styleId="aa">
    <w:name w:val="Текст выноски Знак"/>
    <w:link w:val="a9"/>
    <w:uiPriority w:val="99"/>
    <w:semiHidden/>
    <w:rsid w:val="00EA63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0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175DB-5CB2-4B33-B282-1DF3A77B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35222</Words>
  <Characters>200767</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2023-06-14T10:02:00Z</cp:lastPrinted>
  <dcterms:created xsi:type="dcterms:W3CDTF">2023-04-19T13:46:00Z</dcterms:created>
  <dcterms:modified xsi:type="dcterms:W3CDTF">2023-07-28T10:25:00Z</dcterms:modified>
</cp:coreProperties>
</file>