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5D" w:rsidRDefault="00024F5D" w:rsidP="00024F5D">
      <w:pPr>
        <w:pStyle w:val="2"/>
        <w:spacing w:line="320" w:lineRule="exact"/>
        <w:jc w:val="center"/>
        <w:rPr>
          <w:sz w:val="20"/>
        </w:rPr>
      </w:pPr>
    </w:p>
    <w:p w:rsidR="00024F5D" w:rsidRDefault="00024F5D" w:rsidP="002D6407">
      <w:pPr>
        <w:pStyle w:val="2"/>
        <w:spacing w:line="320" w:lineRule="exact"/>
        <w:jc w:val="center"/>
        <w:rPr>
          <w:sz w:val="24"/>
          <w:szCs w:val="24"/>
        </w:rPr>
      </w:pPr>
    </w:p>
    <w:p w:rsidR="002D6407" w:rsidRPr="00B74B3A" w:rsidRDefault="00B74B3A" w:rsidP="00BB6EC0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74B3A">
        <w:rPr>
          <w:rFonts w:ascii="Times New Roman" w:eastAsia="Times New Roman" w:hAnsi="Times New Roman" w:cs="Times New Roman"/>
          <w:b/>
          <w:sz w:val="28"/>
          <w:szCs w:val="20"/>
        </w:rPr>
        <w:t>Постановление администрации Роговского сельского поселения Тимашевского района от 7 июня 2019 года № 56</w:t>
      </w:r>
    </w:p>
    <w:p w:rsidR="002D6407" w:rsidRDefault="002D6407" w:rsidP="00BB6EC0">
      <w:pPr>
        <w:pStyle w:val="a6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6407" w:rsidRDefault="002D6407" w:rsidP="00BB6EC0">
      <w:pPr>
        <w:pStyle w:val="a6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6407" w:rsidRDefault="002D6407" w:rsidP="00BB6EC0">
      <w:pPr>
        <w:pStyle w:val="a6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6407" w:rsidRDefault="002D6407" w:rsidP="00BB6EC0">
      <w:pPr>
        <w:pStyle w:val="a6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6407" w:rsidRDefault="002D6407" w:rsidP="00BB6EC0">
      <w:pPr>
        <w:pStyle w:val="a6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6407" w:rsidRDefault="002D6407" w:rsidP="00BB6EC0">
      <w:pPr>
        <w:pStyle w:val="a6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6407" w:rsidRDefault="002D6407" w:rsidP="00BB6EC0">
      <w:pPr>
        <w:pStyle w:val="a6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6407" w:rsidRDefault="002D6407" w:rsidP="00BB6EC0">
      <w:pPr>
        <w:pStyle w:val="a6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D6407" w:rsidRDefault="002D6407" w:rsidP="00BB6EC0">
      <w:pPr>
        <w:pStyle w:val="a6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2A52" w:rsidRPr="00053550" w:rsidRDefault="003A468E" w:rsidP="00BB6EC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58078E">
        <w:rPr>
          <w:rFonts w:ascii="Times New Roman" w:hAnsi="Times New Roman" w:cs="Times New Roman"/>
          <w:b/>
          <w:sz w:val="28"/>
          <w:szCs w:val="28"/>
        </w:rPr>
        <w:t>сезонной</w:t>
      </w:r>
      <w:r w:rsidR="00B95B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78E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ярмарки на территории </w:t>
      </w:r>
      <w:r w:rsidR="00CD1DCF">
        <w:rPr>
          <w:rFonts w:ascii="Times New Roman" w:hAnsi="Times New Roman" w:cs="Times New Roman"/>
          <w:b/>
          <w:sz w:val="28"/>
          <w:szCs w:val="28"/>
        </w:rPr>
        <w:t>Роговского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Тимашевского района</w:t>
      </w:r>
    </w:p>
    <w:p w:rsidR="00AA280B" w:rsidRPr="00E141AC" w:rsidRDefault="00AA280B" w:rsidP="00AA280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A280B" w:rsidRPr="00E141AC" w:rsidRDefault="00AA280B" w:rsidP="00AA280B">
      <w:pPr>
        <w:jc w:val="both"/>
        <w:rPr>
          <w:sz w:val="28"/>
          <w:szCs w:val="28"/>
        </w:rPr>
      </w:pPr>
    </w:p>
    <w:p w:rsidR="00FC4A87" w:rsidRDefault="00FC4A87" w:rsidP="00302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7536B" w:rsidRDefault="00AA280B" w:rsidP="00AC6162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3C299D" w:rsidRPr="003C299D">
        <w:rPr>
          <w:b w:val="0"/>
          <w:sz w:val="28"/>
          <w:szCs w:val="28"/>
        </w:rPr>
        <w:t xml:space="preserve">В </w:t>
      </w:r>
      <w:r w:rsidR="003A468E">
        <w:rPr>
          <w:b w:val="0"/>
          <w:sz w:val="28"/>
          <w:szCs w:val="28"/>
        </w:rPr>
        <w:t>соответствии с Федеральными законами от 6 октября 2003 г</w:t>
      </w:r>
      <w:r w:rsidR="00B95B09">
        <w:rPr>
          <w:b w:val="0"/>
          <w:sz w:val="28"/>
          <w:szCs w:val="28"/>
        </w:rPr>
        <w:t>.</w:t>
      </w:r>
      <w:r w:rsidR="003A468E">
        <w:rPr>
          <w:b w:val="0"/>
          <w:sz w:val="28"/>
          <w:szCs w:val="28"/>
        </w:rPr>
        <w:t xml:space="preserve">                  № 131-ФЗ «</w:t>
      </w:r>
      <w:r w:rsidR="004E3759">
        <w:rPr>
          <w:b w:val="0"/>
          <w:sz w:val="28"/>
          <w:szCs w:val="28"/>
        </w:rPr>
        <w:t>О</w:t>
      </w:r>
      <w:r w:rsidR="003A468E">
        <w:rPr>
          <w:b w:val="0"/>
          <w:sz w:val="28"/>
          <w:szCs w:val="28"/>
        </w:rPr>
        <w:t>б общих принципах организации местного самоуправления в Российской Ф</w:t>
      </w:r>
      <w:r w:rsidR="00B95B09">
        <w:rPr>
          <w:b w:val="0"/>
          <w:sz w:val="28"/>
          <w:szCs w:val="28"/>
        </w:rPr>
        <w:t>едерации» и от 8 декабря 2009 г.</w:t>
      </w:r>
      <w:r w:rsidR="003A468E">
        <w:rPr>
          <w:b w:val="0"/>
          <w:sz w:val="28"/>
          <w:szCs w:val="28"/>
        </w:rPr>
        <w:t xml:space="preserve"> № 381 «Об основах государственного регулирования торговой деятельности в Российской Федерации», Законом Красно</w:t>
      </w:r>
      <w:r w:rsidR="00B95B09">
        <w:rPr>
          <w:b w:val="0"/>
          <w:sz w:val="28"/>
          <w:szCs w:val="28"/>
        </w:rPr>
        <w:t>дарского края от 1 марта 2011 г.</w:t>
      </w:r>
      <w:r w:rsidR="003A468E">
        <w:rPr>
          <w:b w:val="0"/>
          <w:sz w:val="28"/>
          <w:szCs w:val="28"/>
        </w:rPr>
        <w:t xml:space="preserve"> № 2195-КЗ «Об организации деятельности розничных рынков и ярмарок на территории</w:t>
      </w:r>
      <w:proofErr w:type="gramEnd"/>
      <w:r w:rsidR="003A468E">
        <w:rPr>
          <w:b w:val="0"/>
          <w:sz w:val="28"/>
          <w:szCs w:val="28"/>
        </w:rPr>
        <w:t xml:space="preserve"> Краснодарского края», Уставом </w:t>
      </w:r>
      <w:r w:rsidR="00CD1DCF">
        <w:rPr>
          <w:b w:val="0"/>
          <w:sz w:val="28"/>
          <w:szCs w:val="28"/>
        </w:rPr>
        <w:t>Роговского</w:t>
      </w:r>
      <w:r w:rsidR="003A468E">
        <w:rPr>
          <w:b w:val="0"/>
          <w:sz w:val="28"/>
          <w:szCs w:val="28"/>
        </w:rPr>
        <w:t xml:space="preserve"> сельского поселения Тимашевского района, в целях наиболее полного удовлетворения потребностей жителей </w:t>
      </w:r>
      <w:r w:rsidR="00BE5F84">
        <w:rPr>
          <w:b w:val="0"/>
          <w:sz w:val="28"/>
          <w:szCs w:val="28"/>
        </w:rPr>
        <w:t xml:space="preserve">          </w:t>
      </w:r>
      <w:r w:rsidR="003A468E">
        <w:rPr>
          <w:b w:val="0"/>
          <w:sz w:val="28"/>
          <w:szCs w:val="28"/>
        </w:rPr>
        <w:t xml:space="preserve">и гостей поселения в сельскохозяйственной продукции, создания товаропроизводителям дополнительных условий для их реализации, </w:t>
      </w:r>
      <w:r w:rsidR="00CA2FA7">
        <w:rPr>
          <w:b w:val="0"/>
          <w:sz w:val="28"/>
          <w:szCs w:val="28"/>
        </w:rPr>
        <w:t xml:space="preserve">                   </w:t>
      </w:r>
      <w:proofErr w:type="spellStart"/>
      <w:proofErr w:type="gramStart"/>
      <w:r w:rsidR="003A468E">
        <w:rPr>
          <w:b w:val="0"/>
          <w:sz w:val="28"/>
          <w:szCs w:val="28"/>
        </w:rPr>
        <w:t>п</w:t>
      </w:r>
      <w:proofErr w:type="spellEnd"/>
      <w:proofErr w:type="gramEnd"/>
      <w:r w:rsidR="003A468E">
        <w:rPr>
          <w:b w:val="0"/>
          <w:sz w:val="28"/>
          <w:szCs w:val="28"/>
        </w:rPr>
        <w:t xml:space="preserve"> о с т а н о в л я ю:</w:t>
      </w:r>
    </w:p>
    <w:p w:rsidR="00AC6162" w:rsidRDefault="00E7536B" w:rsidP="003A468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3A468E">
        <w:rPr>
          <w:rFonts w:ascii="Times New Roman" w:hAnsi="Times New Roman" w:cs="Times New Roman"/>
          <w:sz w:val="28"/>
          <w:szCs w:val="28"/>
        </w:rPr>
        <w:t xml:space="preserve">Организовать проведение </w:t>
      </w:r>
      <w:r w:rsidR="0058078E">
        <w:rPr>
          <w:rFonts w:ascii="Times New Roman" w:hAnsi="Times New Roman" w:cs="Times New Roman"/>
          <w:sz w:val="28"/>
          <w:szCs w:val="28"/>
        </w:rPr>
        <w:t>сезонной</w:t>
      </w:r>
      <w:r w:rsidR="00B95B09">
        <w:rPr>
          <w:rFonts w:ascii="Times New Roman" w:hAnsi="Times New Roman" w:cs="Times New Roman"/>
          <w:sz w:val="28"/>
          <w:szCs w:val="28"/>
        </w:rPr>
        <w:t xml:space="preserve"> </w:t>
      </w:r>
      <w:r w:rsidR="0058078E">
        <w:rPr>
          <w:rFonts w:ascii="Times New Roman" w:hAnsi="Times New Roman" w:cs="Times New Roman"/>
          <w:sz w:val="28"/>
          <w:szCs w:val="28"/>
        </w:rPr>
        <w:t xml:space="preserve">сельскохозяйственной </w:t>
      </w:r>
      <w:r w:rsidR="003A468E">
        <w:rPr>
          <w:rFonts w:ascii="Times New Roman" w:hAnsi="Times New Roman" w:cs="Times New Roman"/>
          <w:sz w:val="28"/>
          <w:szCs w:val="28"/>
        </w:rPr>
        <w:t xml:space="preserve">ярмарки по адресу: Краснодарский край, Тимашевский район, </w:t>
      </w:r>
      <w:r w:rsidR="00CD1DCF">
        <w:rPr>
          <w:rFonts w:ascii="Times New Roman" w:hAnsi="Times New Roman" w:cs="Times New Roman"/>
          <w:sz w:val="28"/>
          <w:szCs w:val="28"/>
        </w:rPr>
        <w:t>Роговское</w:t>
      </w:r>
      <w:r w:rsidR="001D3AC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A468E">
        <w:rPr>
          <w:rFonts w:ascii="Times New Roman" w:hAnsi="Times New Roman" w:cs="Times New Roman"/>
          <w:sz w:val="28"/>
          <w:szCs w:val="28"/>
        </w:rPr>
        <w:t>,</w:t>
      </w:r>
      <w:r w:rsidR="001D3ACF">
        <w:rPr>
          <w:rFonts w:ascii="Times New Roman" w:hAnsi="Times New Roman" w:cs="Times New Roman"/>
          <w:sz w:val="28"/>
          <w:szCs w:val="28"/>
        </w:rPr>
        <w:t xml:space="preserve"> автодорога </w:t>
      </w:r>
      <w:r w:rsidR="001670F9">
        <w:rPr>
          <w:rFonts w:ascii="Times New Roman" w:hAnsi="Times New Roman" w:cs="Times New Roman"/>
          <w:sz w:val="28"/>
          <w:szCs w:val="28"/>
        </w:rPr>
        <w:t xml:space="preserve">Тимашевск – </w:t>
      </w:r>
      <w:proofErr w:type="spellStart"/>
      <w:r w:rsidR="001670F9">
        <w:rPr>
          <w:rFonts w:ascii="Times New Roman" w:hAnsi="Times New Roman" w:cs="Times New Roman"/>
          <w:sz w:val="28"/>
          <w:szCs w:val="28"/>
        </w:rPr>
        <w:t>Приморско</w:t>
      </w:r>
      <w:proofErr w:type="spellEnd"/>
      <w:r w:rsidR="001670F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670F9">
        <w:rPr>
          <w:rFonts w:ascii="Times New Roman" w:hAnsi="Times New Roman" w:cs="Times New Roman"/>
          <w:sz w:val="28"/>
          <w:szCs w:val="28"/>
        </w:rPr>
        <w:t>Ахтарск</w:t>
      </w:r>
      <w:proofErr w:type="spellEnd"/>
      <w:r w:rsidR="001670F9">
        <w:rPr>
          <w:rFonts w:ascii="Times New Roman" w:hAnsi="Times New Roman" w:cs="Times New Roman"/>
          <w:sz w:val="28"/>
          <w:szCs w:val="28"/>
        </w:rPr>
        <w:t>,</w:t>
      </w:r>
      <w:r w:rsidR="001D3ACF">
        <w:rPr>
          <w:rFonts w:ascii="Times New Roman" w:hAnsi="Times New Roman" w:cs="Times New Roman"/>
          <w:sz w:val="28"/>
          <w:szCs w:val="28"/>
        </w:rPr>
        <w:t xml:space="preserve"> км </w:t>
      </w:r>
      <w:r w:rsidR="00BE5F84">
        <w:rPr>
          <w:rFonts w:ascii="Times New Roman" w:hAnsi="Times New Roman" w:cs="Times New Roman"/>
          <w:sz w:val="28"/>
          <w:szCs w:val="28"/>
        </w:rPr>
        <w:t>21</w:t>
      </w:r>
      <w:r w:rsidR="001D3ACF">
        <w:rPr>
          <w:rFonts w:ascii="Times New Roman" w:hAnsi="Times New Roman" w:cs="Times New Roman"/>
          <w:sz w:val="28"/>
          <w:szCs w:val="28"/>
        </w:rPr>
        <w:t xml:space="preserve"> +</w:t>
      </w:r>
      <w:r w:rsidR="00BE5F84">
        <w:rPr>
          <w:rFonts w:ascii="Times New Roman" w:hAnsi="Times New Roman" w:cs="Times New Roman"/>
          <w:sz w:val="28"/>
          <w:szCs w:val="28"/>
        </w:rPr>
        <w:t>200</w:t>
      </w:r>
      <w:r w:rsidR="001D3ACF">
        <w:rPr>
          <w:rFonts w:ascii="Times New Roman" w:hAnsi="Times New Roman" w:cs="Times New Roman"/>
          <w:sz w:val="28"/>
          <w:szCs w:val="28"/>
        </w:rPr>
        <w:t xml:space="preserve"> слева площадью 300 (триста</w:t>
      </w:r>
      <w:proofErr w:type="gramStart"/>
      <w:r w:rsidR="001D3ACF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="001D3ACF">
        <w:rPr>
          <w:rFonts w:ascii="Times New Roman" w:hAnsi="Times New Roman" w:cs="Times New Roman"/>
          <w:sz w:val="28"/>
          <w:szCs w:val="28"/>
        </w:rPr>
        <w:t xml:space="preserve">в.м., с </w:t>
      </w:r>
      <w:r w:rsidR="001670F9">
        <w:rPr>
          <w:rFonts w:ascii="Times New Roman" w:hAnsi="Times New Roman" w:cs="Times New Roman"/>
          <w:sz w:val="28"/>
          <w:szCs w:val="28"/>
        </w:rPr>
        <w:t>20</w:t>
      </w:r>
      <w:r w:rsidR="001D3ACF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1670F9">
        <w:rPr>
          <w:rFonts w:ascii="Times New Roman" w:hAnsi="Times New Roman" w:cs="Times New Roman"/>
          <w:sz w:val="28"/>
          <w:szCs w:val="28"/>
        </w:rPr>
        <w:t>9</w:t>
      </w:r>
      <w:r w:rsidR="00EF4CFF">
        <w:rPr>
          <w:rFonts w:ascii="Times New Roman" w:hAnsi="Times New Roman" w:cs="Times New Roman"/>
          <w:sz w:val="28"/>
          <w:szCs w:val="28"/>
        </w:rPr>
        <w:t xml:space="preserve"> г.</w:t>
      </w:r>
      <w:r w:rsidR="001D3ACF">
        <w:rPr>
          <w:rFonts w:ascii="Times New Roman" w:hAnsi="Times New Roman" w:cs="Times New Roman"/>
          <w:sz w:val="28"/>
          <w:szCs w:val="28"/>
        </w:rPr>
        <w:t xml:space="preserve"> по 30 ноября 201</w:t>
      </w:r>
      <w:r w:rsidR="00B109ED">
        <w:rPr>
          <w:rFonts w:ascii="Times New Roman" w:hAnsi="Times New Roman" w:cs="Times New Roman"/>
          <w:sz w:val="28"/>
          <w:szCs w:val="28"/>
        </w:rPr>
        <w:t>9</w:t>
      </w:r>
      <w:r w:rsidR="001D3ACF">
        <w:rPr>
          <w:rFonts w:ascii="Times New Roman" w:hAnsi="Times New Roman" w:cs="Times New Roman"/>
          <w:sz w:val="28"/>
          <w:szCs w:val="28"/>
        </w:rPr>
        <w:t xml:space="preserve"> г</w:t>
      </w:r>
      <w:r w:rsidR="00EF4CFF">
        <w:rPr>
          <w:rFonts w:ascii="Times New Roman" w:hAnsi="Times New Roman" w:cs="Times New Roman"/>
          <w:sz w:val="28"/>
          <w:szCs w:val="28"/>
        </w:rPr>
        <w:t>.</w:t>
      </w:r>
      <w:r w:rsidR="001D3ACF">
        <w:rPr>
          <w:rFonts w:ascii="Times New Roman" w:hAnsi="Times New Roman" w:cs="Times New Roman"/>
          <w:sz w:val="28"/>
          <w:szCs w:val="28"/>
        </w:rPr>
        <w:t xml:space="preserve">, с </w:t>
      </w:r>
      <w:r w:rsidR="00B109ED">
        <w:rPr>
          <w:rFonts w:ascii="Times New Roman" w:hAnsi="Times New Roman" w:cs="Times New Roman"/>
          <w:sz w:val="28"/>
          <w:szCs w:val="28"/>
        </w:rPr>
        <w:t>7</w:t>
      </w:r>
      <w:r w:rsidR="001D3ACF">
        <w:rPr>
          <w:rFonts w:ascii="Times New Roman" w:hAnsi="Times New Roman" w:cs="Times New Roman"/>
          <w:sz w:val="28"/>
          <w:szCs w:val="28"/>
        </w:rPr>
        <w:t xml:space="preserve"> часов до </w:t>
      </w:r>
      <w:r w:rsidR="00B109ED">
        <w:rPr>
          <w:rFonts w:ascii="Times New Roman" w:hAnsi="Times New Roman" w:cs="Times New Roman"/>
          <w:sz w:val="28"/>
          <w:szCs w:val="28"/>
        </w:rPr>
        <w:t>2</w:t>
      </w:r>
      <w:r w:rsidR="0019142C">
        <w:rPr>
          <w:rFonts w:ascii="Times New Roman" w:hAnsi="Times New Roman" w:cs="Times New Roman"/>
          <w:sz w:val="28"/>
          <w:szCs w:val="28"/>
        </w:rPr>
        <w:t>0</w:t>
      </w:r>
      <w:r w:rsidR="001D3ACF">
        <w:rPr>
          <w:rFonts w:ascii="Times New Roman" w:hAnsi="Times New Roman" w:cs="Times New Roman"/>
          <w:sz w:val="28"/>
          <w:szCs w:val="28"/>
        </w:rPr>
        <w:t xml:space="preserve"> час</w:t>
      </w:r>
      <w:r w:rsidR="002E7A0D">
        <w:rPr>
          <w:rFonts w:ascii="Times New Roman" w:hAnsi="Times New Roman" w:cs="Times New Roman"/>
          <w:sz w:val="28"/>
          <w:szCs w:val="28"/>
        </w:rPr>
        <w:t>ов</w:t>
      </w:r>
      <w:r w:rsidR="001D3ACF">
        <w:rPr>
          <w:rFonts w:ascii="Times New Roman" w:hAnsi="Times New Roman" w:cs="Times New Roman"/>
          <w:sz w:val="28"/>
          <w:szCs w:val="28"/>
        </w:rPr>
        <w:t xml:space="preserve"> ежедневно.</w:t>
      </w:r>
    </w:p>
    <w:p w:rsidR="001D3ACF" w:rsidRPr="007D0E02" w:rsidRDefault="009D1FE0" w:rsidP="000D768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6162">
        <w:rPr>
          <w:rFonts w:ascii="Times New Roman" w:hAnsi="Times New Roman" w:cs="Times New Roman"/>
          <w:sz w:val="28"/>
          <w:szCs w:val="28"/>
        </w:rPr>
        <w:t xml:space="preserve">2. </w:t>
      </w:r>
      <w:r w:rsidR="005C1BE1">
        <w:rPr>
          <w:rFonts w:ascii="Times New Roman" w:hAnsi="Times New Roman" w:cs="Times New Roman"/>
          <w:sz w:val="28"/>
          <w:szCs w:val="28"/>
        </w:rPr>
        <w:t>Определить организатором ярмарки индивидуального предпринимателя</w:t>
      </w:r>
      <w:r w:rsidR="001D3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919" w:rsidRPr="007D0E02">
        <w:rPr>
          <w:rFonts w:ascii="Times New Roman" w:hAnsi="Times New Roman" w:cs="Times New Roman"/>
          <w:sz w:val="28"/>
          <w:szCs w:val="28"/>
        </w:rPr>
        <w:t>Богуш</w:t>
      </w:r>
      <w:proofErr w:type="spellEnd"/>
      <w:r w:rsidR="00D13919" w:rsidRPr="007D0E02">
        <w:rPr>
          <w:rFonts w:ascii="Times New Roman" w:hAnsi="Times New Roman" w:cs="Times New Roman"/>
          <w:sz w:val="28"/>
          <w:szCs w:val="28"/>
        </w:rPr>
        <w:t xml:space="preserve"> Юрия</w:t>
      </w:r>
      <w:r w:rsidR="006D6517" w:rsidRPr="007D0E02">
        <w:rPr>
          <w:rFonts w:ascii="Times New Roman" w:hAnsi="Times New Roman" w:cs="Times New Roman"/>
          <w:sz w:val="28"/>
          <w:szCs w:val="28"/>
        </w:rPr>
        <w:t xml:space="preserve"> Григорьевича</w:t>
      </w:r>
      <w:r w:rsidR="005C1BE1" w:rsidRPr="007D0E02">
        <w:rPr>
          <w:rFonts w:ascii="Times New Roman" w:hAnsi="Times New Roman" w:cs="Times New Roman"/>
          <w:sz w:val="28"/>
          <w:szCs w:val="28"/>
        </w:rPr>
        <w:t xml:space="preserve">, проживающего по адресу: </w:t>
      </w:r>
      <w:r w:rsidR="00BE5F8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3ACF" w:rsidRPr="007D0E02">
        <w:rPr>
          <w:rFonts w:ascii="Times New Roman" w:hAnsi="Times New Roman" w:cs="Times New Roman"/>
          <w:sz w:val="28"/>
          <w:szCs w:val="28"/>
        </w:rPr>
        <w:t xml:space="preserve">ст. </w:t>
      </w:r>
      <w:r w:rsidR="00D13919" w:rsidRPr="007D0E02">
        <w:rPr>
          <w:rFonts w:ascii="Times New Roman" w:hAnsi="Times New Roman" w:cs="Times New Roman"/>
          <w:sz w:val="28"/>
          <w:szCs w:val="28"/>
        </w:rPr>
        <w:t>Роговская, ул</w:t>
      </w:r>
      <w:proofErr w:type="gramStart"/>
      <w:r w:rsidR="00D13919" w:rsidRPr="007D0E02">
        <w:rPr>
          <w:rFonts w:ascii="Times New Roman" w:hAnsi="Times New Roman" w:cs="Times New Roman"/>
          <w:sz w:val="28"/>
          <w:szCs w:val="28"/>
        </w:rPr>
        <w:t>.</w:t>
      </w:r>
      <w:r w:rsidR="006D6517" w:rsidRPr="007D0E0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6D6517" w:rsidRPr="007D0E02">
        <w:rPr>
          <w:rFonts w:ascii="Times New Roman" w:hAnsi="Times New Roman" w:cs="Times New Roman"/>
          <w:sz w:val="28"/>
          <w:szCs w:val="28"/>
        </w:rPr>
        <w:t>ьва Толстого,</w:t>
      </w:r>
      <w:r w:rsidR="00313033">
        <w:rPr>
          <w:rFonts w:ascii="Times New Roman" w:hAnsi="Times New Roman" w:cs="Times New Roman"/>
          <w:sz w:val="28"/>
          <w:szCs w:val="28"/>
        </w:rPr>
        <w:t>14</w:t>
      </w:r>
      <w:r w:rsidR="008B08EA">
        <w:rPr>
          <w:rFonts w:ascii="Times New Roman" w:hAnsi="Times New Roman" w:cs="Times New Roman"/>
          <w:sz w:val="28"/>
          <w:szCs w:val="28"/>
        </w:rPr>
        <w:t xml:space="preserve"> б</w:t>
      </w:r>
      <w:r w:rsidR="006D6517" w:rsidRPr="007D0E02">
        <w:rPr>
          <w:rFonts w:ascii="Times New Roman" w:hAnsi="Times New Roman" w:cs="Times New Roman"/>
          <w:sz w:val="28"/>
          <w:szCs w:val="28"/>
        </w:rPr>
        <w:t xml:space="preserve"> , тел.8 962 85 41 390</w:t>
      </w:r>
      <w:r w:rsidR="001D3ACF" w:rsidRPr="007D0E02">
        <w:rPr>
          <w:rFonts w:ascii="Times New Roman" w:hAnsi="Times New Roman" w:cs="Times New Roman"/>
          <w:sz w:val="28"/>
          <w:szCs w:val="28"/>
        </w:rPr>
        <w:t>.</w:t>
      </w:r>
    </w:p>
    <w:p w:rsidR="005C1BE1" w:rsidRDefault="005C1BE1" w:rsidP="000D768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6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Согласовать данное постановление со всеми заинтересованными  службами.</w:t>
      </w:r>
    </w:p>
    <w:p w:rsidR="001D3ACF" w:rsidRDefault="005C1BE1" w:rsidP="000D768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6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Определить </w:t>
      </w:r>
      <w:r w:rsidR="00105A1B">
        <w:rPr>
          <w:rFonts w:ascii="Times New Roman" w:hAnsi="Times New Roman" w:cs="Times New Roman"/>
          <w:sz w:val="28"/>
          <w:szCs w:val="28"/>
        </w:rPr>
        <w:t>порядок организации ярмарки</w:t>
      </w:r>
      <w:r w:rsidR="001D3ACF">
        <w:rPr>
          <w:rFonts w:ascii="Times New Roman" w:hAnsi="Times New Roman" w:cs="Times New Roman"/>
          <w:sz w:val="28"/>
          <w:szCs w:val="28"/>
        </w:rPr>
        <w:t>.</w:t>
      </w:r>
    </w:p>
    <w:p w:rsidR="00105A1B" w:rsidRDefault="00105A1B" w:rsidP="000D768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6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.3. Организовать уборку территории, отведенной для проведения ярмарки.</w:t>
      </w:r>
    </w:p>
    <w:p w:rsidR="008B08EA" w:rsidRDefault="008B08EA" w:rsidP="000D768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2.4. Принять меры по обеспечению</w:t>
      </w:r>
      <w:r w:rsidR="003C56FF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движения, по обеспечению пожарной безопасности, охраны общественного порядка</w:t>
      </w:r>
      <w:r w:rsidR="00F52380">
        <w:rPr>
          <w:rFonts w:ascii="Times New Roman" w:hAnsi="Times New Roman" w:cs="Times New Roman"/>
          <w:sz w:val="28"/>
          <w:szCs w:val="28"/>
        </w:rPr>
        <w:t xml:space="preserve"> и санитарно-эпидемиологического благополучия населения.</w:t>
      </w:r>
    </w:p>
    <w:p w:rsidR="00105A1B" w:rsidRPr="008E3691" w:rsidRDefault="00C74873" w:rsidP="000D768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2.7pt;margin-top:-38.7pt;width:30pt;height:32.25pt;z-index:251658240" stroked="f">
            <v:textbox>
              <w:txbxContent>
                <w:p w:rsidR="00A87547" w:rsidRPr="00A87547" w:rsidRDefault="00A87547">
                  <w:pPr>
                    <w:rPr>
                      <w:sz w:val="28"/>
                      <w:szCs w:val="28"/>
                    </w:rPr>
                  </w:pPr>
                  <w:r w:rsidRPr="00A87547"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105A1B">
        <w:rPr>
          <w:rFonts w:ascii="Times New Roman" w:hAnsi="Times New Roman" w:cs="Times New Roman"/>
          <w:sz w:val="28"/>
          <w:szCs w:val="28"/>
        </w:rPr>
        <w:tab/>
      </w:r>
      <w:r w:rsidR="00EC18A7">
        <w:rPr>
          <w:rFonts w:ascii="Times New Roman" w:hAnsi="Times New Roman" w:cs="Times New Roman"/>
          <w:sz w:val="28"/>
          <w:szCs w:val="28"/>
        </w:rPr>
        <w:t>3</w:t>
      </w:r>
      <w:r w:rsidR="00105A1B">
        <w:rPr>
          <w:rFonts w:ascii="Times New Roman" w:hAnsi="Times New Roman" w:cs="Times New Roman"/>
          <w:sz w:val="28"/>
          <w:szCs w:val="28"/>
        </w:rPr>
        <w:t xml:space="preserve">. </w:t>
      </w:r>
      <w:r w:rsidR="00C70B2E">
        <w:rPr>
          <w:rFonts w:ascii="Times New Roman" w:hAnsi="Times New Roman" w:cs="Times New Roman"/>
          <w:sz w:val="28"/>
          <w:szCs w:val="28"/>
        </w:rPr>
        <w:t>Ведущему с</w:t>
      </w:r>
      <w:r w:rsidR="003146D1">
        <w:rPr>
          <w:rFonts w:ascii="Times New Roman" w:hAnsi="Times New Roman" w:cs="Times New Roman"/>
          <w:sz w:val="28"/>
          <w:szCs w:val="28"/>
        </w:rPr>
        <w:t>пециалисту</w:t>
      </w:r>
      <w:r w:rsidR="00105A1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146D1">
        <w:rPr>
          <w:rFonts w:ascii="Times New Roman" w:hAnsi="Times New Roman" w:cs="Times New Roman"/>
          <w:sz w:val="28"/>
          <w:szCs w:val="28"/>
        </w:rPr>
        <w:t>Роговского</w:t>
      </w:r>
      <w:r w:rsidR="00105A1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(</w:t>
      </w:r>
      <w:r w:rsidR="00C70B2E">
        <w:rPr>
          <w:rFonts w:ascii="Times New Roman" w:hAnsi="Times New Roman" w:cs="Times New Roman"/>
          <w:sz w:val="28"/>
          <w:szCs w:val="28"/>
        </w:rPr>
        <w:t>Варич</w:t>
      </w:r>
      <w:r w:rsidR="00105A1B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05A1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105A1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19142C">
        <w:rPr>
          <w:rFonts w:ascii="Times New Roman" w:hAnsi="Times New Roman" w:cs="Times New Roman"/>
          <w:sz w:val="28"/>
          <w:szCs w:val="28"/>
        </w:rPr>
        <w:t>Роговского</w:t>
      </w:r>
      <w:r w:rsidR="00105A1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</w:t>
      </w:r>
      <w:proofErr w:type="spellStart"/>
      <w:r w:rsidR="00764C5F" w:rsidRPr="007D0E02">
        <w:rPr>
          <w:rFonts w:ascii="Times New Roman" w:eastAsia="Times New Roman" w:hAnsi="Times New Roman" w:cs="Times New Roman"/>
          <w:sz w:val="28"/>
          <w:szCs w:val="28"/>
        </w:rPr>
        <w:t>www</w:t>
      </w:r>
      <w:proofErr w:type="spellEnd"/>
      <w:r w:rsidR="00764C5F" w:rsidRPr="007D0E0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764C5F" w:rsidRPr="007D0E02">
        <w:rPr>
          <w:rFonts w:ascii="Times New Roman" w:eastAsia="Times New Roman" w:hAnsi="Times New Roman" w:cs="Times New Roman"/>
          <w:sz w:val="28"/>
          <w:szCs w:val="28"/>
          <w:lang w:val="en-US"/>
        </w:rPr>
        <w:t>admrogovskaya</w:t>
      </w:r>
      <w:proofErr w:type="spellEnd"/>
      <w:r w:rsidR="00764C5F" w:rsidRPr="007D0E0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764C5F" w:rsidRPr="007D0E0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8E3691">
        <w:rPr>
          <w:rFonts w:ascii="Times New Roman" w:hAnsi="Times New Roman" w:cs="Times New Roman"/>
          <w:sz w:val="28"/>
          <w:szCs w:val="28"/>
        </w:rPr>
        <w:t xml:space="preserve"> и опубликовать в газете «</w:t>
      </w:r>
      <w:r w:rsidR="00D21292">
        <w:rPr>
          <w:rFonts w:ascii="Times New Roman" w:hAnsi="Times New Roman" w:cs="Times New Roman"/>
          <w:sz w:val="28"/>
          <w:szCs w:val="28"/>
        </w:rPr>
        <w:t>Роговчанка</w:t>
      </w:r>
      <w:r w:rsidR="008E3691">
        <w:rPr>
          <w:rFonts w:ascii="Times New Roman" w:hAnsi="Times New Roman" w:cs="Times New Roman"/>
          <w:sz w:val="28"/>
          <w:szCs w:val="28"/>
        </w:rPr>
        <w:t>».</w:t>
      </w:r>
    </w:p>
    <w:p w:rsidR="00E7536B" w:rsidRDefault="00807385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7D0E02">
        <w:rPr>
          <w:rFonts w:ascii="Times New Roman" w:hAnsi="Times New Roman" w:cs="Times New Roman"/>
          <w:sz w:val="28"/>
          <w:szCs w:val="28"/>
        </w:rPr>
        <w:t>4</w:t>
      </w:r>
      <w:r w:rsidR="00E753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E36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E369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8E3691" w:rsidRDefault="008E3691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0E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опубликования</w:t>
      </w:r>
    </w:p>
    <w:p w:rsidR="00AA280B" w:rsidRDefault="00AA280B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34172" w:rsidRDefault="00F34172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34172" w:rsidRPr="00053550" w:rsidRDefault="00F34172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61D98" w:rsidRDefault="00D21292" w:rsidP="0036606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A280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 Роговского</w:t>
      </w:r>
      <w:r w:rsidR="00AA280B" w:rsidRPr="001F384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61D98">
        <w:rPr>
          <w:rFonts w:ascii="Times New Roman" w:hAnsi="Times New Roman" w:cs="Times New Roman"/>
          <w:sz w:val="28"/>
          <w:szCs w:val="28"/>
        </w:rPr>
        <w:t xml:space="preserve"> </w:t>
      </w:r>
      <w:r w:rsidR="00AA280B" w:rsidRPr="001F3848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213465" w:rsidRDefault="00AA280B" w:rsidP="00366069">
      <w:pPr>
        <w:pStyle w:val="a6"/>
        <w:rPr>
          <w:sz w:val="28"/>
        </w:rPr>
      </w:pPr>
      <w:r w:rsidRPr="001F3848">
        <w:rPr>
          <w:rFonts w:ascii="Times New Roman" w:hAnsi="Times New Roman" w:cs="Times New Roman"/>
          <w:sz w:val="28"/>
          <w:szCs w:val="28"/>
        </w:rPr>
        <w:t xml:space="preserve">Тимашевского района  </w:t>
      </w:r>
      <w:r w:rsidR="00161D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В.Е. </w:t>
      </w:r>
      <w:proofErr w:type="gramStart"/>
      <w:r w:rsidR="00161D98">
        <w:rPr>
          <w:rFonts w:ascii="Times New Roman" w:hAnsi="Times New Roman" w:cs="Times New Roman"/>
          <w:sz w:val="28"/>
          <w:szCs w:val="28"/>
        </w:rPr>
        <w:t>Дикий</w:t>
      </w:r>
      <w:proofErr w:type="gramEnd"/>
    </w:p>
    <w:p w:rsidR="00213465" w:rsidRDefault="00213465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0F6A4F" w:rsidRDefault="000F6A4F">
      <w:pPr>
        <w:rPr>
          <w:sz w:val="28"/>
        </w:rPr>
      </w:pPr>
    </w:p>
    <w:p w:rsidR="008E3691" w:rsidRDefault="008E3691">
      <w:pPr>
        <w:rPr>
          <w:sz w:val="28"/>
        </w:rPr>
      </w:pPr>
    </w:p>
    <w:p w:rsidR="008E3691" w:rsidRDefault="008E3691">
      <w:pPr>
        <w:rPr>
          <w:sz w:val="28"/>
        </w:rPr>
      </w:pPr>
    </w:p>
    <w:p w:rsidR="008E3691" w:rsidRDefault="008E3691">
      <w:pPr>
        <w:rPr>
          <w:sz w:val="28"/>
        </w:rPr>
      </w:pPr>
    </w:p>
    <w:p w:rsidR="002D6407" w:rsidRDefault="002D6407">
      <w:pPr>
        <w:rPr>
          <w:sz w:val="28"/>
        </w:rPr>
      </w:pPr>
    </w:p>
    <w:p w:rsidR="00161D98" w:rsidRDefault="00161D98">
      <w:pPr>
        <w:rPr>
          <w:sz w:val="28"/>
        </w:rPr>
      </w:pPr>
    </w:p>
    <w:p w:rsidR="002D6407" w:rsidRDefault="002D6407">
      <w:pPr>
        <w:rPr>
          <w:sz w:val="28"/>
        </w:rPr>
      </w:pPr>
    </w:p>
    <w:p w:rsidR="006D6A71" w:rsidRDefault="006D6A71">
      <w:pPr>
        <w:rPr>
          <w:sz w:val="28"/>
        </w:rPr>
      </w:pPr>
    </w:p>
    <w:p w:rsidR="00A87547" w:rsidRDefault="00A87547" w:rsidP="000F6A4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87547" w:rsidSect="00161D98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156FC"/>
    <w:rsid w:val="00016E62"/>
    <w:rsid w:val="0002157E"/>
    <w:rsid w:val="00024F5D"/>
    <w:rsid w:val="00044F5D"/>
    <w:rsid w:val="00050CC1"/>
    <w:rsid w:val="00073974"/>
    <w:rsid w:val="00087760"/>
    <w:rsid w:val="000958E6"/>
    <w:rsid w:val="000A6827"/>
    <w:rsid w:val="000B35EA"/>
    <w:rsid w:val="000D7687"/>
    <w:rsid w:val="000F1259"/>
    <w:rsid w:val="000F6A4F"/>
    <w:rsid w:val="00105A1B"/>
    <w:rsid w:val="001140F7"/>
    <w:rsid w:val="001156FC"/>
    <w:rsid w:val="0013136E"/>
    <w:rsid w:val="00131E59"/>
    <w:rsid w:val="00161D98"/>
    <w:rsid w:val="001670F9"/>
    <w:rsid w:val="0019142C"/>
    <w:rsid w:val="001944B4"/>
    <w:rsid w:val="00195993"/>
    <w:rsid w:val="001B629A"/>
    <w:rsid w:val="001D3ACF"/>
    <w:rsid w:val="00213465"/>
    <w:rsid w:val="00216437"/>
    <w:rsid w:val="002374C3"/>
    <w:rsid w:val="002455AC"/>
    <w:rsid w:val="00247B3F"/>
    <w:rsid w:val="002B2A23"/>
    <w:rsid w:val="002D6407"/>
    <w:rsid w:val="002E7A0D"/>
    <w:rsid w:val="00302A52"/>
    <w:rsid w:val="00313033"/>
    <w:rsid w:val="003146D1"/>
    <w:rsid w:val="00341F0A"/>
    <w:rsid w:val="00351901"/>
    <w:rsid w:val="00363DBC"/>
    <w:rsid w:val="00366069"/>
    <w:rsid w:val="003959BF"/>
    <w:rsid w:val="003A468E"/>
    <w:rsid w:val="003A610E"/>
    <w:rsid w:val="003C1E55"/>
    <w:rsid w:val="003C299D"/>
    <w:rsid w:val="003C56FF"/>
    <w:rsid w:val="00411A88"/>
    <w:rsid w:val="004228E3"/>
    <w:rsid w:val="00427172"/>
    <w:rsid w:val="004A5C78"/>
    <w:rsid w:val="004B54AD"/>
    <w:rsid w:val="004D5596"/>
    <w:rsid w:val="004E3759"/>
    <w:rsid w:val="00516FDB"/>
    <w:rsid w:val="00541D00"/>
    <w:rsid w:val="0058078E"/>
    <w:rsid w:val="00591E3A"/>
    <w:rsid w:val="005B44AA"/>
    <w:rsid w:val="005C1BE1"/>
    <w:rsid w:val="005D5FF2"/>
    <w:rsid w:val="005E3B43"/>
    <w:rsid w:val="00636454"/>
    <w:rsid w:val="00646D33"/>
    <w:rsid w:val="00650F7E"/>
    <w:rsid w:val="00664EB2"/>
    <w:rsid w:val="00672E84"/>
    <w:rsid w:val="00696A4B"/>
    <w:rsid w:val="006C4779"/>
    <w:rsid w:val="006D6517"/>
    <w:rsid w:val="006D6A71"/>
    <w:rsid w:val="007109C8"/>
    <w:rsid w:val="00732C7B"/>
    <w:rsid w:val="00734FC4"/>
    <w:rsid w:val="00764C5F"/>
    <w:rsid w:val="007A7E6F"/>
    <w:rsid w:val="007B1850"/>
    <w:rsid w:val="007D0E02"/>
    <w:rsid w:val="00807385"/>
    <w:rsid w:val="008508B9"/>
    <w:rsid w:val="008802A0"/>
    <w:rsid w:val="008A1CB3"/>
    <w:rsid w:val="008A705A"/>
    <w:rsid w:val="008B08EA"/>
    <w:rsid w:val="008E3691"/>
    <w:rsid w:val="009455B0"/>
    <w:rsid w:val="00982925"/>
    <w:rsid w:val="009905EE"/>
    <w:rsid w:val="009B1474"/>
    <w:rsid w:val="009C407D"/>
    <w:rsid w:val="009D1FE0"/>
    <w:rsid w:val="009E7B6C"/>
    <w:rsid w:val="00A0093D"/>
    <w:rsid w:val="00A233BC"/>
    <w:rsid w:val="00A24A55"/>
    <w:rsid w:val="00A37083"/>
    <w:rsid w:val="00A70CD3"/>
    <w:rsid w:val="00A87547"/>
    <w:rsid w:val="00AA241D"/>
    <w:rsid w:val="00AA280B"/>
    <w:rsid w:val="00AC5F79"/>
    <w:rsid w:val="00AC6162"/>
    <w:rsid w:val="00B07BB0"/>
    <w:rsid w:val="00B109ED"/>
    <w:rsid w:val="00B225E1"/>
    <w:rsid w:val="00B259F9"/>
    <w:rsid w:val="00B26FC5"/>
    <w:rsid w:val="00B40A63"/>
    <w:rsid w:val="00B74B3A"/>
    <w:rsid w:val="00B93458"/>
    <w:rsid w:val="00B93C16"/>
    <w:rsid w:val="00B95B09"/>
    <w:rsid w:val="00BB1BA7"/>
    <w:rsid w:val="00BB6EC0"/>
    <w:rsid w:val="00BC465E"/>
    <w:rsid w:val="00BE05F9"/>
    <w:rsid w:val="00BE4487"/>
    <w:rsid w:val="00BE5F84"/>
    <w:rsid w:val="00C05218"/>
    <w:rsid w:val="00C16D07"/>
    <w:rsid w:val="00C2145E"/>
    <w:rsid w:val="00C7055B"/>
    <w:rsid w:val="00C70B2E"/>
    <w:rsid w:val="00C72A8F"/>
    <w:rsid w:val="00C73494"/>
    <w:rsid w:val="00C74873"/>
    <w:rsid w:val="00C86280"/>
    <w:rsid w:val="00C93B9F"/>
    <w:rsid w:val="00CA2FA7"/>
    <w:rsid w:val="00CC51EC"/>
    <w:rsid w:val="00CD1DCF"/>
    <w:rsid w:val="00CD443A"/>
    <w:rsid w:val="00CF585B"/>
    <w:rsid w:val="00D13919"/>
    <w:rsid w:val="00D21292"/>
    <w:rsid w:val="00DB4241"/>
    <w:rsid w:val="00DD19F7"/>
    <w:rsid w:val="00E05972"/>
    <w:rsid w:val="00E27CB5"/>
    <w:rsid w:val="00E7536B"/>
    <w:rsid w:val="00E75921"/>
    <w:rsid w:val="00E76D9F"/>
    <w:rsid w:val="00E77C55"/>
    <w:rsid w:val="00EA621A"/>
    <w:rsid w:val="00EC18A7"/>
    <w:rsid w:val="00EF4CFF"/>
    <w:rsid w:val="00F10F19"/>
    <w:rsid w:val="00F34172"/>
    <w:rsid w:val="00F52380"/>
    <w:rsid w:val="00F604E9"/>
    <w:rsid w:val="00F74D67"/>
    <w:rsid w:val="00F97704"/>
    <w:rsid w:val="00FC4A87"/>
    <w:rsid w:val="00FD4496"/>
    <w:rsid w:val="00FD7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B9F"/>
  </w:style>
  <w:style w:type="paragraph" w:styleId="1">
    <w:name w:val="heading 1"/>
    <w:basedOn w:val="a"/>
    <w:next w:val="a"/>
    <w:qFormat/>
    <w:rsid w:val="00C93B9F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93B9F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93B9F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93B9F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93B9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3B9F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93B9F"/>
    <w:rPr>
      <w:sz w:val="28"/>
    </w:rPr>
  </w:style>
  <w:style w:type="paragraph" w:styleId="a4">
    <w:name w:val="caption"/>
    <w:basedOn w:val="a"/>
    <w:next w:val="a"/>
    <w:qFormat/>
    <w:rsid w:val="00C93B9F"/>
    <w:pPr>
      <w:jc w:val="both"/>
    </w:pPr>
    <w:rPr>
      <w:sz w:val="28"/>
    </w:rPr>
  </w:style>
  <w:style w:type="paragraph" w:customStyle="1" w:styleId="a5">
    <w:name w:val="Знак"/>
    <w:basedOn w:val="a"/>
    <w:rsid w:val="00213465"/>
    <w:rPr>
      <w:rFonts w:ascii="Verdana" w:hAnsi="Verdana" w:cs="Verdana"/>
      <w:lang w:val="en-US" w:eastAsia="en-US"/>
    </w:rPr>
  </w:style>
  <w:style w:type="paragraph" w:styleId="a6">
    <w:name w:val="No Spacing"/>
    <w:uiPriority w:val="1"/>
    <w:qFormat/>
    <w:rsid w:val="00AA280B"/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Hyperlink"/>
    <w:basedOn w:val="a0"/>
    <w:rsid w:val="008E3691"/>
    <w:rPr>
      <w:color w:val="0000FF" w:themeColor="hyperlink"/>
      <w:u w:val="single"/>
    </w:rPr>
  </w:style>
  <w:style w:type="paragraph" w:styleId="a8">
    <w:name w:val="Plain Text"/>
    <w:basedOn w:val="a"/>
    <w:link w:val="a9"/>
    <w:unhideWhenUsed/>
    <w:rsid w:val="00EA621A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EA621A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Smishka</cp:lastModifiedBy>
  <cp:revision>75</cp:revision>
  <cp:lastPrinted>2019-06-10T07:11:00Z</cp:lastPrinted>
  <dcterms:created xsi:type="dcterms:W3CDTF">2014-01-13T12:59:00Z</dcterms:created>
  <dcterms:modified xsi:type="dcterms:W3CDTF">2019-06-27T07:59:00Z</dcterms:modified>
</cp:coreProperties>
</file>