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2165" w14:textId="455B7C07" w:rsidR="00281222" w:rsidRPr="00281222" w:rsidRDefault="00281222" w:rsidP="0028122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28122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ОТ ИГРЫ К ЧЕТКОЙ РЕЧИ: АВТОРСКИЕ ИГРУШКИ </w:t>
      </w:r>
      <w:r w:rsidR="000B69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НА</w:t>
      </w:r>
      <w:r w:rsidRPr="0028122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ЛОГОПЕДИЧЕСКИХ ЗАНЯТИЯХ</w:t>
      </w:r>
    </w:p>
    <w:p w14:paraId="2E59CC9A" w14:textId="0C5C5772" w:rsidR="006F1B83" w:rsidRPr="00281222" w:rsidRDefault="00281222" w:rsidP="0028122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И.Г. </w:t>
      </w:r>
      <w:r w:rsidR="006F1B83" w:rsidRPr="0028122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Иванов</w:t>
      </w:r>
      <w:r w:rsidR="00D575FA" w:rsidRPr="0028122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, С.А. </w:t>
      </w:r>
      <w:r w:rsidR="006F1B83" w:rsidRPr="0028122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Романова </w:t>
      </w:r>
    </w:p>
    <w:p w14:paraId="11268DAE" w14:textId="0CAD8A47" w:rsidR="00AB7234" w:rsidRPr="00281222" w:rsidRDefault="00AB7234" w:rsidP="0028122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28122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БОУ ЧР «Чебоксарская НОШ для обучающихся с ОВЗ №2»</w:t>
      </w:r>
    </w:p>
    <w:p w14:paraId="28A2E811" w14:textId="789E7ECF" w:rsidR="00281222" w:rsidRDefault="00D575FA" w:rsidP="0028122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28122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Минобразования Чувашии</w:t>
      </w:r>
    </w:p>
    <w:p w14:paraId="48E735E2" w14:textId="7373D42A" w:rsidR="00AB7234" w:rsidRDefault="00D575FA" w:rsidP="0028122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28122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г. </w:t>
      </w:r>
      <w:r w:rsidR="00AB7234" w:rsidRPr="0028122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Чебоксары</w:t>
      </w:r>
    </w:p>
    <w:p w14:paraId="5DBA3E01" w14:textId="46BF9E6E" w:rsidR="000B6998" w:rsidRDefault="000B6998" w:rsidP="0028122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hyperlink r:id="rId5" w:history="1">
        <w:r w:rsidRPr="00DD458F">
          <w:rPr>
            <w:rStyle w:val="ad"/>
            <w:rFonts w:ascii="Times New Roman" w:eastAsia="Times New Roman" w:hAnsi="Times New Roman" w:cs="Times New Roman"/>
            <w:i/>
            <w:kern w:val="0"/>
            <w:sz w:val="28"/>
            <w:szCs w:val="28"/>
            <w:lang w:eastAsia="ru-RU"/>
            <w14:ligatures w14:val="none"/>
          </w:rPr>
          <w:t>Iraida_62@mail.ru</w:t>
        </w:r>
      </w:hyperlink>
    </w:p>
    <w:p w14:paraId="2479E13E" w14:textId="4E296AE8" w:rsidR="004615EF" w:rsidRDefault="004615EF" w:rsidP="004615E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25F72105" w14:textId="77777777" w:rsidR="000B6998" w:rsidRPr="004615EF" w:rsidRDefault="000B6998" w:rsidP="004615E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A6F67BC" w14:textId="152F7FF9" w:rsidR="000B6998" w:rsidRPr="000B6998" w:rsidRDefault="00281222" w:rsidP="000B69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69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Аннотация:</w:t>
      </w:r>
      <w:r w:rsidR="000B6998" w:rsidRPr="000B6998">
        <w:t xml:space="preserve"> </w:t>
      </w:r>
      <w:r w:rsidR="000B6998" w:rsidRPr="000B69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Данная статья посвящена исследованию эффективности использования </w:t>
      </w:r>
      <w:bookmarkStart w:id="0" w:name="_Hlk215651619"/>
      <w:r w:rsidR="000B6998" w:rsidRPr="000B69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авторских игрушек </w:t>
      </w:r>
      <w:bookmarkEnd w:id="0"/>
      <w:r w:rsidR="000B6998" w:rsidRPr="000B69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процессе коррекции речевых нарушений у детей на логопедических занятиях. Авторы статьи акцентируют внимание на том, что традиционные методики, несмотря на свою значимость, зачастую нуждаются в дополнении инновационными подходами, способными повысить мотивацию ребенка и сделать процесс обучения более увлекательным и результативным.</w:t>
      </w:r>
      <w:r w:rsidR="000B69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B6998" w:rsidRPr="000B69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статье приводятся примеры авторских игрушек и описываются конкретные методики их применения на логопедических занятиях для коррекции различных речевых нарушений, таких как дислалия, дизартрия, заикание, нарушения лексико-грамматического строя речи. </w:t>
      </w:r>
    </w:p>
    <w:p w14:paraId="2B6CAF1A" w14:textId="215A33EB" w:rsidR="000B6998" w:rsidRDefault="000B6998" w:rsidP="002812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69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Ключевые слова:</w:t>
      </w:r>
      <w:r w:rsidRPr="000B6998">
        <w:t xml:space="preserve"> </w:t>
      </w:r>
      <w:r w:rsidRPr="000B69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авторски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0B69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игруш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ки, речевые нарушения.</w:t>
      </w:r>
    </w:p>
    <w:p w14:paraId="4B77E704" w14:textId="07643C5F" w:rsidR="002737C4" w:rsidRPr="006F1371" w:rsidRDefault="002737C4" w:rsidP="002812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1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– это ведущий вид деятельности дошкольник</w:t>
      </w:r>
      <w:r w:rsidR="004615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</w:t>
      </w:r>
      <w:r w:rsidRPr="006F1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Именно через игру ребенок познает окружающий мир, происходит его обучение, развитие. Поэтому, занятия должны быть не скучными, а интересными, захватывающими. Многократное повторение одного и того же материала утомляет не только ребенка, но и взрослого. Только от повторений никуда не деться, так как необходимо научить ребенка слышать, узнавать звук, а затем и правильно его произносить. Задача логопеда –</w:t>
      </w:r>
      <w:r w:rsidR="00532C15" w:rsidRPr="006F1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F1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заинтересовать </w:t>
      </w:r>
      <w:r w:rsidRPr="006F1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ребенка так, чтобы ему самому захотелось участвовать в процессе коррекции речи.</w:t>
      </w:r>
    </w:p>
    <w:p w14:paraId="290171A5" w14:textId="5A1A5517" w:rsidR="00137B2E" w:rsidRPr="006F1371" w:rsidRDefault="002737C4" w:rsidP="004615E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1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какой же форме можно преподнести ребенку речевой материал, заинтересовать его?</w:t>
      </w:r>
      <w:r w:rsidR="004615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32C15" w:rsidRPr="006F1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Конечно же, в игровой.</w:t>
      </w:r>
      <w:r w:rsidR="00137B2E" w:rsidRPr="006F1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37B2E" w:rsidRPr="006F1371">
        <w:rPr>
          <w:rFonts w:ascii="Times New Roman" w:hAnsi="Times New Roman" w:cs="Times New Roman"/>
          <w:sz w:val="28"/>
          <w:szCs w:val="28"/>
        </w:rPr>
        <w:t xml:space="preserve">Логопедические </w:t>
      </w:r>
      <w:r w:rsidRPr="006F1371">
        <w:rPr>
          <w:rFonts w:ascii="Times New Roman" w:hAnsi="Times New Roman" w:cs="Times New Roman"/>
          <w:sz w:val="28"/>
          <w:szCs w:val="28"/>
        </w:rPr>
        <w:t xml:space="preserve">игры, в силу своей широкой применимости и приспособляемости к уникальным потребностям каждого ребенка, являются бесценным материалом в коррекционной работе логопеда. Они </w:t>
      </w:r>
      <w:r w:rsidR="00137B2E" w:rsidRPr="006F1371">
        <w:rPr>
          <w:rFonts w:ascii="Times New Roman" w:hAnsi="Times New Roman" w:cs="Times New Roman"/>
          <w:sz w:val="28"/>
          <w:szCs w:val="28"/>
        </w:rPr>
        <w:t>способствуют</w:t>
      </w:r>
      <w:r w:rsidRPr="006F1371">
        <w:rPr>
          <w:rFonts w:ascii="Times New Roman" w:hAnsi="Times New Roman" w:cs="Times New Roman"/>
          <w:sz w:val="28"/>
          <w:szCs w:val="28"/>
        </w:rPr>
        <w:t xml:space="preserve"> не только устранению определенных дефектов речи, но и формированию </w:t>
      </w:r>
      <w:r w:rsidR="00137B2E" w:rsidRPr="006F1371">
        <w:rPr>
          <w:rFonts w:ascii="Times New Roman" w:hAnsi="Times New Roman" w:cs="Times New Roman"/>
          <w:sz w:val="28"/>
          <w:szCs w:val="28"/>
        </w:rPr>
        <w:t>положительного отношения к занятиям.</w:t>
      </w:r>
      <w:r w:rsidR="004615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37B2E" w:rsidRPr="006F1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Активное применение игровых технологий на логопедических занятиях позволяет организовать коррекционную работу в соответствии с требованиями ФГОС.</w:t>
      </w:r>
    </w:p>
    <w:p w14:paraId="62F062C8" w14:textId="25849255" w:rsidR="006F1371" w:rsidRPr="006F1371" w:rsidRDefault="006F1371" w:rsidP="006F13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главных составляющих логопедического занятия – это </w:t>
      </w:r>
      <w:r w:rsidR="00461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</w:t>
      </w: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игрового сюжета. Предлагаем вашему вниманию идею превращения игрушек из шерсти и вязанных игрушек в развивающее пособие для логопеда.</w:t>
      </w:r>
    </w:p>
    <w:p w14:paraId="388B3857" w14:textId="4FDE5356" w:rsidR="00B646A8" w:rsidRDefault="00B646A8" w:rsidP="006F13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«Логоваляшки» — это игрушки, сделанные из цветной шерсти по технологии сухого валяния.</w:t>
      </w:r>
    </w:p>
    <w:p w14:paraId="1B97A2CD" w14:textId="3B1AF49D" w:rsidR="006F1371" w:rsidRPr="006F1371" w:rsidRDefault="00B646A8" w:rsidP="006F13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1371"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грушки можно использовать для автоматизации звуков. Например, как рычит собака – [р-р-р]. Можно учить игрушку говорить. В этом случае взрослый и ребёнок проговаривают речевой материал для игрушки. Для автоматизации звуков можно использовать дорожки и лабиринты. Ребёнку предлагается произносить заданный звук до тех пор, пока игрушка «бежит» по дорожке. Можно выложить дорожку цветами и закреплять звук в чистоговорках: «Са-са-са под сосной сидит лиса. Сы-сы-сы лисёнок у лисы». </w:t>
      </w:r>
    </w:p>
    <w:p w14:paraId="234D4D85" w14:textId="2063B3FA" w:rsidR="006F1371" w:rsidRPr="006F1371" w:rsidRDefault="006F1371" w:rsidP="006F13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игрушек из шерсти расширяем, обогащаем и активизируем словарный запас детей по темам дикие и домашние животные. </w:t>
      </w:r>
      <w:r w:rsid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организовать дидактические игры «Назови животное», «Чей детёныш?», «Назови маму», «Четвертый лишний» и т. д.</w:t>
      </w:r>
    </w:p>
    <w:p w14:paraId="67A39FE3" w14:textId="77777777" w:rsidR="006F1371" w:rsidRPr="006F1371" w:rsidRDefault="006F1371" w:rsidP="006F13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Забавные игрушки помогут формировать, совершенствовать у дошкольников грамматический строй речи. Такие игры как «Назови ласково», «Кого не стало?» учат детей словообразованию и словоизменению. В игре «Где малыш?» формируем умение использования в речи предлогов за, в, на, между, перед, около.</w:t>
      </w:r>
    </w:p>
    <w:p w14:paraId="60909435" w14:textId="77777777" w:rsidR="006F1371" w:rsidRPr="006F1371" w:rsidRDefault="006F1371" w:rsidP="006F13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Яркие игрушки из шерсти отлично подходят для сюжетно-ролевых игр. Обыгрывая сюжеты сказок или самые обычные, бытовые ситуации, малыши проявляют свою фантазию. Принимая участие в театрализованных постановках, дети приобретают опыт общения друг с другом, тем самым у них развивается связная речь. </w:t>
      </w:r>
    </w:p>
    <w:p w14:paraId="721150BF" w14:textId="72EE218E" w:rsidR="00F501A4" w:rsidRPr="00B646A8" w:rsidRDefault="00F501A4" w:rsidP="000B69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575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огопедическое пособие «Украсим ё</w:t>
      </w:r>
      <w:r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лочку», выполненное в формате игры, способствует повышению эффективности логопедической работы за счет использования наглядных материалов. Оно призвано стимулировать интерес детей к занятиям и формировать положительную мотивацию у тех, кто испытывает трудности со звукопроизношением.</w:t>
      </w:r>
      <w:r w:rsidR="000B6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474083B8" w14:textId="77777777" w:rsidR="000B6998" w:rsidRDefault="000B6998" w:rsidP="000B69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01A4"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поставленных звуков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AACF1D5" w14:textId="47FCE517" w:rsidR="00F501A4" w:rsidRPr="00B646A8" w:rsidRDefault="000B6998" w:rsidP="000B69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01A4"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 обогащение словарного запаса.</w:t>
      </w:r>
    </w:p>
    <w:p w14:paraId="47C64EB2" w14:textId="357E2227" w:rsidR="00F501A4" w:rsidRPr="00B646A8" w:rsidRDefault="000B6998" w:rsidP="00F501A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01A4"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 совершенствование грамматической структуры речи.</w:t>
      </w:r>
    </w:p>
    <w:p w14:paraId="6C03AA44" w14:textId="77777777" w:rsidR="000B6998" w:rsidRDefault="000B6998" w:rsidP="00F501A4">
      <w:pPr>
        <w:shd w:val="clear" w:color="auto" w:fill="FFFFFF"/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01A4"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пространственных предлогов.</w:t>
      </w:r>
      <w:r w:rsidRPr="000B6998">
        <w:t xml:space="preserve"> </w:t>
      </w:r>
    </w:p>
    <w:p w14:paraId="4C1901FB" w14:textId="56BEAD1A" w:rsidR="00F501A4" w:rsidRPr="00B646A8" w:rsidRDefault="000B6998" w:rsidP="00F501A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9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мелкой моторики рук.</w:t>
      </w:r>
    </w:p>
    <w:p w14:paraId="43A0EA3F" w14:textId="5A7FBDA2" w:rsidR="00F501A4" w:rsidRPr="00B646A8" w:rsidRDefault="00F501A4" w:rsidP="000B69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«Украсим елочку» представляет собой объемную, безопасную и увлекательную игрушку.  Елочка связана из шерстяных ниток и украшается яркими деревянными предметами, прикрепленными к прищепкам. Детям предлагаются игровые задания: «Укрась елочку «игрушками» со звуком [c], [p],</w:t>
      </w:r>
      <w:r w:rsidR="00B646A8"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>[ж],</w:t>
      </w:r>
      <w:r w:rsidR="00B646A8"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>[л],</w:t>
      </w:r>
      <w:r w:rsidR="00B646A8"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>[з];</w:t>
      </w:r>
      <w:r w:rsidR="000B6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находиться «игрушка»?» (ребенок называет пространственное расположение «игрушки», используя предлоги на, в, с, между и т.д.); «Назови ласково», «Сосчитай</w:t>
      </w:r>
      <w:r w:rsidR="00B646A8"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46A8"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а» </w:t>
      </w:r>
      <w:r w:rsidRPr="00B646A8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(согласование числительных с существительными)</w:t>
      </w:r>
      <w:r w:rsidR="000B69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BA15D3" w14:textId="0B0F2F6F" w:rsidR="006F1371" w:rsidRPr="006F1371" w:rsidRDefault="006F1371" w:rsidP="006F13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 игрушки, сделанные своими руками, оказывают большое влияние на эмоциональное отношение к ней. Мягкие, пушистые материалы вызывают положительное эмоциональное состояние, стимулиру</w:t>
      </w:r>
      <w:r w:rsidR="004615E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ребенка к игре, вызывают радость и доброжелательность</w:t>
      </w:r>
      <w:r w:rsidR="00461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5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</w:t>
      </w:r>
      <w:r w:rsidR="0046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игрушек </w:t>
      </w: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коррекционной деятельности да</w:t>
      </w:r>
      <w:r w:rsidR="007536B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дополнительный стимул и незаметно для детей расширя</w:t>
      </w:r>
      <w:r w:rsidR="007536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15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словарь, активизир</w:t>
      </w:r>
      <w:r w:rsidR="004615E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536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15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его,</w:t>
      </w:r>
      <w:r w:rsidRPr="006F1371">
        <w:rPr>
          <w:sz w:val="28"/>
          <w:szCs w:val="28"/>
        </w:rPr>
        <w:t xml:space="preserve"> </w:t>
      </w: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</w:t>
      </w:r>
      <w:r w:rsidR="007536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добиться ощутимых успехов и дела</w:t>
      </w:r>
      <w:r w:rsidR="007536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15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F1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максимально продуктивным и приятным для ребенка.</w:t>
      </w:r>
    </w:p>
    <w:p w14:paraId="3C8F8128" w14:textId="77777777" w:rsidR="006F1371" w:rsidRDefault="006F1371" w:rsidP="0038607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11696" w14:textId="0FA83DA2" w:rsidR="004A4BCF" w:rsidRPr="000B6998" w:rsidRDefault="004A4BCF" w:rsidP="000B6998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69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Список </w:t>
      </w:r>
      <w:r w:rsidR="00295557" w:rsidRPr="000B69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литературы</w:t>
      </w:r>
    </w:p>
    <w:p w14:paraId="17288781" w14:textId="58F50343" w:rsidR="004A4BCF" w:rsidRPr="00295557" w:rsidRDefault="004A4BCF" w:rsidP="000B699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5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Акименко</w:t>
      </w:r>
      <w:r w:rsidRPr="00295557">
        <w:t xml:space="preserve"> </w:t>
      </w:r>
      <w:r w:rsidRPr="00295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В.М. Развивающие технологии в логопедии.</w:t>
      </w:r>
      <w:r w:rsidRPr="00295557">
        <w:t xml:space="preserve"> </w:t>
      </w:r>
      <w:r w:rsidR="00F20AB5" w:rsidRPr="00295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</w:t>
      </w:r>
      <w:r w:rsidRPr="00295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Феникс.,</w:t>
      </w:r>
      <w:r w:rsidRPr="00295557">
        <w:t xml:space="preserve"> </w:t>
      </w:r>
      <w:r w:rsidRPr="00295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2011</w:t>
      </w:r>
    </w:p>
    <w:p w14:paraId="61446521" w14:textId="1738D5D4" w:rsidR="00F20AB5" w:rsidRPr="00295557" w:rsidRDefault="00F20AB5" w:rsidP="000B699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5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Арсентьева В. П</w:t>
      </w:r>
      <w:r w:rsidR="000B69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95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B69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295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 – ведущий вид деятельности в дошкольном детстве / В.П.Аресентьева. – М.: Форум, 2009.</w:t>
      </w:r>
    </w:p>
    <w:p w14:paraId="0AC31805" w14:textId="4A5946AD" w:rsidR="00F20AB5" w:rsidRDefault="00F20AB5" w:rsidP="000B699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5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Быкова Н.М. Игры и упражнения для развития речи / Н.М. Быкова. – СПб: Детство-Прогресс, 2003.</w:t>
      </w:r>
    </w:p>
    <w:p w14:paraId="5DF9301D" w14:textId="7D9E3D3C" w:rsidR="00295557" w:rsidRDefault="00295557" w:rsidP="000B699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5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Кондратьева С.Ю. Вся жизнь – игра. / С.Ю. Кондратьева //</w:t>
      </w:r>
      <w:r w:rsidR="000B69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</w:t>
      </w:r>
      <w:r w:rsidRPr="00295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ошкольная педагогика, 2009.</w:t>
      </w:r>
    </w:p>
    <w:p w14:paraId="793ACE5F" w14:textId="77777777" w:rsidR="00295557" w:rsidRPr="00295557" w:rsidRDefault="00295557" w:rsidP="00295557">
      <w:pPr>
        <w:pStyle w:val="a7"/>
        <w:shd w:val="clear" w:color="auto" w:fill="FFFFFF"/>
        <w:spacing w:after="0" w:line="360" w:lineRule="auto"/>
        <w:ind w:left="92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35298C3" w14:textId="491816E3" w:rsidR="0038607F" w:rsidRDefault="0038607F"/>
    <w:sectPr w:rsidR="0038607F" w:rsidSect="0028122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170CA"/>
    <w:multiLevelType w:val="hybridMultilevel"/>
    <w:tmpl w:val="9FDEB120"/>
    <w:lvl w:ilvl="0" w:tplc="C786D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A9D"/>
    <w:rsid w:val="00045CDC"/>
    <w:rsid w:val="000B6998"/>
    <w:rsid w:val="00137B2E"/>
    <w:rsid w:val="00173B13"/>
    <w:rsid w:val="001822B1"/>
    <w:rsid w:val="002737C4"/>
    <w:rsid w:val="00281222"/>
    <w:rsid w:val="00282E57"/>
    <w:rsid w:val="00295557"/>
    <w:rsid w:val="00306A16"/>
    <w:rsid w:val="00316E2C"/>
    <w:rsid w:val="0038607F"/>
    <w:rsid w:val="00423A9D"/>
    <w:rsid w:val="004615EF"/>
    <w:rsid w:val="004A4BCF"/>
    <w:rsid w:val="00532C15"/>
    <w:rsid w:val="00533A29"/>
    <w:rsid w:val="005D53D1"/>
    <w:rsid w:val="005E3D2D"/>
    <w:rsid w:val="006F1371"/>
    <w:rsid w:val="006F1B83"/>
    <w:rsid w:val="007536B8"/>
    <w:rsid w:val="00A65236"/>
    <w:rsid w:val="00AB7234"/>
    <w:rsid w:val="00B30CE7"/>
    <w:rsid w:val="00B646A8"/>
    <w:rsid w:val="00C44BC0"/>
    <w:rsid w:val="00D24C90"/>
    <w:rsid w:val="00D30164"/>
    <w:rsid w:val="00D32CD5"/>
    <w:rsid w:val="00D5290C"/>
    <w:rsid w:val="00D575FA"/>
    <w:rsid w:val="00E70D11"/>
    <w:rsid w:val="00EC3B6D"/>
    <w:rsid w:val="00F20AB5"/>
    <w:rsid w:val="00F501A4"/>
    <w:rsid w:val="00F9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DFE1"/>
  <w15:chartTrackingRefBased/>
  <w15:docId w15:val="{8A027735-9883-455B-9BB0-8E30F6C4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A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A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A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A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A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A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3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3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3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3A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3A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3A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3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3A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3A9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7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0B69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B6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68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566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aida_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Сад 2</dc:creator>
  <cp:keywords/>
  <dc:description/>
  <cp:lastModifiedBy>Школа Сад 2</cp:lastModifiedBy>
  <cp:revision>10</cp:revision>
  <dcterms:created xsi:type="dcterms:W3CDTF">2025-05-14T09:53:00Z</dcterms:created>
  <dcterms:modified xsi:type="dcterms:W3CDTF">2025-12-03T07:56:00Z</dcterms:modified>
</cp:coreProperties>
</file>