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2DB6" w14:textId="505DFA50" w:rsidR="00387F6C" w:rsidRDefault="00F044B0" w:rsidP="00DA0997">
      <w:pPr>
        <w:pStyle w:val="a3"/>
        <w:spacing w:before="0" w:beforeAutospacing="0" w:after="0" w:afterAutospacing="0"/>
        <w:jc w:val="center"/>
        <w:rPr>
          <w:rFonts w:ascii="Georgia" w:hAnsi="Georgia"/>
          <w:color w:val="FF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993366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6600"/>
                </w14:gs>
                <w14:gs w14:pos="100000">
                  <w14:srgbClr w14:val="FFFF00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</w:pPr>
      <w:r w:rsidRPr="00F044B0">
        <w:rPr>
          <w:rFonts w:ascii="Georgia" w:hAnsi="Georgia"/>
          <w:color w:val="FF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993366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6600"/>
                </w14:gs>
                <w14:gs w14:pos="100000">
                  <w14:srgbClr w14:val="FFFF00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  <w:t xml:space="preserve">Значение </w:t>
      </w:r>
      <w:r w:rsidR="00387F6C">
        <w:rPr>
          <w:rFonts w:ascii="Georgia" w:hAnsi="Georgia"/>
          <w:color w:val="FF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993366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6600"/>
                </w14:gs>
                <w14:gs w14:pos="100000">
                  <w14:srgbClr w14:val="FFFF00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  <w:t xml:space="preserve">музыкальной </w:t>
      </w:r>
      <w:r w:rsidRPr="00F044B0">
        <w:rPr>
          <w:rFonts w:ascii="Georgia" w:hAnsi="Georgia"/>
          <w:color w:val="FF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993366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6600"/>
                </w14:gs>
                <w14:gs w14:pos="100000">
                  <w14:srgbClr w14:val="FFFF00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  <w:t>театрально-игровой деятельности</w:t>
      </w:r>
      <w:r w:rsidR="004B374A">
        <w:rPr>
          <w:rFonts w:ascii="Georgia" w:hAnsi="Georgia"/>
          <w:color w:val="FF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993366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6600"/>
                </w14:gs>
                <w14:gs w14:pos="100000">
                  <w14:srgbClr w14:val="FFFF00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  <w:t xml:space="preserve"> </w:t>
      </w:r>
    </w:p>
    <w:p w14:paraId="63EB9CEC" w14:textId="77777777" w:rsidR="00F044B0" w:rsidRPr="00F044B0" w:rsidRDefault="00F044B0" w:rsidP="00DA0997">
      <w:pPr>
        <w:pStyle w:val="a3"/>
        <w:spacing w:before="0" w:beforeAutospacing="0" w:after="0" w:afterAutospacing="0"/>
        <w:jc w:val="center"/>
        <w:rPr>
          <w:rFonts w:ascii="Georgia" w:hAnsi="Georgia"/>
          <w:sz w:val="32"/>
          <w:szCs w:val="32"/>
        </w:rPr>
      </w:pPr>
      <w:r w:rsidRPr="00F044B0">
        <w:rPr>
          <w:rFonts w:ascii="Georgia" w:hAnsi="Georgia"/>
          <w:color w:val="FF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993366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6600"/>
                </w14:gs>
                <w14:gs w14:pos="100000">
                  <w14:srgbClr w14:val="FFFF00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  <w:t>в коррекционной работе с детьми</w:t>
      </w:r>
    </w:p>
    <w:p w14:paraId="60EFE2AC" w14:textId="3AF16078" w:rsidR="00F044B0" w:rsidRDefault="00F044B0" w:rsidP="00F044B0">
      <w:pPr>
        <w:ind w:left="5496" w:firstLine="540"/>
        <w:jc w:val="both"/>
        <w:rPr>
          <w:b/>
          <w:color w:val="800080"/>
        </w:rPr>
      </w:pPr>
    </w:p>
    <w:p w14:paraId="590EAD0A" w14:textId="321011AE" w:rsidR="00916821" w:rsidRPr="00916821" w:rsidRDefault="00916821" w:rsidP="00916821">
      <w:pPr>
        <w:ind w:left="5496" w:firstLine="540"/>
        <w:jc w:val="right"/>
        <w:rPr>
          <w:bCs/>
          <w:color w:val="000000" w:themeColor="text1"/>
        </w:rPr>
      </w:pPr>
      <w:r w:rsidRPr="00916821">
        <w:rPr>
          <w:bCs/>
          <w:color w:val="000000" w:themeColor="text1"/>
        </w:rPr>
        <w:t>Музыкальный руководитель</w:t>
      </w:r>
      <w:r w:rsidRPr="00916821">
        <w:rPr>
          <w:bCs/>
          <w:color w:val="000000" w:themeColor="text1"/>
        </w:rPr>
        <w:t xml:space="preserve"> Кудрявцева И.Б.</w:t>
      </w:r>
    </w:p>
    <w:p w14:paraId="6DD7D1A0" w14:textId="77777777" w:rsidR="00F044B0" w:rsidRDefault="00F044B0" w:rsidP="00F044B0">
      <w:pPr>
        <w:ind w:left="5496" w:firstLine="540"/>
        <w:jc w:val="both"/>
        <w:rPr>
          <w:color w:val="800080"/>
        </w:rPr>
      </w:pPr>
    </w:p>
    <w:p w14:paraId="0B91CB9B" w14:textId="0C17D64B" w:rsidR="00F044B0" w:rsidRPr="00916821" w:rsidRDefault="00387F6C" w:rsidP="00A22B07">
      <w:pPr>
        <w:jc w:val="right"/>
        <w:rPr>
          <w:rStyle w:val="a4"/>
          <w:sz w:val="28"/>
          <w:szCs w:val="28"/>
        </w:rPr>
      </w:pPr>
      <w:r w:rsidRPr="00916821">
        <w:rPr>
          <w:i/>
          <w:iCs/>
          <w:sz w:val="28"/>
          <w:szCs w:val="28"/>
        </w:rPr>
        <w:t xml:space="preserve"> </w:t>
      </w:r>
      <w:r w:rsidR="00F044B0" w:rsidRPr="00916821">
        <w:rPr>
          <w:i/>
          <w:iCs/>
          <w:sz w:val="28"/>
          <w:szCs w:val="28"/>
        </w:rPr>
        <w:t>«</w:t>
      </w:r>
      <w:r w:rsidR="00F044B0" w:rsidRPr="00916821">
        <w:rPr>
          <w:rStyle w:val="a4"/>
          <w:sz w:val="28"/>
          <w:szCs w:val="28"/>
        </w:rPr>
        <w:t xml:space="preserve">Театр </w:t>
      </w:r>
      <w:r w:rsidR="00916821" w:rsidRPr="00916821">
        <w:rPr>
          <w:rStyle w:val="a4"/>
          <w:sz w:val="28"/>
          <w:szCs w:val="28"/>
        </w:rPr>
        <w:t>— это</w:t>
      </w:r>
      <w:r w:rsidR="00F044B0" w:rsidRPr="00916821">
        <w:rPr>
          <w:rStyle w:val="a4"/>
          <w:sz w:val="28"/>
          <w:szCs w:val="28"/>
        </w:rPr>
        <w:t xml:space="preserve"> волшебный край, в котором ребенок радуется, играя, </w:t>
      </w:r>
    </w:p>
    <w:p w14:paraId="191DFB50" w14:textId="2E3EE23D" w:rsidR="00916821" w:rsidRDefault="00F044B0" w:rsidP="00A22B07">
      <w:pPr>
        <w:jc w:val="right"/>
        <w:rPr>
          <w:i/>
          <w:iCs/>
          <w:sz w:val="28"/>
          <w:szCs w:val="28"/>
        </w:rPr>
      </w:pPr>
      <w:r w:rsidRPr="00916821">
        <w:rPr>
          <w:rStyle w:val="a4"/>
          <w:sz w:val="28"/>
          <w:szCs w:val="28"/>
        </w:rPr>
        <w:t>а в игре он познает мир!</w:t>
      </w:r>
      <w:r w:rsidRPr="00916821">
        <w:rPr>
          <w:i/>
          <w:iCs/>
          <w:sz w:val="28"/>
          <w:szCs w:val="28"/>
        </w:rPr>
        <w:t xml:space="preserve">» </w:t>
      </w:r>
    </w:p>
    <w:p w14:paraId="733CC31C" w14:textId="2D831734" w:rsidR="00F044B0" w:rsidRPr="00916821" w:rsidRDefault="00F044B0" w:rsidP="00A22B07">
      <w:pPr>
        <w:jc w:val="right"/>
        <w:rPr>
          <w:i/>
          <w:iCs/>
          <w:sz w:val="28"/>
          <w:szCs w:val="28"/>
        </w:rPr>
      </w:pPr>
      <w:r w:rsidRPr="00916821">
        <w:rPr>
          <w:i/>
          <w:iCs/>
          <w:sz w:val="28"/>
          <w:szCs w:val="28"/>
        </w:rPr>
        <w:t>Мерзлякова С.И.</w:t>
      </w:r>
    </w:p>
    <w:p w14:paraId="7D160626" w14:textId="77777777" w:rsidR="00F044B0" w:rsidRPr="00141A72" w:rsidRDefault="00F044B0" w:rsidP="00F044B0">
      <w:pPr>
        <w:pStyle w:val="a3"/>
        <w:spacing w:before="0" w:beforeAutospacing="0" w:after="0" w:afterAutospacing="0"/>
        <w:ind w:firstLine="540"/>
        <w:jc w:val="both"/>
        <w:rPr>
          <w:rStyle w:val="a4"/>
          <w:sz w:val="28"/>
          <w:szCs w:val="28"/>
        </w:rPr>
      </w:pPr>
    </w:p>
    <w:p w14:paraId="50F6DF1B" w14:textId="77777777" w:rsidR="00F044B0" w:rsidRPr="00141A72" w:rsidRDefault="00F044B0" w:rsidP="00F044B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1A72">
        <w:rPr>
          <w:sz w:val="28"/>
          <w:szCs w:val="28"/>
        </w:rPr>
        <w:t>Театрально-игровая деятельность приоткрывает завесу в сокровенный мир тайн и чудес.</w:t>
      </w:r>
    </w:p>
    <w:p w14:paraId="29DA0007" w14:textId="77777777" w:rsidR="00F044B0" w:rsidRPr="00141A72" w:rsidRDefault="00F044B0" w:rsidP="00F044B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1A72">
        <w:rPr>
          <w:sz w:val="28"/>
          <w:szCs w:val="28"/>
        </w:rPr>
        <w:t xml:space="preserve">Игра - это наиболее доступный и интересный для ребенка способ переработки и выражения впечатлений, знаний и эмоций. Театрализованная игра, как один из ее видов, является эффективным средством социализации ребенка в процессе осмысления им нравственного подтекста литературного или фольклорного произведения, а участие в игре, которая имеет коллективный характер, создает благоприятные условия для развития чувства партнерства и освоения способов позитивного взаимодействия. </w:t>
      </w:r>
    </w:p>
    <w:p w14:paraId="2B3FD1A1" w14:textId="77777777" w:rsidR="00F044B0" w:rsidRPr="00141A72" w:rsidRDefault="00F044B0" w:rsidP="00F044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1A72">
        <w:rPr>
          <w:sz w:val="28"/>
          <w:szCs w:val="28"/>
        </w:rPr>
        <w:t>При всём разнообразии видов художествен</w:t>
      </w:r>
      <w:r w:rsidRPr="00141A72">
        <w:rPr>
          <w:sz w:val="28"/>
          <w:szCs w:val="28"/>
        </w:rPr>
        <w:softHyphen/>
        <w:t>ной деятельности, занятий (по форме и по содер</w:t>
      </w:r>
      <w:r w:rsidRPr="00141A72">
        <w:rPr>
          <w:sz w:val="28"/>
          <w:szCs w:val="28"/>
        </w:rPr>
        <w:softHyphen/>
        <w:t>жанию) особое место в воспитательно-образова</w:t>
      </w:r>
      <w:r w:rsidRPr="00141A72">
        <w:rPr>
          <w:sz w:val="28"/>
          <w:szCs w:val="28"/>
        </w:rPr>
        <w:softHyphen/>
        <w:t>тельной работе зани</w:t>
      </w:r>
      <w:r w:rsidRPr="00141A72">
        <w:rPr>
          <w:sz w:val="28"/>
          <w:szCs w:val="28"/>
        </w:rPr>
        <w:softHyphen/>
        <w:t>мают театрализованные игры. Они рассчитаны на активность детей, на их творческое взаимо</w:t>
      </w:r>
      <w:r w:rsidRPr="00141A72">
        <w:rPr>
          <w:sz w:val="28"/>
          <w:szCs w:val="28"/>
        </w:rPr>
        <w:softHyphen/>
        <w:t>действие друг с другом, на художественно-дея</w:t>
      </w:r>
      <w:r w:rsidRPr="00141A72">
        <w:rPr>
          <w:sz w:val="28"/>
          <w:szCs w:val="28"/>
        </w:rPr>
        <w:softHyphen/>
        <w:t>тельное общение со взрослыми. Через театрали</w:t>
      </w:r>
      <w:r w:rsidRPr="00141A72">
        <w:rPr>
          <w:sz w:val="28"/>
          <w:szCs w:val="28"/>
        </w:rPr>
        <w:softHyphen/>
        <w:t>зованную игру ребёнок получает информацию об окружающем мире, у него формируются твор</w:t>
      </w:r>
      <w:r w:rsidRPr="00141A72">
        <w:rPr>
          <w:sz w:val="28"/>
          <w:szCs w:val="28"/>
        </w:rPr>
        <w:softHyphen/>
        <w:t>ческие способности. С помощью таких вырази</w:t>
      </w:r>
      <w:r w:rsidRPr="00141A72">
        <w:rPr>
          <w:sz w:val="28"/>
          <w:szCs w:val="28"/>
        </w:rPr>
        <w:softHyphen/>
        <w:t>тельных средств как интонация, мимика, жест, походка разыгрываются литературные произве</w:t>
      </w:r>
      <w:r w:rsidRPr="00141A72">
        <w:rPr>
          <w:sz w:val="28"/>
          <w:szCs w:val="28"/>
        </w:rPr>
        <w:softHyphen/>
        <w:t>дения, сказочные сюжеты, шуточные диалоги.</w:t>
      </w:r>
    </w:p>
    <w:p w14:paraId="4A59D319" w14:textId="77777777" w:rsidR="00F044B0" w:rsidRPr="00141A72" w:rsidRDefault="00F044B0" w:rsidP="00F044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1A72">
        <w:rPr>
          <w:sz w:val="28"/>
          <w:szCs w:val="28"/>
        </w:rPr>
        <w:t>Театрализованные игры способствуют разви</w:t>
      </w:r>
      <w:r w:rsidRPr="00141A72">
        <w:rPr>
          <w:sz w:val="28"/>
          <w:szCs w:val="28"/>
        </w:rPr>
        <w:softHyphen/>
        <w:t>тию фантазии, воображения, памяти, учат переда</w:t>
      </w:r>
      <w:r w:rsidRPr="00141A72">
        <w:rPr>
          <w:sz w:val="28"/>
          <w:szCs w:val="28"/>
        </w:rPr>
        <w:softHyphen/>
        <w:t>вать различные эмоциональные состояния. В конечном счёте, театрализованные игры способ</w:t>
      </w:r>
      <w:r w:rsidRPr="00141A72">
        <w:rPr>
          <w:sz w:val="28"/>
          <w:szCs w:val="28"/>
        </w:rPr>
        <w:softHyphen/>
        <w:t>ствуют развитию чувств, глубоких переживаний ребёнка. Он учится сочувствовать персонажам, сопереживать конкретным ситуациям, событиям.</w:t>
      </w:r>
    </w:p>
    <w:p w14:paraId="7304361A" w14:textId="77777777" w:rsidR="00F044B0" w:rsidRPr="00141A72" w:rsidRDefault="00F044B0" w:rsidP="00F044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1A72">
        <w:rPr>
          <w:sz w:val="28"/>
          <w:szCs w:val="28"/>
        </w:rPr>
        <w:t>В процессе освоения театрализованных игр обогащается словарный запас, формируется зву</w:t>
      </w:r>
      <w:r w:rsidRPr="00141A72">
        <w:rPr>
          <w:sz w:val="28"/>
          <w:szCs w:val="28"/>
        </w:rPr>
        <w:softHyphen/>
        <w:t>ковая культура речи, навыки связной речи, рас</w:t>
      </w:r>
      <w:r w:rsidRPr="00141A72">
        <w:rPr>
          <w:sz w:val="28"/>
          <w:szCs w:val="28"/>
        </w:rPr>
        <w:softHyphen/>
        <w:t>ширяется её интонационный диапазон.</w:t>
      </w:r>
    </w:p>
    <w:p w14:paraId="039C835A" w14:textId="77777777" w:rsidR="00F044B0" w:rsidRPr="00141A72" w:rsidRDefault="00F044B0" w:rsidP="00F044B0">
      <w:pPr>
        <w:ind w:firstLine="540"/>
        <w:jc w:val="both"/>
        <w:rPr>
          <w:sz w:val="28"/>
          <w:szCs w:val="28"/>
        </w:rPr>
      </w:pPr>
      <w:r w:rsidRPr="00141A72">
        <w:rPr>
          <w:sz w:val="28"/>
          <w:szCs w:val="28"/>
        </w:rPr>
        <w:t>Неоценима и воспитательная роль театрализо</w:t>
      </w:r>
      <w:r w:rsidRPr="00141A72">
        <w:rPr>
          <w:sz w:val="28"/>
          <w:szCs w:val="28"/>
        </w:rPr>
        <w:softHyphen/>
        <w:t>ванных игр. Они учат доброте, чуткости, честно</w:t>
      </w:r>
      <w:r w:rsidRPr="00141A72">
        <w:rPr>
          <w:sz w:val="28"/>
          <w:szCs w:val="28"/>
        </w:rPr>
        <w:softHyphen/>
        <w:t>сти, смелости, формируют понятия добра и зла. Театрализованные игры позволяют ребен</w:t>
      </w:r>
      <w:r w:rsidRPr="00141A72">
        <w:rPr>
          <w:sz w:val="28"/>
          <w:szCs w:val="28"/>
        </w:rPr>
        <w:softHyphen/>
        <w:t>ку справиться со многими проблемами в соот</w:t>
      </w:r>
      <w:r w:rsidRPr="00141A72">
        <w:rPr>
          <w:sz w:val="28"/>
          <w:szCs w:val="28"/>
        </w:rPr>
        <w:softHyphen/>
        <w:t>ветствии с его эмоционально-личностными осо</w:t>
      </w:r>
      <w:r w:rsidRPr="00141A72">
        <w:rPr>
          <w:sz w:val="28"/>
          <w:szCs w:val="28"/>
        </w:rPr>
        <w:softHyphen/>
        <w:t>бенностями. Робкому ребёнку игра поможет стать более смелым и решительным, застенчиво</w:t>
      </w:r>
      <w:r w:rsidRPr="00141A72">
        <w:rPr>
          <w:sz w:val="28"/>
          <w:szCs w:val="28"/>
        </w:rPr>
        <w:softHyphen/>
        <w:t>му - преодолеть неуверенность в себе. Содержа</w:t>
      </w:r>
      <w:r w:rsidRPr="00141A72">
        <w:rPr>
          <w:sz w:val="28"/>
          <w:szCs w:val="28"/>
        </w:rPr>
        <w:softHyphen/>
        <w:t>ние игр, необычность сюжета, возможность «спрятаться» за маску, костюм, театрализованную куклу - всё это позволяет решить многие про</w:t>
      </w:r>
      <w:r w:rsidRPr="00141A72">
        <w:rPr>
          <w:sz w:val="28"/>
          <w:szCs w:val="28"/>
        </w:rPr>
        <w:softHyphen/>
        <w:t>блемные ситуации.</w:t>
      </w:r>
    </w:p>
    <w:p w14:paraId="2667C992" w14:textId="77777777" w:rsidR="00F044B0" w:rsidRPr="00141A72" w:rsidRDefault="00F044B0" w:rsidP="00F044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1A72">
        <w:rPr>
          <w:sz w:val="28"/>
          <w:szCs w:val="28"/>
        </w:rPr>
        <w:t>Театрализованные игры являются средством сохранения эмоционального здоровья ребёнка, средством предупреждения эмоциональных рас</w:t>
      </w:r>
      <w:r w:rsidRPr="00141A72">
        <w:rPr>
          <w:sz w:val="28"/>
          <w:szCs w:val="28"/>
        </w:rPr>
        <w:softHyphen/>
        <w:t>стройств. При этом необходимо одно условие - наличие активного интереса детей к театрализо</w:t>
      </w:r>
      <w:r w:rsidRPr="00141A72">
        <w:rPr>
          <w:sz w:val="28"/>
          <w:szCs w:val="28"/>
        </w:rPr>
        <w:softHyphen/>
        <w:t>ванным играм, разнообразным по форме, и со</w:t>
      </w:r>
      <w:r w:rsidRPr="00141A72">
        <w:rPr>
          <w:sz w:val="28"/>
          <w:szCs w:val="28"/>
        </w:rPr>
        <w:softHyphen/>
        <w:t>держанию.</w:t>
      </w:r>
    </w:p>
    <w:p w14:paraId="76ACB084" w14:textId="77777777" w:rsidR="00F044B0" w:rsidRPr="00141A72" w:rsidRDefault="00F044B0" w:rsidP="00F044B0">
      <w:pPr>
        <w:ind w:firstLine="540"/>
        <w:jc w:val="both"/>
        <w:rPr>
          <w:sz w:val="28"/>
          <w:szCs w:val="28"/>
        </w:rPr>
      </w:pPr>
      <w:r w:rsidRPr="00141A72">
        <w:rPr>
          <w:color w:val="000000"/>
          <w:sz w:val="28"/>
          <w:szCs w:val="28"/>
        </w:rPr>
        <w:t>От игры к игре активность детей будет воз</w:t>
      </w:r>
      <w:r w:rsidRPr="00141A72">
        <w:rPr>
          <w:color w:val="000000"/>
          <w:sz w:val="28"/>
          <w:szCs w:val="28"/>
        </w:rPr>
        <w:softHyphen/>
        <w:t>растать, они быстрее начнут запоминать текс</w:t>
      </w:r>
      <w:r w:rsidRPr="00141A72">
        <w:rPr>
          <w:color w:val="000000"/>
          <w:sz w:val="28"/>
          <w:szCs w:val="28"/>
        </w:rPr>
        <w:softHyphen/>
        <w:t>ты, станут более свободно перевоплощаться, проявлять б</w:t>
      </w:r>
      <w:r w:rsidRPr="00141A72">
        <w:rPr>
          <w:b/>
          <w:color w:val="000000"/>
          <w:sz w:val="28"/>
          <w:szCs w:val="28"/>
        </w:rPr>
        <w:t>о</w:t>
      </w:r>
      <w:r w:rsidRPr="00141A72">
        <w:rPr>
          <w:color w:val="000000"/>
          <w:sz w:val="28"/>
          <w:szCs w:val="28"/>
        </w:rPr>
        <w:t xml:space="preserve">льшую </w:t>
      </w:r>
      <w:r w:rsidRPr="00141A72">
        <w:rPr>
          <w:color w:val="000000"/>
          <w:sz w:val="28"/>
          <w:szCs w:val="28"/>
        </w:rPr>
        <w:lastRenderedPageBreak/>
        <w:t>самостоятельность при вы</w:t>
      </w:r>
      <w:r w:rsidRPr="00141A72">
        <w:rPr>
          <w:color w:val="000000"/>
          <w:sz w:val="28"/>
          <w:szCs w:val="28"/>
        </w:rPr>
        <w:softHyphen/>
        <w:t>боре способов действий и средств художествен</w:t>
      </w:r>
      <w:r w:rsidRPr="00141A72">
        <w:rPr>
          <w:color w:val="000000"/>
          <w:sz w:val="28"/>
          <w:szCs w:val="28"/>
        </w:rPr>
        <w:softHyphen/>
        <w:t>ной выразительности для передачи образа.</w:t>
      </w:r>
    </w:p>
    <w:p w14:paraId="59FCA6EC" w14:textId="77777777" w:rsidR="00F044B0" w:rsidRPr="00694270" w:rsidRDefault="00F044B0" w:rsidP="00F044B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94270">
        <w:rPr>
          <w:sz w:val="28"/>
          <w:szCs w:val="28"/>
        </w:rPr>
        <w:t>В систему коррекционной работы с детьми с ОНР необходимо включать игры и игровые упражнения, которые повышают умственную активность, совершенствуют речевые навыки, способствуют развитию психических процессов, повышают эмоциональную активность.</w:t>
      </w:r>
    </w:p>
    <w:p w14:paraId="4C9C8606" w14:textId="77777777" w:rsidR="00F044B0" w:rsidRPr="00364513" w:rsidRDefault="00F044B0" w:rsidP="00F044B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94270">
        <w:rPr>
          <w:sz w:val="28"/>
          <w:szCs w:val="28"/>
        </w:rPr>
        <w:t>Как показывает практика, театрализованные игры успешно справляются с этими задачами. Участвуя в них, наши дети познают окружающий мир, становятся участниками событий из жизни людей, животных и растений. При выборе игр для использования на занятиях, необходимо руководствоваться индивидуальными возможностями каждого ребенка и ставить цель, чтобы ребенок учился слушать и понимать речь свою и речь партнеров, умел выразительно говорить</w:t>
      </w:r>
      <w:r w:rsidRPr="00364513">
        <w:rPr>
          <w:sz w:val="28"/>
          <w:szCs w:val="28"/>
        </w:rPr>
        <w:t>, чувствовать и передавать интонацию, пользоваться движениями, мимикой, жестами.</w:t>
      </w:r>
    </w:p>
    <w:p w14:paraId="2BCE694D" w14:textId="77777777" w:rsidR="00F044B0" w:rsidRPr="004B374A" w:rsidRDefault="00F044B0" w:rsidP="008768E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B374A">
        <w:rPr>
          <w:sz w:val="28"/>
          <w:szCs w:val="28"/>
        </w:rPr>
        <w:t>Театрализованная де</w:t>
      </w:r>
      <w:r w:rsidR="008768E4" w:rsidRPr="004B374A">
        <w:rPr>
          <w:sz w:val="28"/>
          <w:szCs w:val="28"/>
        </w:rPr>
        <w:t>ятельность</w:t>
      </w:r>
      <w:r w:rsidRPr="004B374A">
        <w:rPr>
          <w:sz w:val="28"/>
          <w:szCs w:val="28"/>
        </w:rPr>
        <w:t xml:space="preserve"> универсальна: она выполняет одновременно познавательную, коррекционную, воспита</w:t>
      </w:r>
      <w:r w:rsidR="008768E4" w:rsidRPr="004B374A">
        <w:rPr>
          <w:sz w:val="28"/>
          <w:szCs w:val="28"/>
        </w:rPr>
        <w:t xml:space="preserve">тельную и развивающую функции. </w:t>
      </w:r>
    </w:p>
    <w:p w14:paraId="28AA6FA3" w14:textId="77777777" w:rsidR="00F044B0" w:rsidRPr="00364513" w:rsidRDefault="00F044B0" w:rsidP="008768E4">
      <w:pPr>
        <w:ind w:firstLine="540"/>
        <w:jc w:val="both"/>
        <w:rPr>
          <w:sz w:val="28"/>
          <w:szCs w:val="28"/>
        </w:rPr>
      </w:pPr>
      <w:r w:rsidRPr="00364513">
        <w:rPr>
          <w:sz w:val="28"/>
          <w:szCs w:val="28"/>
        </w:rPr>
        <w:t xml:space="preserve">Отдельно я хочу остановиться на роли </w:t>
      </w:r>
      <w:r w:rsidRPr="00364513">
        <w:rPr>
          <w:b/>
          <w:sz w:val="28"/>
          <w:szCs w:val="28"/>
        </w:rPr>
        <w:t>музыкальной сказки в жизни детей.</w:t>
      </w:r>
      <w:r w:rsidR="008768E4">
        <w:rPr>
          <w:sz w:val="28"/>
          <w:szCs w:val="28"/>
        </w:rPr>
        <w:t xml:space="preserve"> </w:t>
      </w:r>
      <w:r w:rsidRPr="00364513">
        <w:rPr>
          <w:sz w:val="28"/>
          <w:szCs w:val="28"/>
        </w:rPr>
        <w:t>Музыка – мощное средство художественного воспитания детей. Музыка обладает эмоциональным воздействием огромной силы на психику ребёнка. Интерес врачей и психологов к музыкальной терапии, на основе практического опыта узнавших терапевтическую ценность музыки, постоянно растет. Важную роль в музыкальной театрализации играет ее музыкальная часть.</w:t>
      </w:r>
    </w:p>
    <w:p w14:paraId="2D8990B0" w14:textId="77777777" w:rsidR="00F044B0" w:rsidRPr="00364513" w:rsidRDefault="00F044B0" w:rsidP="00F044B0">
      <w:pPr>
        <w:ind w:firstLine="540"/>
        <w:jc w:val="both"/>
        <w:rPr>
          <w:sz w:val="28"/>
          <w:szCs w:val="28"/>
        </w:rPr>
      </w:pPr>
      <w:r w:rsidRPr="00364513">
        <w:rPr>
          <w:sz w:val="28"/>
          <w:szCs w:val="28"/>
        </w:rPr>
        <w:t xml:space="preserve">Нет сомнения, что музыкальная сказка способствует разностороннему развитию детей. Здесь они учатся петь, играть, танцевать, красиво двигаться, слушать и понимать прекрасное, чувствовать рядом плечо партнера. </w:t>
      </w:r>
    </w:p>
    <w:p w14:paraId="11808CED" w14:textId="77777777" w:rsidR="00F044B0" w:rsidRPr="00364513" w:rsidRDefault="00F044B0" w:rsidP="00F044B0">
      <w:pPr>
        <w:ind w:firstLine="540"/>
        <w:jc w:val="both"/>
        <w:rPr>
          <w:sz w:val="28"/>
          <w:szCs w:val="28"/>
        </w:rPr>
      </w:pPr>
      <w:r w:rsidRPr="00364513">
        <w:rPr>
          <w:sz w:val="28"/>
          <w:szCs w:val="28"/>
        </w:rPr>
        <w:t>Особенно важна роль классической музыки, которая еще далеко не в полном объеме используется для усовершенствования духовной структуры ребёнка.</w:t>
      </w:r>
    </w:p>
    <w:p w14:paraId="0BAB2389" w14:textId="77777777" w:rsidR="00F044B0" w:rsidRPr="00364513" w:rsidRDefault="00F044B0" w:rsidP="00F044B0">
      <w:pPr>
        <w:ind w:firstLine="540"/>
        <w:jc w:val="both"/>
        <w:rPr>
          <w:sz w:val="28"/>
          <w:szCs w:val="28"/>
        </w:rPr>
      </w:pPr>
      <w:r w:rsidRPr="00364513">
        <w:rPr>
          <w:sz w:val="28"/>
          <w:szCs w:val="28"/>
        </w:rPr>
        <w:t>Классическая музыка сама по себе уже оказывает гармонизующее воздействие на психику детей. А в сочетании со сказкой это воздействие взаимно усиливается: музыка обогащает художественное произведение, одухотворяет его, придает особую глубину его образам, а литературное произведение помогает ребенку понять музыкальный язык, облегчает его знакомство с новым миром музыкальных образов, с новыми формами и жанрами музыкальной классики.</w:t>
      </w:r>
    </w:p>
    <w:p w14:paraId="3F7F0487" w14:textId="77777777" w:rsidR="00F044B0" w:rsidRPr="00364513" w:rsidRDefault="00F044B0" w:rsidP="00F044B0">
      <w:pPr>
        <w:ind w:firstLine="540"/>
        <w:jc w:val="both"/>
        <w:rPr>
          <w:sz w:val="28"/>
          <w:szCs w:val="28"/>
        </w:rPr>
      </w:pPr>
      <w:r w:rsidRPr="00364513">
        <w:rPr>
          <w:sz w:val="28"/>
          <w:szCs w:val="28"/>
        </w:rPr>
        <w:t>Музыкальная сказка помогает:</w:t>
      </w:r>
    </w:p>
    <w:p w14:paraId="06DD8D02" w14:textId="77777777" w:rsidR="00F044B0" w:rsidRPr="008768E4" w:rsidRDefault="00F044B0" w:rsidP="008768E4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768E4">
        <w:rPr>
          <w:sz w:val="28"/>
          <w:szCs w:val="28"/>
        </w:rPr>
        <w:t>Расширять представления детей об окружающем мире посредством введения их в литературную и музыкальную культуру.</w:t>
      </w:r>
    </w:p>
    <w:p w14:paraId="7C7730A8" w14:textId="77777777" w:rsidR="00F044B0" w:rsidRPr="008768E4" w:rsidRDefault="00F044B0" w:rsidP="008768E4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768E4">
        <w:rPr>
          <w:sz w:val="28"/>
          <w:szCs w:val="28"/>
        </w:rPr>
        <w:t>Содействовать развитию речи детей, обогащению словаря, развитию образного строя и навыков связной речи.</w:t>
      </w:r>
    </w:p>
    <w:p w14:paraId="0392A04F" w14:textId="77777777" w:rsidR="00F044B0" w:rsidRPr="008768E4" w:rsidRDefault="00F044B0" w:rsidP="008768E4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768E4">
        <w:rPr>
          <w:sz w:val="28"/>
          <w:szCs w:val="28"/>
        </w:rPr>
        <w:t>Создавать условия для активного включения детей в речевую, музыкальную, художественную, игровую деятельность, связанную с образным строем и сюжетом сказки.</w:t>
      </w:r>
    </w:p>
    <w:p w14:paraId="2B1CB32B" w14:textId="77777777" w:rsidR="00F044B0" w:rsidRDefault="00F044B0" w:rsidP="008768E4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768E4">
        <w:rPr>
          <w:sz w:val="28"/>
          <w:szCs w:val="28"/>
        </w:rPr>
        <w:t>Развивать эстетический вкус.</w:t>
      </w:r>
    </w:p>
    <w:p w14:paraId="07124281" w14:textId="77777777" w:rsidR="00F044B0" w:rsidRPr="008768E4" w:rsidRDefault="008768E4" w:rsidP="008768E4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768E4">
        <w:rPr>
          <w:sz w:val="28"/>
          <w:szCs w:val="28"/>
        </w:rPr>
        <w:t>Способствовать</w:t>
      </w:r>
      <w:r w:rsidR="00F044B0" w:rsidRPr="008768E4">
        <w:rPr>
          <w:sz w:val="28"/>
          <w:szCs w:val="28"/>
        </w:rPr>
        <w:t xml:space="preserve"> совершенствованию психических процессов: внимания, воображения, памяти и мышления.</w:t>
      </w:r>
    </w:p>
    <w:p w14:paraId="628E0615" w14:textId="77777777" w:rsidR="00F044B0" w:rsidRPr="00364513" w:rsidRDefault="00F044B0" w:rsidP="00694270">
      <w:pPr>
        <w:ind w:firstLine="540"/>
        <w:jc w:val="both"/>
        <w:rPr>
          <w:sz w:val="28"/>
          <w:szCs w:val="28"/>
        </w:rPr>
      </w:pPr>
      <w:r w:rsidRPr="00364513">
        <w:rPr>
          <w:sz w:val="28"/>
          <w:szCs w:val="28"/>
        </w:rPr>
        <w:t>Театр - это простор для фантазии и воображения. Чем старше дети, тем с большей самостоятельностью они</w:t>
      </w:r>
      <w:r w:rsidR="008768E4">
        <w:rPr>
          <w:sz w:val="28"/>
          <w:szCs w:val="28"/>
        </w:rPr>
        <w:t xml:space="preserve"> пробуют свои силы</w:t>
      </w:r>
      <w:r w:rsidRPr="00364513">
        <w:rPr>
          <w:sz w:val="28"/>
          <w:szCs w:val="28"/>
        </w:rPr>
        <w:t xml:space="preserve"> в творчес</w:t>
      </w:r>
      <w:r w:rsidR="008768E4">
        <w:rPr>
          <w:sz w:val="28"/>
          <w:szCs w:val="28"/>
        </w:rPr>
        <w:t>кой деятельности</w:t>
      </w:r>
      <w:r w:rsidR="00694270">
        <w:rPr>
          <w:sz w:val="28"/>
          <w:szCs w:val="28"/>
        </w:rPr>
        <w:t xml:space="preserve">. </w:t>
      </w:r>
      <w:r w:rsidRPr="00364513">
        <w:rPr>
          <w:sz w:val="28"/>
          <w:szCs w:val="28"/>
        </w:rPr>
        <w:t xml:space="preserve">У детей появляются сценический опыт, актерское мастерство и огромное желание дерзать, творить. </w:t>
      </w:r>
    </w:p>
    <w:p w14:paraId="7D8C4ECF" w14:textId="77777777" w:rsidR="00F044B0" w:rsidRPr="00364513" w:rsidRDefault="00F044B0" w:rsidP="00F044B0">
      <w:pPr>
        <w:ind w:firstLine="540"/>
        <w:jc w:val="both"/>
        <w:rPr>
          <w:sz w:val="28"/>
          <w:szCs w:val="28"/>
        </w:rPr>
      </w:pPr>
      <w:r w:rsidRPr="00364513">
        <w:rPr>
          <w:sz w:val="28"/>
          <w:szCs w:val="28"/>
        </w:rPr>
        <w:lastRenderedPageBreak/>
        <w:t>В единении театра и музыки таятся огромные возможности. Если музыкальные образы вызвать к жизни на сцене, если слить воедино музыку, слово, танец - воздействие такого спектакля трудно переоценить. В душе каждого зрителя - и маленького, и взрослого - он оставит неизгладимый след. Но еще больший след, мне кажется, остается в душах самих актеров, ведь выступления на сцене пробуждают в детях эстетическое чувство, творческое начало.</w:t>
      </w:r>
    </w:p>
    <w:p w14:paraId="0AB84CB8" w14:textId="77777777" w:rsidR="00F044B0" w:rsidRPr="00364513" w:rsidRDefault="00F044B0" w:rsidP="00F044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64513">
        <w:rPr>
          <w:color w:val="000000"/>
          <w:sz w:val="28"/>
          <w:szCs w:val="28"/>
        </w:rPr>
        <w:t>Использование средств театрально-исполнительского искусства наиболее полно раскрывает индивидуальность каждого ребенка, пробуждает в детях активное твор</w:t>
      </w:r>
      <w:r w:rsidRPr="00364513">
        <w:rPr>
          <w:color w:val="000000"/>
          <w:sz w:val="28"/>
          <w:szCs w:val="28"/>
        </w:rPr>
        <w:softHyphen/>
        <w:t>ческое начало, способствует формиро</w:t>
      </w:r>
      <w:r w:rsidRPr="00364513">
        <w:rPr>
          <w:color w:val="000000"/>
          <w:sz w:val="28"/>
          <w:szCs w:val="28"/>
        </w:rPr>
        <w:softHyphen/>
        <w:t>ванию всесторонне развитой личнос</w:t>
      </w:r>
      <w:r w:rsidRPr="00364513">
        <w:rPr>
          <w:color w:val="000000"/>
          <w:sz w:val="28"/>
          <w:szCs w:val="28"/>
        </w:rPr>
        <w:softHyphen/>
        <w:t xml:space="preserve">ти. </w:t>
      </w:r>
    </w:p>
    <w:p w14:paraId="5B63E983" w14:textId="77777777" w:rsidR="00F044B0" w:rsidRPr="00364513" w:rsidRDefault="00694270" w:rsidP="00F044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</w:t>
      </w:r>
      <w:r w:rsidR="00F044B0" w:rsidRPr="0036451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бразом</w:t>
      </w:r>
      <w:r w:rsidR="00F044B0">
        <w:rPr>
          <w:color w:val="000000"/>
          <w:sz w:val="28"/>
          <w:szCs w:val="28"/>
        </w:rPr>
        <w:t>,</w:t>
      </w:r>
      <w:r w:rsidR="00F044B0" w:rsidRPr="00364513">
        <w:rPr>
          <w:color w:val="000000"/>
          <w:sz w:val="28"/>
          <w:szCs w:val="28"/>
        </w:rPr>
        <w:t xml:space="preserve"> </w:t>
      </w:r>
      <w:r w:rsidR="00F044B0">
        <w:rPr>
          <w:color w:val="000000"/>
          <w:sz w:val="28"/>
          <w:szCs w:val="28"/>
        </w:rPr>
        <w:t>т</w:t>
      </w:r>
      <w:r w:rsidR="00F044B0" w:rsidRPr="00364513">
        <w:rPr>
          <w:color w:val="000000"/>
          <w:sz w:val="28"/>
          <w:szCs w:val="28"/>
        </w:rPr>
        <w:t>еатрализованные игры являются средством сохранения эмоционального здоровья ребёнка, средством предупреждения эмоциональных рас</w:t>
      </w:r>
      <w:r w:rsidR="00F044B0" w:rsidRPr="00364513">
        <w:rPr>
          <w:color w:val="000000"/>
          <w:sz w:val="28"/>
          <w:szCs w:val="28"/>
        </w:rPr>
        <w:softHyphen/>
        <w:t>стройств. При этом необходимо одно условие - наличие активного интереса детей к театрализо</w:t>
      </w:r>
      <w:r w:rsidR="00F044B0" w:rsidRPr="00364513">
        <w:rPr>
          <w:color w:val="000000"/>
          <w:sz w:val="28"/>
          <w:szCs w:val="28"/>
        </w:rPr>
        <w:softHyphen/>
        <w:t>ванным играм, разнообразным по форме, и со</w:t>
      </w:r>
      <w:r w:rsidR="00F044B0" w:rsidRPr="00364513">
        <w:rPr>
          <w:color w:val="000000"/>
          <w:sz w:val="28"/>
          <w:szCs w:val="28"/>
        </w:rPr>
        <w:softHyphen/>
        <w:t>держанию.</w:t>
      </w:r>
    </w:p>
    <w:p w14:paraId="2302290C" w14:textId="77777777" w:rsidR="00F044B0" w:rsidRPr="00141A72" w:rsidRDefault="00F044B0" w:rsidP="00F044B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Успешность и результативность </w:t>
      </w:r>
      <w:r w:rsidRPr="00141A72">
        <w:rPr>
          <w:color w:val="000000"/>
          <w:sz w:val="28"/>
          <w:szCs w:val="28"/>
        </w:rPr>
        <w:t xml:space="preserve">театральной деятельности зависит прежде всего от сотрудничества всех участников педагогического процесса. </w:t>
      </w:r>
    </w:p>
    <w:p w14:paraId="24ED7EC3" w14:textId="77777777" w:rsidR="00F044B0" w:rsidRPr="00141A72" w:rsidRDefault="00F044B0" w:rsidP="00F044B0">
      <w:pPr>
        <w:ind w:firstLine="540"/>
        <w:jc w:val="both"/>
        <w:rPr>
          <w:sz w:val="28"/>
          <w:szCs w:val="28"/>
        </w:rPr>
      </w:pPr>
      <w:r w:rsidRPr="00141A72">
        <w:rPr>
          <w:sz w:val="28"/>
          <w:szCs w:val="28"/>
        </w:rPr>
        <w:t>Несомненно, ребёнок, привыкающий выра</w:t>
      </w:r>
      <w:r w:rsidRPr="00141A72">
        <w:rPr>
          <w:sz w:val="28"/>
          <w:szCs w:val="28"/>
        </w:rPr>
        <w:softHyphen/>
        <w:t>жать свои эмоции с помощью различных видов художественной деятельности, начинает по-но</w:t>
      </w:r>
      <w:r w:rsidRPr="00141A72">
        <w:rPr>
          <w:sz w:val="28"/>
          <w:szCs w:val="28"/>
        </w:rPr>
        <w:softHyphen/>
        <w:t>вому рассматривать своё «Я», своё собственное поведение и поведение других, свои взаимоот</w:t>
      </w:r>
      <w:r w:rsidRPr="00141A72">
        <w:rPr>
          <w:sz w:val="28"/>
          <w:szCs w:val="28"/>
        </w:rPr>
        <w:softHyphen/>
        <w:t>ношения с людьми, а также природу и окружаю</w:t>
      </w:r>
      <w:r w:rsidRPr="00141A72">
        <w:rPr>
          <w:sz w:val="28"/>
          <w:szCs w:val="28"/>
        </w:rPr>
        <w:softHyphen/>
        <w:t xml:space="preserve">щий его мир. </w:t>
      </w:r>
    </w:p>
    <w:p w14:paraId="4624CAAB" w14:textId="77777777" w:rsidR="00F044B0" w:rsidRPr="00141A72" w:rsidRDefault="00F044B0" w:rsidP="00F044B0">
      <w:pPr>
        <w:ind w:firstLine="540"/>
        <w:jc w:val="both"/>
        <w:rPr>
          <w:color w:val="000000"/>
          <w:sz w:val="28"/>
          <w:szCs w:val="28"/>
        </w:rPr>
      </w:pPr>
      <w:r w:rsidRPr="00141A72">
        <w:rPr>
          <w:color w:val="000000"/>
          <w:sz w:val="28"/>
          <w:szCs w:val="28"/>
        </w:rPr>
        <w:t>Работа в этом направлении не закончена, в перспективе - постановка новых спектаклей, театрализованных, цирковых представлений. Думаю, что интерес к этому виду творческой, развивающей деятельности не иссякнет ни у взрослых, ни у детей.</w:t>
      </w:r>
    </w:p>
    <w:p w14:paraId="0C7FD512" w14:textId="77777777" w:rsidR="00F044B0" w:rsidRPr="00141A72" w:rsidRDefault="00F044B0" w:rsidP="00F044B0">
      <w:pPr>
        <w:ind w:firstLine="540"/>
        <w:jc w:val="both"/>
        <w:rPr>
          <w:sz w:val="28"/>
          <w:szCs w:val="28"/>
        </w:rPr>
      </w:pPr>
    </w:p>
    <w:p w14:paraId="1F1DC9F0" w14:textId="77777777" w:rsidR="00320BA6" w:rsidRDefault="00694270" w:rsidP="00694270">
      <w:pPr>
        <w:jc w:val="center"/>
      </w:pPr>
      <w:r>
        <w:rPr>
          <w:noProof/>
        </w:rPr>
        <w:drawing>
          <wp:inline distT="0" distB="0" distL="0" distR="0" wp14:anchorId="54D8D115" wp14:editId="1CD9E4C1">
            <wp:extent cx="3121347" cy="2112279"/>
            <wp:effectExtent l="171450" t="171450" r="174625" b="193040"/>
            <wp:docPr id="7" name="Рисунок 7" descr="https://kartinkin.net/uploads/posts/2022-07/1657686259_8-kartinkin-net-p-kartinki-dlya-teatr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7/1657686259_8-kartinkin-net-p-kartinki-dlya-teatra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94" cy="21181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320BA6" w:rsidSect="009168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C67"/>
    <w:multiLevelType w:val="hybridMultilevel"/>
    <w:tmpl w:val="F56E13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52602F3"/>
    <w:multiLevelType w:val="multilevel"/>
    <w:tmpl w:val="99E2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12A22"/>
    <w:multiLevelType w:val="multilevel"/>
    <w:tmpl w:val="0E26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A010B"/>
    <w:multiLevelType w:val="hybridMultilevel"/>
    <w:tmpl w:val="456CCC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7280968"/>
    <w:multiLevelType w:val="hybridMultilevel"/>
    <w:tmpl w:val="11E8606A"/>
    <w:lvl w:ilvl="0" w:tplc="041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-1080" w:hanging="360"/>
      </w:pPr>
    </w:lvl>
    <w:lvl w:ilvl="2" w:tplc="0419001B" w:tentative="1">
      <w:start w:val="1"/>
      <w:numFmt w:val="lowerRoman"/>
      <w:lvlText w:val="%3."/>
      <w:lvlJc w:val="right"/>
      <w:pPr>
        <w:ind w:left="-360" w:hanging="180"/>
      </w:pPr>
    </w:lvl>
    <w:lvl w:ilvl="3" w:tplc="0419000F" w:tentative="1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1080" w:hanging="360"/>
      </w:pPr>
    </w:lvl>
    <w:lvl w:ilvl="5" w:tplc="0419001B" w:tentative="1">
      <w:start w:val="1"/>
      <w:numFmt w:val="lowerRoman"/>
      <w:lvlText w:val="%6."/>
      <w:lvlJc w:val="right"/>
      <w:pPr>
        <w:ind w:left="1800" w:hanging="180"/>
      </w:pPr>
    </w:lvl>
    <w:lvl w:ilvl="6" w:tplc="0419000F" w:tentative="1">
      <w:start w:val="1"/>
      <w:numFmt w:val="decimal"/>
      <w:lvlText w:val="%7."/>
      <w:lvlJc w:val="left"/>
      <w:pPr>
        <w:ind w:left="2520" w:hanging="360"/>
      </w:pPr>
    </w:lvl>
    <w:lvl w:ilvl="7" w:tplc="04190019" w:tentative="1">
      <w:start w:val="1"/>
      <w:numFmt w:val="lowerLetter"/>
      <w:lvlText w:val="%8."/>
      <w:lvlJc w:val="left"/>
      <w:pPr>
        <w:ind w:left="3240" w:hanging="360"/>
      </w:pPr>
    </w:lvl>
    <w:lvl w:ilvl="8" w:tplc="0419001B" w:tentative="1">
      <w:start w:val="1"/>
      <w:numFmt w:val="lowerRoman"/>
      <w:lvlText w:val="%9."/>
      <w:lvlJc w:val="right"/>
      <w:pPr>
        <w:ind w:left="39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B0"/>
    <w:rsid w:val="00320BA6"/>
    <w:rsid w:val="00387F6C"/>
    <w:rsid w:val="004B374A"/>
    <w:rsid w:val="00694270"/>
    <w:rsid w:val="007671BD"/>
    <w:rsid w:val="008768E4"/>
    <w:rsid w:val="00916821"/>
    <w:rsid w:val="00A22B07"/>
    <w:rsid w:val="00DA0997"/>
    <w:rsid w:val="00F0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345B"/>
  <w15:chartTrackingRefBased/>
  <w15:docId w15:val="{F0FEC689-0F8B-4407-A5A5-2E72259C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44B0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F044B0"/>
    <w:rPr>
      <w:i/>
      <w:iCs/>
    </w:rPr>
  </w:style>
  <w:style w:type="character" w:customStyle="1" w:styleId="11">
    <w:name w:val="стиль11"/>
    <w:basedOn w:val="a0"/>
    <w:rsid w:val="00F044B0"/>
    <w:rPr>
      <w:rFonts w:ascii="Arial" w:hAnsi="Arial" w:cs="Arial" w:hint="default"/>
      <w:sz w:val="17"/>
      <w:szCs w:val="17"/>
    </w:rPr>
  </w:style>
  <w:style w:type="paragraph" w:styleId="a5">
    <w:name w:val="List Paragraph"/>
    <w:basedOn w:val="a"/>
    <w:uiPriority w:val="34"/>
    <w:qFormat/>
    <w:rsid w:val="0087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 Сад 2</cp:lastModifiedBy>
  <cp:revision>7</cp:revision>
  <dcterms:created xsi:type="dcterms:W3CDTF">2023-01-12T06:40:00Z</dcterms:created>
  <dcterms:modified xsi:type="dcterms:W3CDTF">2023-10-10T08:04:00Z</dcterms:modified>
</cp:coreProperties>
</file>