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00C73" w14:textId="5F9B783D" w:rsidR="000F4069" w:rsidRDefault="000F4069" w:rsidP="004D23E1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</w:pPr>
      <w:r w:rsidRPr="000F4069"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  <w:t xml:space="preserve">СТАНОВЛЕНИЕ ЭКОЛОГИЧЕСКОЙ КУЛЬТУРЫ У ДОШКОЛЬНИКОВ С ОВЗ ЧЕРЕЗ ДИДАКТИЧЕСКИЙ КЕЙС </w:t>
      </w:r>
      <w:r w:rsidR="00995B99"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  <w:t>«</w:t>
      </w:r>
      <w:r w:rsidRPr="000F4069"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  <w:t>ЛЕС ЧУВАШИИ</w:t>
      </w:r>
      <w:r w:rsidR="00995B99"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  <w:t>»</w:t>
      </w:r>
    </w:p>
    <w:p w14:paraId="7997D00D" w14:textId="1FD83919" w:rsidR="004638CE" w:rsidRPr="004D23E1" w:rsidRDefault="000F4069" w:rsidP="004D23E1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 xml:space="preserve">О. А. Васяткина, </w:t>
      </w:r>
      <w:r w:rsidR="0038093F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 xml:space="preserve">О.А. </w:t>
      </w:r>
      <w:proofErr w:type="spellStart"/>
      <w:r w:rsidR="0038093F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>Шихмачева</w:t>
      </w:r>
      <w:proofErr w:type="spellEnd"/>
    </w:p>
    <w:p w14:paraId="49473F3D" w14:textId="77777777" w:rsidR="004638CE" w:rsidRPr="004D23E1" w:rsidRDefault="004638CE" w:rsidP="004D23E1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D23E1">
        <w:rPr>
          <w:rFonts w:ascii="Times New Roman" w:hAnsi="Times New Roman" w:cs="Times New Roman"/>
          <w:i/>
          <w:sz w:val="28"/>
          <w:szCs w:val="28"/>
        </w:rPr>
        <w:t xml:space="preserve">БОУ ЧР «Чебоксарская НОШ для обучающихся с ограниченными возможностями здоровья №2» МО ЧР, </w:t>
      </w:r>
      <w:r w:rsidRPr="004D23E1">
        <w:rPr>
          <w:rFonts w:ascii="Times New Roman" w:hAnsi="Times New Roman" w:cs="Times New Roman"/>
          <w:bCs/>
          <w:i/>
          <w:sz w:val="28"/>
          <w:szCs w:val="28"/>
          <w:bdr w:val="none" w:sz="0" w:space="0" w:color="auto" w:frame="1"/>
        </w:rPr>
        <w:t>г. Чебоксары</w:t>
      </w:r>
    </w:p>
    <w:p w14:paraId="65C6DCDC" w14:textId="4C40BBAB" w:rsidR="00787548" w:rsidRPr="004D23E1" w:rsidRDefault="00995B99" w:rsidP="004D23E1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</w:pPr>
      <w:r w:rsidRPr="00995B99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>vikavasyatkina@gmail.com</w:t>
      </w:r>
    </w:p>
    <w:p w14:paraId="2A883848" w14:textId="77777777" w:rsidR="00787548" w:rsidRDefault="00787548" w:rsidP="004D23E1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</w:pPr>
    </w:p>
    <w:p w14:paraId="338D360E" w14:textId="77777777" w:rsidR="00321BED" w:rsidRPr="004D23E1" w:rsidRDefault="00321BED" w:rsidP="004D23E1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</w:pPr>
    </w:p>
    <w:p w14:paraId="1313F9C1" w14:textId="7AA9CE59" w:rsidR="00BE6E78" w:rsidRDefault="004638CE" w:rsidP="004D23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3E1">
        <w:rPr>
          <w:rFonts w:ascii="Times New Roman" w:hAnsi="Times New Roman" w:cs="Times New Roman"/>
          <w:b/>
          <w:bCs/>
          <w:sz w:val="28"/>
          <w:szCs w:val="28"/>
        </w:rPr>
        <w:t>Аннотация</w:t>
      </w:r>
      <w:r w:rsidRPr="004D23E1">
        <w:rPr>
          <w:rFonts w:ascii="Times New Roman" w:hAnsi="Times New Roman" w:cs="Times New Roman"/>
          <w:sz w:val="28"/>
          <w:szCs w:val="28"/>
        </w:rPr>
        <w:t xml:space="preserve">: </w:t>
      </w:r>
      <w:r w:rsidR="000F4069" w:rsidRPr="000F4069">
        <w:rPr>
          <w:rFonts w:ascii="Times New Roman" w:hAnsi="Times New Roman" w:cs="Times New Roman"/>
          <w:sz w:val="28"/>
          <w:szCs w:val="28"/>
        </w:rPr>
        <w:t xml:space="preserve">Настоящая статья посвящена актуальной проблеме формирования экологической культуры у детей дошкольного возраста с ограниченными возможностями здоровья (ОВЗ). Для детей с ОВЗ, чьи возможности восприятия и взаимодействия с окружающим миром могут быть ограничены, разработка специализированных, адаптированных педагогических инструментов становится первостепенной задачей. В статье описана структура и содержание разработанного дидактического кейса </w:t>
      </w:r>
      <w:r w:rsidR="00B04819">
        <w:rPr>
          <w:rFonts w:ascii="Times New Roman" w:hAnsi="Times New Roman" w:cs="Times New Roman"/>
          <w:sz w:val="28"/>
          <w:szCs w:val="28"/>
        </w:rPr>
        <w:t>«</w:t>
      </w:r>
      <w:r w:rsidR="000F4069" w:rsidRPr="000F4069">
        <w:rPr>
          <w:rFonts w:ascii="Times New Roman" w:hAnsi="Times New Roman" w:cs="Times New Roman"/>
          <w:sz w:val="28"/>
          <w:szCs w:val="28"/>
        </w:rPr>
        <w:t>Лес Чувашии</w:t>
      </w:r>
      <w:r w:rsidR="00B04819">
        <w:rPr>
          <w:rFonts w:ascii="Times New Roman" w:hAnsi="Times New Roman" w:cs="Times New Roman"/>
          <w:sz w:val="28"/>
          <w:szCs w:val="28"/>
        </w:rPr>
        <w:t xml:space="preserve">», представляющего </w:t>
      </w:r>
      <w:r w:rsidR="000F4069" w:rsidRPr="000F4069">
        <w:rPr>
          <w:rFonts w:ascii="Times New Roman" w:hAnsi="Times New Roman" w:cs="Times New Roman"/>
          <w:sz w:val="28"/>
          <w:szCs w:val="28"/>
        </w:rPr>
        <w:t xml:space="preserve">собой комплекс взаимосвязанных дидактических материалов, игровых ситуаций, творческих заданий и практических упражнений, направленных на знакомство детей с особенностями природы родного края – Чувашии. Особое внимание уделяется адаптации содержания и форм работы с учетом специфических образовательных потребностей детей с </w:t>
      </w:r>
      <w:r w:rsidR="00B04819">
        <w:rPr>
          <w:rFonts w:ascii="Times New Roman" w:hAnsi="Times New Roman" w:cs="Times New Roman"/>
          <w:sz w:val="28"/>
          <w:szCs w:val="28"/>
        </w:rPr>
        <w:t>тяжелыми нарушениями речи</w:t>
      </w:r>
      <w:r w:rsidR="000F4069" w:rsidRPr="000F4069">
        <w:rPr>
          <w:rFonts w:ascii="Times New Roman" w:hAnsi="Times New Roman" w:cs="Times New Roman"/>
          <w:sz w:val="28"/>
          <w:szCs w:val="28"/>
        </w:rPr>
        <w:t>.</w:t>
      </w:r>
    </w:p>
    <w:p w14:paraId="28D9E5E7" w14:textId="5F5E25F0" w:rsidR="000F4069" w:rsidRDefault="004638CE" w:rsidP="00B048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3E1">
        <w:rPr>
          <w:rFonts w:ascii="Times New Roman" w:hAnsi="Times New Roman" w:cs="Times New Roman"/>
          <w:b/>
          <w:bCs/>
          <w:sz w:val="28"/>
          <w:szCs w:val="28"/>
        </w:rPr>
        <w:t>Ключевые слова</w:t>
      </w:r>
      <w:r w:rsidRPr="004D23E1">
        <w:rPr>
          <w:rFonts w:ascii="Times New Roman" w:hAnsi="Times New Roman" w:cs="Times New Roman"/>
          <w:sz w:val="28"/>
          <w:szCs w:val="28"/>
        </w:rPr>
        <w:t xml:space="preserve">: </w:t>
      </w:r>
      <w:r w:rsidR="000F4069" w:rsidRPr="000F4069">
        <w:rPr>
          <w:rFonts w:ascii="Times New Roman" w:hAnsi="Times New Roman" w:cs="Times New Roman"/>
          <w:sz w:val="28"/>
          <w:szCs w:val="28"/>
        </w:rPr>
        <w:t>экологическая культура, дошкольники с ОВЗ, дидактический кейс, "Лес Чувашии", инклюзивное образование, природопользование, экологическое воспитание</w:t>
      </w:r>
      <w:r w:rsidRPr="004D23E1">
        <w:rPr>
          <w:rFonts w:ascii="Times New Roman" w:hAnsi="Times New Roman" w:cs="Times New Roman"/>
          <w:sz w:val="28"/>
          <w:szCs w:val="28"/>
        </w:rPr>
        <w:t>.</w:t>
      </w:r>
    </w:p>
    <w:p w14:paraId="14A02A3A" w14:textId="0BE17703" w:rsidR="000F4069" w:rsidRPr="000F4069" w:rsidRDefault="000F4069" w:rsidP="000F40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069">
        <w:rPr>
          <w:rFonts w:ascii="Times New Roman" w:hAnsi="Times New Roman" w:cs="Times New Roman"/>
          <w:sz w:val="28"/>
          <w:szCs w:val="28"/>
        </w:rPr>
        <w:t>Современный мир ставит перед нами новые вызовы, и одним из наиболее актуальных является формирование экологической грамотности и ответственного отношения к природе с самых ранних лет.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4069">
        <w:rPr>
          <w:rFonts w:ascii="Times New Roman" w:hAnsi="Times New Roman" w:cs="Times New Roman"/>
          <w:sz w:val="28"/>
          <w:szCs w:val="28"/>
        </w:rPr>
        <w:t xml:space="preserve">Особое внимание уделяется созданию условий для гармоничного взаимодействия ребенка с </w:t>
      </w:r>
      <w:r w:rsidRPr="000F4069">
        <w:rPr>
          <w:rFonts w:ascii="Times New Roman" w:hAnsi="Times New Roman" w:cs="Times New Roman"/>
          <w:sz w:val="28"/>
          <w:szCs w:val="28"/>
        </w:rPr>
        <w:lastRenderedPageBreak/>
        <w:t>окружающим миром и осознания им своего места в природе. В ответ на эти вызовы, разработка и внедрение инновационных дидактических материалов становится ключевым элементом в построении эффективной системы экологического воспитания.</w:t>
      </w:r>
    </w:p>
    <w:p w14:paraId="5F80C185" w14:textId="77777777" w:rsidR="000F4069" w:rsidRPr="000F4069" w:rsidRDefault="000F4069" w:rsidP="000F40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069">
        <w:rPr>
          <w:rFonts w:ascii="Times New Roman" w:hAnsi="Times New Roman" w:cs="Times New Roman"/>
          <w:sz w:val="28"/>
          <w:szCs w:val="28"/>
        </w:rPr>
        <w:t>Особую актуальность приобретает вопрос формирования экологической культуры у детей с ограниченными возможностями здоровья (ОВЗ). Для этих детей, зачастую испытывающих трудности в восприятии и обработке информации, а также в социальном взаимодействии, необходимы специально адаптированные, наглядные и увлекательные методики.</w:t>
      </w:r>
    </w:p>
    <w:p w14:paraId="698CEBF9" w14:textId="77777777" w:rsidR="000F4069" w:rsidRPr="000F4069" w:rsidRDefault="000F4069" w:rsidP="000F40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069">
        <w:rPr>
          <w:rFonts w:ascii="Times New Roman" w:hAnsi="Times New Roman" w:cs="Times New Roman"/>
          <w:sz w:val="28"/>
          <w:szCs w:val="28"/>
        </w:rPr>
        <w:t>Одним из таких перспективных инструментов является дидактический кейс "Лес Чувашии". Это пособие призвано стать мостом между миром дошкольника с ОВЗ и богатством природы родного края, способствуя формированию основ экологической культуры через увлекательное и познавательное взаимодействие.</w:t>
      </w:r>
    </w:p>
    <w:p w14:paraId="5E45956F" w14:textId="02E43214" w:rsidR="000F4069" w:rsidRPr="000F4069" w:rsidRDefault="000F4069" w:rsidP="000F40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069">
        <w:rPr>
          <w:rFonts w:ascii="Times New Roman" w:hAnsi="Times New Roman" w:cs="Times New Roman"/>
          <w:sz w:val="28"/>
          <w:szCs w:val="28"/>
        </w:rPr>
        <w:t xml:space="preserve">Цель пособия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F4069">
        <w:rPr>
          <w:rFonts w:ascii="Times New Roman" w:hAnsi="Times New Roman" w:cs="Times New Roman"/>
          <w:sz w:val="28"/>
          <w:szCs w:val="28"/>
        </w:rPr>
        <w:t>Лес Чувашии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F4069">
        <w:rPr>
          <w:rFonts w:ascii="Times New Roman" w:hAnsi="Times New Roman" w:cs="Times New Roman"/>
          <w:sz w:val="28"/>
          <w:szCs w:val="28"/>
        </w:rPr>
        <w:t xml:space="preserve"> – формирование начал экологической культуры ребенка-дошкольника с ОВЗ через знакомство с растительным и животным миром лесов Чувашского края.</w:t>
      </w:r>
    </w:p>
    <w:p w14:paraId="2E82A555" w14:textId="77777777" w:rsidR="000F4069" w:rsidRPr="000F4069" w:rsidRDefault="000F4069" w:rsidP="000F40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069">
        <w:rPr>
          <w:rFonts w:ascii="Times New Roman" w:hAnsi="Times New Roman" w:cs="Times New Roman"/>
          <w:sz w:val="28"/>
          <w:szCs w:val="28"/>
        </w:rPr>
        <w:t>Данный дидактический кейс обладает значительным педагогическим потенциалом, позволяя решать широкий спектр образовательных задач в игровой форме:</w:t>
      </w:r>
    </w:p>
    <w:p w14:paraId="650D77D5" w14:textId="77777777" w:rsidR="000F4069" w:rsidRPr="000F4069" w:rsidRDefault="000F4069" w:rsidP="000F40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069">
        <w:rPr>
          <w:rFonts w:ascii="Times New Roman" w:hAnsi="Times New Roman" w:cs="Times New Roman"/>
          <w:sz w:val="28"/>
          <w:szCs w:val="28"/>
        </w:rPr>
        <w:t>Развитие познавательных процессов: Кейс стимулирует развитие внимания, памяти, мышления, воображения. Через рассматривание иллюстраций, работу с моделями, выполнение заданий дети учатся сравнивать, классифицировать, анализировать информацию о лесных обитателях и растениях.</w:t>
      </w:r>
    </w:p>
    <w:p w14:paraId="50BB0AEF" w14:textId="77777777" w:rsidR="000F4069" w:rsidRPr="000F4069" w:rsidRDefault="000F4069" w:rsidP="000F40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069">
        <w:rPr>
          <w:rFonts w:ascii="Times New Roman" w:hAnsi="Times New Roman" w:cs="Times New Roman"/>
          <w:sz w:val="28"/>
          <w:szCs w:val="28"/>
        </w:rPr>
        <w:t xml:space="preserve">Формирование представлений о природе: Дети знакомятся с многообразием лесных экосистем Чувашии, узнают о деревьях, кустарниках, травах, грибах, ягодах, а также о животных, птицах и </w:t>
      </w:r>
      <w:r w:rsidRPr="000F4069">
        <w:rPr>
          <w:rFonts w:ascii="Times New Roman" w:hAnsi="Times New Roman" w:cs="Times New Roman"/>
          <w:sz w:val="28"/>
          <w:szCs w:val="28"/>
        </w:rPr>
        <w:lastRenderedPageBreak/>
        <w:t>насекомых, населяющих эти леса. Особое внимание уделяется сезонным изменениям в природе.</w:t>
      </w:r>
    </w:p>
    <w:p w14:paraId="329F4386" w14:textId="77777777" w:rsidR="000F4069" w:rsidRPr="000F4069" w:rsidRDefault="000F4069" w:rsidP="000F40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069">
        <w:rPr>
          <w:rFonts w:ascii="Times New Roman" w:hAnsi="Times New Roman" w:cs="Times New Roman"/>
          <w:sz w:val="28"/>
          <w:szCs w:val="28"/>
        </w:rPr>
        <w:t>Воспитание бережного отношения к природе</w:t>
      </w:r>
      <w:proofErr w:type="gramStart"/>
      <w:r w:rsidRPr="000F4069">
        <w:rPr>
          <w:rFonts w:ascii="Times New Roman" w:hAnsi="Times New Roman" w:cs="Times New Roman"/>
          <w:sz w:val="28"/>
          <w:szCs w:val="28"/>
        </w:rPr>
        <w:t>: Через</w:t>
      </w:r>
      <w:proofErr w:type="gramEnd"/>
      <w:r w:rsidRPr="000F4069">
        <w:rPr>
          <w:rFonts w:ascii="Times New Roman" w:hAnsi="Times New Roman" w:cs="Times New Roman"/>
          <w:sz w:val="28"/>
          <w:szCs w:val="28"/>
        </w:rPr>
        <w:t xml:space="preserve"> игровые ситуации и обсуждения дети учатся понимать важность сохранения природных ресурсов, осознают последствия негативного воздействия человека на окружающую среду. Формируется чувство ответственности за сохранение красоты и здоровья природы.</w:t>
      </w:r>
    </w:p>
    <w:p w14:paraId="27C8C9B1" w14:textId="77777777" w:rsidR="000F4069" w:rsidRPr="000F4069" w:rsidRDefault="000F4069" w:rsidP="000F40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069">
        <w:rPr>
          <w:rFonts w:ascii="Times New Roman" w:hAnsi="Times New Roman" w:cs="Times New Roman"/>
          <w:sz w:val="28"/>
          <w:szCs w:val="28"/>
        </w:rPr>
        <w:t>Стимулирование речевой активности: Обсуждение увиденного и услышанного, ответы на вопросы, составление рассказов по картинкам – все это способствует развитию связной речи, обогащению словарного запаса детей.</w:t>
      </w:r>
    </w:p>
    <w:p w14:paraId="5CEE522E" w14:textId="4ECBC8CD" w:rsidR="000F4069" w:rsidRPr="000F4069" w:rsidRDefault="000F4069" w:rsidP="000F40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069">
        <w:rPr>
          <w:rFonts w:ascii="Times New Roman" w:hAnsi="Times New Roman" w:cs="Times New Roman"/>
          <w:sz w:val="28"/>
          <w:szCs w:val="28"/>
        </w:rPr>
        <w:t>Развитие мелкой моторики и координации движений: В кейс быть включены задания на сортировку мелких деталей, сбор пазлов, что особенно важно для детей с ОВЗ.</w:t>
      </w:r>
    </w:p>
    <w:p w14:paraId="3DD3A878" w14:textId="77777777" w:rsidR="000F4069" w:rsidRPr="000F4069" w:rsidRDefault="000F4069" w:rsidP="000F40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069">
        <w:rPr>
          <w:rFonts w:ascii="Times New Roman" w:hAnsi="Times New Roman" w:cs="Times New Roman"/>
          <w:sz w:val="28"/>
          <w:szCs w:val="28"/>
        </w:rPr>
        <w:t>Социализация и коммуникация: Игровые ситуации, предполагающие совместную деятельность детей, способствуют развитию навыков общения, умения договариваться, слушать и слышать друг друга.</w:t>
      </w:r>
    </w:p>
    <w:p w14:paraId="7BF2E3CC" w14:textId="77777777" w:rsidR="000F4069" w:rsidRPr="000F4069" w:rsidRDefault="000F4069" w:rsidP="000F40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069">
        <w:rPr>
          <w:rFonts w:ascii="Times New Roman" w:hAnsi="Times New Roman" w:cs="Times New Roman"/>
          <w:sz w:val="28"/>
          <w:szCs w:val="28"/>
        </w:rPr>
        <w:t>Кейс представляет собой комплексный набор дидактических материалов, разработанных для проведения разнообразных игр и познавательных бесед:</w:t>
      </w:r>
    </w:p>
    <w:p w14:paraId="301A1201" w14:textId="28074872" w:rsidR="000F4069" w:rsidRPr="000F4069" w:rsidRDefault="000F4069" w:rsidP="000F40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069">
        <w:rPr>
          <w:rFonts w:ascii="Times New Roman" w:hAnsi="Times New Roman" w:cs="Times New Roman"/>
          <w:sz w:val="28"/>
          <w:szCs w:val="28"/>
        </w:rPr>
        <w:t xml:space="preserve">Рассматривание картинок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F4069">
        <w:rPr>
          <w:rFonts w:ascii="Times New Roman" w:hAnsi="Times New Roman" w:cs="Times New Roman"/>
          <w:sz w:val="28"/>
          <w:szCs w:val="28"/>
        </w:rPr>
        <w:t>Виды леса: лиственный, хвойный, смешанный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F4069">
        <w:rPr>
          <w:rFonts w:ascii="Times New Roman" w:hAnsi="Times New Roman" w:cs="Times New Roman"/>
          <w:sz w:val="28"/>
          <w:szCs w:val="28"/>
        </w:rPr>
        <w:t>: позволяет детям познакомиться с основными типами лесов, их характерными особенностями и разнообразием.</w:t>
      </w:r>
    </w:p>
    <w:p w14:paraId="733184CE" w14:textId="6BA0922C" w:rsidR="000F4069" w:rsidRPr="000F4069" w:rsidRDefault="000F4069" w:rsidP="000F40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069">
        <w:rPr>
          <w:rFonts w:ascii="Times New Roman" w:hAnsi="Times New Roman" w:cs="Times New Roman"/>
          <w:sz w:val="28"/>
          <w:szCs w:val="28"/>
        </w:rPr>
        <w:t xml:space="preserve">Дидактическая игра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F4069">
        <w:rPr>
          <w:rFonts w:ascii="Times New Roman" w:hAnsi="Times New Roman" w:cs="Times New Roman"/>
          <w:sz w:val="28"/>
          <w:szCs w:val="28"/>
        </w:rPr>
        <w:t>Разложи деревья на две группы (хвойные, лиственные)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F4069">
        <w:rPr>
          <w:rFonts w:ascii="Times New Roman" w:hAnsi="Times New Roman" w:cs="Times New Roman"/>
          <w:sz w:val="28"/>
          <w:szCs w:val="28"/>
        </w:rPr>
        <w:t>: закрепляет знания о разновидностях деревьев, развивая умение классифицировать объекты по заданным признакам.</w:t>
      </w:r>
    </w:p>
    <w:p w14:paraId="4DC0C7E0" w14:textId="15A09BCE" w:rsidR="000F4069" w:rsidRPr="000F4069" w:rsidRDefault="000F4069" w:rsidP="000F40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069">
        <w:rPr>
          <w:rFonts w:ascii="Times New Roman" w:hAnsi="Times New Roman" w:cs="Times New Roman"/>
          <w:sz w:val="28"/>
          <w:szCs w:val="28"/>
        </w:rPr>
        <w:t xml:space="preserve">Рассматривание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F4069">
        <w:rPr>
          <w:rFonts w:ascii="Times New Roman" w:hAnsi="Times New Roman" w:cs="Times New Roman"/>
          <w:sz w:val="28"/>
          <w:szCs w:val="28"/>
        </w:rPr>
        <w:t xml:space="preserve">Этажи леса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F4069">
        <w:rPr>
          <w:rFonts w:ascii="Times New Roman" w:hAnsi="Times New Roman" w:cs="Times New Roman"/>
          <w:sz w:val="28"/>
          <w:szCs w:val="28"/>
        </w:rPr>
        <w:t xml:space="preserve"> растительность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F4069">
        <w:rPr>
          <w:rFonts w:ascii="Times New Roman" w:hAnsi="Times New Roman" w:cs="Times New Roman"/>
          <w:sz w:val="28"/>
          <w:szCs w:val="28"/>
        </w:rPr>
        <w:t>: знакомит детей с ярусным строением леса, демонстрируя разнообразие растительного мира на разных уровнях.</w:t>
      </w:r>
    </w:p>
    <w:p w14:paraId="77C0ABB9" w14:textId="0881C236" w:rsidR="000F4069" w:rsidRPr="000F4069" w:rsidRDefault="000F4069" w:rsidP="000F40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069">
        <w:rPr>
          <w:rFonts w:ascii="Times New Roman" w:hAnsi="Times New Roman" w:cs="Times New Roman"/>
          <w:sz w:val="28"/>
          <w:szCs w:val="28"/>
        </w:rPr>
        <w:lastRenderedPageBreak/>
        <w:t xml:space="preserve">Дидактическая игра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F4069">
        <w:rPr>
          <w:rFonts w:ascii="Times New Roman" w:hAnsi="Times New Roman" w:cs="Times New Roman"/>
          <w:sz w:val="28"/>
          <w:szCs w:val="28"/>
        </w:rPr>
        <w:t>Найди листок к каждому дереву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F4069">
        <w:rPr>
          <w:rFonts w:ascii="Times New Roman" w:hAnsi="Times New Roman" w:cs="Times New Roman"/>
          <w:sz w:val="28"/>
          <w:szCs w:val="28"/>
        </w:rPr>
        <w:t xml:space="preserve"> способствует закреплению знаний о деревьях через умение соотносить листья с соответствующими деревьями, развивая наблюдательность и память.</w:t>
      </w:r>
    </w:p>
    <w:p w14:paraId="3588BFC2" w14:textId="75045340" w:rsidR="000F4069" w:rsidRPr="000F4069" w:rsidRDefault="000F4069" w:rsidP="000F40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069">
        <w:rPr>
          <w:rFonts w:ascii="Times New Roman" w:hAnsi="Times New Roman" w:cs="Times New Roman"/>
          <w:sz w:val="28"/>
          <w:szCs w:val="28"/>
        </w:rPr>
        <w:t xml:space="preserve">Дидактическая игра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F4069">
        <w:rPr>
          <w:rFonts w:ascii="Times New Roman" w:hAnsi="Times New Roman" w:cs="Times New Roman"/>
          <w:sz w:val="28"/>
          <w:szCs w:val="28"/>
        </w:rPr>
        <w:t>Распредели плоды деревьев правильно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F4069">
        <w:rPr>
          <w:rFonts w:ascii="Times New Roman" w:hAnsi="Times New Roman" w:cs="Times New Roman"/>
          <w:sz w:val="28"/>
          <w:szCs w:val="28"/>
        </w:rPr>
        <w:t xml:space="preserve"> помогает детям научиться различать и называть плоды деревьев, формируя представление о их назначении.</w:t>
      </w:r>
    </w:p>
    <w:p w14:paraId="5A315083" w14:textId="41FAC2F3" w:rsidR="000F4069" w:rsidRPr="000F4069" w:rsidRDefault="000F4069" w:rsidP="000F40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069">
        <w:rPr>
          <w:rFonts w:ascii="Times New Roman" w:hAnsi="Times New Roman" w:cs="Times New Roman"/>
          <w:sz w:val="28"/>
          <w:szCs w:val="28"/>
        </w:rPr>
        <w:t xml:space="preserve">Дидактическая игра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F4069">
        <w:rPr>
          <w:rFonts w:ascii="Times New Roman" w:hAnsi="Times New Roman" w:cs="Times New Roman"/>
          <w:sz w:val="28"/>
          <w:szCs w:val="28"/>
        </w:rPr>
        <w:t>Распредели плоды кустарников правильно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F40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0F4069">
        <w:rPr>
          <w:rFonts w:ascii="Times New Roman" w:hAnsi="Times New Roman" w:cs="Times New Roman"/>
          <w:sz w:val="28"/>
          <w:szCs w:val="28"/>
        </w:rPr>
        <w:t>акрепляет умение различать кустарники и их плоды, а также способствует развитию правильного дыхания через игровые упражнения.</w:t>
      </w:r>
    </w:p>
    <w:p w14:paraId="30EAA608" w14:textId="22A2C9ED" w:rsidR="000F4069" w:rsidRPr="000F4069" w:rsidRDefault="000F4069" w:rsidP="000F40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069">
        <w:rPr>
          <w:rFonts w:ascii="Times New Roman" w:hAnsi="Times New Roman" w:cs="Times New Roman"/>
          <w:sz w:val="28"/>
          <w:szCs w:val="28"/>
        </w:rPr>
        <w:t xml:space="preserve">Дидактическая игра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F4069">
        <w:rPr>
          <w:rFonts w:ascii="Times New Roman" w:hAnsi="Times New Roman" w:cs="Times New Roman"/>
          <w:sz w:val="28"/>
          <w:szCs w:val="28"/>
        </w:rPr>
        <w:t>Найди такую же картинку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F4069">
        <w:rPr>
          <w:rFonts w:ascii="Times New Roman" w:hAnsi="Times New Roman" w:cs="Times New Roman"/>
          <w:sz w:val="28"/>
          <w:szCs w:val="28"/>
        </w:rPr>
        <w:t xml:space="preserve"> знакомит детей с цветами и ягодами лесов Чувашии, развивая умение находить сходства и различия, тренируя зрительную память.</w:t>
      </w:r>
    </w:p>
    <w:p w14:paraId="34F03EB9" w14:textId="0B6EAF7C" w:rsidR="000F4069" w:rsidRPr="000F4069" w:rsidRDefault="000F4069" w:rsidP="000F40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069">
        <w:rPr>
          <w:rFonts w:ascii="Times New Roman" w:hAnsi="Times New Roman" w:cs="Times New Roman"/>
          <w:sz w:val="28"/>
          <w:szCs w:val="28"/>
        </w:rPr>
        <w:t xml:space="preserve">Дидактическая игра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F4069">
        <w:rPr>
          <w:rFonts w:ascii="Times New Roman" w:hAnsi="Times New Roman" w:cs="Times New Roman"/>
          <w:sz w:val="28"/>
          <w:szCs w:val="28"/>
        </w:rPr>
        <w:t>Собери только съедобные грибы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F40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F4069">
        <w:rPr>
          <w:rFonts w:ascii="Times New Roman" w:hAnsi="Times New Roman" w:cs="Times New Roman"/>
          <w:sz w:val="28"/>
          <w:szCs w:val="28"/>
        </w:rPr>
        <w:t>озволяет детям познакомиться с многообразием грибов, произрастающих в лесах Чувашии, и научиться отличать съедобные виды от ядовитых, формируя основы безопасного поведения в природе.</w:t>
      </w:r>
    </w:p>
    <w:p w14:paraId="7FA3136C" w14:textId="44B09FEB" w:rsidR="000F4069" w:rsidRPr="000F4069" w:rsidRDefault="000F4069" w:rsidP="000F40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069">
        <w:rPr>
          <w:rFonts w:ascii="Times New Roman" w:hAnsi="Times New Roman" w:cs="Times New Roman"/>
          <w:sz w:val="28"/>
          <w:szCs w:val="28"/>
        </w:rPr>
        <w:t>Рассматривание материал</w:t>
      </w:r>
      <w:r>
        <w:rPr>
          <w:rFonts w:ascii="Times New Roman" w:hAnsi="Times New Roman" w:cs="Times New Roman"/>
          <w:sz w:val="28"/>
          <w:szCs w:val="28"/>
        </w:rPr>
        <w:t>ов (картинок)</w:t>
      </w:r>
      <w:r w:rsidRPr="000F4069">
        <w:rPr>
          <w:rFonts w:ascii="Times New Roman" w:hAnsi="Times New Roman" w:cs="Times New Roman"/>
          <w:sz w:val="28"/>
          <w:szCs w:val="28"/>
        </w:rPr>
        <w:t>, демонстрирующи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0F4069">
        <w:rPr>
          <w:rFonts w:ascii="Times New Roman" w:hAnsi="Times New Roman" w:cs="Times New Roman"/>
          <w:sz w:val="28"/>
          <w:szCs w:val="28"/>
        </w:rPr>
        <w:t xml:space="preserve"> различные уголки леса, его ландшафты и населяющих его животных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F4069">
        <w:rPr>
          <w:rFonts w:ascii="Times New Roman" w:hAnsi="Times New Roman" w:cs="Times New Roman"/>
          <w:sz w:val="28"/>
          <w:szCs w:val="28"/>
        </w:rPr>
        <w:t>Пространство леса и его обитатели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F4069">
        <w:rPr>
          <w:rFonts w:ascii="Times New Roman" w:hAnsi="Times New Roman" w:cs="Times New Roman"/>
          <w:sz w:val="28"/>
          <w:szCs w:val="28"/>
        </w:rPr>
        <w:t xml:space="preserve"> формир</w:t>
      </w:r>
      <w:r>
        <w:rPr>
          <w:rFonts w:ascii="Times New Roman" w:hAnsi="Times New Roman" w:cs="Times New Roman"/>
          <w:sz w:val="28"/>
          <w:szCs w:val="28"/>
        </w:rPr>
        <w:t>ует</w:t>
      </w:r>
      <w:r w:rsidRPr="000F4069">
        <w:rPr>
          <w:rFonts w:ascii="Times New Roman" w:hAnsi="Times New Roman" w:cs="Times New Roman"/>
          <w:sz w:val="28"/>
          <w:szCs w:val="28"/>
        </w:rPr>
        <w:t xml:space="preserve"> целостно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F4069">
        <w:rPr>
          <w:rFonts w:ascii="Times New Roman" w:hAnsi="Times New Roman" w:cs="Times New Roman"/>
          <w:sz w:val="28"/>
          <w:szCs w:val="28"/>
        </w:rPr>
        <w:t xml:space="preserve"> представлени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F4069">
        <w:rPr>
          <w:rFonts w:ascii="Times New Roman" w:hAnsi="Times New Roman" w:cs="Times New Roman"/>
          <w:sz w:val="28"/>
          <w:szCs w:val="28"/>
        </w:rPr>
        <w:t xml:space="preserve"> о лесной экосистеме, ее взаимосвязях и роли каждого организма.</w:t>
      </w:r>
    </w:p>
    <w:p w14:paraId="2E2D1CBB" w14:textId="75CCD3DD" w:rsidR="000F4069" w:rsidRPr="000F4069" w:rsidRDefault="000F4069" w:rsidP="000F40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069">
        <w:rPr>
          <w:rFonts w:ascii="Times New Roman" w:hAnsi="Times New Roman" w:cs="Times New Roman"/>
          <w:sz w:val="28"/>
          <w:szCs w:val="28"/>
        </w:rPr>
        <w:t>Дидактическая игра «Зимующие и перелетные птицы»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0F4069">
        <w:rPr>
          <w:rFonts w:ascii="Times New Roman" w:hAnsi="Times New Roman" w:cs="Times New Roman"/>
          <w:sz w:val="28"/>
          <w:szCs w:val="28"/>
        </w:rPr>
        <w:t>озволяет закрепить представления о птицах Чувашии, научить детей классифицировать их по признаку зимовки.</w:t>
      </w:r>
    </w:p>
    <w:p w14:paraId="13B40D93" w14:textId="7B3DE362" w:rsidR="000F4069" w:rsidRPr="000F4069" w:rsidRDefault="000F4069" w:rsidP="000F40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069">
        <w:rPr>
          <w:rFonts w:ascii="Times New Roman" w:hAnsi="Times New Roman" w:cs="Times New Roman"/>
          <w:sz w:val="28"/>
          <w:szCs w:val="28"/>
        </w:rPr>
        <w:t>Дидактическая игра «Что нельзя делать в лесу»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0F4069">
        <w:rPr>
          <w:rFonts w:ascii="Times New Roman" w:hAnsi="Times New Roman" w:cs="Times New Roman"/>
          <w:sz w:val="28"/>
          <w:szCs w:val="28"/>
        </w:rPr>
        <w:t>аправлена на формирование знаний о правилах безопасного и ответственного поведения в лесу.</w:t>
      </w:r>
    </w:p>
    <w:p w14:paraId="7D79797F" w14:textId="53B8A20C" w:rsidR="000F4069" w:rsidRPr="000F4069" w:rsidRDefault="000F4069" w:rsidP="000F40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069">
        <w:rPr>
          <w:rFonts w:ascii="Times New Roman" w:hAnsi="Times New Roman" w:cs="Times New Roman"/>
          <w:sz w:val="28"/>
          <w:szCs w:val="28"/>
        </w:rPr>
        <w:t>Дидактическая игра «Сортировка мусора» учит детей различать материалы и правильно их утилизировать, закладывая основы экологической ответственности.</w:t>
      </w:r>
    </w:p>
    <w:p w14:paraId="3836E6B6" w14:textId="7FD20CB5" w:rsidR="000F4069" w:rsidRPr="000F4069" w:rsidRDefault="000F4069" w:rsidP="000F40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069">
        <w:rPr>
          <w:rFonts w:ascii="Times New Roman" w:hAnsi="Times New Roman" w:cs="Times New Roman"/>
          <w:sz w:val="28"/>
          <w:szCs w:val="28"/>
        </w:rPr>
        <w:lastRenderedPageBreak/>
        <w:t>Дидактическая игра «Первоцветы» помогает закрепить знания о весенних цветах Чувашии и развивает умение составлять целое из частей.</w:t>
      </w:r>
    </w:p>
    <w:p w14:paraId="2D3DAB69" w14:textId="0E0B903D" w:rsidR="000F4069" w:rsidRPr="000F4069" w:rsidRDefault="000F4069" w:rsidP="000F40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069">
        <w:rPr>
          <w:rFonts w:ascii="Times New Roman" w:hAnsi="Times New Roman" w:cs="Times New Roman"/>
          <w:sz w:val="28"/>
          <w:szCs w:val="28"/>
        </w:rPr>
        <w:t>Картотека «Лесные загадки»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4069">
        <w:rPr>
          <w:rFonts w:ascii="Times New Roman" w:hAnsi="Times New Roman" w:cs="Times New Roman"/>
          <w:sz w:val="28"/>
          <w:szCs w:val="28"/>
        </w:rPr>
        <w:t>способствует развитию логического мышления, умения отгадывать загадки и закреплению знаний об обитателях лесов Чувашии.</w:t>
      </w:r>
    </w:p>
    <w:p w14:paraId="31E5A613" w14:textId="151A0664" w:rsidR="000F4069" w:rsidRPr="000F4069" w:rsidRDefault="000F4069" w:rsidP="000F40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069">
        <w:rPr>
          <w:rFonts w:ascii="Times New Roman" w:hAnsi="Times New Roman" w:cs="Times New Roman"/>
          <w:sz w:val="28"/>
          <w:szCs w:val="28"/>
        </w:rPr>
        <w:t>Картотеки «Физкультминутки» и «Пальчиковые игры» на тему «Лес и его обитатели» интегрируют двигательную активность с познавательным материалом, делая процесс обучения более динамичным и запоминающимся.</w:t>
      </w:r>
    </w:p>
    <w:p w14:paraId="5220F2F4" w14:textId="19B9FD85" w:rsidR="000F4069" w:rsidRPr="000F4069" w:rsidRDefault="000F4069" w:rsidP="000F40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Материалы для проведения различных б</w:t>
      </w:r>
      <w:r w:rsidRPr="000F4069">
        <w:rPr>
          <w:rFonts w:ascii="Times New Roman" w:hAnsi="Times New Roman" w:cs="Times New Roman"/>
          <w:sz w:val="28"/>
          <w:szCs w:val="28"/>
        </w:rPr>
        <w:t>есед и рассматривани</w:t>
      </w:r>
      <w:r>
        <w:rPr>
          <w:rFonts w:ascii="Times New Roman" w:hAnsi="Times New Roman" w:cs="Times New Roman"/>
          <w:sz w:val="28"/>
          <w:szCs w:val="28"/>
        </w:rPr>
        <w:t>я, например,</w:t>
      </w:r>
      <w:r w:rsidRPr="000F40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тему </w:t>
      </w:r>
      <w:r w:rsidRPr="000F4069">
        <w:rPr>
          <w:rFonts w:ascii="Times New Roman" w:hAnsi="Times New Roman" w:cs="Times New Roman"/>
          <w:sz w:val="28"/>
          <w:szCs w:val="28"/>
        </w:rPr>
        <w:t>«Красная книга»</w:t>
      </w:r>
      <w:r>
        <w:rPr>
          <w:rFonts w:ascii="Times New Roman" w:hAnsi="Times New Roman" w:cs="Times New Roman"/>
          <w:sz w:val="28"/>
          <w:szCs w:val="28"/>
        </w:rPr>
        <w:t xml:space="preserve"> з</w:t>
      </w:r>
      <w:r w:rsidRPr="000F4069">
        <w:rPr>
          <w:rFonts w:ascii="Times New Roman" w:hAnsi="Times New Roman" w:cs="Times New Roman"/>
          <w:sz w:val="28"/>
          <w:szCs w:val="28"/>
        </w:rPr>
        <w:t>наком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F4069">
        <w:rPr>
          <w:rFonts w:ascii="Times New Roman" w:hAnsi="Times New Roman" w:cs="Times New Roman"/>
          <w:sz w:val="28"/>
          <w:szCs w:val="28"/>
        </w:rPr>
        <w:t>т детей с Красной книгой Чувашской Республики, формируя представление о необходимости защиты редких видов.</w:t>
      </w:r>
    </w:p>
    <w:p w14:paraId="5515627E" w14:textId="05833B17" w:rsidR="000F4069" w:rsidRPr="000F4069" w:rsidRDefault="000F4069" w:rsidP="000F40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069">
        <w:rPr>
          <w:rFonts w:ascii="Times New Roman" w:hAnsi="Times New Roman" w:cs="Times New Roman"/>
          <w:sz w:val="28"/>
          <w:szCs w:val="28"/>
        </w:rPr>
        <w:t xml:space="preserve">Беседа и рассматривание </w:t>
      </w:r>
      <w:r>
        <w:rPr>
          <w:rFonts w:ascii="Times New Roman" w:hAnsi="Times New Roman" w:cs="Times New Roman"/>
          <w:sz w:val="28"/>
          <w:szCs w:val="28"/>
        </w:rPr>
        <w:t xml:space="preserve">на тему </w:t>
      </w:r>
      <w:r w:rsidRPr="000F4069">
        <w:rPr>
          <w:rFonts w:ascii="Times New Roman" w:hAnsi="Times New Roman" w:cs="Times New Roman"/>
          <w:sz w:val="28"/>
          <w:szCs w:val="28"/>
        </w:rPr>
        <w:t>«Кому нужны деревья в лесу»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0F4069">
        <w:rPr>
          <w:rFonts w:ascii="Times New Roman" w:hAnsi="Times New Roman" w:cs="Times New Roman"/>
          <w:sz w:val="28"/>
          <w:szCs w:val="28"/>
        </w:rPr>
        <w:t>омогает детям понять важность деревьев для жизни лесных обитателей и экосистемы в целом.</w:t>
      </w:r>
    </w:p>
    <w:p w14:paraId="30704C2C" w14:textId="4500635A" w:rsidR="000F4069" w:rsidRPr="000F4069" w:rsidRDefault="000F4069" w:rsidP="000F40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069">
        <w:rPr>
          <w:rFonts w:ascii="Times New Roman" w:hAnsi="Times New Roman" w:cs="Times New Roman"/>
          <w:sz w:val="28"/>
          <w:szCs w:val="28"/>
        </w:rPr>
        <w:t>Беседа и рассматривание «Как лесник заботится о лесе» знакомит детей с трудом лесника, подчеркивая роль человека в охране природы.</w:t>
      </w:r>
    </w:p>
    <w:p w14:paraId="5F270A00" w14:textId="77777777" w:rsidR="000F4069" w:rsidRPr="000F4069" w:rsidRDefault="000F4069" w:rsidP="000F40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069">
        <w:rPr>
          <w:rFonts w:ascii="Times New Roman" w:hAnsi="Times New Roman" w:cs="Times New Roman"/>
          <w:sz w:val="28"/>
          <w:szCs w:val="28"/>
        </w:rPr>
        <w:t>Использование данного кейса позволяет педагогам не только передавать информацию, но и активно вовлекать детей в процесс познания, стимулируя их любознательность и творческий потенциал. Каждый элемент кейса разработан с учетом возрастных особенностей и особых образовательных потребностей дошкольников о ОВЗ, делая процесс обучения увлекательным и доступным. Например, дидактические игры с яркими иллюстрациями и простыми правилами помогают детям легко усваивать новую информацию, а загадки и физкультминутки делают занятия более динамичными и запоминающимися.</w:t>
      </w:r>
    </w:p>
    <w:p w14:paraId="51C51CD5" w14:textId="77B78FEB" w:rsidR="000F4069" w:rsidRDefault="000F4069" w:rsidP="000F40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069">
        <w:rPr>
          <w:rFonts w:ascii="Times New Roman" w:hAnsi="Times New Roman" w:cs="Times New Roman"/>
          <w:sz w:val="28"/>
          <w:szCs w:val="28"/>
        </w:rPr>
        <w:t xml:space="preserve">Таким образом, дидактический кейс «Лес Чувашии» представляет собой комплексный и многогранный инструмент, способствующий </w:t>
      </w:r>
      <w:r w:rsidRPr="000F4069">
        <w:rPr>
          <w:rFonts w:ascii="Times New Roman" w:hAnsi="Times New Roman" w:cs="Times New Roman"/>
          <w:sz w:val="28"/>
          <w:szCs w:val="28"/>
        </w:rPr>
        <w:lastRenderedPageBreak/>
        <w:t>формированию у дошкольников с ОВЗ прочных основ экологической культуры. Через игровую деятельность, наглядность и интерактивность, дети получают ценные знания о природе родного края, развивают ответственное отношение к ней и закладывают фундамент для осознанного и гармоничного взаимодействия с окружающим миром на протяжении всей жизни.</w:t>
      </w:r>
    </w:p>
    <w:p w14:paraId="67FB6E21" w14:textId="77777777" w:rsidR="00D94A97" w:rsidRPr="004D23E1" w:rsidRDefault="00D94A97" w:rsidP="00A07C87">
      <w:pPr>
        <w:pStyle w:val="a7"/>
        <w:tabs>
          <w:tab w:val="left" w:pos="900"/>
        </w:tabs>
        <w:spacing w:after="0" w:line="360" w:lineRule="auto"/>
        <w:ind w:left="0" w:firstLine="709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  <w:r w:rsidRPr="004D23E1">
        <w:rPr>
          <w:rFonts w:ascii="Times New Roman" w:hAnsi="Times New Roman" w:cs="Times New Roman"/>
          <w:sz w:val="28"/>
          <w:szCs w:val="28"/>
        </w:rPr>
        <w:t>Список литературы.</w:t>
      </w:r>
    </w:p>
    <w:p w14:paraId="23324B70" w14:textId="77777777" w:rsidR="00B04819" w:rsidRDefault="00B04819" w:rsidP="00B04819">
      <w:pPr>
        <w:pStyle w:val="c10"/>
        <w:numPr>
          <w:ilvl w:val="0"/>
          <w:numId w:val="24"/>
        </w:numPr>
        <w:shd w:val="clear" w:color="auto" w:fill="FFFFFF"/>
        <w:spacing w:after="0" w:line="360" w:lineRule="auto"/>
        <w:jc w:val="both"/>
        <w:rPr>
          <w:color w:val="000000"/>
          <w:sz w:val="28"/>
          <w:szCs w:val="28"/>
        </w:rPr>
      </w:pPr>
      <w:r w:rsidRPr="00B04819">
        <w:rPr>
          <w:color w:val="000000"/>
          <w:sz w:val="28"/>
          <w:szCs w:val="28"/>
        </w:rPr>
        <w:t>Алексеев С. В. Экология в картинках: учебное пособие для дошкольников / С. В. Алексеев. – М.: Детство-Пресс, 2018. – 64 с</w:t>
      </w:r>
      <w:r>
        <w:rPr>
          <w:color w:val="000000"/>
          <w:sz w:val="28"/>
          <w:szCs w:val="28"/>
        </w:rPr>
        <w:t>.</w:t>
      </w:r>
    </w:p>
    <w:p w14:paraId="68BF6AC9" w14:textId="77777777" w:rsidR="00B04819" w:rsidRDefault="00B04819" w:rsidP="00B04819">
      <w:pPr>
        <w:pStyle w:val="c10"/>
        <w:numPr>
          <w:ilvl w:val="0"/>
          <w:numId w:val="24"/>
        </w:numPr>
        <w:shd w:val="clear" w:color="auto" w:fill="FFFFFF"/>
        <w:spacing w:after="0" w:line="360" w:lineRule="auto"/>
        <w:jc w:val="both"/>
        <w:rPr>
          <w:color w:val="000000"/>
          <w:sz w:val="28"/>
          <w:szCs w:val="28"/>
        </w:rPr>
      </w:pPr>
      <w:r w:rsidRPr="00B04819">
        <w:rPr>
          <w:color w:val="000000"/>
          <w:sz w:val="28"/>
          <w:szCs w:val="28"/>
        </w:rPr>
        <w:t>Григорьева Е. В. Игровая деятельность – основа экологического воспитания дошкольников / Е. В. Григорьева // Дошкольное воспитание. – 2010. – № 5. – С. 34-39.</w:t>
      </w:r>
    </w:p>
    <w:p w14:paraId="002E075B" w14:textId="12709E27" w:rsidR="00B04819" w:rsidRPr="00B04819" w:rsidRDefault="00B04819" w:rsidP="00B04819">
      <w:pPr>
        <w:pStyle w:val="c10"/>
        <w:numPr>
          <w:ilvl w:val="0"/>
          <w:numId w:val="24"/>
        </w:numPr>
        <w:shd w:val="clear" w:color="auto" w:fill="FFFFFF"/>
        <w:spacing w:after="0" w:line="360" w:lineRule="auto"/>
        <w:jc w:val="both"/>
        <w:rPr>
          <w:color w:val="000000"/>
          <w:sz w:val="28"/>
          <w:szCs w:val="28"/>
        </w:rPr>
      </w:pPr>
      <w:r w:rsidRPr="00B04819">
        <w:rPr>
          <w:color w:val="000000"/>
          <w:sz w:val="28"/>
          <w:szCs w:val="28"/>
        </w:rPr>
        <w:t>Макарова Т. Н. Формирование экологической культуры у дошкольников: методические рекомендации / Т. Н. Макарова. – М.: ТЦ Сфера, 2017. – 128 с.</w:t>
      </w:r>
    </w:p>
    <w:p w14:paraId="2422D96A" w14:textId="09A37EAB" w:rsidR="00D94A97" w:rsidRPr="002A5B25" w:rsidRDefault="00D94A97" w:rsidP="00B04819">
      <w:pPr>
        <w:pStyle w:val="c10"/>
        <w:shd w:val="clear" w:color="auto" w:fill="FFFFFF"/>
        <w:spacing w:after="0" w:line="360" w:lineRule="auto"/>
        <w:jc w:val="both"/>
        <w:rPr>
          <w:color w:val="000000"/>
          <w:sz w:val="28"/>
          <w:szCs w:val="28"/>
        </w:rPr>
      </w:pPr>
    </w:p>
    <w:sectPr w:rsidR="00D94A97" w:rsidRPr="002A5B25" w:rsidSect="00787548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8574F"/>
    <w:multiLevelType w:val="multilevel"/>
    <w:tmpl w:val="6F0E0B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9D3B71"/>
    <w:multiLevelType w:val="multilevel"/>
    <w:tmpl w:val="41FA8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4DB6F6F"/>
    <w:multiLevelType w:val="multilevel"/>
    <w:tmpl w:val="9E48D0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776DE5"/>
    <w:multiLevelType w:val="multilevel"/>
    <w:tmpl w:val="7B74B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983494"/>
    <w:multiLevelType w:val="multilevel"/>
    <w:tmpl w:val="9B104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515DAD"/>
    <w:multiLevelType w:val="multilevel"/>
    <w:tmpl w:val="E13E9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A94145"/>
    <w:multiLevelType w:val="multilevel"/>
    <w:tmpl w:val="5964A4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170849D4"/>
    <w:multiLevelType w:val="hybridMultilevel"/>
    <w:tmpl w:val="79AC28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532DDD"/>
    <w:multiLevelType w:val="multilevel"/>
    <w:tmpl w:val="6F0E0B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A43AAD"/>
    <w:multiLevelType w:val="multilevel"/>
    <w:tmpl w:val="C8120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9804B0"/>
    <w:multiLevelType w:val="multilevel"/>
    <w:tmpl w:val="E3C6A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F05022"/>
    <w:multiLevelType w:val="multilevel"/>
    <w:tmpl w:val="0122E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BE4282"/>
    <w:multiLevelType w:val="multilevel"/>
    <w:tmpl w:val="80ACCC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4339CA"/>
    <w:multiLevelType w:val="multilevel"/>
    <w:tmpl w:val="7876D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C809C0"/>
    <w:multiLevelType w:val="multilevel"/>
    <w:tmpl w:val="6B900A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39801F02"/>
    <w:multiLevelType w:val="multilevel"/>
    <w:tmpl w:val="ABB85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2D2D87"/>
    <w:multiLevelType w:val="multilevel"/>
    <w:tmpl w:val="A46C7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5E152B3"/>
    <w:multiLevelType w:val="hybridMultilevel"/>
    <w:tmpl w:val="7652C5E0"/>
    <w:lvl w:ilvl="0" w:tplc="F7BA4092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3566A5"/>
    <w:multiLevelType w:val="hybridMultilevel"/>
    <w:tmpl w:val="14D69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F05D0F"/>
    <w:multiLevelType w:val="multilevel"/>
    <w:tmpl w:val="EA86A4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 w15:restartNumberingAfterBreak="0">
    <w:nsid w:val="692A3C5A"/>
    <w:multiLevelType w:val="multilevel"/>
    <w:tmpl w:val="00D41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B851168"/>
    <w:multiLevelType w:val="hybridMultilevel"/>
    <w:tmpl w:val="45EE3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C31202"/>
    <w:multiLevelType w:val="multilevel"/>
    <w:tmpl w:val="0E44B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E6901F2"/>
    <w:multiLevelType w:val="multilevel"/>
    <w:tmpl w:val="7B20F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3"/>
  </w:num>
  <w:num w:numId="3">
    <w:abstractNumId w:val="1"/>
  </w:num>
  <w:num w:numId="4">
    <w:abstractNumId w:val="4"/>
  </w:num>
  <w:num w:numId="5">
    <w:abstractNumId w:val="19"/>
  </w:num>
  <w:num w:numId="6">
    <w:abstractNumId w:val="8"/>
  </w:num>
  <w:num w:numId="7">
    <w:abstractNumId w:val="20"/>
  </w:num>
  <w:num w:numId="8">
    <w:abstractNumId w:val="2"/>
  </w:num>
  <w:num w:numId="9">
    <w:abstractNumId w:val="14"/>
  </w:num>
  <w:num w:numId="10">
    <w:abstractNumId w:val="0"/>
  </w:num>
  <w:num w:numId="11">
    <w:abstractNumId w:val="6"/>
  </w:num>
  <w:num w:numId="12">
    <w:abstractNumId w:val="12"/>
  </w:num>
  <w:num w:numId="13">
    <w:abstractNumId w:val="23"/>
  </w:num>
  <w:num w:numId="14">
    <w:abstractNumId w:val="3"/>
  </w:num>
  <w:num w:numId="15">
    <w:abstractNumId w:val="22"/>
  </w:num>
  <w:num w:numId="16">
    <w:abstractNumId w:val="15"/>
  </w:num>
  <w:num w:numId="17">
    <w:abstractNumId w:val="16"/>
  </w:num>
  <w:num w:numId="18">
    <w:abstractNumId w:val="5"/>
  </w:num>
  <w:num w:numId="19">
    <w:abstractNumId w:val="11"/>
  </w:num>
  <w:num w:numId="20">
    <w:abstractNumId w:val="9"/>
  </w:num>
  <w:num w:numId="21">
    <w:abstractNumId w:val="7"/>
  </w:num>
  <w:num w:numId="22">
    <w:abstractNumId w:val="18"/>
  </w:num>
  <w:num w:numId="23">
    <w:abstractNumId w:val="17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8CE"/>
    <w:rsid w:val="000F4069"/>
    <w:rsid w:val="00203FC1"/>
    <w:rsid w:val="002A5B25"/>
    <w:rsid w:val="002E0973"/>
    <w:rsid w:val="00321BED"/>
    <w:rsid w:val="00323328"/>
    <w:rsid w:val="0038093F"/>
    <w:rsid w:val="003A12A0"/>
    <w:rsid w:val="00437D07"/>
    <w:rsid w:val="004638CE"/>
    <w:rsid w:val="00473D7C"/>
    <w:rsid w:val="004A6CFB"/>
    <w:rsid w:val="004D23E1"/>
    <w:rsid w:val="00581816"/>
    <w:rsid w:val="005C5FDF"/>
    <w:rsid w:val="006B556B"/>
    <w:rsid w:val="00787548"/>
    <w:rsid w:val="008031FA"/>
    <w:rsid w:val="00863DB7"/>
    <w:rsid w:val="00905D7E"/>
    <w:rsid w:val="00995B99"/>
    <w:rsid w:val="00A07C87"/>
    <w:rsid w:val="00B04819"/>
    <w:rsid w:val="00B762E1"/>
    <w:rsid w:val="00BE6E78"/>
    <w:rsid w:val="00D94A97"/>
    <w:rsid w:val="00FB7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E3C71"/>
  <w15:chartTrackingRefBased/>
  <w15:docId w15:val="{D383C2F2-B7B2-4C1E-8F12-4732AF514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638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38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38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38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38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38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38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38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38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38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638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638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638C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638C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638C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638C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638C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638C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638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638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38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638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38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638C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638C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638C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638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638C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638CE"/>
    <w:rPr>
      <w:b/>
      <w:bCs/>
      <w:smallCaps/>
      <w:color w:val="0F4761" w:themeColor="accent1" w:themeShade="BF"/>
      <w:spacing w:val="5"/>
    </w:rPr>
  </w:style>
  <w:style w:type="character" w:customStyle="1" w:styleId="docdata">
    <w:name w:val="docdata"/>
    <w:aliases w:val="docy,v5,5107,bqiaagaaeyqcaaagiaiaaaprcwaabairaaaaaaaaaaaaaaaaaaaaaaaaaaaaaaaaaaaaaaaaaaaaaaaaaaaaaaaaaaaaaaaaaaaaaaaaaaaaaaaaaaaaaaaaaaaaaaaaaaaaaaaaaaaaaaaaaaaaaaaaaaaaaaaaaaaaaaaaaaaaaaaaaaaaaaaaaaaaaaaaaaaaaaaaaaaaaaaaaaaaaaaaaaaaaaaaaaaaaaaa"/>
    <w:basedOn w:val="a0"/>
    <w:rsid w:val="004638CE"/>
  </w:style>
  <w:style w:type="character" w:styleId="ac">
    <w:name w:val="Hyperlink"/>
    <w:basedOn w:val="a0"/>
    <w:uiPriority w:val="99"/>
    <w:unhideWhenUsed/>
    <w:rsid w:val="004638CE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4638CE"/>
    <w:rPr>
      <w:color w:val="605E5C"/>
      <w:shd w:val="clear" w:color="auto" w:fill="E1DFDD"/>
    </w:rPr>
  </w:style>
  <w:style w:type="paragraph" w:customStyle="1" w:styleId="c10">
    <w:name w:val="c10"/>
    <w:basedOn w:val="a"/>
    <w:rsid w:val="00D94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c0">
    <w:name w:val="c0"/>
    <w:basedOn w:val="a0"/>
    <w:rsid w:val="00D94A97"/>
  </w:style>
  <w:style w:type="paragraph" w:customStyle="1" w:styleId="c3">
    <w:name w:val="c3"/>
    <w:basedOn w:val="a"/>
    <w:rsid w:val="00D94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c6">
    <w:name w:val="c6"/>
    <w:basedOn w:val="a"/>
    <w:rsid w:val="00D94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c20">
    <w:name w:val="c20"/>
    <w:basedOn w:val="a"/>
    <w:rsid w:val="00D94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c5">
    <w:name w:val="c5"/>
    <w:basedOn w:val="a"/>
    <w:rsid w:val="00203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c2">
    <w:name w:val="c2"/>
    <w:basedOn w:val="a0"/>
    <w:rsid w:val="00203F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7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6</Pages>
  <Words>1311</Words>
  <Characters>7476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Школа Сад 2</cp:lastModifiedBy>
  <cp:revision>11</cp:revision>
  <dcterms:created xsi:type="dcterms:W3CDTF">2025-08-09T18:54:00Z</dcterms:created>
  <dcterms:modified xsi:type="dcterms:W3CDTF">2025-12-08T11:00:00Z</dcterms:modified>
</cp:coreProperties>
</file>