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A3CDB" w14:textId="4335BDD4" w:rsidR="00D32A17" w:rsidRPr="00896E28" w:rsidRDefault="00A158D4" w:rsidP="00A158D4">
      <w:pPr>
        <w:jc w:val="center"/>
        <w:rPr>
          <w:rFonts w:ascii="Times New Roman" w:hAnsi="Times New Roman" w:cs="Times New Roman"/>
          <w:b/>
          <w:bCs/>
          <w:color w:val="C00000"/>
          <w:sz w:val="32"/>
          <w:szCs w:val="32"/>
        </w:rPr>
      </w:pPr>
      <w:r w:rsidRPr="00896E28">
        <w:rPr>
          <w:rFonts w:ascii="Times New Roman" w:hAnsi="Times New Roman" w:cs="Times New Roman"/>
          <w:b/>
          <w:bCs/>
          <w:color w:val="C00000"/>
          <w:sz w:val="32"/>
          <w:szCs w:val="32"/>
        </w:rPr>
        <w:t xml:space="preserve"> «</w:t>
      </w:r>
      <w:r w:rsidR="00D32A17" w:rsidRPr="00896E28">
        <w:rPr>
          <w:rFonts w:ascii="Times New Roman" w:hAnsi="Times New Roman" w:cs="Times New Roman"/>
          <w:b/>
          <w:bCs/>
          <w:color w:val="C00000"/>
          <w:sz w:val="32"/>
          <w:szCs w:val="32"/>
        </w:rPr>
        <w:t xml:space="preserve">Учим детей слушать речь. </w:t>
      </w:r>
    </w:p>
    <w:p w14:paraId="1FDD0263" w14:textId="3502065E" w:rsidR="00A158D4" w:rsidRDefault="00D32A17" w:rsidP="00A158D4">
      <w:pPr>
        <w:jc w:val="center"/>
        <w:rPr>
          <w:rFonts w:ascii="Times New Roman" w:hAnsi="Times New Roman" w:cs="Times New Roman"/>
          <w:b/>
          <w:bCs/>
          <w:color w:val="C00000"/>
          <w:sz w:val="32"/>
          <w:szCs w:val="32"/>
        </w:rPr>
      </w:pPr>
      <w:r w:rsidRPr="00896E28">
        <w:rPr>
          <w:rFonts w:ascii="Times New Roman" w:hAnsi="Times New Roman" w:cs="Times New Roman"/>
          <w:b/>
          <w:bCs/>
          <w:color w:val="C00000"/>
          <w:sz w:val="32"/>
          <w:szCs w:val="32"/>
        </w:rPr>
        <w:t>Игры для развития фонематического слуха</w:t>
      </w:r>
      <w:r w:rsidR="00A158D4" w:rsidRPr="00896E28">
        <w:rPr>
          <w:rFonts w:ascii="Times New Roman" w:hAnsi="Times New Roman" w:cs="Times New Roman"/>
          <w:b/>
          <w:bCs/>
          <w:color w:val="C00000"/>
          <w:sz w:val="32"/>
          <w:szCs w:val="32"/>
        </w:rPr>
        <w:t>»</w:t>
      </w:r>
    </w:p>
    <w:p w14:paraId="29BB1B84" w14:textId="034FE75A" w:rsidR="00202ABC" w:rsidRPr="00202ABC" w:rsidRDefault="00693826" w:rsidP="00202ABC">
      <w:pPr>
        <w:jc w:val="right"/>
        <w:rPr>
          <w:rFonts w:ascii="Times New Roman" w:hAnsi="Times New Roman" w:cs="Times New Roman"/>
          <w:sz w:val="32"/>
          <w:szCs w:val="32"/>
        </w:rPr>
      </w:pPr>
      <w:r>
        <w:rPr>
          <w:rFonts w:ascii="Times New Roman" w:hAnsi="Times New Roman" w:cs="Times New Roman"/>
          <w:sz w:val="32"/>
          <w:szCs w:val="32"/>
        </w:rPr>
        <w:t>Сорокина Ирина Александровна</w:t>
      </w:r>
      <w:r w:rsidR="00202ABC" w:rsidRPr="00202ABC">
        <w:rPr>
          <w:rFonts w:ascii="Times New Roman" w:hAnsi="Times New Roman" w:cs="Times New Roman"/>
          <w:sz w:val="32"/>
          <w:szCs w:val="32"/>
        </w:rPr>
        <w:t>,</w:t>
      </w:r>
    </w:p>
    <w:p w14:paraId="2EF4AED2" w14:textId="2FDC1FED" w:rsidR="00202ABC" w:rsidRPr="00896E28" w:rsidRDefault="00202ABC" w:rsidP="00202ABC">
      <w:pPr>
        <w:jc w:val="right"/>
        <w:rPr>
          <w:rFonts w:ascii="Times New Roman" w:hAnsi="Times New Roman" w:cs="Times New Roman"/>
          <w:b/>
          <w:bCs/>
          <w:color w:val="C00000"/>
          <w:sz w:val="32"/>
          <w:szCs w:val="32"/>
        </w:rPr>
      </w:pPr>
      <w:r w:rsidRPr="00202ABC">
        <w:rPr>
          <w:rFonts w:ascii="Times New Roman" w:hAnsi="Times New Roman" w:cs="Times New Roman"/>
          <w:sz w:val="32"/>
          <w:szCs w:val="32"/>
        </w:rPr>
        <w:t>Учитель-логопед</w:t>
      </w:r>
    </w:p>
    <w:p w14:paraId="69664BFA" w14:textId="77777777" w:rsidR="005330FC" w:rsidRPr="00A158D4" w:rsidRDefault="005330FC" w:rsidP="005330FC">
      <w:pPr>
        <w:pStyle w:val="c3"/>
        <w:shd w:val="clear" w:color="auto" w:fill="FFFFFF"/>
        <w:spacing w:before="0" w:beforeAutospacing="0" w:after="0" w:afterAutospacing="0"/>
        <w:ind w:firstLine="708"/>
        <w:jc w:val="both"/>
        <w:rPr>
          <w:color w:val="000000"/>
          <w:sz w:val="28"/>
          <w:szCs w:val="28"/>
        </w:rPr>
      </w:pPr>
      <w:r w:rsidRPr="00A158D4">
        <w:rPr>
          <w:rStyle w:val="c1"/>
          <w:color w:val="000000"/>
          <w:sz w:val="28"/>
          <w:szCs w:val="28"/>
        </w:rPr>
        <w:t>К числу важнейших задач логопедической работы с дошкольниками, имеющими общее недоразвитие речи, относится формирование фонематического слуха.</w:t>
      </w:r>
    </w:p>
    <w:p w14:paraId="147DA7CA" w14:textId="77777777" w:rsidR="005330FC" w:rsidRPr="00A158D4" w:rsidRDefault="005330FC" w:rsidP="005330FC">
      <w:pPr>
        <w:pStyle w:val="c3"/>
        <w:shd w:val="clear" w:color="auto" w:fill="FFFFFF"/>
        <w:spacing w:before="0" w:beforeAutospacing="0" w:after="0" w:afterAutospacing="0"/>
        <w:ind w:firstLine="708"/>
        <w:jc w:val="both"/>
        <w:rPr>
          <w:color w:val="000000"/>
          <w:sz w:val="28"/>
          <w:szCs w:val="28"/>
        </w:rPr>
      </w:pPr>
      <w:r w:rsidRPr="00A158D4">
        <w:rPr>
          <w:rStyle w:val="c1"/>
          <w:color w:val="000000"/>
          <w:sz w:val="28"/>
          <w:szCs w:val="28"/>
        </w:rPr>
        <w:t>У детей дошкольного возраста с общим недоразвитием речи отмечается неполноценность развития слухового внимания: неустойчивость, быстрая истощаемость, трудности включения, переключения и распределения внимания; нарушение произвольного внимания: дети не вслушиваются в звуки, быстро утомляются, теряют интерес к звучаниям. Некоторые из них с трудом различают неречевые звуки.</w:t>
      </w:r>
    </w:p>
    <w:p w14:paraId="339AAE6D" w14:textId="77777777" w:rsidR="005330FC" w:rsidRPr="00A158D4" w:rsidRDefault="005330FC" w:rsidP="005330FC">
      <w:pPr>
        <w:pStyle w:val="c3"/>
        <w:shd w:val="clear" w:color="auto" w:fill="FFFFFF"/>
        <w:spacing w:before="0" w:beforeAutospacing="0" w:after="0" w:afterAutospacing="0"/>
        <w:ind w:firstLine="708"/>
        <w:jc w:val="both"/>
        <w:rPr>
          <w:color w:val="000000"/>
          <w:sz w:val="28"/>
          <w:szCs w:val="28"/>
        </w:rPr>
      </w:pPr>
      <w:r w:rsidRPr="00A158D4">
        <w:rPr>
          <w:rStyle w:val="c1"/>
          <w:color w:val="000000"/>
          <w:sz w:val="28"/>
          <w:szCs w:val="28"/>
        </w:rPr>
        <w:t> </w:t>
      </w:r>
      <w:proofErr w:type="gramStart"/>
      <w:r w:rsidRPr="00A158D4">
        <w:rPr>
          <w:rStyle w:val="c1"/>
          <w:color w:val="000000"/>
          <w:sz w:val="28"/>
          <w:szCs w:val="28"/>
        </w:rPr>
        <w:t>Для  детей</w:t>
      </w:r>
      <w:proofErr w:type="gramEnd"/>
      <w:r w:rsidRPr="00A158D4">
        <w:rPr>
          <w:rStyle w:val="c1"/>
          <w:color w:val="000000"/>
          <w:sz w:val="28"/>
          <w:szCs w:val="28"/>
        </w:rPr>
        <w:t xml:space="preserve"> с недостаточно развитым фонематическим слухом  характерно искажённое восприятие чужой и своей речи.  Большую проблему </w:t>
      </w:r>
      <w:proofErr w:type="gramStart"/>
      <w:r w:rsidRPr="00A158D4">
        <w:rPr>
          <w:rStyle w:val="c1"/>
          <w:color w:val="000000"/>
          <w:sz w:val="28"/>
          <w:szCs w:val="28"/>
        </w:rPr>
        <w:t>для  этих</w:t>
      </w:r>
      <w:proofErr w:type="gramEnd"/>
      <w:r w:rsidRPr="00A158D4">
        <w:rPr>
          <w:rStyle w:val="c1"/>
          <w:color w:val="000000"/>
          <w:sz w:val="28"/>
          <w:szCs w:val="28"/>
        </w:rPr>
        <w:t xml:space="preserve"> детей  представляют задания по выделению и различению слов близких по звуковому составу, что при восприятии обращенной речи может проводить к снижению понимания её смысла.  У многих из них нарушено </w:t>
      </w:r>
      <w:proofErr w:type="gramStart"/>
      <w:r w:rsidRPr="00A158D4">
        <w:rPr>
          <w:rStyle w:val="c1"/>
          <w:color w:val="000000"/>
          <w:sz w:val="28"/>
          <w:szCs w:val="28"/>
        </w:rPr>
        <w:t>звукопроизношение  и</w:t>
      </w:r>
      <w:proofErr w:type="gramEnd"/>
      <w:r w:rsidRPr="00A158D4">
        <w:rPr>
          <w:rStyle w:val="c1"/>
          <w:color w:val="000000"/>
          <w:sz w:val="28"/>
          <w:szCs w:val="28"/>
        </w:rPr>
        <w:t xml:space="preserve">  слоговая  структура  слов.</w:t>
      </w:r>
    </w:p>
    <w:p w14:paraId="50224E5C" w14:textId="77777777" w:rsidR="005330FC" w:rsidRPr="00A158D4" w:rsidRDefault="005330FC" w:rsidP="005330FC">
      <w:pPr>
        <w:pStyle w:val="c3"/>
        <w:shd w:val="clear" w:color="auto" w:fill="FFFFFF"/>
        <w:spacing w:before="0" w:beforeAutospacing="0" w:after="0" w:afterAutospacing="0"/>
        <w:ind w:firstLine="708"/>
        <w:jc w:val="both"/>
        <w:rPr>
          <w:color w:val="000000"/>
          <w:sz w:val="28"/>
          <w:szCs w:val="28"/>
        </w:rPr>
      </w:pPr>
      <w:r w:rsidRPr="00A158D4">
        <w:rPr>
          <w:rStyle w:val="c1"/>
          <w:color w:val="000000"/>
          <w:sz w:val="28"/>
          <w:szCs w:val="28"/>
        </w:rPr>
        <w:t>Овладение фонематическим строем языка предшествует другим формам речевой деятельности – устной речи, письму, чтению, поэтому фонематический слух является основой всей сложной речевой системы.</w:t>
      </w:r>
    </w:p>
    <w:p w14:paraId="3AA9B02A" w14:textId="77777777" w:rsidR="005330FC" w:rsidRPr="00A158D4" w:rsidRDefault="005330FC" w:rsidP="005330FC">
      <w:pPr>
        <w:jc w:val="both"/>
        <w:rPr>
          <w:rStyle w:val="c1"/>
          <w:rFonts w:ascii="Times New Roman" w:hAnsi="Times New Roman" w:cs="Times New Roman"/>
          <w:color w:val="000000"/>
          <w:sz w:val="28"/>
          <w:szCs w:val="28"/>
          <w:shd w:val="clear" w:color="auto" w:fill="FFFFFF"/>
        </w:rPr>
      </w:pPr>
      <w:r w:rsidRPr="00A158D4">
        <w:rPr>
          <w:rStyle w:val="c1"/>
          <w:rFonts w:ascii="Times New Roman" w:hAnsi="Times New Roman" w:cs="Times New Roman"/>
          <w:color w:val="000000"/>
          <w:sz w:val="28"/>
          <w:szCs w:val="28"/>
          <w:shd w:val="clear" w:color="auto" w:fill="FFFFFF"/>
        </w:rPr>
        <w:t xml:space="preserve">           В тех случаях, когда правильное восприятие речи не формируется вовремя, ребенок начинает испытывать проблемы: он неправильно произносит звуки и слова; он «не слышит», а потому пропускает предлоги, укорачивает или переставляет слоги в словах; неправильно употребляет окончания.</w:t>
      </w:r>
    </w:p>
    <w:p w14:paraId="15E7CE51" w14:textId="77777777" w:rsidR="001637C2" w:rsidRPr="00A158D4" w:rsidRDefault="005330FC" w:rsidP="005330FC">
      <w:pPr>
        <w:jc w:val="both"/>
        <w:rPr>
          <w:rStyle w:val="c1"/>
          <w:rFonts w:ascii="Times New Roman" w:hAnsi="Times New Roman" w:cs="Times New Roman"/>
          <w:color w:val="000000"/>
          <w:sz w:val="28"/>
          <w:szCs w:val="28"/>
          <w:shd w:val="clear" w:color="auto" w:fill="FFFFFF"/>
        </w:rPr>
      </w:pPr>
      <w:r w:rsidRPr="00A158D4">
        <w:rPr>
          <w:rStyle w:val="c1"/>
          <w:rFonts w:ascii="Times New Roman" w:hAnsi="Times New Roman" w:cs="Times New Roman"/>
          <w:color w:val="000000"/>
          <w:sz w:val="28"/>
          <w:szCs w:val="28"/>
          <w:shd w:val="clear" w:color="auto" w:fill="FFFFFF"/>
        </w:rPr>
        <w:t xml:space="preserve">           Развивать внимание к звучащей</w:t>
      </w:r>
      <w:r w:rsidR="001637C2" w:rsidRPr="00A158D4">
        <w:rPr>
          <w:rStyle w:val="c1"/>
          <w:rFonts w:ascii="Times New Roman" w:hAnsi="Times New Roman" w:cs="Times New Roman"/>
          <w:color w:val="000000"/>
          <w:sz w:val="28"/>
          <w:szCs w:val="28"/>
          <w:shd w:val="clear" w:color="auto" w:fill="FFFFFF"/>
        </w:rPr>
        <w:t xml:space="preserve"> речи можно с помощью специальных игр.</w:t>
      </w:r>
    </w:p>
    <w:p w14:paraId="1348711E" w14:textId="77777777" w:rsidR="001637C2" w:rsidRPr="00A158D4" w:rsidRDefault="001637C2" w:rsidP="001637C2">
      <w:pPr>
        <w:widowControl w:val="0"/>
        <w:spacing w:after="0" w:line="240" w:lineRule="auto"/>
        <w:ind w:firstLine="720"/>
        <w:jc w:val="both"/>
        <w:rPr>
          <w:rFonts w:ascii="Times New Roman" w:eastAsia="Times New Roman" w:hAnsi="Times New Roman" w:cs="Times New Roman"/>
          <w:b/>
          <w:i/>
          <w:snapToGrid w:val="0"/>
          <w:color w:val="000000"/>
          <w:sz w:val="28"/>
          <w:szCs w:val="28"/>
          <w:lang w:eastAsia="ru-RU"/>
        </w:rPr>
      </w:pPr>
      <w:r w:rsidRPr="00A158D4">
        <w:rPr>
          <w:rFonts w:ascii="Times New Roman" w:eastAsia="Times New Roman" w:hAnsi="Times New Roman" w:cs="Times New Roman"/>
          <w:b/>
          <w:i/>
          <w:snapToGrid w:val="0"/>
          <w:color w:val="000000"/>
          <w:sz w:val="28"/>
          <w:szCs w:val="28"/>
          <w:lang w:eastAsia="ru-RU"/>
        </w:rPr>
        <w:t>«Что звучало?»</w:t>
      </w:r>
    </w:p>
    <w:p w14:paraId="10BF9550" w14:textId="466E5F3D" w:rsidR="001637C2" w:rsidRPr="001637C2" w:rsidRDefault="001637C2" w:rsidP="001637C2">
      <w:pPr>
        <w:widowControl w:val="0"/>
        <w:spacing w:after="0" w:line="240" w:lineRule="auto"/>
        <w:ind w:firstLine="720"/>
        <w:jc w:val="both"/>
        <w:rPr>
          <w:rFonts w:ascii="Times New Roman" w:eastAsia="Times New Roman" w:hAnsi="Times New Roman" w:cs="Times New Roman"/>
          <w:snapToGrid w:val="0"/>
          <w:color w:val="000000"/>
          <w:sz w:val="28"/>
          <w:szCs w:val="28"/>
          <w:lang w:eastAsia="ru-RU"/>
        </w:rPr>
      </w:pPr>
      <w:r w:rsidRPr="001637C2">
        <w:rPr>
          <w:rFonts w:ascii="Times New Roman" w:eastAsia="Times New Roman" w:hAnsi="Times New Roman" w:cs="Times New Roman"/>
          <w:snapToGrid w:val="0"/>
          <w:color w:val="000000"/>
          <w:sz w:val="28"/>
          <w:szCs w:val="28"/>
          <w:lang w:eastAsia="ru-RU"/>
        </w:rPr>
        <w:t>На столе перед ребенком несколько звучащих игрушек: бубен, губная гармошка, колокольчик, погремушка и т. п. Взрослый предлагает ребенку послушать и запомнить звучание каждого предмета. Затем малышу нужно только на слух, без зрительной опоры (ребенок отворачивается, или игрушки закрываются ширмой) определить, что звучит. Название каждого звучащего предмета проговаривается. Количество звучащих игрушек увеличивается постепенно, с трех до пяти. Упражнение проводится до достижения стойкого различения громких и контрастных звуков.</w:t>
      </w:r>
    </w:p>
    <w:p w14:paraId="328CF01E" w14:textId="77777777" w:rsidR="001637C2" w:rsidRPr="00A158D4" w:rsidRDefault="001637C2" w:rsidP="001637C2">
      <w:pPr>
        <w:widowControl w:val="0"/>
        <w:spacing w:after="0" w:line="240" w:lineRule="auto"/>
        <w:ind w:firstLine="720"/>
        <w:jc w:val="both"/>
        <w:rPr>
          <w:rFonts w:ascii="Times New Roman" w:eastAsia="Times New Roman" w:hAnsi="Times New Roman" w:cs="Times New Roman"/>
          <w:b/>
          <w:i/>
          <w:snapToGrid w:val="0"/>
          <w:color w:val="000000"/>
          <w:sz w:val="28"/>
          <w:szCs w:val="28"/>
          <w:lang w:eastAsia="ru-RU"/>
        </w:rPr>
      </w:pPr>
      <w:r w:rsidRPr="00A158D4">
        <w:rPr>
          <w:rFonts w:ascii="Times New Roman" w:eastAsia="Times New Roman" w:hAnsi="Times New Roman" w:cs="Times New Roman"/>
          <w:b/>
          <w:i/>
          <w:snapToGrid w:val="0"/>
          <w:color w:val="000000"/>
          <w:sz w:val="28"/>
          <w:szCs w:val="28"/>
          <w:lang w:eastAsia="ru-RU"/>
        </w:rPr>
        <w:t>«Кто говорит?»</w:t>
      </w:r>
    </w:p>
    <w:p w14:paraId="58E45F69" w14:textId="66825F3F" w:rsidR="001637C2" w:rsidRPr="001637C2" w:rsidRDefault="001637C2" w:rsidP="001637C2">
      <w:pPr>
        <w:widowControl w:val="0"/>
        <w:spacing w:after="0" w:line="240" w:lineRule="auto"/>
        <w:ind w:firstLine="720"/>
        <w:jc w:val="both"/>
        <w:rPr>
          <w:rFonts w:ascii="Times New Roman" w:eastAsia="Times New Roman" w:hAnsi="Times New Roman" w:cs="Times New Roman"/>
          <w:snapToGrid w:val="0"/>
          <w:color w:val="000000"/>
          <w:sz w:val="28"/>
          <w:szCs w:val="28"/>
          <w:lang w:eastAsia="ru-RU"/>
        </w:rPr>
      </w:pPr>
      <w:r w:rsidRPr="001637C2">
        <w:rPr>
          <w:rFonts w:ascii="Times New Roman" w:eastAsia="Times New Roman" w:hAnsi="Times New Roman" w:cs="Times New Roman"/>
          <w:snapToGrid w:val="0"/>
          <w:color w:val="000000"/>
          <w:sz w:val="28"/>
          <w:szCs w:val="28"/>
          <w:lang w:eastAsia="ru-RU"/>
        </w:rPr>
        <w:t xml:space="preserve">Взрослый предлагает ребенку вспомнить сказку «Три медведя». Затем, меняя высоту голоса, просит отгадать, кто говорит: Михаиле Иванович (низкий голос), Настасья Петровна (голос средней высоты) или Мишутка (высокий голос). Одна и та же реплика произносится поочередно различным по высоте голосом, в трех вариантах: — Кто сидел на моем стуле? — Кто ел из моей чашки? </w:t>
      </w:r>
      <w:r w:rsidRPr="001637C2">
        <w:rPr>
          <w:rFonts w:ascii="Times New Roman" w:eastAsia="Times New Roman" w:hAnsi="Times New Roman" w:cs="Times New Roman"/>
          <w:snapToGrid w:val="0"/>
          <w:color w:val="000000"/>
          <w:sz w:val="28"/>
          <w:szCs w:val="28"/>
          <w:lang w:eastAsia="ru-RU"/>
        </w:rPr>
        <w:lastRenderedPageBreak/>
        <w:t>— Кто спал в моей постели? — Кто же был в нашем доме? И т. п.</w:t>
      </w:r>
    </w:p>
    <w:p w14:paraId="4C2D22E0" w14:textId="63E48EE1" w:rsidR="001637C2" w:rsidRPr="00A158D4" w:rsidRDefault="001637C2" w:rsidP="001637C2">
      <w:pPr>
        <w:widowControl w:val="0"/>
        <w:spacing w:after="0" w:line="240" w:lineRule="auto"/>
        <w:ind w:firstLine="720"/>
        <w:jc w:val="both"/>
        <w:rPr>
          <w:rFonts w:ascii="Times New Roman" w:eastAsia="Times New Roman" w:hAnsi="Times New Roman" w:cs="Times New Roman"/>
          <w:snapToGrid w:val="0"/>
          <w:color w:val="000000"/>
          <w:sz w:val="28"/>
          <w:szCs w:val="28"/>
          <w:lang w:eastAsia="ru-RU"/>
        </w:rPr>
      </w:pPr>
      <w:r w:rsidRPr="001637C2">
        <w:rPr>
          <w:rFonts w:ascii="Times New Roman" w:eastAsia="Times New Roman" w:hAnsi="Times New Roman" w:cs="Times New Roman"/>
          <w:snapToGrid w:val="0"/>
          <w:color w:val="000000"/>
          <w:sz w:val="28"/>
          <w:szCs w:val="28"/>
          <w:lang w:eastAsia="ru-RU"/>
        </w:rPr>
        <w:t>При трудностях называния персонажей взрослый может предложить ребенку показывать на одну из картинок — изображения трех разных медведей. Когда малыш научится различать реплики по высоте звучания, следует попросить его самого произнести одну из фраз за медведя, медведицу и медвежонка голосом, меняющимся по высоте.</w:t>
      </w:r>
    </w:p>
    <w:p w14:paraId="0A49B7A8" w14:textId="77777777" w:rsidR="001637C2" w:rsidRPr="00A158D4" w:rsidRDefault="001637C2" w:rsidP="001637C2">
      <w:pPr>
        <w:widowControl w:val="0"/>
        <w:spacing w:after="0" w:line="240" w:lineRule="auto"/>
        <w:ind w:firstLine="720"/>
        <w:jc w:val="both"/>
        <w:rPr>
          <w:rFonts w:ascii="Times New Roman" w:eastAsia="Times New Roman" w:hAnsi="Times New Roman" w:cs="Times New Roman"/>
          <w:b/>
          <w:i/>
          <w:snapToGrid w:val="0"/>
          <w:color w:val="000000"/>
          <w:sz w:val="28"/>
          <w:szCs w:val="28"/>
          <w:lang w:eastAsia="ru-RU"/>
        </w:rPr>
      </w:pPr>
      <w:r w:rsidRPr="00A158D4">
        <w:rPr>
          <w:rFonts w:ascii="Times New Roman" w:eastAsia="Times New Roman" w:hAnsi="Times New Roman" w:cs="Times New Roman"/>
          <w:b/>
          <w:i/>
          <w:snapToGrid w:val="0"/>
          <w:color w:val="000000"/>
          <w:sz w:val="28"/>
          <w:szCs w:val="28"/>
          <w:lang w:eastAsia="ru-RU"/>
        </w:rPr>
        <w:t>«Далеко или близко?»</w:t>
      </w:r>
    </w:p>
    <w:p w14:paraId="2F175F51" w14:textId="0BB06CC7" w:rsidR="001637C2" w:rsidRPr="001637C2" w:rsidRDefault="001637C2" w:rsidP="001637C2">
      <w:pPr>
        <w:widowControl w:val="0"/>
        <w:spacing w:after="0" w:line="240" w:lineRule="auto"/>
        <w:ind w:firstLine="720"/>
        <w:jc w:val="both"/>
        <w:rPr>
          <w:rFonts w:ascii="Times New Roman" w:eastAsia="Times New Roman" w:hAnsi="Times New Roman" w:cs="Times New Roman"/>
          <w:snapToGrid w:val="0"/>
          <w:color w:val="000000"/>
          <w:sz w:val="28"/>
          <w:szCs w:val="28"/>
          <w:lang w:eastAsia="ru-RU"/>
        </w:rPr>
      </w:pPr>
      <w:r w:rsidRPr="001637C2">
        <w:rPr>
          <w:rFonts w:ascii="Times New Roman" w:eastAsia="Times New Roman" w:hAnsi="Times New Roman" w:cs="Times New Roman"/>
          <w:snapToGrid w:val="0"/>
          <w:color w:val="000000"/>
          <w:sz w:val="28"/>
          <w:szCs w:val="28"/>
          <w:lang w:eastAsia="ru-RU"/>
        </w:rPr>
        <w:t xml:space="preserve">Взрослый предлагает ребенку определить, далеко или близко находится звучащий объект, а затем воспроизвести </w:t>
      </w:r>
      <w:proofErr w:type="spellStart"/>
      <w:r w:rsidRPr="001637C2">
        <w:rPr>
          <w:rFonts w:ascii="Times New Roman" w:eastAsia="Times New Roman" w:hAnsi="Times New Roman" w:cs="Times New Roman"/>
          <w:snapToGrid w:val="0"/>
          <w:color w:val="000000"/>
          <w:sz w:val="28"/>
          <w:szCs w:val="28"/>
          <w:lang w:eastAsia="ru-RU"/>
        </w:rPr>
        <w:t>звукокомплексы</w:t>
      </w:r>
      <w:proofErr w:type="spellEnd"/>
      <w:r w:rsidRPr="001637C2">
        <w:rPr>
          <w:rFonts w:ascii="Times New Roman" w:eastAsia="Times New Roman" w:hAnsi="Times New Roman" w:cs="Times New Roman"/>
          <w:snapToGrid w:val="0"/>
          <w:color w:val="000000"/>
          <w:sz w:val="28"/>
          <w:szCs w:val="28"/>
          <w:lang w:eastAsia="ru-RU"/>
        </w:rPr>
        <w:t xml:space="preserve"> различным по силе голосом (громко, тихо).</w:t>
      </w:r>
    </w:p>
    <w:p w14:paraId="2EB0655E" w14:textId="0D550F2B" w:rsidR="001637C2" w:rsidRPr="00A158D4" w:rsidRDefault="001637C2" w:rsidP="001637C2">
      <w:pPr>
        <w:widowControl w:val="0"/>
        <w:spacing w:after="0" w:line="240" w:lineRule="auto"/>
        <w:ind w:firstLine="720"/>
        <w:jc w:val="both"/>
        <w:rPr>
          <w:rFonts w:ascii="Times New Roman" w:eastAsia="Times New Roman" w:hAnsi="Times New Roman" w:cs="Times New Roman"/>
          <w:snapToGrid w:val="0"/>
          <w:color w:val="000000"/>
          <w:sz w:val="28"/>
          <w:szCs w:val="28"/>
          <w:lang w:eastAsia="ru-RU"/>
        </w:rPr>
      </w:pPr>
      <w:r w:rsidRPr="001637C2">
        <w:rPr>
          <w:rFonts w:ascii="Times New Roman" w:eastAsia="Times New Roman" w:hAnsi="Times New Roman" w:cs="Times New Roman"/>
          <w:snapToGrid w:val="0"/>
          <w:color w:val="000000"/>
          <w:sz w:val="28"/>
          <w:szCs w:val="28"/>
          <w:lang w:eastAsia="ru-RU"/>
        </w:rPr>
        <w:t xml:space="preserve">Кричат дети: АУ (громко), АУ (тихо). Лает собака: АВ (громко), АВ-АВ (тихо). </w:t>
      </w:r>
      <w:proofErr w:type="spellStart"/>
      <w:r w:rsidRPr="001637C2">
        <w:rPr>
          <w:rFonts w:ascii="Times New Roman" w:eastAsia="Times New Roman" w:hAnsi="Times New Roman" w:cs="Times New Roman"/>
          <w:snapToGrid w:val="0"/>
          <w:color w:val="000000"/>
          <w:sz w:val="28"/>
          <w:szCs w:val="28"/>
          <w:lang w:eastAsia="ru-RU"/>
        </w:rPr>
        <w:t>Мяучит</w:t>
      </w:r>
      <w:proofErr w:type="spellEnd"/>
      <w:r w:rsidRPr="001637C2">
        <w:rPr>
          <w:rFonts w:ascii="Times New Roman" w:eastAsia="Times New Roman" w:hAnsi="Times New Roman" w:cs="Times New Roman"/>
          <w:snapToGrid w:val="0"/>
          <w:color w:val="000000"/>
          <w:sz w:val="28"/>
          <w:szCs w:val="28"/>
          <w:lang w:eastAsia="ru-RU"/>
        </w:rPr>
        <w:t xml:space="preserve"> кошка, мычит корова, поет петух, кудахчет курица, квакают лягушки, каркает ворона, блеет овечка и т. п.</w:t>
      </w:r>
    </w:p>
    <w:p w14:paraId="1333ACDB" w14:textId="33656182" w:rsidR="001637C2" w:rsidRPr="00A158D4" w:rsidRDefault="001637C2" w:rsidP="001637C2">
      <w:pPr>
        <w:widowControl w:val="0"/>
        <w:spacing w:after="0" w:line="240" w:lineRule="auto"/>
        <w:ind w:firstLine="720"/>
        <w:jc w:val="both"/>
        <w:rPr>
          <w:rFonts w:ascii="Times New Roman" w:eastAsia="Times New Roman" w:hAnsi="Times New Roman" w:cs="Times New Roman"/>
          <w:b/>
          <w:bCs/>
          <w:i/>
          <w:iCs/>
          <w:snapToGrid w:val="0"/>
          <w:color w:val="000000"/>
          <w:sz w:val="28"/>
          <w:szCs w:val="28"/>
          <w:lang w:eastAsia="ru-RU"/>
        </w:rPr>
      </w:pPr>
      <w:r w:rsidRPr="00A158D4">
        <w:rPr>
          <w:rFonts w:ascii="Times New Roman" w:eastAsia="Times New Roman" w:hAnsi="Times New Roman" w:cs="Times New Roman"/>
          <w:b/>
          <w:bCs/>
          <w:i/>
          <w:iCs/>
          <w:snapToGrid w:val="0"/>
          <w:color w:val="000000"/>
          <w:sz w:val="28"/>
          <w:szCs w:val="28"/>
          <w:lang w:eastAsia="ru-RU"/>
        </w:rPr>
        <w:t>«Внимательные ушки»</w:t>
      </w:r>
    </w:p>
    <w:p w14:paraId="08290AEB" w14:textId="77777777" w:rsidR="001637C2" w:rsidRPr="001637C2" w:rsidRDefault="001637C2" w:rsidP="001637C2">
      <w:pPr>
        <w:spacing w:after="0" w:line="240" w:lineRule="auto"/>
        <w:ind w:firstLine="720"/>
        <w:jc w:val="both"/>
        <w:rPr>
          <w:rFonts w:ascii="Times New Roman" w:eastAsia="Times New Roman" w:hAnsi="Times New Roman" w:cs="Times New Roman"/>
          <w:sz w:val="28"/>
          <w:szCs w:val="28"/>
          <w:lang w:eastAsia="ru-RU"/>
        </w:rPr>
      </w:pPr>
      <w:r w:rsidRPr="001637C2">
        <w:rPr>
          <w:rFonts w:ascii="Times New Roman" w:eastAsia="Times New Roman" w:hAnsi="Times New Roman" w:cs="Times New Roman"/>
          <w:sz w:val="28"/>
          <w:szCs w:val="28"/>
          <w:lang w:eastAsia="ru-RU"/>
        </w:rPr>
        <w:t>Взрослый дает ребенку два кружка — красный и зеленый — и предлагает игру: если ребенок услышит правильное название того, что изображено на картинке, он должен поднять зеленый кружок, если неправильное — красный. Затем показывает картинку и громко, медленно, четко произносит звукосочетания:</w:t>
      </w:r>
    </w:p>
    <w:p w14:paraId="2994A054" w14:textId="0153F7C6" w:rsidR="001637C2" w:rsidRPr="001637C2" w:rsidRDefault="001637C2" w:rsidP="001637C2">
      <w:pPr>
        <w:spacing w:after="0" w:line="240" w:lineRule="auto"/>
        <w:ind w:firstLine="720"/>
        <w:jc w:val="both"/>
        <w:rPr>
          <w:rFonts w:ascii="Times New Roman" w:eastAsia="Times New Roman" w:hAnsi="Times New Roman" w:cs="Times New Roman"/>
          <w:sz w:val="26"/>
          <w:szCs w:val="26"/>
          <w:lang w:eastAsia="ru-RU"/>
        </w:rPr>
      </w:pPr>
      <w:r w:rsidRPr="001637C2">
        <w:rPr>
          <w:rFonts w:ascii="Times New Roman" w:eastAsia="Times New Roman" w:hAnsi="Times New Roman" w:cs="Times New Roman"/>
          <w:noProof/>
          <w:sz w:val="26"/>
          <w:szCs w:val="26"/>
          <w:lang w:eastAsia="ru-RU"/>
        </w:rPr>
        <w:drawing>
          <wp:anchor distT="0" distB="0" distL="114300" distR="114300" simplePos="0" relativeHeight="251659264" behindDoc="0" locked="0" layoutInCell="1" allowOverlap="1" wp14:anchorId="198B8D7F" wp14:editId="1D5C8481">
            <wp:simplePos x="0" y="0"/>
            <wp:positionH relativeFrom="column">
              <wp:posOffset>751205</wp:posOffset>
            </wp:positionH>
            <wp:positionV relativeFrom="paragraph">
              <wp:posOffset>228600</wp:posOffset>
            </wp:positionV>
            <wp:extent cx="4800600" cy="1382395"/>
            <wp:effectExtent l="0" t="0" r="0" b="8255"/>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lum bright="6000" contrast="42000"/>
                      <a:extLst>
                        <a:ext uri="{28A0092B-C50C-407E-A947-70E740481C1C}">
                          <a14:useLocalDpi xmlns:a14="http://schemas.microsoft.com/office/drawing/2010/main" val="0"/>
                        </a:ext>
                      </a:extLst>
                    </a:blip>
                    <a:srcRect/>
                    <a:stretch>
                      <a:fillRect/>
                    </a:stretch>
                  </pic:blipFill>
                  <pic:spPr bwMode="auto">
                    <a:xfrm>
                      <a:off x="0" y="0"/>
                      <a:ext cx="4800600" cy="1382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790E1" w14:textId="064FD605" w:rsidR="001637C2" w:rsidRPr="001637C2" w:rsidRDefault="001637C2" w:rsidP="001637C2">
      <w:pPr>
        <w:spacing w:after="0" w:line="240" w:lineRule="auto"/>
        <w:ind w:firstLine="720"/>
        <w:jc w:val="both"/>
        <w:rPr>
          <w:rFonts w:ascii="Times New Roman" w:eastAsia="Times New Roman" w:hAnsi="Times New Roman" w:cs="Times New Roman"/>
          <w:sz w:val="26"/>
          <w:szCs w:val="26"/>
          <w:lang w:eastAsia="ru-RU"/>
        </w:rPr>
      </w:pPr>
      <w:r w:rsidRPr="001637C2">
        <w:rPr>
          <w:rFonts w:ascii="Times New Roman" w:eastAsia="Times New Roman" w:hAnsi="Times New Roman" w:cs="Times New Roman"/>
          <w:noProof/>
          <w:sz w:val="26"/>
          <w:szCs w:val="26"/>
          <w:lang w:eastAsia="ru-RU"/>
        </w:rPr>
        <w:drawing>
          <wp:anchor distT="0" distB="0" distL="114300" distR="114300" simplePos="0" relativeHeight="251661312" behindDoc="1" locked="0" layoutInCell="1" allowOverlap="1" wp14:anchorId="19C0027A" wp14:editId="09831F2E">
            <wp:simplePos x="0" y="0"/>
            <wp:positionH relativeFrom="column">
              <wp:posOffset>4065905</wp:posOffset>
            </wp:positionH>
            <wp:positionV relativeFrom="paragraph">
              <wp:posOffset>2219960</wp:posOffset>
            </wp:positionV>
            <wp:extent cx="1076325" cy="1714500"/>
            <wp:effectExtent l="0" t="0" r="9525" b="0"/>
            <wp:wrapThrough wrapText="bothSides">
              <wp:wrapPolygon edited="0">
                <wp:start x="0" y="0"/>
                <wp:lineTo x="0" y="21360"/>
                <wp:lineTo x="21409" y="21360"/>
                <wp:lineTo x="21409"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lum contrast="24000"/>
                      <a:extLst>
                        <a:ext uri="{28A0092B-C50C-407E-A947-70E740481C1C}">
                          <a14:useLocalDpi xmlns:a14="http://schemas.microsoft.com/office/drawing/2010/main" val="0"/>
                        </a:ext>
                      </a:extLst>
                    </a:blip>
                    <a:srcRect/>
                    <a:stretch>
                      <a:fillRect/>
                    </a:stretch>
                  </pic:blipFill>
                  <pic:spPr bwMode="auto">
                    <a:xfrm>
                      <a:off x="0" y="0"/>
                      <a:ext cx="1076325"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37C2">
        <w:rPr>
          <w:rFonts w:ascii="Times New Roman" w:eastAsia="Times New Roman" w:hAnsi="Times New Roman" w:cs="Times New Roman"/>
          <w:noProof/>
          <w:sz w:val="26"/>
          <w:szCs w:val="26"/>
          <w:lang w:eastAsia="ru-RU"/>
        </w:rPr>
        <w:drawing>
          <wp:anchor distT="0" distB="0" distL="114300" distR="114300" simplePos="0" relativeHeight="251660288" behindDoc="0" locked="0" layoutInCell="1" allowOverlap="1" wp14:anchorId="762BC4C7" wp14:editId="4FABA993">
            <wp:simplePos x="0" y="0"/>
            <wp:positionH relativeFrom="column">
              <wp:posOffset>979805</wp:posOffset>
            </wp:positionH>
            <wp:positionV relativeFrom="paragraph">
              <wp:posOffset>1738630</wp:posOffset>
            </wp:positionV>
            <wp:extent cx="1287780" cy="1828800"/>
            <wp:effectExtent l="0" t="0" r="762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lum contrast="30000"/>
                      <a:extLst>
                        <a:ext uri="{28A0092B-C50C-407E-A947-70E740481C1C}">
                          <a14:useLocalDpi xmlns:a14="http://schemas.microsoft.com/office/drawing/2010/main" val="0"/>
                        </a:ext>
                      </a:extLst>
                    </a:blip>
                    <a:srcRect/>
                    <a:stretch>
                      <a:fillRect/>
                    </a:stretch>
                  </pic:blipFill>
                  <pic:spPr bwMode="auto">
                    <a:xfrm>
                      <a:off x="0" y="0"/>
                      <a:ext cx="128778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1A97DC" w14:textId="77777777" w:rsidR="001637C2" w:rsidRDefault="001637C2" w:rsidP="001637C2">
      <w:pPr>
        <w:pStyle w:val="FR1"/>
        <w:ind w:firstLine="0"/>
        <w:jc w:val="both"/>
        <w:rPr>
          <w:rFonts w:ascii="Times New Roman" w:hAnsi="Times New Roman"/>
          <w:sz w:val="26"/>
          <w:szCs w:val="26"/>
        </w:rPr>
      </w:pPr>
    </w:p>
    <w:p w14:paraId="472B494D" w14:textId="77777777" w:rsidR="001637C2" w:rsidRDefault="001637C2" w:rsidP="001637C2">
      <w:pPr>
        <w:pStyle w:val="FR1"/>
        <w:ind w:firstLine="0"/>
        <w:jc w:val="both"/>
        <w:rPr>
          <w:rFonts w:ascii="Times New Roman" w:hAnsi="Times New Roman"/>
          <w:sz w:val="26"/>
          <w:szCs w:val="26"/>
        </w:rPr>
      </w:pPr>
    </w:p>
    <w:p w14:paraId="14E919CE" w14:textId="49877217" w:rsidR="001637C2" w:rsidRDefault="001637C2" w:rsidP="001637C2">
      <w:pPr>
        <w:pStyle w:val="FR1"/>
        <w:ind w:firstLine="0"/>
        <w:jc w:val="both"/>
        <w:rPr>
          <w:rFonts w:ascii="Times New Roman" w:hAnsi="Times New Roman"/>
          <w:sz w:val="26"/>
          <w:szCs w:val="26"/>
        </w:rPr>
      </w:pPr>
      <w:r w:rsidRPr="00E042B5">
        <w:rPr>
          <w:rFonts w:ascii="Times New Roman" w:hAnsi="Times New Roman"/>
          <w:sz w:val="26"/>
          <w:szCs w:val="26"/>
        </w:rPr>
        <w:t xml:space="preserve">БАМАН </w:t>
      </w:r>
      <w:r>
        <w:rPr>
          <w:rFonts w:ascii="Times New Roman" w:hAnsi="Times New Roman"/>
          <w:sz w:val="26"/>
          <w:szCs w:val="26"/>
        </w:rPr>
        <w:t xml:space="preserve">  </w:t>
      </w:r>
      <w:r w:rsidRPr="00E042B5">
        <w:rPr>
          <w:rFonts w:ascii="Times New Roman" w:hAnsi="Times New Roman"/>
          <w:sz w:val="26"/>
          <w:szCs w:val="26"/>
        </w:rPr>
        <w:t>ПАМАН</w:t>
      </w:r>
      <w:r>
        <w:rPr>
          <w:rFonts w:ascii="Times New Roman" w:hAnsi="Times New Roman"/>
          <w:sz w:val="26"/>
          <w:szCs w:val="26"/>
        </w:rPr>
        <w:t xml:space="preserve">  </w:t>
      </w:r>
      <w:r w:rsidRPr="00E042B5">
        <w:rPr>
          <w:rFonts w:ascii="Times New Roman" w:hAnsi="Times New Roman"/>
          <w:sz w:val="26"/>
          <w:szCs w:val="26"/>
        </w:rPr>
        <w:t xml:space="preserve"> БАНАН </w:t>
      </w:r>
      <w:r>
        <w:rPr>
          <w:rFonts w:ascii="Times New Roman" w:hAnsi="Times New Roman"/>
          <w:sz w:val="26"/>
          <w:szCs w:val="26"/>
        </w:rPr>
        <w:t xml:space="preserve">  </w:t>
      </w:r>
      <w:proofErr w:type="gramStart"/>
      <w:r w:rsidRPr="00E042B5">
        <w:rPr>
          <w:rFonts w:ascii="Times New Roman" w:hAnsi="Times New Roman"/>
          <w:sz w:val="26"/>
          <w:szCs w:val="26"/>
        </w:rPr>
        <w:t>БАНАМ</w:t>
      </w:r>
      <w:r w:rsidR="00741056">
        <w:rPr>
          <w:rFonts w:ascii="Times New Roman" w:hAnsi="Times New Roman"/>
          <w:sz w:val="26"/>
          <w:szCs w:val="26"/>
        </w:rPr>
        <w:t>;</w:t>
      </w:r>
      <w:r>
        <w:rPr>
          <w:rFonts w:ascii="Times New Roman" w:hAnsi="Times New Roman"/>
          <w:sz w:val="26"/>
          <w:szCs w:val="26"/>
        </w:rPr>
        <w:t xml:space="preserve">  </w:t>
      </w:r>
      <w:r w:rsidRPr="00E042B5">
        <w:rPr>
          <w:rFonts w:ascii="Times New Roman" w:hAnsi="Times New Roman"/>
          <w:sz w:val="26"/>
          <w:szCs w:val="26"/>
        </w:rPr>
        <w:t>ВИТАМИН</w:t>
      </w:r>
      <w:proofErr w:type="gramEnd"/>
      <w:r w:rsidRPr="00E042B5">
        <w:rPr>
          <w:rFonts w:ascii="Times New Roman" w:hAnsi="Times New Roman"/>
          <w:sz w:val="26"/>
          <w:szCs w:val="26"/>
        </w:rPr>
        <w:t xml:space="preserve"> МИТАНИН ФИТАМИН</w:t>
      </w:r>
      <w:r w:rsidR="00741056">
        <w:rPr>
          <w:rFonts w:ascii="Times New Roman" w:hAnsi="Times New Roman"/>
          <w:sz w:val="26"/>
          <w:szCs w:val="26"/>
        </w:rPr>
        <w:t>;</w:t>
      </w:r>
      <w:r w:rsidRPr="00E042B5">
        <w:rPr>
          <w:rFonts w:ascii="Times New Roman" w:hAnsi="Times New Roman"/>
          <w:sz w:val="26"/>
          <w:szCs w:val="26"/>
        </w:rPr>
        <w:t xml:space="preserve"> </w:t>
      </w:r>
    </w:p>
    <w:p w14:paraId="66DA8841" w14:textId="68AA1960" w:rsidR="00741056" w:rsidRDefault="00741056" w:rsidP="001637C2">
      <w:pPr>
        <w:pStyle w:val="FR1"/>
        <w:ind w:firstLine="0"/>
        <w:jc w:val="both"/>
        <w:rPr>
          <w:rFonts w:ascii="Times New Roman" w:hAnsi="Times New Roman"/>
          <w:sz w:val="26"/>
          <w:szCs w:val="26"/>
        </w:rPr>
      </w:pPr>
    </w:p>
    <w:p w14:paraId="22D23F06" w14:textId="2BD16971" w:rsidR="00741056" w:rsidRDefault="00741056" w:rsidP="00741056">
      <w:pPr>
        <w:pStyle w:val="FR1"/>
        <w:ind w:firstLine="0"/>
        <w:jc w:val="both"/>
        <w:rPr>
          <w:rFonts w:ascii="Times New Roman" w:hAnsi="Times New Roman"/>
          <w:sz w:val="26"/>
          <w:szCs w:val="26"/>
        </w:rPr>
      </w:pPr>
      <w:r w:rsidRPr="00E042B5">
        <w:rPr>
          <w:rFonts w:ascii="Times New Roman" w:hAnsi="Times New Roman"/>
          <w:sz w:val="26"/>
          <w:szCs w:val="26"/>
        </w:rPr>
        <w:t xml:space="preserve">АЛЬБОМ </w:t>
      </w:r>
      <w:r>
        <w:rPr>
          <w:rFonts w:ascii="Times New Roman" w:hAnsi="Times New Roman"/>
          <w:sz w:val="26"/>
          <w:szCs w:val="26"/>
        </w:rPr>
        <w:t xml:space="preserve">  </w:t>
      </w:r>
      <w:r w:rsidRPr="00E042B5">
        <w:rPr>
          <w:rFonts w:ascii="Times New Roman" w:hAnsi="Times New Roman"/>
          <w:sz w:val="26"/>
          <w:szCs w:val="26"/>
        </w:rPr>
        <w:t xml:space="preserve">АЙБОМ </w:t>
      </w:r>
      <w:r>
        <w:rPr>
          <w:rFonts w:ascii="Times New Roman" w:hAnsi="Times New Roman"/>
          <w:sz w:val="26"/>
          <w:szCs w:val="26"/>
        </w:rPr>
        <w:t xml:space="preserve">  </w:t>
      </w:r>
      <w:r w:rsidRPr="00E042B5">
        <w:rPr>
          <w:rFonts w:ascii="Times New Roman" w:hAnsi="Times New Roman"/>
          <w:sz w:val="26"/>
          <w:szCs w:val="26"/>
        </w:rPr>
        <w:t xml:space="preserve">АНЬБОМ </w:t>
      </w:r>
      <w:r>
        <w:rPr>
          <w:rFonts w:ascii="Times New Roman" w:hAnsi="Times New Roman"/>
          <w:sz w:val="26"/>
          <w:szCs w:val="26"/>
        </w:rPr>
        <w:t xml:space="preserve">  </w:t>
      </w:r>
      <w:proofErr w:type="gramStart"/>
      <w:r w:rsidRPr="00E042B5">
        <w:rPr>
          <w:rFonts w:ascii="Times New Roman" w:hAnsi="Times New Roman"/>
          <w:sz w:val="26"/>
          <w:szCs w:val="26"/>
        </w:rPr>
        <w:t>АВЬБОМ</w:t>
      </w:r>
      <w:r>
        <w:rPr>
          <w:rFonts w:ascii="Times New Roman" w:hAnsi="Times New Roman"/>
          <w:sz w:val="26"/>
          <w:szCs w:val="26"/>
        </w:rPr>
        <w:t xml:space="preserve">;  </w:t>
      </w:r>
      <w:r w:rsidRPr="00E042B5">
        <w:rPr>
          <w:rFonts w:ascii="Times New Roman" w:hAnsi="Times New Roman"/>
          <w:sz w:val="26"/>
          <w:szCs w:val="26"/>
        </w:rPr>
        <w:t>КЛЕТКА</w:t>
      </w:r>
      <w:proofErr w:type="gramEnd"/>
      <w:r w:rsidRPr="00E042B5">
        <w:rPr>
          <w:rFonts w:ascii="Times New Roman" w:hAnsi="Times New Roman"/>
          <w:sz w:val="26"/>
          <w:szCs w:val="26"/>
        </w:rPr>
        <w:t xml:space="preserve"> КЪЕТКА КЛЕТТА ТЛЕТКА</w:t>
      </w:r>
      <w:r>
        <w:rPr>
          <w:rFonts w:ascii="Times New Roman" w:hAnsi="Times New Roman"/>
          <w:sz w:val="26"/>
          <w:szCs w:val="26"/>
        </w:rPr>
        <w:t>.</w:t>
      </w:r>
    </w:p>
    <w:p w14:paraId="1BC6EBDF" w14:textId="395378FE" w:rsidR="00741056" w:rsidRDefault="00741056" w:rsidP="00741056">
      <w:pPr>
        <w:pStyle w:val="FR1"/>
        <w:ind w:firstLine="0"/>
        <w:jc w:val="both"/>
        <w:rPr>
          <w:rFonts w:ascii="Times New Roman" w:hAnsi="Times New Roman"/>
          <w:sz w:val="26"/>
          <w:szCs w:val="26"/>
        </w:rPr>
      </w:pPr>
    </w:p>
    <w:p w14:paraId="61A42D88" w14:textId="0245FA01" w:rsidR="00741056" w:rsidRPr="00A158D4" w:rsidRDefault="00741056" w:rsidP="00741056">
      <w:pPr>
        <w:spacing w:after="0" w:line="240" w:lineRule="auto"/>
        <w:ind w:firstLine="720"/>
        <w:jc w:val="both"/>
        <w:rPr>
          <w:rFonts w:ascii="Times New Roman" w:eastAsia="Times New Roman" w:hAnsi="Times New Roman" w:cs="Times New Roman"/>
          <w:b/>
          <w:bCs/>
          <w:i/>
          <w:iCs/>
          <w:sz w:val="28"/>
          <w:szCs w:val="28"/>
          <w:lang w:eastAsia="ru-RU"/>
        </w:rPr>
      </w:pPr>
      <w:r w:rsidRPr="00A158D4">
        <w:rPr>
          <w:rFonts w:ascii="Times New Roman" w:eastAsia="Times New Roman" w:hAnsi="Times New Roman" w:cs="Times New Roman"/>
          <w:b/>
          <w:bCs/>
          <w:i/>
          <w:iCs/>
          <w:sz w:val="28"/>
          <w:szCs w:val="28"/>
          <w:lang w:eastAsia="ru-RU"/>
        </w:rPr>
        <w:t>«Какое слово отличается?»</w:t>
      </w:r>
    </w:p>
    <w:p w14:paraId="146D9707" w14:textId="59F686F4" w:rsidR="00741056" w:rsidRPr="00741056" w:rsidRDefault="00741056" w:rsidP="00741056">
      <w:pPr>
        <w:spacing w:after="0" w:line="240" w:lineRule="auto"/>
        <w:ind w:firstLine="720"/>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Из четырех слов, отчетливо произнесенных взрослым, ребенок должен назвать то, которое отличается от остальных:</w:t>
      </w:r>
    </w:p>
    <w:p w14:paraId="4B47A762"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sectPr w:rsidR="00741056" w:rsidRPr="00741056" w:rsidSect="00741056">
          <w:pgSz w:w="11906" w:h="16838"/>
          <w:pgMar w:top="851" w:right="851" w:bottom="794" w:left="1418" w:header="720" w:footer="794" w:gutter="0"/>
          <w:cols w:space="720" w:equalWidth="0">
            <w:col w:w="9637"/>
          </w:cols>
        </w:sectPr>
      </w:pPr>
    </w:p>
    <w:p w14:paraId="16ED2B27"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канава—канава—какао—канава </w:t>
      </w:r>
    </w:p>
    <w:p w14:paraId="239D34C3"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lastRenderedPageBreak/>
        <w:t xml:space="preserve">ком—ком—кот—ком </w:t>
      </w:r>
    </w:p>
    <w:p w14:paraId="60FDDC27"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утёнок—утёнок—утёнок—котёнок</w:t>
      </w:r>
    </w:p>
    <w:p w14:paraId="05F3B0AB"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будка—буква—будка—будка </w:t>
      </w:r>
    </w:p>
    <w:p w14:paraId="70CD4432"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винт—винт—бинт—винт</w:t>
      </w:r>
    </w:p>
    <w:p w14:paraId="0DBE1539"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минута—монета—минута—минута</w:t>
      </w:r>
    </w:p>
    <w:p w14:paraId="5040E447"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буфет—букет—буфет—буфет </w:t>
      </w:r>
    </w:p>
    <w:p w14:paraId="648256F3"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билет—балет—балет—балет </w:t>
      </w:r>
    </w:p>
    <w:p w14:paraId="521ACB8D" w14:textId="77777777" w:rsidR="00741056" w:rsidRPr="00A158D4" w:rsidRDefault="00741056" w:rsidP="00741056">
      <w:pPr>
        <w:spacing w:after="0" w:line="240" w:lineRule="auto"/>
        <w:jc w:val="both"/>
        <w:rPr>
          <w:rFonts w:ascii="Times New Roman" w:eastAsia="Times New Roman" w:hAnsi="Times New Roman" w:cs="Times New Roman"/>
          <w:sz w:val="28"/>
          <w:szCs w:val="28"/>
          <w:lang w:eastAsia="ru-RU"/>
        </w:rPr>
      </w:pPr>
    </w:p>
    <w:p w14:paraId="34EE959A" w14:textId="20FB2B13" w:rsidR="00741056" w:rsidRPr="00A158D4" w:rsidRDefault="00741056" w:rsidP="00741056">
      <w:pPr>
        <w:spacing w:after="0" w:line="240" w:lineRule="auto"/>
        <w:ind w:firstLine="720"/>
        <w:jc w:val="both"/>
        <w:rPr>
          <w:rFonts w:ascii="Times New Roman" w:eastAsia="Times New Roman" w:hAnsi="Times New Roman" w:cs="Times New Roman"/>
          <w:b/>
          <w:bCs/>
          <w:i/>
          <w:iCs/>
          <w:sz w:val="28"/>
          <w:szCs w:val="28"/>
          <w:lang w:eastAsia="ru-RU"/>
        </w:rPr>
      </w:pPr>
      <w:r w:rsidRPr="00A158D4">
        <w:rPr>
          <w:rFonts w:ascii="Times New Roman" w:eastAsia="Times New Roman" w:hAnsi="Times New Roman" w:cs="Times New Roman"/>
          <w:b/>
          <w:bCs/>
          <w:i/>
          <w:iCs/>
          <w:sz w:val="28"/>
          <w:szCs w:val="28"/>
          <w:lang w:eastAsia="ru-RU"/>
        </w:rPr>
        <w:t>«Сочиняем стихи»</w:t>
      </w:r>
    </w:p>
    <w:p w14:paraId="39EFC29A" w14:textId="14DE7300" w:rsidR="00741056" w:rsidRPr="00741056" w:rsidRDefault="00741056" w:rsidP="00741056">
      <w:pPr>
        <w:spacing w:after="0" w:line="240" w:lineRule="auto"/>
        <w:ind w:firstLine="720"/>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Взрослый просит ребенка подобрать слово в рифму:</w:t>
      </w:r>
    </w:p>
    <w:p w14:paraId="3E096310"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sectPr w:rsidR="00741056" w:rsidRPr="00741056" w:rsidSect="00131CEB">
          <w:type w:val="continuous"/>
          <w:pgSz w:w="11906" w:h="16838"/>
          <w:pgMar w:top="851" w:right="851" w:bottom="794" w:left="1418" w:header="720" w:footer="794" w:gutter="0"/>
          <w:cols w:space="720" w:equalWidth="0">
            <w:col w:w="9637"/>
          </w:cols>
        </w:sectPr>
      </w:pPr>
    </w:p>
    <w:p w14:paraId="092A43D8"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Портфель я выронил из рук, </w:t>
      </w:r>
    </w:p>
    <w:p w14:paraId="35795F94"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Такой большой на ветке... </w:t>
      </w:r>
      <w:r w:rsidRPr="00741056">
        <w:rPr>
          <w:rFonts w:ascii="Times New Roman" w:eastAsia="Times New Roman" w:hAnsi="Times New Roman" w:cs="Times New Roman"/>
          <w:i/>
          <w:sz w:val="28"/>
          <w:szCs w:val="28"/>
          <w:lang w:eastAsia="ru-RU"/>
        </w:rPr>
        <w:t>(жук)</w:t>
      </w:r>
    </w:p>
    <w:p w14:paraId="0C548DC1"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Шёл по лесу шустрый мишка, </w:t>
      </w:r>
    </w:p>
    <w:p w14:paraId="22CEE88D"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На него свалилась... </w:t>
      </w:r>
      <w:r w:rsidRPr="00741056">
        <w:rPr>
          <w:rFonts w:ascii="Times New Roman" w:eastAsia="Times New Roman" w:hAnsi="Times New Roman" w:cs="Times New Roman"/>
          <w:i/>
          <w:sz w:val="28"/>
          <w:szCs w:val="28"/>
          <w:lang w:eastAsia="ru-RU"/>
        </w:rPr>
        <w:t>(шишка)</w:t>
      </w:r>
    </w:p>
    <w:p w14:paraId="76BC2EFA"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Здесь в лесу есть злые звери, </w:t>
      </w:r>
    </w:p>
    <w:p w14:paraId="2C633125"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Запирайте на ночь... </w:t>
      </w:r>
      <w:r w:rsidRPr="00741056">
        <w:rPr>
          <w:rFonts w:ascii="Times New Roman" w:eastAsia="Times New Roman" w:hAnsi="Times New Roman" w:cs="Times New Roman"/>
          <w:i/>
          <w:sz w:val="28"/>
          <w:szCs w:val="28"/>
          <w:lang w:eastAsia="ru-RU"/>
        </w:rPr>
        <w:t>(двери)</w:t>
      </w:r>
    </w:p>
    <w:p w14:paraId="746129E3"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Тише, Танечка, не плачь, </w:t>
      </w:r>
    </w:p>
    <w:p w14:paraId="4E90D450"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Не утонет в речке... </w:t>
      </w:r>
      <w:r w:rsidRPr="00741056">
        <w:rPr>
          <w:rFonts w:ascii="Times New Roman" w:eastAsia="Times New Roman" w:hAnsi="Times New Roman" w:cs="Times New Roman"/>
          <w:i/>
          <w:sz w:val="28"/>
          <w:szCs w:val="28"/>
          <w:lang w:eastAsia="ru-RU"/>
        </w:rPr>
        <w:t>(мяч)</w:t>
      </w:r>
    </w:p>
    <w:p w14:paraId="252DDBCD"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Как-то вечером две мышки </w:t>
      </w:r>
    </w:p>
    <w:p w14:paraId="6B562009"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Унесли у Пети... </w:t>
      </w:r>
      <w:r w:rsidRPr="00741056">
        <w:rPr>
          <w:rFonts w:ascii="Times New Roman" w:eastAsia="Times New Roman" w:hAnsi="Times New Roman" w:cs="Times New Roman"/>
          <w:i/>
          <w:sz w:val="28"/>
          <w:szCs w:val="28"/>
          <w:lang w:eastAsia="ru-RU"/>
        </w:rPr>
        <w:t>(книжки)</w:t>
      </w:r>
    </w:p>
    <w:p w14:paraId="6217EDEE"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Не полезет Влад на ель, </w:t>
      </w:r>
    </w:p>
    <w:p w14:paraId="4B0FBC9F"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У него в руках... </w:t>
      </w:r>
      <w:r w:rsidRPr="00741056">
        <w:rPr>
          <w:rFonts w:ascii="Times New Roman" w:eastAsia="Times New Roman" w:hAnsi="Times New Roman" w:cs="Times New Roman"/>
          <w:i/>
          <w:sz w:val="28"/>
          <w:szCs w:val="28"/>
          <w:lang w:eastAsia="ru-RU"/>
        </w:rPr>
        <w:t>(портфель)</w:t>
      </w:r>
    </w:p>
    <w:p w14:paraId="35C3EE96"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«Я трудиться не привык!» — </w:t>
      </w:r>
    </w:p>
    <w:p w14:paraId="38A4CDA1"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Отвечает... </w:t>
      </w:r>
      <w:r w:rsidRPr="00741056">
        <w:rPr>
          <w:rFonts w:ascii="Times New Roman" w:eastAsia="Times New Roman" w:hAnsi="Times New Roman" w:cs="Times New Roman"/>
          <w:i/>
          <w:sz w:val="28"/>
          <w:szCs w:val="28"/>
          <w:lang w:eastAsia="ru-RU"/>
        </w:rPr>
        <w:t>(грузовик)</w:t>
      </w:r>
    </w:p>
    <w:p w14:paraId="25716ADD"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Мы собирали васильки, </w:t>
      </w:r>
    </w:p>
    <w:p w14:paraId="0B1D5DCE"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На головах у нас... </w:t>
      </w:r>
      <w:r w:rsidRPr="00741056">
        <w:rPr>
          <w:rFonts w:ascii="Times New Roman" w:eastAsia="Times New Roman" w:hAnsi="Times New Roman" w:cs="Times New Roman"/>
          <w:i/>
          <w:sz w:val="28"/>
          <w:szCs w:val="28"/>
          <w:lang w:eastAsia="ru-RU"/>
        </w:rPr>
        <w:t>(венки)</w:t>
      </w:r>
    </w:p>
    <w:p w14:paraId="00A46030"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Пёс козе принёс букет, </w:t>
      </w:r>
    </w:p>
    <w:p w14:paraId="3D0AB554"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Сытный будет ей... </w:t>
      </w:r>
      <w:r w:rsidRPr="00741056">
        <w:rPr>
          <w:rFonts w:ascii="Times New Roman" w:eastAsia="Times New Roman" w:hAnsi="Times New Roman" w:cs="Times New Roman"/>
          <w:i/>
          <w:sz w:val="28"/>
          <w:szCs w:val="28"/>
          <w:lang w:eastAsia="ru-RU"/>
        </w:rPr>
        <w:t>(обед)</w:t>
      </w:r>
    </w:p>
    <w:p w14:paraId="5EDB3194"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Ветер, ветер, ты могуч, </w:t>
      </w:r>
    </w:p>
    <w:p w14:paraId="1A09ECCF"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Ты гоняешь стаи... </w:t>
      </w:r>
      <w:r w:rsidRPr="00741056">
        <w:rPr>
          <w:rFonts w:ascii="Times New Roman" w:eastAsia="Times New Roman" w:hAnsi="Times New Roman" w:cs="Times New Roman"/>
          <w:i/>
          <w:sz w:val="28"/>
          <w:szCs w:val="28"/>
          <w:lang w:eastAsia="ru-RU"/>
        </w:rPr>
        <w:t>(туч)</w:t>
      </w:r>
    </w:p>
    <w:p w14:paraId="09CE8636"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То назад, то вперёд </w:t>
      </w:r>
    </w:p>
    <w:p w14:paraId="52FF8442"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Может плыть... </w:t>
      </w:r>
      <w:r w:rsidRPr="00741056">
        <w:rPr>
          <w:rFonts w:ascii="Times New Roman" w:eastAsia="Times New Roman" w:hAnsi="Times New Roman" w:cs="Times New Roman"/>
          <w:i/>
          <w:sz w:val="28"/>
          <w:szCs w:val="28"/>
          <w:lang w:eastAsia="ru-RU"/>
        </w:rPr>
        <w:t>(пароход)</w:t>
      </w:r>
    </w:p>
    <w:p w14:paraId="2F81AC1F" w14:textId="77777777" w:rsidR="00741056" w:rsidRPr="00741056" w:rsidRDefault="00741056" w:rsidP="00741056">
      <w:pPr>
        <w:widowControl w:val="0"/>
        <w:spacing w:after="0" w:line="240" w:lineRule="auto"/>
        <w:jc w:val="both"/>
        <w:rPr>
          <w:rFonts w:ascii="Times New Roman" w:eastAsia="Times New Roman" w:hAnsi="Times New Roman" w:cs="Times New Roman"/>
          <w:snapToGrid w:val="0"/>
          <w:sz w:val="28"/>
          <w:szCs w:val="28"/>
          <w:lang w:eastAsia="ru-RU"/>
        </w:rPr>
      </w:pPr>
      <w:r w:rsidRPr="00741056">
        <w:rPr>
          <w:rFonts w:ascii="Times New Roman" w:eastAsia="Times New Roman" w:hAnsi="Times New Roman" w:cs="Times New Roman"/>
          <w:snapToGrid w:val="0"/>
          <w:sz w:val="28"/>
          <w:szCs w:val="28"/>
          <w:lang w:eastAsia="ru-RU"/>
        </w:rPr>
        <w:t xml:space="preserve">Не дрожи, Серёжка, </w:t>
      </w:r>
    </w:p>
    <w:p w14:paraId="1CB4FA6E" w14:textId="77777777" w:rsidR="00741056" w:rsidRPr="00741056" w:rsidRDefault="00741056" w:rsidP="00741056">
      <w:pPr>
        <w:widowControl w:val="0"/>
        <w:spacing w:after="0" w:line="240" w:lineRule="auto"/>
        <w:jc w:val="both"/>
        <w:rPr>
          <w:rFonts w:ascii="Times New Roman" w:eastAsia="Times New Roman" w:hAnsi="Times New Roman" w:cs="Times New Roman"/>
          <w:snapToGrid w:val="0"/>
          <w:sz w:val="28"/>
          <w:szCs w:val="28"/>
          <w:lang w:eastAsia="ru-RU"/>
        </w:rPr>
      </w:pPr>
      <w:r w:rsidRPr="00741056">
        <w:rPr>
          <w:rFonts w:ascii="Times New Roman" w:eastAsia="Times New Roman" w:hAnsi="Times New Roman" w:cs="Times New Roman"/>
          <w:snapToGrid w:val="0"/>
          <w:sz w:val="28"/>
          <w:szCs w:val="28"/>
          <w:lang w:eastAsia="ru-RU"/>
        </w:rPr>
        <w:t xml:space="preserve">Это ж наша... </w:t>
      </w:r>
      <w:r w:rsidRPr="00741056">
        <w:rPr>
          <w:rFonts w:ascii="Times New Roman" w:eastAsia="Times New Roman" w:hAnsi="Times New Roman" w:cs="Times New Roman"/>
          <w:i/>
          <w:snapToGrid w:val="0"/>
          <w:sz w:val="28"/>
          <w:szCs w:val="28"/>
          <w:lang w:eastAsia="ru-RU"/>
        </w:rPr>
        <w:t>(кошка)</w:t>
      </w:r>
    </w:p>
    <w:p w14:paraId="65F80747" w14:textId="77777777" w:rsidR="00741056" w:rsidRPr="00741056" w:rsidRDefault="00741056" w:rsidP="00741056">
      <w:pPr>
        <w:spacing w:after="0" w:line="240" w:lineRule="auto"/>
        <w:ind w:firstLine="720"/>
        <w:jc w:val="both"/>
        <w:rPr>
          <w:rFonts w:ascii="Times New Roman" w:eastAsia="Times New Roman" w:hAnsi="Times New Roman" w:cs="Times New Roman"/>
          <w:sz w:val="28"/>
          <w:szCs w:val="28"/>
          <w:lang w:eastAsia="ru-RU"/>
        </w:rPr>
        <w:sectPr w:rsidR="00741056" w:rsidRPr="00741056" w:rsidSect="00131CEB">
          <w:type w:val="continuous"/>
          <w:pgSz w:w="11906" w:h="16838"/>
          <w:pgMar w:top="851" w:right="851" w:bottom="794" w:left="1418" w:header="720" w:footer="794" w:gutter="0"/>
          <w:cols w:num="2" w:space="720" w:equalWidth="0">
            <w:col w:w="4464" w:space="708"/>
            <w:col w:w="4464"/>
          </w:cols>
        </w:sectPr>
      </w:pPr>
    </w:p>
    <w:p w14:paraId="773C2D45" w14:textId="77777777" w:rsidR="00741056" w:rsidRPr="00741056" w:rsidRDefault="00741056" w:rsidP="00741056">
      <w:pPr>
        <w:spacing w:after="0" w:line="240" w:lineRule="auto"/>
        <w:ind w:firstLine="720"/>
        <w:jc w:val="both"/>
        <w:rPr>
          <w:rFonts w:ascii="Times New Roman" w:eastAsia="Times New Roman" w:hAnsi="Times New Roman" w:cs="Times New Roman"/>
          <w:sz w:val="28"/>
          <w:szCs w:val="28"/>
          <w:lang w:eastAsia="ru-RU"/>
        </w:rPr>
      </w:pPr>
    </w:p>
    <w:p w14:paraId="3EC8780B" w14:textId="68403D55" w:rsidR="00741056" w:rsidRPr="00A158D4" w:rsidRDefault="00741056" w:rsidP="00741056">
      <w:pPr>
        <w:spacing w:after="0" w:line="240" w:lineRule="auto"/>
        <w:ind w:firstLine="720"/>
        <w:jc w:val="both"/>
        <w:rPr>
          <w:rFonts w:ascii="Times New Roman" w:eastAsia="Times New Roman" w:hAnsi="Times New Roman" w:cs="Times New Roman"/>
          <w:b/>
          <w:bCs/>
          <w:i/>
          <w:iCs/>
          <w:sz w:val="28"/>
          <w:szCs w:val="28"/>
          <w:lang w:eastAsia="ru-RU"/>
        </w:rPr>
      </w:pPr>
      <w:r w:rsidRPr="00A158D4">
        <w:rPr>
          <w:rFonts w:ascii="Times New Roman" w:eastAsia="Times New Roman" w:hAnsi="Times New Roman" w:cs="Times New Roman"/>
          <w:b/>
          <w:bCs/>
          <w:i/>
          <w:iCs/>
          <w:sz w:val="28"/>
          <w:szCs w:val="28"/>
          <w:lang w:eastAsia="ru-RU"/>
        </w:rPr>
        <w:t>«Повтори за мной»</w:t>
      </w:r>
    </w:p>
    <w:p w14:paraId="621F024E" w14:textId="799B6B2A" w:rsidR="00741056" w:rsidRPr="007D6103" w:rsidRDefault="00741056" w:rsidP="007D6103">
      <w:pPr>
        <w:spacing w:after="0" w:line="240" w:lineRule="auto"/>
        <w:ind w:left="708"/>
        <w:jc w:val="both"/>
        <w:rPr>
          <w:rFonts w:ascii="Times New Roman" w:eastAsia="Times New Roman" w:hAnsi="Times New Roman" w:cs="Times New Roman"/>
          <w:sz w:val="28"/>
          <w:szCs w:val="28"/>
          <w:lang w:eastAsia="ru-RU"/>
        </w:rPr>
      </w:pPr>
      <w:r w:rsidRPr="007D6103">
        <w:rPr>
          <w:rFonts w:ascii="Times New Roman" w:eastAsia="Times New Roman" w:hAnsi="Times New Roman" w:cs="Times New Roman"/>
          <w:sz w:val="28"/>
          <w:szCs w:val="28"/>
          <w:lang w:eastAsia="ru-RU"/>
        </w:rPr>
        <w:t>Воспроизведение слоговых сочетаний с одним согласным и разными гласными звуками.</w:t>
      </w:r>
    </w:p>
    <w:p w14:paraId="5AA85508" w14:textId="77777777" w:rsidR="00741056" w:rsidRPr="00741056" w:rsidRDefault="00741056" w:rsidP="00741056">
      <w:pPr>
        <w:spacing w:after="0" w:line="240" w:lineRule="auto"/>
        <w:jc w:val="both"/>
        <w:rPr>
          <w:rFonts w:ascii="Times New Roman" w:eastAsia="Times New Roman" w:hAnsi="Times New Roman" w:cs="Times New Roman"/>
          <w:sz w:val="28"/>
          <w:szCs w:val="28"/>
          <w:lang w:eastAsia="ru-RU"/>
        </w:rPr>
        <w:sectPr w:rsidR="00741056" w:rsidRPr="00741056" w:rsidSect="00FC4BE9">
          <w:type w:val="continuous"/>
          <w:pgSz w:w="11906" w:h="16838"/>
          <w:pgMar w:top="851" w:right="851" w:bottom="794" w:left="1418" w:header="720" w:footer="794" w:gutter="0"/>
          <w:cols w:space="720" w:equalWidth="0">
            <w:col w:w="9637"/>
          </w:cols>
        </w:sectPr>
      </w:pPr>
    </w:p>
    <w:p w14:paraId="68BD5E9A" w14:textId="2EF9C29F"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 xml:space="preserve">та—то—ту </w:t>
      </w:r>
      <w:r w:rsidR="00A158D4" w:rsidRPr="00A158D4">
        <w:rPr>
          <w:rFonts w:ascii="Times New Roman" w:eastAsia="Times New Roman" w:hAnsi="Times New Roman" w:cs="Times New Roman"/>
          <w:sz w:val="28"/>
          <w:szCs w:val="28"/>
          <w:lang w:eastAsia="ru-RU"/>
        </w:rPr>
        <w:t xml:space="preserve">        </w:t>
      </w:r>
      <w:r w:rsidR="007D6103">
        <w:rPr>
          <w:rFonts w:ascii="Times New Roman" w:eastAsia="Times New Roman" w:hAnsi="Times New Roman" w:cs="Times New Roman"/>
          <w:sz w:val="28"/>
          <w:szCs w:val="28"/>
          <w:lang w:eastAsia="ru-RU"/>
        </w:rPr>
        <w:t xml:space="preserve">                                        </w:t>
      </w:r>
      <w:r w:rsidR="00A158D4" w:rsidRPr="00A158D4">
        <w:rPr>
          <w:rFonts w:ascii="Times New Roman" w:eastAsia="Times New Roman" w:hAnsi="Times New Roman" w:cs="Times New Roman"/>
          <w:sz w:val="28"/>
          <w:szCs w:val="28"/>
          <w:lang w:eastAsia="ru-RU"/>
        </w:rPr>
        <w:t xml:space="preserve"> </w:t>
      </w:r>
      <w:r w:rsidRPr="00741056">
        <w:rPr>
          <w:rFonts w:ascii="Times New Roman" w:eastAsia="Times New Roman" w:hAnsi="Times New Roman" w:cs="Times New Roman"/>
          <w:sz w:val="28"/>
          <w:szCs w:val="28"/>
          <w:lang w:eastAsia="ru-RU"/>
        </w:rPr>
        <w:t xml:space="preserve">ты—та—то </w:t>
      </w:r>
    </w:p>
    <w:p w14:paraId="7E9F5C75" w14:textId="08328200"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ну—</w:t>
      </w:r>
      <w:proofErr w:type="spellStart"/>
      <w:r w:rsidRPr="00741056">
        <w:rPr>
          <w:rFonts w:ascii="Times New Roman" w:eastAsia="Times New Roman" w:hAnsi="Times New Roman" w:cs="Times New Roman"/>
          <w:sz w:val="28"/>
          <w:szCs w:val="28"/>
          <w:lang w:eastAsia="ru-RU"/>
        </w:rPr>
        <w:t>ны</w:t>
      </w:r>
      <w:proofErr w:type="spellEnd"/>
      <w:r w:rsidRPr="00741056">
        <w:rPr>
          <w:rFonts w:ascii="Times New Roman" w:eastAsia="Times New Roman" w:hAnsi="Times New Roman" w:cs="Times New Roman"/>
          <w:sz w:val="28"/>
          <w:szCs w:val="28"/>
          <w:lang w:eastAsia="ru-RU"/>
        </w:rPr>
        <w:t xml:space="preserve">—на </w:t>
      </w:r>
      <w:r w:rsidR="00A158D4" w:rsidRPr="00A158D4">
        <w:rPr>
          <w:rFonts w:ascii="Times New Roman" w:eastAsia="Times New Roman" w:hAnsi="Times New Roman" w:cs="Times New Roman"/>
          <w:sz w:val="28"/>
          <w:szCs w:val="28"/>
          <w:lang w:eastAsia="ru-RU"/>
        </w:rPr>
        <w:t xml:space="preserve">       </w:t>
      </w:r>
      <w:r w:rsidR="007D6103">
        <w:rPr>
          <w:rFonts w:ascii="Times New Roman" w:eastAsia="Times New Roman" w:hAnsi="Times New Roman" w:cs="Times New Roman"/>
          <w:sz w:val="28"/>
          <w:szCs w:val="28"/>
          <w:lang w:eastAsia="ru-RU"/>
        </w:rPr>
        <w:t xml:space="preserve">                                        </w:t>
      </w:r>
      <w:r w:rsidRPr="00741056">
        <w:rPr>
          <w:rFonts w:ascii="Times New Roman" w:eastAsia="Times New Roman" w:hAnsi="Times New Roman" w:cs="Times New Roman"/>
          <w:sz w:val="28"/>
          <w:szCs w:val="28"/>
          <w:lang w:eastAsia="ru-RU"/>
        </w:rPr>
        <w:t xml:space="preserve">но—на—ну </w:t>
      </w:r>
    </w:p>
    <w:p w14:paraId="32442378" w14:textId="44F6D42F"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proofErr w:type="spellStart"/>
      <w:r w:rsidRPr="00741056">
        <w:rPr>
          <w:rFonts w:ascii="Times New Roman" w:eastAsia="Times New Roman" w:hAnsi="Times New Roman" w:cs="Times New Roman"/>
          <w:sz w:val="28"/>
          <w:szCs w:val="28"/>
          <w:lang w:eastAsia="ru-RU"/>
        </w:rPr>
        <w:t>бо</w:t>
      </w:r>
      <w:proofErr w:type="spellEnd"/>
      <w:r w:rsidRPr="00741056">
        <w:rPr>
          <w:rFonts w:ascii="Times New Roman" w:eastAsia="Times New Roman" w:hAnsi="Times New Roman" w:cs="Times New Roman"/>
          <w:sz w:val="28"/>
          <w:szCs w:val="28"/>
          <w:lang w:eastAsia="ru-RU"/>
        </w:rPr>
        <w:t xml:space="preserve">—ба—бы </w:t>
      </w:r>
      <w:r w:rsidR="00A158D4" w:rsidRPr="00A158D4">
        <w:rPr>
          <w:rFonts w:ascii="Times New Roman" w:eastAsia="Times New Roman" w:hAnsi="Times New Roman" w:cs="Times New Roman"/>
          <w:sz w:val="28"/>
          <w:szCs w:val="28"/>
          <w:lang w:eastAsia="ru-RU"/>
        </w:rPr>
        <w:t xml:space="preserve">       </w:t>
      </w:r>
      <w:r w:rsidR="007D6103">
        <w:rPr>
          <w:rFonts w:ascii="Times New Roman" w:eastAsia="Times New Roman" w:hAnsi="Times New Roman" w:cs="Times New Roman"/>
          <w:sz w:val="28"/>
          <w:szCs w:val="28"/>
          <w:lang w:eastAsia="ru-RU"/>
        </w:rPr>
        <w:t xml:space="preserve">                                        </w:t>
      </w:r>
      <w:proofErr w:type="spellStart"/>
      <w:r w:rsidRPr="00741056">
        <w:rPr>
          <w:rFonts w:ascii="Times New Roman" w:eastAsia="Times New Roman" w:hAnsi="Times New Roman" w:cs="Times New Roman"/>
          <w:sz w:val="28"/>
          <w:szCs w:val="28"/>
          <w:lang w:eastAsia="ru-RU"/>
        </w:rPr>
        <w:t>бу</w:t>
      </w:r>
      <w:proofErr w:type="spellEnd"/>
      <w:r w:rsidRPr="00741056">
        <w:rPr>
          <w:rFonts w:ascii="Times New Roman" w:eastAsia="Times New Roman" w:hAnsi="Times New Roman" w:cs="Times New Roman"/>
          <w:sz w:val="28"/>
          <w:szCs w:val="28"/>
          <w:lang w:eastAsia="ru-RU"/>
        </w:rPr>
        <w:t>—</w:t>
      </w:r>
      <w:proofErr w:type="spellStart"/>
      <w:r w:rsidRPr="00741056">
        <w:rPr>
          <w:rFonts w:ascii="Times New Roman" w:eastAsia="Times New Roman" w:hAnsi="Times New Roman" w:cs="Times New Roman"/>
          <w:sz w:val="28"/>
          <w:szCs w:val="28"/>
          <w:lang w:eastAsia="ru-RU"/>
        </w:rPr>
        <w:t>бо</w:t>
      </w:r>
      <w:proofErr w:type="spellEnd"/>
      <w:r w:rsidRPr="00741056">
        <w:rPr>
          <w:rFonts w:ascii="Times New Roman" w:eastAsia="Times New Roman" w:hAnsi="Times New Roman" w:cs="Times New Roman"/>
          <w:sz w:val="28"/>
          <w:szCs w:val="28"/>
          <w:lang w:eastAsia="ru-RU"/>
        </w:rPr>
        <w:t xml:space="preserve">—ба </w:t>
      </w:r>
    </w:p>
    <w:p w14:paraId="69F4FF20" w14:textId="1DAB4FE3"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proofErr w:type="spellStart"/>
      <w:r w:rsidRPr="00741056">
        <w:rPr>
          <w:rFonts w:ascii="Times New Roman" w:eastAsia="Times New Roman" w:hAnsi="Times New Roman" w:cs="Times New Roman"/>
          <w:sz w:val="28"/>
          <w:szCs w:val="28"/>
          <w:lang w:eastAsia="ru-RU"/>
        </w:rPr>
        <w:t>му</w:t>
      </w:r>
      <w:proofErr w:type="spellEnd"/>
      <w:r w:rsidRPr="00741056">
        <w:rPr>
          <w:rFonts w:ascii="Times New Roman" w:eastAsia="Times New Roman" w:hAnsi="Times New Roman" w:cs="Times New Roman"/>
          <w:sz w:val="28"/>
          <w:szCs w:val="28"/>
          <w:lang w:eastAsia="ru-RU"/>
        </w:rPr>
        <w:t>—мы—</w:t>
      </w:r>
      <w:proofErr w:type="spellStart"/>
      <w:r w:rsidRPr="00741056">
        <w:rPr>
          <w:rFonts w:ascii="Times New Roman" w:eastAsia="Times New Roman" w:hAnsi="Times New Roman" w:cs="Times New Roman"/>
          <w:sz w:val="28"/>
          <w:szCs w:val="28"/>
          <w:lang w:eastAsia="ru-RU"/>
        </w:rPr>
        <w:t>ма</w:t>
      </w:r>
      <w:proofErr w:type="spellEnd"/>
      <w:r w:rsidRPr="00741056">
        <w:rPr>
          <w:rFonts w:ascii="Times New Roman" w:eastAsia="Times New Roman" w:hAnsi="Times New Roman" w:cs="Times New Roman"/>
          <w:sz w:val="28"/>
          <w:szCs w:val="28"/>
          <w:lang w:eastAsia="ru-RU"/>
        </w:rPr>
        <w:t xml:space="preserve"> </w:t>
      </w:r>
      <w:r w:rsidR="00A158D4" w:rsidRPr="00A158D4">
        <w:rPr>
          <w:rFonts w:ascii="Times New Roman" w:eastAsia="Times New Roman" w:hAnsi="Times New Roman" w:cs="Times New Roman"/>
          <w:sz w:val="28"/>
          <w:szCs w:val="28"/>
          <w:lang w:eastAsia="ru-RU"/>
        </w:rPr>
        <w:t xml:space="preserve">     </w:t>
      </w:r>
      <w:r w:rsidR="007D6103">
        <w:rPr>
          <w:rFonts w:ascii="Times New Roman" w:eastAsia="Times New Roman" w:hAnsi="Times New Roman" w:cs="Times New Roman"/>
          <w:sz w:val="28"/>
          <w:szCs w:val="28"/>
          <w:lang w:eastAsia="ru-RU"/>
        </w:rPr>
        <w:t xml:space="preserve">                                        </w:t>
      </w:r>
      <w:r w:rsidR="00A158D4" w:rsidRPr="00A158D4">
        <w:rPr>
          <w:rFonts w:ascii="Times New Roman" w:eastAsia="Times New Roman" w:hAnsi="Times New Roman" w:cs="Times New Roman"/>
          <w:sz w:val="28"/>
          <w:szCs w:val="28"/>
          <w:lang w:eastAsia="ru-RU"/>
        </w:rPr>
        <w:t xml:space="preserve"> </w:t>
      </w:r>
      <w:proofErr w:type="spellStart"/>
      <w:r w:rsidRPr="00741056">
        <w:rPr>
          <w:rFonts w:ascii="Times New Roman" w:eastAsia="Times New Roman" w:hAnsi="Times New Roman" w:cs="Times New Roman"/>
          <w:sz w:val="28"/>
          <w:szCs w:val="28"/>
          <w:lang w:eastAsia="ru-RU"/>
        </w:rPr>
        <w:t>мо</w:t>
      </w:r>
      <w:proofErr w:type="spellEnd"/>
      <w:r w:rsidRPr="00741056">
        <w:rPr>
          <w:rFonts w:ascii="Times New Roman" w:eastAsia="Times New Roman" w:hAnsi="Times New Roman" w:cs="Times New Roman"/>
          <w:sz w:val="28"/>
          <w:szCs w:val="28"/>
          <w:lang w:eastAsia="ru-RU"/>
        </w:rPr>
        <w:t>—</w:t>
      </w:r>
      <w:proofErr w:type="spellStart"/>
      <w:r w:rsidRPr="00741056">
        <w:rPr>
          <w:rFonts w:ascii="Times New Roman" w:eastAsia="Times New Roman" w:hAnsi="Times New Roman" w:cs="Times New Roman"/>
          <w:sz w:val="28"/>
          <w:szCs w:val="28"/>
          <w:lang w:eastAsia="ru-RU"/>
        </w:rPr>
        <w:t>ма</w:t>
      </w:r>
      <w:proofErr w:type="spellEnd"/>
      <w:r w:rsidRPr="00741056">
        <w:rPr>
          <w:rFonts w:ascii="Times New Roman" w:eastAsia="Times New Roman" w:hAnsi="Times New Roman" w:cs="Times New Roman"/>
          <w:sz w:val="28"/>
          <w:szCs w:val="28"/>
          <w:lang w:eastAsia="ru-RU"/>
        </w:rPr>
        <w:t xml:space="preserve">—мы </w:t>
      </w:r>
    </w:p>
    <w:p w14:paraId="64DAE9EA" w14:textId="16F437E4"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да—</w:t>
      </w:r>
      <w:proofErr w:type="spellStart"/>
      <w:r w:rsidRPr="00741056">
        <w:rPr>
          <w:rFonts w:ascii="Times New Roman" w:eastAsia="Times New Roman" w:hAnsi="Times New Roman" w:cs="Times New Roman"/>
          <w:sz w:val="28"/>
          <w:szCs w:val="28"/>
          <w:lang w:eastAsia="ru-RU"/>
        </w:rPr>
        <w:t>ды</w:t>
      </w:r>
      <w:proofErr w:type="spellEnd"/>
      <w:r w:rsidRPr="00741056">
        <w:rPr>
          <w:rFonts w:ascii="Times New Roman" w:eastAsia="Times New Roman" w:hAnsi="Times New Roman" w:cs="Times New Roman"/>
          <w:sz w:val="28"/>
          <w:szCs w:val="28"/>
          <w:lang w:eastAsia="ru-RU"/>
        </w:rPr>
        <w:t xml:space="preserve">—до </w:t>
      </w:r>
      <w:r w:rsidR="00A158D4" w:rsidRPr="00A158D4">
        <w:rPr>
          <w:rFonts w:ascii="Times New Roman" w:eastAsia="Times New Roman" w:hAnsi="Times New Roman" w:cs="Times New Roman"/>
          <w:sz w:val="28"/>
          <w:szCs w:val="28"/>
          <w:lang w:eastAsia="ru-RU"/>
        </w:rPr>
        <w:t xml:space="preserve">       </w:t>
      </w:r>
      <w:r w:rsidR="007D6103">
        <w:rPr>
          <w:rFonts w:ascii="Times New Roman" w:eastAsia="Times New Roman" w:hAnsi="Times New Roman" w:cs="Times New Roman"/>
          <w:sz w:val="28"/>
          <w:szCs w:val="28"/>
          <w:lang w:eastAsia="ru-RU"/>
        </w:rPr>
        <w:t xml:space="preserve">                                        </w:t>
      </w:r>
      <w:proofErr w:type="spellStart"/>
      <w:r w:rsidRPr="00741056">
        <w:rPr>
          <w:rFonts w:ascii="Times New Roman" w:eastAsia="Times New Roman" w:hAnsi="Times New Roman" w:cs="Times New Roman"/>
          <w:sz w:val="28"/>
          <w:szCs w:val="28"/>
          <w:lang w:eastAsia="ru-RU"/>
        </w:rPr>
        <w:t>ду</w:t>
      </w:r>
      <w:proofErr w:type="spellEnd"/>
      <w:r w:rsidRPr="00741056">
        <w:rPr>
          <w:rFonts w:ascii="Times New Roman" w:eastAsia="Times New Roman" w:hAnsi="Times New Roman" w:cs="Times New Roman"/>
          <w:sz w:val="28"/>
          <w:szCs w:val="28"/>
          <w:lang w:eastAsia="ru-RU"/>
        </w:rPr>
        <w:t>—</w:t>
      </w:r>
      <w:proofErr w:type="spellStart"/>
      <w:r w:rsidRPr="00741056">
        <w:rPr>
          <w:rFonts w:ascii="Times New Roman" w:eastAsia="Times New Roman" w:hAnsi="Times New Roman" w:cs="Times New Roman"/>
          <w:sz w:val="28"/>
          <w:szCs w:val="28"/>
          <w:lang w:eastAsia="ru-RU"/>
        </w:rPr>
        <w:t>ды</w:t>
      </w:r>
      <w:proofErr w:type="spellEnd"/>
      <w:r w:rsidRPr="00741056">
        <w:rPr>
          <w:rFonts w:ascii="Times New Roman" w:eastAsia="Times New Roman" w:hAnsi="Times New Roman" w:cs="Times New Roman"/>
          <w:sz w:val="28"/>
          <w:szCs w:val="28"/>
          <w:lang w:eastAsia="ru-RU"/>
        </w:rPr>
        <w:t xml:space="preserve">—да </w:t>
      </w:r>
    </w:p>
    <w:p w14:paraId="3EBE37EA" w14:textId="11F7DF7C" w:rsidR="00741056" w:rsidRPr="00741056" w:rsidRDefault="00741056" w:rsidP="00741056">
      <w:pPr>
        <w:spacing w:after="0" w:line="240" w:lineRule="auto"/>
        <w:jc w:val="both"/>
        <w:rPr>
          <w:rFonts w:ascii="Times New Roman" w:eastAsia="Times New Roman" w:hAnsi="Times New Roman" w:cs="Times New Roman"/>
          <w:sz w:val="28"/>
          <w:szCs w:val="28"/>
          <w:lang w:eastAsia="ru-RU"/>
        </w:rPr>
      </w:pPr>
      <w:r w:rsidRPr="00741056">
        <w:rPr>
          <w:rFonts w:ascii="Times New Roman" w:eastAsia="Times New Roman" w:hAnsi="Times New Roman" w:cs="Times New Roman"/>
          <w:sz w:val="28"/>
          <w:szCs w:val="28"/>
          <w:lang w:eastAsia="ru-RU"/>
        </w:rPr>
        <w:t>па—</w:t>
      </w:r>
      <w:proofErr w:type="spellStart"/>
      <w:r w:rsidRPr="00741056">
        <w:rPr>
          <w:rFonts w:ascii="Times New Roman" w:eastAsia="Times New Roman" w:hAnsi="Times New Roman" w:cs="Times New Roman"/>
          <w:sz w:val="28"/>
          <w:szCs w:val="28"/>
          <w:lang w:eastAsia="ru-RU"/>
        </w:rPr>
        <w:t>пу</w:t>
      </w:r>
      <w:proofErr w:type="spellEnd"/>
      <w:r w:rsidRPr="00741056">
        <w:rPr>
          <w:rFonts w:ascii="Times New Roman" w:eastAsia="Times New Roman" w:hAnsi="Times New Roman" w:cs="Times New Roman"/>
          <w:sz w:val="28"/>
          <w:szCs w:val="28"/>
          <w:lang w:eastAsia="ru-RU"/>
        </w:rPr>
        <w:t xml:space="preserve">—по </w:t>
      </w:r>
      <w:r w:rsidR="00A158D4" w:rsidRPr="00A158D4">
        <w:rPr>
          <w:rFonts w:ascii="Times New Roman" w:eastAsia="Times New Roman" w:hAnsi="Times New Roman" w:cs="Times New Roman"/>
          <w:sz w:val="28"/>
          <w:szCs w:val="28"/>
          <w:lang w:eastAsia="ru-RU"/>
        </w:rPr>
        <w:t xml:space="preserve">        </w:t>
      </w:r>
      <w:r w:rsidR="007D6103">
        <w:rPr>
          <w:rFonts w:ascii="Times New Roman" w:eastAsia="Times New Roman" w:hAnsi="Times New Roman" w:cs="Times New Roman"/>
          <w:sz w:val="28"/>
          <w:szCs w:val="28"/>
          <w:lang w:eastAsia="ru-RU"/>
        </w:rPr>
        <w:t xml:space="preserve">                                       </w:t>
      </w:r>
      <w:r w:rsidRPr="00741056">
        <w:rPr>
          <w:rFonts w:ascii="Times New Roman" w:eastAsia="Times New Roman" w:hAnsi="Times New Roman" w:cs="Times New Roman"/>
          <w:sz w:val="28"/>
          <w:szCs w:val="28"/>
          <w:lang w:eastAsia="ru-RU"/>
        </w:rPr>
        <w:t xml:space="preserve">ку—ко—ка </w:t>
      </w:r>
    </w:p>
    <w:p w14:paraId="47F83F5A" w14:textId="183830CB" w:rsidR="00A158D4" w:rsidRPr="00A158D4" w:rsidRDefault="00741056" w:rsidP="00A158D4">
      <w:pPr>
        <w:spacing w:after="0" w:line="240" w:lineRule="auto"/>
        <w:jc w:val="both"/>
        <w:rPr>
          <w:rFonts w:ascii="Times New Roman" w:eastAsia="Times New Roman" w:hAnsi="Times New Roman" w:cs="Times New Roman"/>
          <w:sz w:val="28"/>
          <w:szCs w:val="28"/>
          <w:lang w:eastAsia="ru-RU"/>
        </w:rPr>
      </w:pPr>
      <w:proofErr w:type="spellStart"/>
      <w:r w:rsidRPr="00A158D4">
        <w:rPr>
          <w:rFonts w:ascii="Times New Roman" w:eastAsia="Times New Roman" w:hAnsi="Times New Roman" w:cs="Times New Roman"/>
          <w:sz w:val="28"/>
          <w:szCs w:val="28"/>
          <w:lang w:eastAsia="ru-RU"/>
        </w:rPr>
        <w:t>ва</w:t>
      </w:r>
      <w:proofErr w:type="spellEnd"/>
      <w:r w:rsidRPr="00A158D4">
        <w:rPr>
          <w:rFonts w:ascii="Times New Roman" w:eastAsia="Times New Roman" w:hAnsi="Times New Roman" w:cs="Times New Roman"/>
          <w:sz w:val="28"/>
          <w:szCs w:val="28"/>
          <w:lang w:eastAsia="ru-RU"/>
        </w:rPr>
        <w:t>—</w:t>
      </w:r>
      <w:proofErr w:type="spellStart"/>
      <w:r w:rsidRPr="00A158D4">
        <w:rPr>
          <w:rFonts w:ascii="Times New Roman" w:eastAsia="Times New Roman" w:hAnsi="Times New Roman" w:cs="Times New Roman"/>
          <w:sz w:val="28"/>
          <w:szCs w:val="28"/>
          <w:lang w:eastAsia="ru-RU"/>
        </w:rPr>
        <w:t>ву</w:t>
      </w:r>
      <w:proofErr w:type="spellEnd"/>
      <w:r w:rsidRPr="00A158D4">
        <w:rPr>
          <w:rFonts w:ascii="Times New Roman" w:eastAsia="Times New Roman" w:hAnsi="Times New Roman" w:cs="Times New Roman"/>
          <w:sz w:val="28"/>
          <w:szCs w:val="28"/>
          <w:lang w:eastAsia="ru-RU"/>
        </w:rPr>
        <w:t>—</w:t>
      </w:r>
      <w:proofErr w:type="gramStart"/>
      <w:r w:rsidRPr="00A158D4">
        <w:rPr>
          <w:rFonts w:ascii="Times New Roman" w:eastAsia="Times New Roman" w:hAnsi="Times New Roman" w:cs="Times New Roman"/>
          <w:sz w:val="28"/>
          <w:szCs w:val="28"/>
          <w:lang w:eastAsia="ru-RU"/>
        </w:rPr>
        <w:t xml:space="preserve">во </w:t>
      </w:r>
      <w:r w:rsidR="007D6103">
        <w:rPr>
          <w:rFonts w:ascii="Times New Roman" w:eastAsia="Times New Roman" w:hAnsi="Times New Roman" w:cs="Times New Roman"/>
          <w:sz w:val="28"/>
          <w:szCs w:val="28"/>
          <w:lang w:eastAsia="ru-RU"/>
        </w:rPr>
        <w:t xml:space="preserve"> </w:t>
      </w:r>
      <w:r w:rsidRPr="00A158D4">
        <w:rPr>
          <w:rFonts w:ascii="Times New Roman" w:eastAsia="Times New Roman" w:hAnsi="Times New Roman" w:cs="Times New Roman"/>
          <w:sz w:val="28"/>
          <w:szCs w:val="28"/>
          <w:lang w:eastAsia="ru-RU"/>
        </w:rPr>
        <w:t>и</w:t>
      </w:r>
      <w:proofErr w:type="gramEnd"/>
      <w:r w:rsidRPr="00A158D4">
        <w:rPr>
          <w:rFonts w:ascii="Times New Roman" w:eastAsia="Times New Roman" w:hAnsi="Times New Roman" w:cs="Times New Roman"/>
          <w:sz w:val="28"/>
          <w:szCs w:val="28"/>
          <w:lang w:eastAsia="ru-RU"/>
        </w:rPr>
        <w:t xml:space="preserve"> </w:t>
      </w:r>
      <w:r w:rsidR="007D6103">
        <w:rPr>
          <w:rFonts w:ascii="Times New Roman" w:eastAsia="Times New Roman" w:hAnsi="Times New Roman" w:cs="Times New Roman"/>
          <w:sz w:val="28"/>
          <w:szCs w:val="28"/>
          <w:lang w:eastAsia="ru-RU"/>
        </w:rPr>
        <w:t xml:space="preserve"> </w:t>
      </w:r>
      <w:proofErr w:type="spellStart"/>
      <w:r w:rsidR="00A158D4" w:rsidRPr="00A158D4">
        <w:rPr>
          <w:rFonts w:ascii="Times New Roman" w:eastAsia="Times New Roman" w:hAnsi="Times New Roman" w:cs="Times New Roman"/>
          <w:sz w:val="28"/>
          <w:szCs w:val="28"/>
          <w:lang w:eastAsia="ru-RU"/>
        </w:rPr>
        <w:t>тд</w:t>
      </w:r>
      <w:proofErr w:type="spellEnd"/>
      <w:r w:rsidR="00A158D4" w:rsidRPr="00A158D4">
        <w:rPr>
          <w:rFonts w:ascii="Times New Roman" w:eastAsia="Times New Roman" w:hAnsi="Times New Roman" w:cs="Times New Roman"/>
          <w:sz w:val="28"/>
          <w:szCs w:val="28"/>
          <w:lang w:eastAsia="ru-RU"/>
        </w:rPr>
        <w:t>.</w:t>
      </w:r>
    </w:p>
    <w:p w14:paraId="19D3166C" w14:textId="4587168E" w:rsidR="00A158D4" w:rsidRPr="007D6103" w:rsidRDefault="00A158D4" w:rsidP="007D6103">
      <w:pPr>
        <w:spacing w:after="0" w:line="240" w:lineRule="auto"/>
        <w:ind w:left="708"/>
        <w:jc w:val="both"/>
        <w:rPr>
          <w:rFonts w:ascii="Times New Roman" w:eastAsia="Times New Roman" w:hAnsi="Times New Roman" w:cs="Times New Roman"/>
          <w:sz w:val="28"/>
          <w:szCs w:val="28"/>
          <w:lang w:eastAsia="ru-RU"/>
        </w:rPr>
      </w:pPr>
      <w:r w:rsidRPr="007D6103">
        <w:rPr>
          <w:rFonts w:ascii="Times New Roman" w:eastAsia="Times New Roman" w:hAnsi="Times New Roman" w:cs="Times New Roman"/>
          <w:sz w:val="28"/>
          <w:szCs w:val="28"/>
          <w:lang w:eastAsia="ru-RU"/>
        </w:rPr>
        <w:t xml:space="preserve"> Воспроизведение слоговых сочетаний с согласными звуками, различающимися по звонкости/глухости: </w:t>
      </w:r>
    </w:p>
    <w:p w14:paraId="520FF876" w14:textId="77777777" w:rsidR="00A158D4" w:rsidRPr="00A158D4" w:rsidRDefault="00A158D4" w:rsidP="00A158D4">
      <w:pPr>
        <w:spacing w:after="0" w:line="240" w:lineRule="auto"/>
        <w:jc w:val="both"/>
        <w:rPr>
          <w:rFonts w:ascii="Times New Roman" w:eastAsia="Times New Roman" w:hAnsi="Times New Roman" w:cs="Times New Roman"/>
          <w:sz w:val="28"/>
          <w:szCs w:val="28"/>
          <w:lang w:eastAsia="ru-RU"/>
        </w:rPr>
        <w:sectPr w:rsidR="00A158D4" w:rsidRPr="00A158D4" w:rsidSect="00A158D4">
          <w:type w:val="continuous"/>
          <w:pgSz w:w="11906" w:h="16838"/>
          <w:pgMar w:top="851" w:right="851" w:bottom="794" w:left="1418" w:header="720" w:footer="794" w:gutter="0"/>
          <w:cols w:space="720" w:equalWidth="0">
            <w:col w:w="9637"/>
          </w:cols>
        </w:sectPr>
      </w:pPr>
    </w:p>
    <w:p w14:paraId="49BBAECB" w14:textId="77777777" w:rsidR="00A158D4" w:rsidRPr="00A158D4" w:rsidRDefault="00A158D4" w:rsidP="00A158D4">
      <w:pPr>
        <w:spacing w:after="0" w:line="240" w:lineRule="auto"/>
        <w:jc w:val="both"/>
        <w:rPr>
          <w:rFonts w:ascii="Times New Roman" w:eastAsia="Times New Roman" w:hAnsi="Times New Roman" w:cs="Times New Roman"/>
          <w:sz w:val="28"/>
          <w:szCs w:val="28"/>
          <w:lang w:eastAsia="ru-RU"/>
        </w:rPr>
      </w:pPr>
      <w:r w:rsidRPr="00A158D4">
        <w:rPr>
          <w:rFonts w:ascii="Times New Roman" w:eastAsia="Times New Roman" w:hAnsi="Times New Roman" w:cs="Times New Roman"/>
          <w:sz w:val="28"/>
          <w:szCs w:val="28"/>
          <w:lang w:eastAsia="ru-RU"/>
        </w:rPr>
        <w:t xml:space="preserve">па—ба </w:t>
      </w:r>
    </w:p>
    <w:p w14:paraId="402D791D" w14:textId="77777777" w:rsidR="00A158D4" w:rsidRPr="00A158D4" w:rsidRDefault="00A158D4" w:rsidP="00A158D4">
      <w:pPr>
        <w:spacing w:after="0" w:line="240" w:lineRule="auto"/>
        <w:jc w:val="both"/>
        <w:rPr>
          <w:rFonts w:ascii="Times New Roman" w:eastAsia="Times New Roman" w:hAnsi="Times New Roman" w:cs="Times New Roman"/>
          <w:sz w:val="28"/>
          <w:szCs w:val="28"/>
          <w:lang w:eastAsia="ru-RU"/>
        </w:rPr>
      </w:pPr>
      <w:r w:rsidRPr="00A158D4">
        <w:rPr>
          <w:rFonts w:ascii="Times New Roman" w:eastAsia="Times New Roman" w:hAnsi="Times New Roman" w:cs="Times New Roman"/>
          <w:sz w:val="28"/>
          <w:szCs w:val="28"/>
          <w:lang w:eastAsia="ru-RU"/>
        </w:rPr>
        <w:t xml:space="preserve">та—да </w:t>
      </w:r>
    </w:p>
    <w:p w14:paraId="2B8C1F6F" w14:textId="77777777" w:rsidR="00A158D4" w:rsidRPr="00A158D4" w:rsidRDefault="00A158D4" w:rsidP="00A158D4">
      <w:pPr>
        <w:spacing w:after="0" w:line="240" w:lineRule="auto"/>
        <w:jc w:val="both"/>
        <w:rPr>
          <w:rFonts w:ascii="Times New Roman" w:eastAsia="Times New Roman" w:hAnsi="Times New Roman" w:cs="Times New Roman"/>
          <w:sz w:val="28"/>
          <w:szCs w:val="28"/>
          <w:lang w:eastAsia="ru-RU"/>
        </w:rPr>
      </w:pPr>
      <w:r w:rsidRPr="00A158D4">
        <w:rPr>
          <w:rFonts w:ascii="Times New Roman" w:eastAsia="Times New Roman" w:hAnsi="Times New Roman" w:cs="Times New Roman"/>
          <w:sz w:val="28"/>
          <w:szCs w:val="28"/>
          <w:lang w:eastAsia="ru-RU"/>
        </w:rPr>
        <w:t>по—</w:t>
      </w:r>
      <w:proofErr w:type="spellStart"/>
      <w:r w:rsidRPr="00A158D4">
        <w:rPr>
          <w:rFonts w:ascii="Times New Roman" w:eastAsia="Times New Roman" w:hAnsi="Times New Roman" w:cs="Times New Roman"/>
          <w:sz w:val="28"/>
          <w:szCs w:val="28"/>
          <w:lang w:eastAsia="ru-RU"/>
        </w:rPr>
        <w:t>бо</w:t>
      </w:r>
      <w:proofErr w:type="spellEnd"/>
      <w:r w:rsidRPr="00A158D4">
        <w:rPr>
          <w:rFonts w:ascii="Times New Roman" w:eastAsia="Times New Roman" w:hAnsi="Times New Roman" w:cs="Times New Roman"/>
          <w:sz w:val="28"/>
          <w:szCs w:val="28"/>
          <w:lang w:eastAsia="ru-RU"/>
        </w:rPr>
        <w:t xml:space="preserve"> </w:t>
      </w:r>
    </w:p>
    <w:p w14:paraId="399EAD42" w14:textId="77777777" w:rsidR="00A158D4" w:rsidRPr="00A158D4" w:rsidRDefault="00A158D4" w:rsidP="00A158D4">
      <w:pPr>
        <w:spacing w:after="0" w:line="240" w:lineRule="auto"/>
        <w:jc w:val="both"/>
        <w:rPr>
          <w:rFonts w:ascii="Times New Roman" w:eastAsia="Times New Roman" w:hAnsi="Times New Roman" w:cs="Times New Roman"/>
          <w:sz w:val="28"/>
          <w:szCs w:val="28"/>
          <w:lang w:eastAsia="ru-RU"/>
        </w:rPr>
      </w:pPr>
      <w:r w:rsidRPr="00A158D4">
        <w:rPr>
          <w:rFonts w:ascii="Times New Roman" w:eastAsia="Times New Roman" w:hAnsi="Times New Roman" w:cs="Times New Roman"/>
          <w:sz w:val="28"/>
          <w:szCs w:val="28"/>
          <w:lang w:eastAsia="ru-RU"/>
        </w:rPr>
        <w:t xml:space="preserve">ка—га </w:t>
      </w:r>
    </w:p>
    <w:p w14:paraId="17697ED7" w14:textId="77777777" w:rsidR="00A158D4" w:rsidRPr="00A158D4" w:rsidRDefault="00A158D4" w:rsidP="00A158D4">
      <w:pPr>
        <w:spacing w:after="0" w:line="240" w:lineRule="auto"/>
        <w:jc w:val="both"/>
        <w:rPr>
          <w:rFonts w:ascii="Times New Roman" w:eastAsia="Times New Roman" w:hAnsi="Times New Roman" w:cs="Times New Roman"/>
          <w:sz w:val="28"/>
          <w:szCs w:val="28"/>
          <w:lang w:eastAsia="ru-RU"/>
        </w:rPr>
      </w:pPr>
      <w:proofErr w:type="spellStart"/>
      <w:r w:rsidRPr="00A158D4">
        <w:rPr>
          <w:rFonts w:ascii="Times New Roman" w:eastAsia="Times New Roman" w:hAnsi="Times New Roman" w:cs="Times New Roman"/>
          <w:sz w:val="28"/>
          <w:szCs w:val="28"/>
          <w:lang w:eastAsia="ru-RU"/>
        </w:rPr>
        <w:t>пу</w:t>
      </w:r>
      <w:proofErr w:type="spellEnd"/>
      <w:r w:rsidRPr="00A158D4">
        <w:rPr>
          <w:rFonts w:ascii="Times New Roman" w:eastAsia="Times New Roman" w:hAnsi="Times New Roman" w:cs="Times New Roman"/>
          <w:sz w:val="28"/>
          <w:szCs w:val="28"/>
          <w:lang w:eastAsia="ru-RU"/>
        </w:rPr>
        <w:t>—</w:t>
      </w:r>
      <w:proofErr w:type="spellStart"/>
      <w:r w:rsidRPr="00A158D4">
        <w:rPr>
          <w:rFonts w:ascii="Times New Roman" w:eastAsia="Times New Roman" w:hAnsi="Times New Roman" w:cs="Times New Roman"/>
          <w:sz w:val="28"/>
          <w:szCs w:val="28"/>
          <w:lang w:eastAsia="ru-RU"/>
        </w:rPr>
        <w:t>бу</w:t>
      </w:r>
      <w:proofErr w:type="spellEnd"/>
      <w:r w:rsidRPr="00A158D4">
        <w:rPr>
          <w:rFonts w:ascii="Times New Roman" w:eastAsia="Times New Roman" w:hAnsi="Times New Roman" w:cs="Times New Roman"/>
          <w:sz w:val="28"/>
          <w:szCs w:val="28"/>
          <w:lang w:eastAsia="ru-RU"/>
        </w:rPr>
        <w:t xml:space="preserve"> </w:t>
      </w:r>
    </w:p>
    <w:p w14:paraId="4533CAFB" w14:textId="77777777" w:rsidR="00A158D4" w:rsidRPr="00A158D4" w:rsidRDefault="00A158D4" w:rsidP="00A158D4">
      <w:pPr>
        <w:spacing w:after="0" w:line="240" w:lineRule="auto"/>
        <w:jc w:val="both"/>
        <w:rPr>
          <w:rFonts w:ascii="Times New Roman" w:eastAsia="Times New Roman" w:hAnsi="Times New Roman" w:cs="Times New Roman"/>
          <w:sz w:val="28"/>
          <w:szCs w:val="28"/>
          <w:lang w:eastAsia="ru-RU"/>
        </w:rPr>
      </w:pPr>
      <w:r w:rsidRPr="00A158D4">
        <w:rPr>
          <w:rFonts w:ascii="Times New Roman" w:eastAsia="Times New Roman" w:hAnsi="Times New Roman" w:cs="Times New Roman"/>
          <w:sz w:val="28"/>
          <w:szCs w:val="28"/>
          <w:lang w:eastAsia="ru-RU"/>
        </w:rPr>
        <w:t>фа—</w:t>
      </w:r>
      <w:proofErr w:type="spellStart"/>
      <w:r w:rsidRPr="00A158D4">
        <w:rPr>
          <w:rFonts w:ascii="Times New Roman" w:eastAsia="Times New Roman" w:hAnsi="Times New Roman" w:cs="Times New Roman"/>
          <w:sz w:val="28"/>
          <w:szCs w:val="28"/>
          <w:lang w:eastAsia="ru-RU"/>
        </w:rPr>
        <w:t>ва</w:t>
      </w:r>
      <w:proofErr w:type="spellEnd"/>
      <w:r w:rsidRPr="00A158D4">
        <w:rPr>
          <w:rFonts w:ascii="Times New Roman" w:eastAsia="Times New Roman" w:hAnsi="Times New Roman" w:cs="Times New Roman"/>
          <w:sz w:val="28"/>
          <w:szCs w:val="28"/>
          <w:lang w:eastAsia="ru-RU"/>
        </w:rPr>
        <w:t xml:space="preserve"> </w:t>
      </w:r>
    </w:p>
    <w:p w14:paraId="6EFEE6F5" w14:textId="77777777" w:rsidR="00A158D4" w:rsidRPr="00A158D4" w:rsidRDefault="00A158D4" w:rsidP="00A158D4">
      <w:pPr>
        <w:spacing w:after="0" w:line="240" w:lineRule="auto"/>
        <w:jc w:val="both"/>
        <w:rPr>
          <w:rFonts w:ascii="Times New Roman" w:eastAsia="Times New Roman" w:hAnsi="Times New Roman" w:cs="Times New Roman"/>
          <w:sz w:val="28"/>
          <w:szCs w:val="28"/>
          <w:lang w:eastAsia="ru-RU"/>
        </w:rPr>
      </w:pPr>
      <w:proofErr w:type="spellStart"/>
      <w:r w:rsidRPr="00A158D4">
        <w:rPr>
          <w:rFonts w:ascii="Times New Roman" w:eastAsia="Times New Roman" w:hAnsi="Times New Roman" w:cs="Times New Roman"/>
          <w:sz w:val="28"/>
          <w:szCs w:val="28"/>
          <w:lang w:eastAsia="ru-RU"/>
        </w:rPr>
        <w:t>пы</w:t>
      </w:r>
      <w:proofErr w:type="spellEnd"/>
      <w:r w:rsidRPr="00A158D4">
        <w:rPr>
          <w:rFonts w:ascii="Times New Roman" w:eastAsia="Times New Roman" w:hAnsi="Times New Roman" w:cs="Times New Roman"/>
          <w:sz w:val="28"/>
          <w:szCs w:val="28"/>
          <w:lang w:eastAsia="ru-RU"/>
        </w:rPr>
        <w:t xml:space="preserve">—бы </w:t>
      </w:r>
    </w:p>
    <w:p w14:paraId="43EF34CC" w14:textId="77777777" w:rsidR="00A158D4" w:rsidRPr="00A158D4" w:rsidRDefault="00A158D4" w:rsidP="00A158D4">
      <w:pPr>
        <w:spacing w:after="0" w:line="240" w:lineRule="auto"/>
        <w:jc w:val="both"/>
        <w:rPr>
          <w:rFonts w:ascii="Times New Roman" w:eastAsia="Times New Roman" w:hAnsi="Times New Roman" w:cs="Times New Roman"/>
          <w:sz w:val="28"/>
          <w:szCs w:val="28"/>
          <w:lang w:eastAsia="ru-RU"/>
        </w:rPr>
      </w:pPr>
      <w:proofErr w:type="spellStart"/>
      <w:r w:rsidRPr="00A158D4">
        <w:rPr>
          <w:rFonts w:ascii="Times New Roman" w:eastAsia="Times New Roman" w:hAnsi="Times New Roman" w:cs="Times New Roman"/>
          <w:sz w:val="28"/>
          <w:szCs w:val="28"/>
          <w:lang w:eastAsia="ru-RU"/>
        </w:rPr>
        <w:t>са</w:t>
      </w:r>
      <w:proofErr w:type="spellEnd"/>
      <w:r w:rsidRPr="00A158D4">
        <w:rPr>
          <w:rFonts w:ascii="Times New Roman" w:eastAsia="Times New Roman" w:hAnsi="Times New Roman" w:cs="Times New Roman"/>
          <w:sz w:val="28"/>
          <w:szCs w:val="28"/>
          <w:lang w:eastAsia="ru-RU"/>
        </w:rPr>
        <w:t>—за</w:t>
      </w:r>
    </w:p>
    <w:p w14:paraId="4AC9503F" w14:textId="6A791588" w:rsidR="00A158D4" w:rsidRPr="00A158D4" w:rsidRDefault="00A158D4" w:rsidP="00A158D4">
      <w:pPr>
        <w:spacing w:after="0" w:line="240" w:lineRule="auto"/>
        <w:jc w:val="both"/>
        <w:rPr>
          <w:rFonts w:ascii="Times New Roman" w:eastAsia="Times New Roman" w:hAnsi="Times New Roman" w:cs="Times New Roman"/>
          <w:sz w:val="28"/>
          <w:szCs w:val="28"/>
          <w:lang w:eastAsia="ru-RU"/>
        </w:rPr>
      </w:pPr>
      <w:proofErr w:type="spellStart"/>
      <w:r w:rsidRPr="00A158D4">
        <w:rPr>
          <w:rFonts w:ascii="Times New Roman" w:eastAsia="Times New Roman" w:hAnsi="Times New Roman" w:cs="Times New Roman"/>
          <w:sz w:val="28"/>
          <w:szCs w:val="28"/>
          <w:lang w:eastAsia="ru-RU"/>
        </w:rPr>
        <w:t>ша</w:t>
      </w:r>
      <w:proofErr w:type="spellEnd"/>
      <w:r w:rsidRPr="00A158D4">
        <w:rPr>
          <w:rFonts w:ascii="Times New Roman" w:eastAsia="Times New Roman" w:hAnsi="Times New Roman" w:cs="Times New Roman"/>
          <w:sz w:val="28"/>
          <w:szCs w:val="28"/>
          <w:lang w:eastAsia="ru-RU"/>
        </w:rPr>
        <w:t>—</w:t>
      </w:r>
      <w:proofErr w:type="spellStart"/>
      <w:r w:rsidRPr="00A158D4">
        <w:rPr>
          <w:rFonts w:ascii="Times New Roman" w:eastAsia="Times New Roman" w:hAnsi="Times New Roman" w:cs="Times New Roman"/>
          <w:sz w:val="28"/>
          <w:szCs w:val="28"/>
          <w:lang w:eastAsia="ru-RU"/>
        </w:rPr>
        <w:t>жа</w:t>
      </w:r>
      <w:proofErr w:type="spellEnd"/>
      <w:r w:rsidRPr="00A158D4">
        <w:rPr>
          <w:rFonts w:ascii="Times New Roman" w:eastAsia="Times New Roman" w:hAnsi="Times New Roman" w:cs="Times New Roman"/>
          <w:sz w:val="28"/>
          <w:szCs w:val="28"/>
          <w:lang w:eastAsia="ru-RU"/>
        </w:rPr>
        <w:t xml:space="preserve"> </w:t>
      </w:r>
    </w:p>
    <w:p w14:paraId="423BFB57" w14:textId="77777777" w:rsidR="00A158D4" w:rsidRPr="00A158D4" w:rsidRDefault="00A158D4" w:rsidP="00A158D4">
      <w:pPr>
        <w:spacing w:after="0" w:line="240" w:lineRule="auto"/>
        <w:jc w:val="both"/>
        <w:rPr>
          <w:rFonts w:ascii="Times New Roman" w:eastAsia="Times New Roman" w:hAnsi="Times New Roman" w:cs="Times New Roman"/>
          <w:sz w:val="28"/>
          <w:szCs w:val="28"/>
          <w:lang w:eastAsia="ru-RU"/>
        </w:rPr>
      </w:pPr>
    </w:p>
    <w:p w14:paraId="4572EB9E" w14:textId="77777777" w:rsidR="0044715C" w:rsidRDefault="0044715C" w:rsidP="0044715C">
      <w:pPr>
        <w:spacing w:after="0" w:line="240" w:lineRule="auto"/>
        <w:ind w:firstLine="720"/>
        <w:jc w:val="both"/>
        <w:rPr>
          <w:rFonts w:ascii="Times New Roman" w:eastAsia="Times New Roman" w:hAnsi="Times New Roman" w:cs="Times New Roman"/>
          <w:sz w:val="26"/>
          <w:szCs w:val="26"/>
          <w:lang w:eastAsia="ru-RU"/>
        </w:rPr>
        <w:sectPr w:rsidR="0044715C" w:rsidSect="00131CEB">
          <w:type w:val="continuous"/>
          <w:pgSz w:w="11906" w:h="16838"/>
          <w:pgMar w:top="851" w:right="851" w:bottom="794" w:left="1418" w:header="720" w:footer="794" w:gutter="0"/>
          <w:cols w:num="2" w:space="720" w:equalWidth="0">
            <w:col w:w="4464" w:space="708"/>
            <w:col w:w="4464"/>
          </w:cols>
        </w:sectPr>
      </w:pPr>
    </w:p>
    <w:p w14:paraId="6260BE3E" w14:textId="3AE58DCB" w:rsidR="007D6103" w:rsidRPr="00896E28" w:rsidRDefault="007D6103" w:rsidP="007D6103">
      <w:pPr>
        <w:spacing w:after="0" w:line="240" w:lineRule="auto"/>
        <w:ind w:firstLine="720"/>
        <w:jc w:val="both"/>
        <w:rPr>
          <w:rFonts w:ascii="Times New Roman" w:eastAsia="Times New Roman" w:hAnsi="Times New Roman" w:cs="Times New Roman"/>
          <w:sz w:val="28"/>
          <w:szCs w:val="28"/>
          <w:lang w:eastAsia="ru-RU"/>
        </w:rPr>
      </w:pPr>
      <w:r w:rsidRPr="007D6103">
        <w:rPr>
          <w:rFonts w:ascii="Times New Roman" w:eastAsia="Times New Roman" w:hAnsi="Times New Roman" w:cs="Times New Roman"/>
          <w:sz w:val="28"/>
          <w:szCs w:val="28"/>
          <w:lang w:eastAsia="ru-RU"/>
        </w:rPr>
        <w:t xml:space="preserve">Воспроизведение слоговых сочетаний с общим гласным и разными согласными звуками. </w:t>
      </w:r>
    </w:p>
    <w:p w14:paraId="516A3FC1" w14:textId="77777777" w:rsidR="007D6103" w:rsidRPr="00896E28" w:rsidRDefault="007D6103" w:rsidP="007D6103">
      <w:pPr>
        <w:spacing w:after="0" w:line="240" w:lineRule="auto"/>
        <w:ind w:firstLine="720"/>
        <w:jc w:val="both"/>
        <w:rPr>
          <w:rFonts w:ascii="Times New Roman" w:eastAsia="Times New Roman" w:hAnsi="Times New Roman" w:cs="Times New Roman"/>
          <w:sz w:val="28"/>
          <w:szCs w:val="28"/>
          <w:lang w:eastAsia="ru-RU"/>
        </w:rPr>
      </w:pPr>
      <w:r w:rsidRPr="007D6103">
        <w:rPr>
          <w:rFonts w:ascii="Times New Roman" w:eastAsia="Times New Roman" w:hAnsi="Times New Roman" w:cs="Times New Roman"/>
          <w:sz w:val="28"/>
          <w:szCs w:val="28"/>
          <w:lang w:eastAsia="ru-RU"/>
        </w:rPr>
        <w:t xml:space="preserve">та—ка—па </w:t>
      </w:r>
      <w:r w:rsidRPr="00896E28">
        <w:rPr>
          <w:rFonts w:ascii="Times New Roman" w:eastAsia="Times New Roman" w:hAnsi="Times New Roman" w:cs="Times New Roman"/>
          <w:sz w:val="28"/>
          <w:szCs w:val="28"/>
          <w:lang w:eastAsia="ru-RU"/>
        </w:rPr>
        <w:t xml:space="preserve">                                           </w:t>
      </w:r>
      <w:r w:rsidRPr="007D6103">
        <w:rPr>
          <w:rFonts w:ascii="Times New Roman" w:eastAsia="Times New Roman" w:hAnsi="Times New Roman" w:cs="Times New Roman"/>
          <w:sz w:val="28"/>
          <w:szCs w:val="28"/>
          <w:lang w:eastAsia="ru-RU"/>
        </w:rPr>
        <w:t xml:space="preserve">па—ка—та </w:t>
      </w:r>
    </w:p>
    <w:p w14:paraId="4DBF2493" w14:textId="3EDEAED7" w:rsidR="007D6103" w:rsidRPr="00896E28" w:rsidRDefault="007D6103" w:rsidP="007D6103">
      <w:pPr>
        <w:spacing w:after="0" w:line="240" w:lineRule="auto"/>
        <w:ind w:firstLine="720"/>
        <w:jc w:val="both"/>
        <w:rPr>
          <w:rFonts w:ascii="Times New Roman" w:eastAsia="Times New Roman" w:hAnsi="Times New Roman" w:cs="Times New Roman"/>
          <w:sz w:val="28"/>
          <w:szCs w:val="28"/>
          <w:lang w:eastAsia="ru-RU"/>
        </w:rPr>
      </w:pPr>
      <w:r w:rsidRPr="007D6103">
        <w:rPr>
          <w:rFonts w:ascii="Times New Roman" w:eastAsia="Times New Roman" w:hAnsi="Times New Roman" w:cs="Times New Roman"/>
          <w:sz w:val="28"/>
          <w:szCs w:val="28"/>
          <w:lang w:eastAsia="ru-RU"/>
        </w:rPr>
        <w:t xml:space="preserve">ка—на—па </w:t>
      </w:r>
      <w:r w:rsidRPr="00896E28">
        <w:rPr>
          <w:rFonts w:ascii="Times New Roman" w:eastAsia="Times New Roman" w:hAnsi="Times New Roman" w:cs="Times New Roman"/>
          <w:sz w:val="28"/>
          <w:szCs w:val="28"/>
          <w:lang w:eastAsia="ru-RU"/>
        </w:rPr>
        <w:t xml:space="preserve">                                           </w:t>
      </w:r>
      <w:r w:rsidRPr="007D6103">
        <w:rPr>
          <w:rFonts w:ascii="Times New Roman" w:eastAsia="Times New Roman" w:hAnsi="Times New Roman" w:cs="Times New Roman"/>
          <w:sz w:val="28"/>
          <w:szCs w:val="28"/>
          <w:lang w:eastAsia="ru-RU"/>
        </w:rPr>
        <w:t xml:space="preserve">га—ба—да </w:t>
      </w:r>
    </w:p>
    <w:p w14:paraId="56023004" w14:textId="5944546B" w:rsidR="007D6103" w:rsidRPr="00896E28" w:rsidRDefault="007D6103" w:rsidP="007D6103">
      <w:pPr>
        <w:spacing w:after="0" w:line="240" w:lineRule="auto"/>
        <w:ind w:firstLine="720"/>
        <w:jc w:val="both"/>
        <w:rPr>
          <w:rFonts w:ascii="Times New Roman" w:eastAsia="Times New Roman" w:hAnsi="Times New Roman" w:cs="Times New Roman"/>
          <w:sz w:val="28"/>
          <w:szCs w:val="28"/>
          <w:lang w:eastAsia="ru-RU"/>
        </w:rPr>
      </w:pPr>
      <w:r w:rsidRPr="007D6103">
        <w:rPr>
          <w:rFonts w:ascii="Times New Roman" w:eastAsia="Times New Roman" w:hAnsi="Times New Roman" w:cs="Times New Roman"/>
          <w:sz w:val="28"/>
          <w:szCs w:val="28"/>
          <w:lang w:eastAsia="ru-RU"/>
        </w:rPr>
        <w:t xml:space="preserve">фа—ха—ка </w:t>
      </w:r>
      <w:r w:rsidRPr="00896E28">
        <w:rPr>
          <w:rFonts w:ascii="Times New Roman" w:eastAsia="Times New Roman" w:hAnsi="Times New Roman" w:cs="Times New Roman"/>
          <w:sz w:val="28"/>
          <w:szCs w:val="28"/>
          <w:lang w:eastAsia="ru-RU"/>
        </w:rPr>
        <w:t xml:space="preserve">                                           </w:t>
      </w:r>
      <w:r w:rsidRPr="007D6103">
        <w:rPr>
          <w:rFonts w:ascii="Times New Roman" w:eastAsia="Times New Roman" w:hAnsi="Times New Roman" w:cs="Times New Roman"/>
          <w:sz w:val="28"/>
          <w:szCs w:val="28"/>
          <w:lang w:eastAsia="ru-RU"/>
        </w:rPr>
        <w:t xml:space="preserve">ка—фа—ха </w:t>
      </w:r>
    </w:p>
    <w:p w14:paraId="750F6EB8" w14:textId="10EC4A60" w:rsidR="007D6103" w:rsidRPr="00896E28" w:rsidRDefault="007D6103" w:rsidP="007D6103">
      <w:pPr>
        <w:spacing w:after="0" w:line="240" w:lineRule="auto"/>
        <w:ind w:firstLine="720"/>
        <w:jc w:val="both"/>
        <w:rPr>
          <w:rFonts w:ascii="Times New Roman" w:eastAsia="Times New Roman" w:hAnsi="Times New Roman" w:cs="Times New Roman"/>
          <w:sz w:val="28"/>
          <w:szCs w:val="28"/>
          <w:lang w:eastAsia="ru-RU"/>
        </w:rPr>
      </w:pPr>
      <w:r w:rsidRPr="007D6103">
        <w:rPr>
          <w:rFonts w:ascii="Times New Roman" w:eastAsia="Times New Roman" w:hAnsi="Times New Roman" w:cs="Times New Roman"/>
          <w:sz w:val="28"/>
          <w:szCs w:val="28"/>
          <w:lang w:eastAsia="ru-RU"/>
        </w:rPr>
        <w:t xml:space="preserve">ба—да—га </w:t>
      </w:r>
      <w:r w:rsidRPr="00896E28">
        <w:rPr>
          <w:rFonts w:ascii="Times New Roman" w:eastAsia="Times New Roman" w:hAnsi="Times New Roman" w:cs="Times New Roman"/>
          <w:sz w:val="28"/>
          <w:szCs w:val="28"/>
          <w:lang w:eastAsia="ru-RU"/>
        </w:rPr>
        <w:t xml:space="preserve">                                            </w:t>
      </w:r>
      <w:proofErr w:type="spellStart"/>
      <w:r w:rsidRPr="007D6103">
        <w:rPr>
          <w:rFonts w:ascii="Times New Roman" w:eastAsia="Times New Roman" w:hAnsi="Times New Roman" w:cs="Times New Roman"/>
          <w:sz w:val="28"/>
          <w:szCs w:val="28"/>
          <w:lang w:eastAsia="ru-RU"/>
        </w:rPr>
        <w:t>ва</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ма</w:t>
      </w:r>
      <w:proofErr w:type="spellEnd"/>
      <w:r w:rsidRPr="007D6103">
        <w:rPr>
          <w:rFonts w:ascii="Times New Roman" w:eastAsia="Times New Roman" w:hAnsi="Times New Roman" w:cs="Times New Roman"/>
          <w:sz w:val="28"/>
          <w:szCs w:val="28"/>
          <w:lang w:eastAsia="ru-RU"/>
        </w:rPr>
        <w:t>—на</w:t>
      </w:r>
    </w:p>
    <w:p w14:paraId="2AAEC48C" w14:textId="77777777" w:rsidR="007D6103" w:rsidRPr="00896E28" w:rsidRDefault="007D6103" w:rsidP="007D6103">
      <w:pPr>
        <w:spacing w:after="0" w:line="240" w:lineRule="auto"/>
        <w:jc w:val="both"/>
        <w:rPr>
          <w:rFonts w:ascii="Times New Roman" w:eastAsia="Times New Roman" w:hAnsi="Times New Roman" w:cs="Times New Roman"/>
          <w:sz w:val="28"/>
          <w:szCs w:val="28"/>
          <w:lang w:eastAsia="ru-RU"/>
        </w:rPr>
      </w:pPr>
      <w:r w:rsidRPr="00896E28">
        <w:rPr>
          <w:rFonts w:ascii="Times New Roman" w:eastAsia="Times New Roman" w:hAnsi="Times New Roman" w:cs="Times New Roman"/>
          <w:sz w:val="28"/>
          <w:szCs w:val="28"/>
          <w:lang w:eastAsia="ru-RU"/>
        </w:rPr>
        <w:t xml:space="preserve">          </w:t>
      </w:r>
      <w:r w:rsidRPr="007D6103">
        <w:rPr>
          <w:rFonts w:ascii="Times New Roman" w:eastAsia="Times New Roman" w:hAnsi="Times New Roman" w:cs="Times New Roman"/>
          <w:sz w:val="28"/>
          <w:szCs w:val="28"/>
          <w:lang w:eastAsia="ru-RU"/>
        </w:rPr>
        <w:t xml:space="preserve"> </w:t>
      </w:r>
      <w:proofErr w:type="spellStart"/>
      <w:r w:rsidRPr="007D6103">
        <w:rPr>
          <w:rFonts w:ascii="Times New Roman" w:eastAsia="Times New Roman" w:hAnsi="Times New Roman" w:cs="Times New Roman"/>
          <w:sz w:val="28"/>
          <w:szCs w:val="28"/>
          <w:lang w:eastAsia="ru-RU"/>
        </w:rPr>
        <w:t>ма</w:t>
      </w:r>
      <w:proofErr w:type="spellEnd"/>
      <w:r w:rsidRPr="007D6103">
        <w:rPr>
          <w:rFonts w:ascii="Times New Roman" w:eastAsia="Times New Roman" w:hAnsi="Times New Roman" w:cs="Times New Roman"/>
          <w:sz w:val="28"/>
          <w:szCs w:val="28"/>
          <w:lang w:eastAsia="ru-RU"/>
        </w:rPr>
        <w:t>—на—</w:t>
      </w:r>
      <w:proofErr w:type="spellStart"/>
      <w:r w:rsidRPr="007D6103">
        <w:rPr>
          <w:rFonts w:ascii="Times New Roman" w:eastAsia="Times New Roman" w:hAnsi="Times New Roman" w:cs="Times New Roman"/>
          <w:sz w:val="28"/>
          <w:szCs w:val="28"/>
          <w:lang w:eastAsia="ru-RU"/>
        </w:rPr>
        <w:t>ва</w:t>
      </w:r>
      <w:proofErr w:type="spellEnd"/>
      <w:r w:rsidRPr="007D6103">
        <w:rPr>
          <w:rFonts w:ascii="Times New Roman" w:eastAsia="Times New Roman" w:hAnsi="Times New Roman" w:cs="Times New Roman"/>
          <w:sz w:val="28"/>
          <w:szCs w:val="28"/>
          <w:lang w:eastAsia="ru-RU"/>
        </w:rPr>
        <w:t xml:space="preserve"> </w:t>
      </w:r>
    </w:p>
    <w:p w14:paraId="2F631554" w14:textId="17D97D01" w:rsidR="007D6103" w:rsidRPr="00896E28" w:rsidRDefault="007D6103" w:rsidP="007D6103">
      <w:pPr>
        <w:spacing w:after="0" w:line="240" w:lineRule="auto"/>
        <w:jc w:val="both"/>
        <w:rPr>
          <w:rFonts w:ascii="Times New Roman" w:eastAsia="Times New Roman" w:hAnsi="Times New Roman" w:cs="Times New Roman"/>
          <w:sz w:val="28"/>
          <w:szCs w:val="28"/>
          <w:lang w:eastAsia="ru-RU"/>
        </w:rPr>
      </w:pPr>
      <w:r w:rsidRPr="007D6103">
        <w:rPr>
          <w:rFonts w:ascii="Times New Roman" w:eastAsia="Times New Roman" w:hAnsi="Times New Roman" w:cs="Times New Roman"/>
          <w:sz w:val="28"/>
          <w:szCs w:val="28"/>
          <w:lang w:eastAsia="ru-RU"/>
        </w:rPr>
        <w:lastRenderedPageBreak/>
        <w:t>И т. п. То же с гласными О, У, Ы.</w:t>
      </w:r>
    </w:p>
    <w:p w14:paraId="0D9D48D6" w14:textId="65FFF96E" w:rsidR="007D6103" w:rsidRPr="00896E28" w:rsidRDefault="007D6103" w:rsidP="007D6103">
      <w:pPr>
        <w:spacing w:after="0" w:line="240" w:lineRule="auto"/>
        <w:jc w:val="both"/>
        <w:rPr>
          <w:rFonts w:ascii="Times New Roman" w:eastAsia="Times New Roman" w:hAnsi="Times New Roman" w:cs="Times New Roman"/>
          <w:sz w:val="28"/>
          <w:szCs w:val="28"/>
          <w:lang w:eastAsia="ru-RU"/>
        </w:rPr>
      </w:pPr>
    </w:p>
    <w:p w14:paraId="2810D9F0" w14:textId="29859206" w:rsidR="007D6103" w:rsidRPr="00896E28" w:rsidRDefault="007D6103" w:rsidP="007D6103">
      <w:pPr>
        <w:spacing w:after="0" w:line="240" w:lineRule="auto"/>
        <w:jc w:val="both"/>
        <w:rPr>
          <w:rFonts w:ascii="Times New Roman" w:eastAsia="Times New Roman" w:hAnsi="Times New Roman" w:cs="Times New Roman"/>
          <w:sz w:val="28"/>
          <w:szCs w:val="28"/>
          <w:lang w:eastAsia="ru-RU"/>
        </w:rPr>
      </w:pPr>
    </w:p>
    <w:p w14:paraId="4AAC4B99" w14:textId="77777777" w:rsidR="007D6103" w:rsidRPr="007D6103" w:rsidRDefault="007D6103" w:rsidP="007D6103">
      <w:pPr>
        <w:spacing w:after="0" w:line="240" w:lineRule="auto"/>
        <w:ind w:firstLine="720"/>
        <w:jc w:val="both"/>
        <w:rPr>
          <w:rFonts w:ascii="Times New Roman" w:eastAsia="Times New Roman" w:hAnsi="Times New Roman" w:cs="Times New Roman"/>
          <w:sz w:val="28"/>
          <w:szCs w:val="28"/>
          <w:lang w:eastAsia="ru-RU"/>
        </w:rPr>
      </w:pPr>
      <w:r w:rsidRPr="007D6103">
        <w:rPr>
          <w:rFonts w:ascii="Times New Roman" w:eastAsia="Times New Roman" w:hAnsi="Times New Roman" w:cs="Times New Roman"/>
          <w:sz w:val="28"/>
          <w:szCs w:val="28"/>
          <w:lang w:eastAsia="ru-RU"/>
        </w:rPr>
        <w:t xml:space="preserve">Воспроизведение слоговых сочетаний с общим стечением двух согласных звуков и разными гласными: </w:t>
      </w:r>
    </w:p>
    <w:p w14:paraId="653C5D8A" w14:textId="77777777" w:rsidR="007D6103" w:rsidRPr="00896E28" w:rsidRDefault="007D6103" w:rsidP="007D6103">
      <w:pPr>
        <w:spacing w:after="0" w:line="240" w:lineRule="auto"/>
        <w:jc w:val="both"/>
        <w:rPr>
          <w:rFonts w:ascii="Times New Roman" w:eastAsia="Times New Roman" w:hAnsi="Times New Roman" w:cs="Times New Roman"/>
          <w:sz w:val="28"/>
          <w:szCs w:val="28"/>
          <w:lang w:eastAsia="ru-RU"/>
        </w:rPr>
      </w:pPr>
    </w:p>
    <w:p w14:paraId="0A66B737" w14:textId="38432781" w:rsidR="007D6103" w:rsidRPr="007D6103" w:rsidRDefault="007D6103" w:rsidP="007D6103">
      <w:pPr>
        <w:spacing w:after="0" w:line="240" w:lineRule="auto"/>
        <w:jc w:val="both"/>
        <w:rPr>
          <w:rFonts w:ascii="Times New Roman" w:eastAsia="Times New Roman" w:hAnsi="Times New Roman" w:cs="Times New Roman"/>
          <w:sz w:val="28"/>
          <w:szCs w:val="28"/>
          <w:lang w:eastAsia="ru-RU"/>
        </w:rPr>
      </w:pPr>
      <w:proofErr w:type="spellStart"/>
      <w:r w:rsidRPr="007D6103">
        <w:rPr>
          <w:rFonts w:ascii="Times New Roman" w:eastAsia="Times New Roman" w:hAnsi="Times New Roman" w:cs="Times New Roman"/>
          <w:sz w:val="28"/>
          <w:szCs w:val="28"/>
          <w:lang w:eastAsia="ru-RU"/>
        </w:rPr>
        <w:t>пта</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пто</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пту</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пты</w:t>
      </w:r>
      <w:proofErr w:type="spellEnd"/>
      <w:r w:rsidRPr="007D6103">
        <w:rPr>
          <w:rFonts w:ascii="Times New Roman" w:eastAsia="Times New Roman" w:hAnsi="Times New Roman" w:cs="Times New Roman"/>
          <w:sz w:val="28"/>
          <w:szCs w:val="28"/>
          <w:lang w:eastAsia="ru-RU"/>
        </w:rPr>
        <w:t xml:space="preserve"> </w:t>
      </w:r>
      <w:r w:rsidRPr="00896E28">
        <w:rPr>
          <w:rFonts w:ascii="Times New Roman" w:eastAsia="Times New Roman" w:hAnsi="Times New Roman" w:cs="Times New Roman"/>
          <w:sz w:val="28"/>
          <w:szCs w:val="28"/>
          <w:lang w:eastAsia="ru-RU"/>
        </w:rPr>
        <w:t xml:space="preserve">                              </w:t>
      </w:r>
      <w:proofErr w:type="spellStart"/>
      <w:r w:rsidRPr="007D6103">
        <w:rPr>
          <w:rFonts w:ascii="Times New Roman" w:eastAsia="Times New Roman" w:hAnsi="Times New Roman" w:cs="Times New Roman"/>
          <w:sz w:val="28"/>
          <w:szCs w:val="28"/>
          <w:lang w:eastAsia="ru-RU"/>
        </w:rPr>
        <w:t>фта</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фто</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фту</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фты</w:t>
      </w:r>
      <w:proofErr w:type="spellEnd"/>
      <w:r w:rsidRPr="007D6103">
        <w:rPr>
          <w:rFonts w:ascii="Times New Roman" w:eastAsia="Times New Roman" w:hAnsi="Times New Roman" w:cs="Times New Roman"/>
          <w:sz w:val="28"/>
          <w:szCs w:val="28"/>
          <w:lang w:eastAsia="ru-RU"/>
        </w:rPr>
        <w:t xml:space="preserve"> </w:t>
      </w:r>
    </w:p>
    <w:p w14:paraId="5BBF4EDA" w14:textId="1448760D" w:rsidR="007D6103" w:rsidRPr="007D6103" w:rsidRDefault="007D6103" w:rsidP="007D6103">
      <w:pPr>
        <w:spacing w:after="0" w:line="240" w:lineRule="auto"/>
        <w:jc w:val="both"/>
        <w:rPr>
          <w:rFonts w:ascii="Times New Roman" w:eastAsia="Times New Roman" w:hAnsi="Times New Roman" w:cs="Times New Roman"/>
          <w:sz w:val="28"/>
          <w:szCs w:val="28"/>
          <w:lang w:eastAsia="ru-RU"/>
        </w:rPr>
      </w:pPr>
      <w:proofErr w:type="spellStart"/>
      <w:r w:rsidRPr="007D6103">
        <w:rPr>
          <w:rFonts w:ascii="Times New Roman" w:eastAsia="Times New Roman" w:hAnsi="Times New Roman" w:cs="Times New Roman"/>
          <w:sz w:val="28"/>
          <w:szCs w:val="28"/>
          <w:lang w:eastAsia="ru-RU"/>
        </w:rPr>
        <w:t>тма</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тмо</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тму</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тмы</w:t>
      </w:r>
      <w:proofErr w:type="spellEnd"/>
      <w:r w:rsidRPr="007D6103">
        <w:rPr>
          <w:rFonts w:ascii="Times New Roman" w:eastAsia="Times New Roman" w:hAnsi="Times New Roman" w:cs="Times New Roman"/>
          <w:sz w:val="28"/>
          <w:szCs w:val="28"/>
          <w:lang w:eastAsia="ru-RU"/>
        </w:rPr>
        <w:t xml:space="preserve"> </w:t>
      </w:r>
      <w:r w:rsidRPr="00896E28">
        <w:rPr>
          <w:rFonts w:ascii="Times New Roman" w:eastAsia="Times New Roman" w:hAnsi="Times New Roman" w:cs="Times New Roman"/>
          <w:sz w:val="28"/>
          <w:szCs w:val="28"/>
          <w:lang w:eastAsia="ru-RU"/>
        </w:rPr>
        <w:t xml:space="preserve">                             </w:t>
      </w:r>
      <w:proofErr w:type="spellStart"/>
      <w:r w:rsidRPr="007D6103">
        <w:rPr>
          <w:rFonts w:ascii="Times New Roman" w:eastAsia="Times New Roman" w:hAnsi="Times New Roman" w:cs="Times New Roman"/>
          <w:sz w:val="28"/>
          <w:szCs w:val="28"/>
          <w:lang w:eastAsia="ru-RU"/>
        </w:rPr>
        <w:t>фка</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фко</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фку</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фкы</w:t>
      </w:r>
      <w:proofErr w:type="spellEnd"/>
      <w:r w:rsidRPr="007D6103">
        <w:rPr>
          <w:rFonts w:ascii="Times New Roman" w:eastAsia="Times New Roman" w:hAnsi="Times New Roman" w:cs="Times New Roman"/>
          <w:sz w:val="28"/>
          <w:szCs w:val="28"/>
          <w:lang w:eastAsia="ru-RU"/>
        </w:rPr>
        <w:t xml:space="preserve"> </w:t>
      </w:r>
    </w:p>
    <w:p w14:paraId="2B4221EA" w14:textId="556FACC0" w:rsidR="007D6103" w:rsidRPr="007D6103" w:rsidRDefault="007D6103" w:rsidP="007D6103">
      <w:pPr>
        <w:spacing w:after="0" w:line="240" w:lineRule="auto"/>
        <w:jc w:val="both"/>
        <w:rPr>
          <w:rFonts w:ascii="Times New Roman" w:eastAsia="Times New Roman" w:hAnsi="Times New Roman" w:cs="Times New Roman"/>
          <w:sz w:val="28"/>
          <w:szCs w:val="28"/>
          <w:lang w:eastAsia="ru-RU"/>
        </w:rPr>
      </w:pPr>
      <w:proofErr w:type="spellStart"/>
      <w:r w:rsidRPr="007D6103">
        <w:rPr>
          <w:rFonts w:ascii="Times New Roman" w:eastAsia="Times New Roman" w:hAnsi="Times New Roman" w:cs="Times New Roman"/>
          <w:sz w:val="28"/>
          <w:szCs w:val="28"/>
          <w:lang w:eastAsia="ru-RU"/>
        </w:rPr>
        <w:t>кта</w:t>
      </w:r>
      <w:proofErr w:type="spellEnd"/>
      <w:r w:rsidRPr="007D6103">
        <w:rPr>
          <w:rFonts w:ascii="Times New Roman" w:eastAsia="Times New Roman" w:hAnsi="Times New Roman" w:cs="Times New Roman"/>
          <w:sz w:val="28"/>
          <w:szCs w:val="28"/>
          <w:lang w:eastAsia="ru-RU"/>
        </w:rPr>
        <w:t>—кто—</w:t>
      </w:r>
      <w:proofErr w:type="spellStart"/>
      <w:r w:rsidRPr="007D6103">
        <w:rPr>
          <w:rFonts w:ascii="Times New Roman" w:eastAsia="Times New Roman" w:hAnsi="Times New Roman" w:cs="Times New Roman"/>
          <w:sz w:val="28"/>
          <w:szCs w:val="28"/>
          <w:lang w:eastAsia="ru-RU"/>
        </w:rPr>
        <w:t>кту</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кты</w:t>
      </w:r>
      <w:proofErr w:type="spellEnd"/>
      <w:r w:rsidRPr="007D6103">
        <w:rPr>
          <w:rFonts w:ascii="Times New Roman" w:eastAsia="Times New Roman" w:hAnsi="Times New Roman" w:cs="Times New Roman"/>
          <w:sz w:val="28"/>
          <w:szCs w:val="28"/>
          <w:lang w:eastAsia="ru-RU"/>
        </w:rPr>
        <w:t xml:space="preserve"> </w:t>
      </w:r>
      <w:r w:rsidRPr="00896E28">
        <w:rPr>
          <w:rFonts w:ascii="Times New Roman" w:eastAsia="Times New Roman" w:hAnsi="Times New Roman" w:cs="Times New Roman"/>
          <w:sz w:val="28"/>
          <w:szCs w:val="28"/>
          <w:lang w:eastAsia="ru-RU"/>
        </w:rPr>
        <w:t xml:space="preserve">                               </w:t>
      </w:r>
      <w:proofErr w:type="spellStart"/>
      <w:r w:rsidRPr="007D6103">
        <w:rPr>
          <w:rFonts w:ascii="Times New Roman" w:eastAsia="Times New Roman" w:hAnsi="Times New Roman" w:cs="Times New Roman"/>
          <w:sz w:val="28"/>
          <w:szCs w:val="28"/>
          <w:lang w:eastAsia="ru-RU"/>
        </w:rPr>
        <w:t>тпа</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тпо</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тпу</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тпы</w:t>
      </w:r>
      <w:proofErr w:type="spellEnd"/>
      <w:r w:rsidRPr="007D6103">
        <w:rPr>
          <w:rFonts w:ascii="Times New Roman" w:eastAsia="Times New Roman" w:hAnsi="Times New Roman" w:cs="Times New Roman"/>
          <w:sz w:val="28"/>
          <w:szCs w:val="28"/>
          <w:lang w:eastAsia="ru-RU"/>
        </w:rPr>
        <w:t xml:space="preserve"> </w:t>
      </w:r>
    </w:p>
    <w:p w14:paraId="5B42464E" w14:textId="77777777" w:rsidR="007D6103" w:rsidRPr="007D6103" w:rsidRDefault="007D6103" w:rsidP="007D6103">
      <w:pPr>
        <w:spacing w:after="0" w:line="240" w:lineRule="auto"/>
        <w:jc w:val="both"/>
        <w:rPr>
          <w:rFonts w:ascii="Times New Roman" w:eastAsia="Times New Roman" w:hAnsi="Times New Roman" w:cs="Times New Roman"/>
          <w:sz w:val="28"/>
          <w:szCs w:val="28"/>
          <w:lang w:eastAsia="ru-RU"/>
        </w:rPr>
      </w:pPr>
      <w:proofErr w:type="spellStart"/>
      <w:r w:rsidRPr="007D6103">
        <w:rPr>
          <w:rFonts w:ascii="Times New Roman" w:eastAsia="Times New Roman" w:hAnsi="Times New Roman" w:cs="Times New Roman"/>
          <w:sz w:val="28"/>
          <w:szCs w:val="28"/>
          <w:lang w:eastAsia="ru-RU"/>
        </w:rPr>
        <w:t>кна</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кно</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кну</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кны</w:t>
      </w:r>
      <w:proofErr w:type="spellEnd"/>
      <w:r w:rsidRPr="007D6103">
        <w:rPr>
          <w:rFonts w:ascii="Times New Roman" w:eastAsia="Times New Roman" w:hAnsi="Times New Roman" w:cs="Times New Roman"/>
          <w:sz w:val="28"/>
          <w:szCs w:val="28"/>
          <w:lang w:eastAsia="ru-RU"/>
        </w:rPr>
        <w:t xml:space="preserve"> </w:t>
      </w:r>
      <w:r w:rsidRPr="00896E28">
        <w:rPr>
          <w:rFonts w:ascii="Times New Roman" w:eastAsia="Times New Roman" w:hAnsi="Times New Roman" w:cs="Times New Roman"/>
          <w:sz w:val="28"/>
          <w:szCs w:val="28"/>
          <w:lang w:eastAsia="ru-RU"/>
        </w:rPr>
        <w:t xml:space="preserve">                              </w:t>
      </w:r>
      <w:proofErr w:type="spellStart"/>
      <w:r w:rsidRPr="007D6103">
        <w:rPr>
          <w:rFonts w:ascii="Times New Roman" w:eastAsia="Times New Roman" w:hAnsi="Times New Roman" w:cs="Times New Roman"/>
          <w:sz w:val="28"/>
          <w:szCs w:val="28"/>
          <w:lang w:eastAsia="ru-RU"/>
        </w:rPr>
        <w:t>пна</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пно</w:t>
      </w:r>
      <w:proofErr w:type="spellEnd"/>
      <w:r w:rsidRPr="007D6103">
        <w:rPr>
          <w:rFonts w:ascii="Times New Roman" w:eastAsia="Times New Roman" w:hAnsi="Times New Roman" w:cs="Times New Roman"/>
          <w:sz w:val="28"/>
          <w:szCs w:val="28"/>
          <w:lang w:eastAsia="ru-RU"/>
        </w:rPr>
        <w:t>—пну—</w:t>
      </w:r>
      <w:proofErr w:type="spellStart"/>
      <w:r w:rsidRPr="007D6103">
        <w:rPr>
          <w:rFonts w:ascii="Times New Roman" w:eastAsia="Times New Roman" w:hAnsi="Times New Roman" w:cs="Times New Roman"/>
          <w:sz w:val="28"/>
          <w:szCs w:val="28"/>
          <w:lang w:eastAsia="ru-RU"/>
        </w:rPr>
        <w:t>пны</w:t>
      </w:r>
      <w:proofErr w:type="spellEnd"/>
      <w:r w:rsidRPr="007D6103">
        <w:rPr>
          <w:rFonts w:ascii="Times New Roman" w:eastAsia="Times New Roman" w:hAnsi="Times New Roman" w:cs="Times New Roman"/>
          <w:sz w:val="28"/>
          <w:szCs w:val="28"/>
          <w:lang w:eastAsia="ru-RU"/>
        </w:rPr>
        <w:t xml:space="preserve"> </w:t>
      </w:r>
    </w:p>
    <w:p w14:paraId="3BE58051" w14:textId="77777777" w:rsidR="007D6103" w:rsidRPr="007D6103" w:rsidRDefault="007D6103" w:rsidP="007D6103">
      <w:pPr>
        <w:spacing w:after="0" w:line="240" w:lineRule="auto"/>
        <w:jc w:val="both"/>
        <w:rPr>
          <w:rFonts w:ascii="Times New Roman" w:eastAsia="Times New Roman" w:hAnsi="Times New Roman" w:cs="Times New Roman"/>
          <w:sz w:val="28"/>
          <w:szCs w:val="28"/>
          <w:lang w:eastAsia="ru-RU"/>
        </w:rPr>
      </w:pPr>
      <w:r w:rsidRPr="007D6103">
        <w:rPr>
          <w:rFonts w:ascii="Times New Roman" w:eastAsia="Times New Roman" w:hAnsi="Times New Roman" w:cs="Times New Roman"/>
          <w:sz w:val="28"/>
          <w:szCs w:val="28"/>
          <w:lang w:eastAsia="ru-RU"/>
        </w:rPr>
        <w:t>И т.п.</w:t>
      </w:r>
    </w:p>
    <w:p w14:paraId="23858AA0" w14:textId="77777777" w:rsidR="007D6103" w:rsidRPr="00896E28" w:rsidRDefault="007D6103" w:rsidP="007D6103">
      <w:pPr>
        <w:spacing w:after="0" w:line="240" w:lineRule="auto"/>
        <w:jc w:val="both"/>
        <w:rPr>
          <w:rFonts w:ascii="Times New Roman" w:eastAsia="Times New Roman" w:hAnsi="Times New Roman" w:cs="Times New Roman"/>
          <w:sz w:val="28"/>
          <w:szCs w:val="28"/>
          <w:lang w:eastAsia="ru-RU"/>
        </w:rPr>
      </w:pPr>
    </w:p>
    <w:p w14:paraId="398F527A" w14:textId="77777777" w:rsidR="007D6103" w:rsidRPr="007D6103" w:rsidRDefault="007D6103" w:rsidP="007D6103">
      <w:pPr>
        <w:spacing w:after="0" w:line="240" w:lineRule="auto"/>
        <w:ind w:firstLine="720"/>
        <w:jc w:val="both"/>
        <w:rPr>
          <w:rFonts w:ascii="Times New Roman" w:eastAsia="Times New Roman" w:hAnsi="Times New Roman" w:cs="Times New Roman"/>
          <w:sz w:val="28"/>
          <w:szCs w:val="28"/>
          <w:lang w:eastAsia="ru-RU"/>
        </w:rPr>
      </w:pPr>
      <w:r w:rsidRPr="007D6103">
        <w:rPr>
          <w:rFonts w:ascii="Times New Roman" w:eastAsia="Times New Roman" w:hAnsi="Times New Roman" w:cs="Times New Roman"/>
          <w:sz w:val="28"/>
          <w:szCs w:val="28"/>
          <w:lang w:eastAsia="ru-RU"/>
        </w:rPr>
        <w:t xml:space="preserve">Воспроизведение слоговых пар со сменой позиции согласных звуков в их стечении: </w:t>
      </w:r>
    </w:p>
    <w:p w14:paraId="4A5BD814" w14:textId="77777777" w:rsidR="007D6103" w:rsidRPr="007D6103" w:rsidRDefault="007D6103" w:rsidP="007D6103">
      <w:pPr>
        <w:spacing w:after="0" w:line="240" w:lineRule="auto"/>
        <w:ind w:firstLine="720"/>
        <w:jc w:val="both"/>
        <w:rPr>
          <w:rFonts w:ascii="Times New Roman" w:eastAsia="Times New Roman" w:hAnsi="Times New Roman" w:cs="Times New Roman"/>
          <w:sz w:val="28"/>
          <w:szCs w:val="28"/>
          <w:lang w:eastAsia="ru-RU"/>
        </w:rPr>
        <w:sectPr w:rsidR="007D6103" w:rsidRPr="007D6103" w:rsidSect="000213CA">
          <w:type w:val="continuous"/>
          <w:pgSz w:w="11906" w:h="16838"/>
          <w:pgMar w:top="851" w:right="851" w:bottom="794" w:left="1418" w:header="720" w:footer="794" w:gutter="0"/>
          <w:cols w:space="720" w:equalWidth="0">
            <w:col w:w="9637"/>
          </w:cols>
        </w:sectPr>
      </w:pPr>
    </w:p>
    <w:p w14:paraId="407D553A" w14:textId="77777777" w:rsidR="007D6103" w:rsidRPr="007D6103" w:rsidRDefault="007D6103" w:rsidP="007D6103">
      <w:pPr>
        <w:spacing w:after="0" w:line="240" w:lineRule="auto"/>
        <w:ind w:firstLine="720"/>
        <w:jc w:val="both"/>
        <w:rPr>
          <w:rFonts w:ascii="Times New Roman" w:eastAsia="Times New Roman" w:hAnsi="Times New Roman" w:cs="Times New Roman"/>
          <w:sz w:val="28"/>
          <w:szCs w:val="28"/>
          <w:lang w:eastAsia="ru-RU"/>
        </w:rPr>
      </w:pPr>
      <w:proofErr w:type="spellStart"/>
      <w:r w:rsidRPr="007D6103">
        <w:rPr>
          <w:rFonts w:ascii="Times New Roman" w:eastAsia="Times New Roman" w:hAnsi="Times New Roman" w:cs="Times New Roman"/>
          <w:sz w:val="28"/>
          <w:szCs w:val="28"/>
          <w:lang w:eastAsia="ru-RU"/>
        </w:rPr>
        <w:t>пта</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тпа</w:t>
      </w:r>
      <w:proofErr w:type="spellEnd"/>
      <w:r w:rsidRPr="007D6103">
        <w:rPr>
          <w:rFonts w:ascii="Times New Roman" w:eastAsia="Times New Roman" w:hAnsi="Times New Roman" w:cs="Times New Roman"/>
          <w:sz w:val="28"/>
          <w:szCs w:val="28"/>
          <w:lang w:eastAsia="ru-RU"/>
        </w:rPr>
        <w:t xml:space="preserve"> </w:t>
      </w:r>
    </w:p>
    <w:p w14:paraId="233B635F" w14:textId="77777777" w:rsidR="007D6103" w:rsidRPr="007D6103" w:rsidRDefault="007D6103" w:rsidP="007D6103">
      <w:pPr>
        <w:spacing w:after="0" w:line="240" w:lineRule="auto"/>
        <w:ind w:firstLine="720"/>
        <w:jc w:val="both"/>
        <w:rPr>
          <w:rFonts w:ascii="Times New Roman" w:eastAsia="Times New Roman" w:hAnsi="Times New Roman" w:cs="Times New Roman"/>
          <w:sz w:val="28"/>
          <w:szCs w:val="28"/>
          <w:lang w:eastAsia="ru-RU"/>
        </w:rPr>
      </w:pPr>
      <w:proofErr w:type="spellStart"/>
      <w:r w:rsidRPr="007D6103">
        <w:rPr>
          <w:rFonts w:ascii="Times New Roman" w:eastAsia="Times New Roman" w:hAnsi="Times New Roman" w:cs="Times New Roman"/>
          <w:sz w:val="28"/>
          <w:szCs w:val="28"/>
          <w:lang w:eastAsia="ru-RU"/>
        </w:rPr>
        <w:t>кта</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тка</w:t>
      </w:r>
      <w:proofErr w:type="spellEnd"/>
      <w:r w:rsidRPr="007D6103">
        <w:rPr>
          <w:rFonts w:ascii="Times New Roman" w:eastAsia="Times New Roman" w:hAnsi="Times New Roman" w:cs="Times New Roman"/>
          <w:sz w:val="28"/>
          <w:szCs w:val="28"/>
          <w:lang w:eastAsia="ru-RU"/>
        </w:rPr>
        <w:t xml:space="preserve"> </w:t>
      </w:r>
    </w:p>
    <w:p w14:paraId="385FEA0F" w14:textId="77777777" w:rsidR="007D6103" w:rsidRPr="007D6103" w:rsidRDefault="007D6103" w:rsidP="007D6103">
      <w:pPr>
        <w:spacing w:after="0" w:line="240" w:lineRule="auto"/>
        <w:ind w:firstLine="720"/>
        <w:jc w:val="both"/>
        <w:rPr>
          <w:rFonts w:ascii="Times New Roman" w:eastAsia="Times New Roman" w:hAnsi="Times New Roman" w:cs="Times New Roman"/>
          <w:sz w:val="28"/>
          <w:szCs w:val="28"/>
          <w:lang w:eastAsia="ru-RU"/>
        </w:rPr>
      </w:pPr>
      <w:proofErr w:type="spellStart"/>
      <w:r w:rsidRPr="007D6103">
        <w:rPr>
          <w:rFonts w:ascii="Times New Roman" w:eastAsia="Times New Roman" w:hAnsi="Times New Roman" w:cs="Times New Roman"/>
          <w:sz w:val="28"/>
          <w:szCs w:val="28"/>
          <w:lang w:eastAsia="ru-RU"/>
        </w:rPr>
        <w:t>фта</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тфа</w:t>
      </w:r>
      <w:proofErr w:type="spellEnd"/>
      <w:r w:rsidRPr="007D6103">
        <w:rPr>
          <w:rFonts w:ascii="Times New Roman" w:eastAsia="Times New Roman" w:hAnsi="Times New Roman" w:cs="Times New Roman"/>
          <w:sz w:val="28"/>
          <w:szCs w:val="28"/>
          <w:lang w:eastAsia="ru-RU"/>
        </w:rPr>
        <w:t xml:space="preserve"> </w:t>
      </w:r>
    </w:p>
    <w:p w14:paraId="52A32447" w14:textId="77777777" w:rsidR="007D6103" w:rsidRPr="007D6103" w:rsidRDefault="007D6103" w:rsidP="007D6103">
      <w:pPr>
        <w:spacing w:after="0" w:line="240" w:lineRule="auto"/>
        <w:ind w:firstLine="720"/>
        <w:jc w:val="both"/>
        <w:rPr>
          <w:rFonts w:ascii="Times New Roman" w:eastAsia="Times New Roman" w:hAnsi="Times New Roman" w:cs="Times New Roman"/>
          <w:sz w:val="28"/>
          <w:szCs w:val="28"/>
          <w:lang w:eastAsia="ru-RU"/>
        </w:rPr>
      </w:pPr>
      <w:proofErr w:type="spellStart"/>
      <w:r w:rsidRPr="007D6103">
        <w:rPr>
          <w:rFonts w:ascii="Times New Roman" w:eastAsia="Times New Roman" w:hAnsi="Times New Roman" w:cs="Times New Roman"/>
          <w:sz w:val="28"/>
          <w:szCs w:val="28"/>
          <w:lang w:eastAsia="ru-RU"/>
        </w:rPr>
        <w:t>пка</w:t>
      </w:r>
      <w:proofErr w:type="spellEnd"/>
      <w:r w:rsidRPr="007D6103">
        <w:rPr>
          <w:rFonts w:ascii="Times New Roman" w:eastAsia="Times New Roman" w:hAnsi="Times New Roman" w:cs="Times New Roman"/>
          <w:sz w:val="28"/>
          <w:szCs w:val="28"/>
          <w:lang w:eastAsia="ru-RU"/>
        </w:rPr>
        <w:t xml:space="preserve">—кпа </w:t>
      </w:r>
    </w:p>
    <w:p w14:paraId="57B3A809" w14:textId="77777777" w:rsidR="007D6103" w:rsidRPr="007D6103" w:rsidRDefault="007D6103" w:rsidP="007D6103">
      <w:pPr>
        <w:spacing w:after="0" w:line="240" w:lineRule="auto"/>
        <w:ind w:firstLine="720"/>
        <w:jc w:val="both"/>
        <w:rPr>
          <w:rFonts w:ascii="Times New Roman" w:eastAsia="Times New Roman" w:hAnsi="Times New Roman" w:cs="Times New Roman"/>
          <w:sz w:val="28"/>
          <w:szCs w:val="28"/>
          <w:lang w:eastAsia="ru-RU"/>
        </w:rPr>
      </w:pPr>
      <w:proofErr w:type="spellStart"/>
      <w:r w:rsidRPr="007D6103">
        <w:rPr>
          <w:rFonts w:ascii="Times New Roman" w:eastAsia="Times New Roman" w:hAnsi="Times New Roman" w:cs="Times New Roman"/>
          <w:sz w:val="28"/>
          <w:szCs w:val="28"/>
          <w:lang w:eastAsia="ru-RU"/>
        </w:rPr>
        <w:t>фка</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кфа</w:t>
      </w:r>
      <w:proofErr w:type="spellEnd"/>
      <w:r w:rsidRPr="007D6103">
        <w:rPr>
          <w:rFonts w:ascii="Times New Roman" w:eastAsia="Times New Roman" w:hAnsi="Times New Roman" w:cs="Times New Roman"/>
          <w:sz w:val="28"/>
          <w:szCs w:val="28"/>
          <w:lang w:eastAsia="ru-RU"/>
        </w:rPr>
        <w:t xml:space="preserve"> </w:t>
      </w:r>
    </w:p>
    <w:p w14:paraId="22423EDB" w14:textId="77777777" w:rsidR="007D6103" w:rsidRPr="007D6103" w:rsidRDefault="007D6103" w:rsidP="007D6103">
      <w:pPr>
        <w:spacing w:after="0" w:line="240" w:lineRule="auto"/>
        <w:ind w:firstLine="720"/>
        <w:jc w:val="both"/>
        <w:rPr>
          <w:rFonts w:ascii="Times New Roman" w:eastAsia="Times New Roman" w:hAnsi="Times New Roman" w:cs="Times New Roman"/>
          <w:sz w:val="28"/>
          <w:szCs w:val="28"/>
          <w:lang w:eastAsia="ru-RU"/>
        </w:rPr>
      </w:pPr>
      <w:proofErr w:type="spellStart"/>
      <w:r w:rsidRPr="007D6103">
        <w:rPr>
          <w:rFonts w:ascii="Times New Roman" w:eastAsia="Times New Roman" w:hAnsi="Times New Roman" w:cs="Times New Roman"/>
          <w:sz w:val="28"/>
          <w:szCs w:val="28"/>
          <w:lang w:eastAsia="ru-RU"/>
        </w:rPr>
        <w:t>хта</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тха</w:t>
      </w:r>
      <w:proofErr w:type="spellEnd"/>
      <w:r w:rsidRPr="007D6103">
        <w:rPr>
          <w:rFonts w:ascii="Times New Roman" w:eastAsia="Times New Roman" w:hAnsi="Times New Roman" w:cs="Times New Roman"/>
          <w:sz w:val="28"/>
          <w:szCs w:val="28"/>
          <w:lang w:eastAsia="ru-RU"/>
        </w:rPr>
        <w:t xml:space="preserve"> </w:t>
      </w:r>
    </w:p>
    <w:p w14:paraId="62722C60" w14:textId="77777777" w:rsidR="007D6103" w:rsidRPr="007D6103" w:rsidRDefault="007D6103" w:rsidP="007D6103">
      <w:pPr>
        <w:spacing w:after="0" w:line="240" w:lineRule="auto"/>
        <w:ind w:firstLine="720"/>
        <w:jc w:val="both"/>
        <w:rPr>
          <w:rFonts w:ascii="Times New Roman" w:eastAsia="Times New Roman" w:hAnsi="Times New Roman" w:cs="Times New Roman"/>
          <w:sz w:val="28"/>
          <w:szCs w:val="28"/>
          <w:lang w:eastAsia="ru-RU"/>
        </w:rPr>
      </w:pPr>
      <w:proofErr w:type="spellStart"/>
      <w:r w:rsidRPr="007D6103">
        <w:rPr>
          <w:rFonts w:ascii="Times New Roman" w:eastAsia="Times New Roman" w:hAnsi="Times New Roman" w:cs="Times New Roman"/>
          <w:sz w:val="28"/>
          <w:szCs w:val="28"/>
          <w:lang w:eastAsia="ru-RU"/>
        </w:rPr>
        <w:t>фпа</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пфа</w:t>
      </w:r>
      <w:proofErr w:type="spellEnd"/>
      <w:r w:rsidRPr="007D6103">
        <w:rPr>
          <w:rFonts w:ascii="Times New Roman" w:eastAsia="Times New Roman" w:hAnsi="Times New Roman" w:cs="Times New Roman"/>
          <w:sz w:val="28"/>
          <w:szCs w:val="28"/>
          <w:lang w:eastAsia="ru-RU"/>
        </w:rPr>
        <w:t xml:space="preserve"> </w:t>
      </w:r>
    </w:p>
    <w:p w14:paraId="511D5064" w14:textId="77777777" w:rsidR="007D6103" w:rsidRPr="007D6103" w:rsidRDefault="007D6103" w:rsidP="007D6103">
      <w:pPr>
        <w:spacing w:after="0" w:line="240" w:lineRule="auto"/>
        <w:ind w:firstLine="720"/>
        <w:jc w:val="both"/>
        <w:rPr>
          <w:rFonts w:ascii="Times New Roman" w:eastAsia="Times New Roman" w:hAnsi="Times New Roman" w:cs="Times New Roman"/>
          <w:sz w:val="28"/>
          <w:szCs w:val="28"/>
          <w:lang w:eastAsia="ru-RU"/>
        </w:rPr>
      </w:pPr>
      <w:proofErr w:type="spellStart"/>
      <w:r w:rsidRPr="007D6103">
        <w:rPr>
          <w:rFonts w:ascii="Times New Roman" w:eastAsia="Times New Roman" w:hAnsi="Times New Roman" w:cs="Times New Roman"/>
          <w:sz w:val="28"/>
          <w:szCs w:val="28"/>
          <w:lang w:eastAsia="ru-RU"/>
        </w:rPr>
        <w:t>гда</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дга</w:t>
      </w:r>
      <w:proofErr w:type="spellEnd"/>
      <w:r w:rsidRPr="007D6103">
        <w:rPr>
          <w:rFonts w:ascii="Times New Roman" w:eastAsia="Times New Roman" w:hAnsi="Times New Roman" w:cs="Times New Roman"/>
          <w:sz w:val="28"/>
          <w:szCs w:val="28"/>
          <w:lang w:eastAsia="ru-RU"/>
        </w:rPr>
        <w:t xml:space="preserve"> </w:t>
      </w:r>
    </w:p>
    <w:p w14:paraId="6CA1ED48" w14:textId="77777777" w:rsidR="007D6103" w:rsidRPr="007D6103" w:rsidRDefault="007D6103" w:rsidP="007D6103">
      <w:pPr>
        <w:spacing w:after="0" w:line="240" w:lineRule="auto"/>
        <w:ind w:firstLine="720"/>
        <w:jc w:val="both"/>
        <w:rPr>
          <w:rFonts w:ascii="Times New Roman" w:eastAsia="Times New Roman" w:hAnsi="Times New Roman" w:cs="Times New Roman"/>
          <w:sz w:val="28"/>
          <w:szCs w:val="28"/>
          <w:lang w:eastAsia="ru-RU"/>
        </w:rPr>
      </w:pPr>
      <w:proofErr w:type="spellStart"/>
      <w:r w:rsidRPr="007D6103">
        <w:rPr>
          <w:rFonts w:ascii="Times New Roman" w:eastAsia="Times New Roman" w:hAnsi="Times New Roman" w:cs="Times New Roman"/>
          <w:sz w:val="28"/>
          <w:szCs w:val="28"/>
          <w:lang w:eastAsia="ru-RU"/>
        </w:rPr>
        <w:t>вба</w:t>
      </w:r>
      <w:proofErr w:type="spellEnd"/>
      <w:r w:rsidRPr="007D6103">
        <w:rPr>
          <w:rFonts w:ascii="Times New Roman" w:eastAsia="Times New Roman" w:hAnsi="Times New Roman" w:cs="Times New Roman"/>
          <w:sz w:val="28"/>
          <w:szCs w:val="28"/>
          <w:lang w:eastAsia="ru-RU"/>
        </w:rPr>
        <w:t>—</w:t>
      </w:r>
      <w:proofErr w:type="spellStart"/>
      <w:r w:rsidRPr="007D6103">
        <w:rPr>
          <w:rFonts w:ascii="Times New Roman" w:eastAsia="Times New Roman" w:hAnsi="Times New Roman" w:cs="Times New Roman"/>
          <w:sz w:val="28"/>
          <w:szCs w:val="28"/>
          <w:lang w:eastAsia="ru-RU"/>
        </w:rPr>
        <w:t>бва</w:t>
      </w:r>
      <w:proofErr w:type="spellEnd"/>
    </w:p>
    <w:p w14:paraId="1B18E502" w14:textId="77777777" w:rsidR="007D6103" w:rsidRPr="007D6103" w:rsidRDefault="007D6103" w:rsidP="007D6103">
      <w:pPr>
        <w:spacing w:after="0" w:line="240" w:lineRule="auto"/>
        <w:ind w:firstLine="720"/>
        <w:jc w:val="both"/>
        <w:rPr>
          <w:rFonts w:ascii="Times New Roman" w:eastAsia="Times New Roman" w:hAnsi="Times New Roman" w:cs="Times New Roman"/>
          <w:sz w:val="28"/>
          <w:szCs w:val="28"/>
          <w:lang w:eastAsia="ru-RU"/>
        </w:rPr>
        <w:sectPr w:rsidR="007D6103" w:rsidRPr="007D6103" w:rsidSect="000213CA">
          <w:type w:val="continuous"/>
          <w:pgSz w:w="11906" w:h="16838"/>
          <w:pgMar w:top="851" w:right="851" w:bottom="794" w:left="1418" w:header="720" w:footer="794" w:gutter="0"/>
          <w:cols w:num="3" w:space="720" w:equalWidth="0">
            <w:col w:w="2740" w:space="708"/>
            <w:col w:w="2740" w:space="708"/>
            <w:col w:w="2740"/>
          </w:cols>
        </w:sectPr>
      </w:pPr>
    </w:p>
    <w:p w14:paraId="6059BD68" w14:textId="77777777" w:rsidR="007D6103" w:rsidRPr="007D6103" w:rsidRDefault="007D6103" w:rsidP="007D6103">
      <w:pPr>
        <w:spacing w:after="0" w:line="240" w:lineRule="auto"/>
        <w:ind w:firstLine="720"/>
        <w:jc w:val="both"/>
        <w:rPr>
          <w:rFonts w:ascii="Times New Roman" w:eastAsia="Times New Roman" w:hAnsi="Times New Roman" w:cs="Times New Roman"/>
          <w:sz w:val="28"/>
          <w:szCs w:val="28"/>
          <w:lang w:eastAsia="ru-RU"/>
        </w:rPr>
      </w:pPr>
      <w:r w:rsidRPr="007D6103">
        <w:rPr>
          <w:rFonts w:ascii="Times New Roman" w:eastAsia="Times New Roman" w:hAnsi="Times New Roman" w:cs="Times New Roman"/>
          <w:sz w:val="28"/>
          <w:szCs w:val="28"/>
          <w:lang w:eastAsia="ru-RU"/>
        </w:rPr>
        <w:t>Примечание. Упражнения на воспроизведение стечения согласных звуков особенно сложны для детей с нарушением слоговой структуры, но зато их выполнение создает базу для коррекции этого нарушения речи.</w:t>
      </w:r>
    </w:p>
    <w:p w14:paraId="6DC42BA6" w14:textId="77777777" w:rsidR="007D6103" w:rsidRPr="007D6103" w:rsidRDefault="007D6103" w:rsidP="007D6103">
      <w:pPr>
        <w:spacing w:after="0" w:line="240" w:lineRule="auto"/>
        <w:ind w:firstLine="720"/>
        <w:jc w:val="both"/>
        <w:rPr>
          <w:rFonts w:ascii="Times New Roman" w:eastAsia="Times New Roman" w:hAnsi="Times New Roman" w:cs="Times New Roman"/>
          <w:sz w:val="28"/>
          <w:szCs w:val="28"/>
          <w:lang w:eastAsia="ru-RU"/>
        </w:rPr>
      </w:pPr>
    </w:p>
    <w:p w14:paraId="25164F53" w14:textId="647A72FC" w:rsidR="007D6103" w:rsidRPr="007D6103" w:rsidRDefault="007D6103" w:rsidP="007D6103">
      <w:pPr>
        <w:spacing w:after="0" w:line="240" w:lineRule="auto"/>
        <w:ind w:firstLine="720"/>
        <w:jc w:val="both"/>
        <w:rPr>
          <w:rFonts w:ascii="Times New Roman" w:eastAsia="Times New Roman" w:hAnsi="Times New Roman" w:cs="Times New Roman"/>
          <w:b/>
          <w:bCs/>
          <w:i/>
          <w:iCs/>
          <w:sz w:val="28"/>
          <w:szCs w:val="28"/>
          <w:lang w:eastAsia="ru-RU"/>
        </w:rPr>
      </w:pPr>
      <w:r w:rsidRPr="00896E28">
        <w:rPr>
          <w:rFonts w:ascii="Times New Roman" w:eastAsia="Times New Roman" w:hAnsi="Times New Roman" w:cs="Times New Roman"/>
          <w:b/>
          <w:bCs/>
          <w:i/>
          <w:iCs/>
          <w:sz w:val="28"/>
          <w:szCs w:val="28"/>
          <w:lang w:eastAsia="ru-RU"/>
        </w:rPr>
        <w:t>«Поймай звук»</w:t>
      </w:r>
    </w:p>
    <w:p w14:paraId="6E83E670" w14:textId="1B62B3B3" w:rsidR="007D6103" w:rsidRPr="007D6103" w:rsidRDefault="00896E28" w:rsidP="007D6103">
      <w:pPr>
        <w:spacing w:after="0" w:line="240" w:lineRule="auto"/>
        <w:ind w:firstLine="720"/>
        <w:jc w:val="both"/>
        <w:rPr>
          <w:rFonts w:ascii="Times New Roman" w:eastAsia="Times New Roman" w:hAnsi="Times New Roman" w:cs="Times New Roman"/>
          <w:sz w:val="28"/>
          <w:szCs w:val="28"/>
          <w:lang w:eastAsia="ru-RU"/>
        </w:rPr>
      </w:pPr>
      <w:r w:rsidRPr="00896E28">
        <w:rPr>
          <w:rFonts w:ascii="Times New Roman" w:eastAsia="Times New Roman" w:hAnsi="Times New Roman" w:cs="Times New Roman"/>
          <w:sz w:val="28"/>
          <w:szCs w:val="28"/>
          <w:lang w:eastAsia="ru-RU"/>
        </w:rPr>
        <w:t xml:space="preserve">1. </w:t>
      </w:r>
      <w:r w:rsidR="007D6103" w:rsidRPr="007D6103">
        <w:rPr>
          <w:rFonts w:ascii="Times New Roman" w:eastAsia="Times New Roman" w:hAnsi="Times New Roman" w:cs="Times New Roman"/>
          <w:sz w:val="28"/>
          <w:szCs w:val="28"/>
          <w:lang w:eastAsia="ru-RU"/>
        </w:rPr>
        <w:t>Выделение в звуковом потоке гласного звука (А, О, У, И, Ы, Э). Взрослый называет и многократно повторяет гласный звук, который ребенок должен выделить среди других звуков (хлопнуть в ладоши, когда услышит, присесть, сделать оговоренный жест). Затем взрослый медленно, четко, с паузами произносит звуковой ряд, например: А-У-М-И-С-Ы-О-Э-Р-Ш-Ф-Л-В-З-Ж-Х-Ы-А и т.д.</w:t>
      </w:r>
    </w:p>
    <w:p w14:paraId="552C4702" w14:textId="77777777" w:rsidR="007D6103" w:rsidRPr="007D6103" w:rsidRDefault="007D6103" w:rsidP="007D6103">
      <w:pPr>
        <w:spacing w:after="0" w:line="240" w:lineRule="auto"/>
        <w:ind w:firstLine="720"/>
        <w:jc w:val="both"/>
        <w:rPr>
          <w:rFonts w:ascii="Times New Roman" w:eastAsia="Times New Roman" w:hAnsi="Times New Roman" w:cs="Times New Roman"/>
          <w:sz w:val="28"/>
          <w:szCs w:val="28"/>
          <w:lang w:eastAsia="ru-RU"/>
        </w:rPr>
      </w:pPr>
      <w:r w:rsidRPr="007D6103">
        <w:rPr>
          <w:rFonts w:ascii="Times New Roman" w:eastAsia="Times New Roman" w:hAnsi="Times New Roman" w:cs="Times New Roman"/>
          <w:sz w:val="28"/>
          <w:szCs w:val="28"/>
          <w:lang w:eastAsia="ru-RU"/>
        </w:rPr>
        <w:t>Упражнение повторяется до тех пор, пока каждый гласный звук не будет выделяться ребенком точно и уверенно.</w:t>
      </w:r>
    </w:p>
    <w:p w14:paraId="1EACECEC" w14:textId="4D95485D" w:rsidR="007D6103" w:rsidRPr="00896E28" w:rsidRDefault="007D6103" w:rsidP="007D6103">
      <w:pPr>
        <w:spacing w:after="0" w:line="240" w:lineRule="auto"/>
        <w:ind w:firstLine="720"/>
        <w:jc w:val="both"/>
        <w:rPr>
          <w:rFonts w:ascii="Times New Roman" w:eastAsia="Times New Roman" w:hAnsi="Times New Roman" w:cs="Times New Roman"/>
          <w:sz w:val="28"/>
          <w:szCs w:val="28"/>
          <w:lang w:eastAsia="ru-RU"/>
        </w:rPr>
      </w:pPr>
      <w:r w:rsidRPr="007D6103">
        <w:rPr>
          <w:rFonts w:ascii="Times New Roman" w:eastAsia="Times New Roman" w:hAnsi="Times New Roman" w:cs="Times New Roman"/>
          <w:sz w:val="28"/>
          <w:szCs w:val="28"/>
          <w:lang w:eastAsia="ru-RU"/>
        </w:rPr>
        <w:t>Примечание для родителей. Я, Ё, Е, Ю — гласные БУКВЫ, каждая из них обозначает 2 звука: Я = Й+А; Ё = Й+О и т.д.</w:t>
      </w:r>
    </w:p>
    <w:p w14:paraId="7305E3D6" w14:textId="44027098" w:rsidR="00896E28" w:rsidRPr="00896E28" w:rsidRDefault="00896E28" w:rsidP="007D6103">
      <w:pPr>
        <w:spacing w:after="0" w:line="240" w:lineRule="auto"/>
        <w:ind w:firstLine="720"/>
        <w:jc w:val="both"/>
        <w:rPr>
          <w:rFonts w:ascii="Times New Roman" w:eastAsia="Times New Roman" w:hAnsi="Times New Roman" w:cs="Times New Roman"/>
          <w:sz w:val="28"/>
          <w:szCs w:val="28"/>
          <w:lang w:eastAsia="ru-RU"/>
        </w:rPr>
      </w:pPr>
    </w:p>
    <w:p w14:paraId="021C0E29" w14:textId="4D539AB3" w:rsidR="00896E28" w:rsidRPr="00896E28" w:rsidRDefault="00896E28" w:rsidP="00896E28">
      <w:pPr>
        <w:spacing w:after="0" w:line="240" w:lineRule="auto"/>
        <w:ind w:firstLine="720"/>
        <w:jc w:val="both"/>
        <w:rPr>
          <w:rFonts w:ascii="Times New Roman" w:eastAsia="Times New Roman" w:hAnsi="Times New Roman" w:cs="Times New Roman"/>
          <w:sz w:val="28"/>
          <w:szCs w:val="28"/>
          <w:lang w:eastAsia="ru-RU"/>
        </w:rPr>
      </w:pPr>
      <w:r w:rsidRPr="00896E28">
        <w:rPr>
          <w:rFonts w:ascii="Times New Roman" w:eastAsia="Times New Roman" w:hAnsi="Times New Roman" w:cs="Times New Roman"/>
          <w:sz w:val="28"/>
          <w:szCs w:val="28"/>
          <w:lang w:eastAsia="ru-RU"/>
        </w:rPr>
        <w:t>2.Выделение одного из согласных звуков в звуковом потоке. Взрослый называет и, многократно повторяя, добивается запоминания ребенком одного из согласных звуков. Затем произносит звуковой ряд, в котором ребенок должен выделить один заданный согласный звук — хлопком, другим оговоренным движением либо жестовым символом.</w:t>
      </w:r>
    </w:p>
    <w:p w14:paraId="0957FA36" w14:textId="77777777" w:rsidR="00896E28" w:rsidRPr="00896E28" w:rsidRDefault="00896E28" w:rsidP="00896E28">
      <w:pPr>
        <w:spacing w:after="0" w:line="240" w:lineRule="auto"/>
        <w:ind w:firstLine="720"/>
        <w:jc w:val="both"/>
        <w:rPr>
          <w:rFonts w:ascii="Times New Roman" w:eastAsia="Times New Roman" w:hAnsi="Times New Roman" w:cs="Times New Roman"/>
          <w:sz w:val="28"/>
          <w:szCs w:val="28"/>
          <w:lang w:eastAsia="ru-RU"/>
        </w:rPr>
      </w:pPr>
    </w:p>
    <w:p w14:paraId="2CA647C5" w14:textId="77777777" w:rsidR="00896E28" w:rsidRPr="007D6103" w:rsidRDefault="00896E28" w:rsidP="007D6103">
      <w:pPr>
        <w:spacing w:after="0" w:line="240" w:lineRule="auto"/>
        <w:ind w:firstLine="720"/>
        <w:jc w:val="both"/>
        <w:rPr>
          <w:rFonts w:ascii="Times New Roman" w:eastAsia="Times New Roman" w:hAnsi="Times New Roman" w:cs="Times New Roman"/>
          <w:sz w:val="28"/>
          <w:szCs w:val="28"/>
          <w:lang w:eastAsia="ru-RU"/>
        </w:rPr>
      </w:pPr>
    </w:p>
    <w:p w14:paraId="6B09E15D" w14:textId="77777777" w:rsidR="007D6103" w:rsidRPr="007D6103" w:rsidRDefault="007D6103" w:rsidP="007D6103">
      <w:pPr>
        <w:spacing w:after="0" w:line="240" w:lineRule="auto"/>
        <w:ind w:firstLine="720"/>
        <w:jc w:val="both"/>
        <w:rPr>
          <w:rFonts w:ascii="Times New Roman" w:eastAsia="Times New Roman" w:hAnsi="Times New Roman" w:cs="Times New Roman"/>
          <w:sz w:val="28"/>
          <w:szCs w:val="28"/>
          <w:lang w:eastAsia="ru-RU"/>
        </w:rPr>
      </w:pPr>
    </w:p>
    <w:p w14:paraId="4EDD0BE4" w14:textId="2528A66E" w:rsidR="007D6103" w:rsidRPr="007D6103" w:rsidRDefault="007D6103" w:rsidP="007D6103">
      <w:pPr>
        <w:spacing w:after="0" w:line="240" w:lineRule="auto"/>
        <w:jc w:val="both"/>
        <w:rPr>
          <w:rFonts w:ascii="Times New Roman" w:eastAsia="Times New Roman" w:hAnsi="Times New Roman" w:cs="Times New Roman"/>
          <w:sz w:val="26"/>
          <w:szCs w:val="26"/>
          <w:lang w:eastAsia="ru-RU"/>
        </w:rPr>
        <w:sectPr w:rsidR="007D6103" w:rsidRPr="007D6103" w:rsidSect="00FC4BE9">
          <w:type w:val="continuous"/>
          <w:pgSz w:w="11906" w:h="16838"/>
          <w:pgMar w:top="851" w:right="851" w:bottom="794" w:left="1418" w:header="720" w:footer="794" w:gutter="0"/>
          <w:cols w:space="720" w:equalWidth="0">
            <w:col w:w="9637"/>
          </w:cols>
        </w:sectPr>
      </w:pPr>
    </w:p>
    <w:p w14:paraId="17585D9B" w14:textId="77777777" w:rsidR="007D6103" w:rsidRPr="007D6103" w:rsidRDefault="007D6103" w:rsidP="007D6103">
      <w:pPr>
        <w:spacing w:after="0" w:line="240" w:lineRule="auto"/>
        <w:ind w:firstLine="720"/>
        <w:jc w:val="both"/>
        <w:rPr>
          <w:rFonts w:ascii="Times New Roman" w:eastAsia="Times New Roman" w:hAnsi="Times New Roman" w:cs="Times New Roman"/>
          <w:sz w:val="26"/>
          <w:szCs w:val="26"/>
          <w:lang w:eastAsia="ru-RU"/>
        </w:rPr>
        <w:sectPr w:rsidR="007D6103" w:rsidRPr="007D6103" w:rsidSect="000213CA">
          <w:type w:val="nextColumn"/>
          <w:pgSz w:w="11906" w:h="16838"/>
          <w:pgMar w:top="851" w:right="851" w:bottom="794" w:left="1418" w:header="720" w:footer="794" w:gutter="0"/>
          <w:cols w:num="2" w:space="720" w:equalWidth="0">
            <w:col w:w="4464" w:space="708"/>
            <w:col w:w="4464"/>
          </w:cols>
        </w:sectPr>
      </w:pPr>
    </w:p>
    <w:p w14:paraId="340BC253" w14:textId="77777777" w:rsidR="007D6103" w:rsidRPr="007D6103" w:rsidRDefault="007D6103" w:rsidP="007D6103">
      <w:pPr>
        <w:spacing w:after="0" w:line="240" w:lineRule="auto"/>
        <w:ind w:firstLine="720"/>
        <w:jc w:val="both"/>
        <w:rPr>
          <w:rFonts w:ascii="Times New Roman" w:eastAsia="Times New Roman" w:hAnsi="Times New Roman" w:cs="Times New Roman"/>
          <w:sz w:val="26"/>
          <w:szCs w:val="26"/>
          <w:lang w:eastAsia="ru-RU"/>
        </w:rPr>
      </w:pPr>
    </w:p>
    <w:p w14:paraId="043FAEC0" w14:textId="77777777" w:rsidR="007D6103" w:rsidRPr="007D6103" w:rsidRDefault="007D6103" w:rsidP="007D6103">
      <w:pPr>
        <w:spacing w:after="0" w:line="240" w:lineRule="auto"/>
        <w:jc w:val="both"/>
        <w:rPr>
          <w:rFonts w:ascii="Times New Roman" w:eastAsia="Times New Roman" w:hAnsi="Times New Roman" w:cs="Times New Roman"/>
          <w:sz w:val="26"/>
          <w:szCs w:val="26"/>
          <w:lang w:eastAsia="ru-RU"/>
        </w:rPr>
      </w:pPr>
    </w:p>
    <w:p w14:paraId="25D34B7E" w14:textId="77777777" w:rsidR="00A158D4" w:rsidRPr="00A158D4" w:rsidRDefault="00A158D4" w:rsidP="00A158D4">
      <w:pPr>
        <w:spacing w:after="0" w:line="240" w:lineRule="auto"/>
        <w:jc w:val="both"/>
        <w:rPr>
          <w:rFonts w:ascii="Times New Roman" w:eastAsia="Times New Roman" w:hAnsi="Times New Roman" w:cs="Times New Roman"/>
          <w:sz w:val="28"/>
          <w:szCs w:val="28"/>
          <w:lang w:eastAsia="ru-RU"/>
        </w:rPr>
      </w:pPr>
    </w:p>
    <w:p w14:paraId="497B8E8D" w14:textId="77777777" w:rsidR="0044715C" w:rsidRDefault="0044715C" w:rsidP="00741056">
      <w:pPr>
        <w:spacing w:after="0" w:line="240" w:lineRule="auto"/>
        <w:jc w:val="both"/>
        <w:rPr>
          <w:rFonts w:ascii="Times New Roman" w:eastAsia="Times New Roman" w:hAnsi="Times New Roman" w:cs="Times New Roman"/>
          <w:sz w:val="28"/>
          <w:szCs w:val="28"/>
          <w:lang w:eastAsia="ru-RU"/>
        </w:rPr>
        <w:sectPr w:rsidR="0044715C" w:rsidSect="0044715C">
          <w:type w:val="continuous"/>
          <w:pgSz w:w="11906" w:h="16838"/>
          <w:pgMar w:top="851" w:right="851" w:bottom="794" w:left="1418" w:header="720" w:footer="794" w:gutter="0"/>
          <w:cols w:space="720"/>
        </w:sectPr>
      </w:pPr>
    </w:p>
    <w:p w14:paraId="7B7A13B7" w14:textId="04A8596E" w:rsidR="00A158D4" w:rsidRDefault="00A158D4" w:rsidP="00741056">
      <w:pPr>
        <w:spacing w:after="0" w:line="240" w:lineRule="auto"/>
        <w:jc w:val="both"/>
        <w:rPr>
          <w:rFonts w:ascii="Times New Roman" w:eastAsia="Times New Roman" w:hAnsi="Times New Roman" w:cs="Times New Roman"/>
          <w:sz w:val="28"/>
          <w:szCs w:val="28"/>
          <w:lang w:eastAsia="ru-RU"/>
        </w:rPr>
      </w:pPr>
    </w:p>
    <w:p w14:paraId="1DD09D4F" w14:textId="3B3CEBE4" w:rsidR="00A158D4" w:rsidRPr="00A158D4" w:rsidRDefault="00A158D4" w:rsidP="00A158D4">
      <w:pPr>
        <w:pStyle w:val="a3"/>
        <w:spacing w:after="0" w:line="240" w:lineRule="auto"/>
        <w:ind w:left="1080"/>
        <w:jc w:val="both"/>
        <w:rPr>
          <w:rFonts w:ascii="Times New Roman" w:eastAsia="Times New Roman" w:hAnsi="Times New Roman" w:cs="Times New Roman"/>
          <w:sz w:val="26"/>
          <w:szCs w:val="26"/>
          <w:lang w:eastAsia="ru-RU"/>
        </w:rPr>
        <w:sectPr w:rsidR="00A158D4" w:rsidRPr="00A158D4" w:rsidSect="00131CEB">
          <w:type w:val="continuous"/>
          <w:pgSz w:w="11906" w:h="16838"/>
          <w:pgMar w:top="851" w:right="851" w:bottom="794" w:left="1418" w:header="720" w:footer="794" w:gutter="0"/>
          <w:cols w:num="2" w:space="720" w:equalWidth="0">
            <w:col w:w="4464" w:space="708"/>
            <w:col w:w="4464"/>
          </w:cols>
        </w:sectPr>
      </w:pPr>
    </w:p>
    <w:p w14:paraId="672FA229" w14:textId="77777777" w:rsidR="00741056" w:rsidRPr="00741056" w:rsidRDefault="00741056" w:rsidP="00741056">
      <w:pPr>
        <w:spacing w:after="0" w:line="240" w:lineRule="auto"/>
        <w:jc w:val="both"/>
        <w:rPr>
          <w:rFonts w:ascii="Times New Roman" w:eastAsia="Times New Roman" w:hAnsi="Times New Roman" w:cs="Times New Roman"/>
          <w:sz w:val="26"/>
          <w:szCs w:val="26"/>
          <w:lang w:eastAsia="ru-RU"/>
        </w:rPr>
      </w:pPr>
    </w:p>
    <w:p w14:paraId="52557DD7" w14:textId="77777777" w:rsidR="00741056" w:rsidRPr="00E042B5" w:rsidRDefault="00741056" w:rsidP="00741056">
      <w:pPr>
        <w:pStyle w:val="FR1"/>
        <w:ind w:firstLine="0"/>
        <w:jc w:val="both"/>
        <w:rPr>
          <w:rFonts w:ascii="Times New Roman" w:hAnsi="Times New Roman"/>
          <w:sz w:val="26"/>
          <w:szCs w:val="26"/>
        </w:rPr>
      </w:pPr>
    </w:p>
    <w:p w14:paraId="609C6A10" w14:textId="77777777" w:rsidR="00741056" w:rsidRPr="00E042B5" w:rsidRDefault="00741056" w:rsidP="001637C2">
      <w:pPr>
        <w:pStyle w:val="FR1"/>
        <w:ind w:firstLine="0"/>
        <w:jc w:val="both"/>
        <w:rPr>
          <w:rFonts w:ascii="Times New Roman" w:hAnsi="Times New Roman"/>
          <w:sz w:val="26"/>
          <w:szCs w:val="26"/>
        </w:rPr>
      </w:pPr>
    </w:p>
    <w:p w14:paraId="21A54A50" w14:textId="77777777" w:rsidR="001637C2" w:rsidRPr="001637C2" w:rsidRDefault="001637C2" w:rsidP="001637C2">
      <w:pPr>
        <w:widowControl w:val="0"/>
        <w:spacing w:after="0" w:line="240" w:lineRule="auto"/>
        <w:ind w:firstLine="720"/>
        <w:jc w:val="both"/>
        <w:rPr>
          <w:rFonts w:ascii="Times New Roman" w:eastAsia="Times New Roman" w:hAnsi="Times New Roman" w:cs="Times New Roman"/>
          <w:snapToGrid w:val="0"/>
          <w:color w:val="000000"/>
          <w:sz w:val="26"/>
          <w:szCs w:val="26"/>
          <w:lang w:eastAsia="ru-RU"/>
        </w:rPr>
      </w:pPr>
    </w:p>
    <w:p w14:paraId="524A41BA" w14:textId="77777777" w:rsidR="001637C2" w:rsidRPr="001637C2" w:rsidRDefault="001637C2" w:rsidP="001637C2">
      <w:pPr>
        <w:widowControl w:val="0"/>
        <w:spacing w:after="0" w:line="240" w:lineRule="auto"/>
        <w:ind w:firstLine="720"/>
        <w:jc w:val="both"/>
        <w:rPr>
          <w:rFonts w:ascii="Times New Roman" w:eastAsia="Times New Roman" w:hAnsi="Times New Roman" w:cs="Times New Roman"/>
          <w:snapToGrid w:val="0"/>
          <w:color w:val="000000"/>
          <w:sz w:val="26"/>
          <w:szCs w:val="26"/>
          <w:lang w:eastAsia="ru-RU"/>
        </w:rPr>
      </w:pPr>
    </w:p>
    <w:p w14:paraId="01C11FE3" w14:textId="01B3C185" w:rsidR="005330FC" w:rsidRPr="005330FC" w:rsidRDefault="005330FC" w:rsidP="005330FC">
      <w:pPr>
        <w:jc w:val="both"/>
        <w:rPr>
          <w:rFonts w:ascii="Times New Roman" w:hAnsi="Times New Roman" w:cs="Times New Roman"/>
        </w:rPr>
      </w:pPr>
    </w:p>
    <w:sectPr w:rsidR="005330FC" w:rsidRPr="005330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6A5934"/>
    <w:multiLevelType w:val="hybridMultilevel"/>
    <w:tmpl w:val="6C903844"/>
    <w:lvl w:ilvl="0" w:tplc="299A4242">
      <w:start w:val="1"/>
      <w:numFmt w:val="decimal"/>
      <w:lvlText w:val="%1."/>
      <w:lvlJc w:val="left"/>
      <w:pPr>
        <w:ind w:left="106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92"/>
    <w:rsid w:val="001637C2"/>
    <w:rsid w:val="00170AD0"/>
    <w:rsid w:val="00202ABC"/>
    <w:rsid w:val="0044715C"/>
    <w:rsid w:val="005330FC"/>
    <w:rsid w:val="005D7C92"/>
    <w:rsid w:val="00693826"/>
    <w:rsid w:val="00741056"/>
    <w:rsid w:val="007D6103"/>
    <w:rsid w:val="00896E28"/>
    <w:rsid w:val="00A158D4"/>
    <w:rsid w:val="00D32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8039F"/>
  <w15:chartTrackingRefBased/>
  <w15:docId w15:val="{FCE58E9D-2756-4041-AA6B-19641A88A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5330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330FC"/>
  </w:style>
  <w:style w:type="character" w:customStyle="1" w:styleId="c6">
    <w:name w:val="c6"/>
    <w:basedOn w:val="a0"/>
    <w:rsid w:val="005330FC"/>
  </w:style>
  <w:style w:type="paragraph" w:customStyle="1" w:styleId="FR1">
    <w:name w:val="FR1"/>
    <w:rsid w:val="001637C2"/>
    <w:pPr>
      <w:widowControl w:val="0"/>
      <w:spacing w:after="0" w:line="240" w:lineRule="auto"/>
      <w:ind w:firstLine="1140"/>
    </w:pPr>
    <w:rPr>
      <w:rFonts w:ascii="Arial" w:eastAsia="Times New Roman" w:hAnsi="Arial" w:cs="Times New Roman"/>
      <w:snapToGrid w:val="0"/>
      <w:sz w:val="20"/>
      <w:szCs w:val="20"/>
      <w:lang w:eastAsia="ru-RU"/>
    </w:rPr>
  </w:style>
  <w:style w:type="paragraph" w:styleId="a3">
    <w:name w:val="List Paragraph"/>
    <w:basedOn w:val="a"/>
    <w:uiPriority w:val="34"/>
    <w:qFormat/>
    <w:rsid w:val="00A15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28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1110</Words>
  <Characters>6333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Глеб</dc:creator>
  <cp:keywords/>
  <dc:description/>
  <cp:lastModifiedBy>Школа Сад 2</cp:lastModifiedBy>
  <cp:revision>6</cp:revision>
  <dcterms:created xsi:type="dcterms:W3CDTF">2023-01-17T18:10:00Z</dcterms:created>
  <dcterms:modified xsi:type="dcterms:W3CDTF">2026-02-17T11:41:00Z</dcterms:modified>
</cp:coreProperties>
</file>