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C70F7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70F7B" w:rsidRDefault="00B52BB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F7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70F7B" w:rsidRDefault="00B52BB2">
            <w:pPr>
              <w:pStyle w:val="ConsPlusTitlePage0"/>
              <w:jc w:val="center"/>
            </w:pPr>
            <w:r>
              <w:rPr>
                <w:sz w:val="42"/>
              </w:rPr>
              <w:t>Указ Президента РФ от 21.09.2009 N 1065</w:t>
            </w:r>
            <w:r>
              <w:rPr>
                <w:sz w:val="42"/>
              </w:rPr>
              <w:br/>
              <w:t>(ред. от 31.12.2025)</w:t>
            </w:r>
            <w:r>
              <w:rPr>
                <w:sz w:val="42"/>
              </w:rPr>
              <w:br/>
              <w:t>"</w:t>
            </w:r>
            <w:r>
              <w:rPr>
                <w:sz w:val="42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</w:t>
            </w:r>
            <w:r>
              <w:rPr>
                <w:sz w:val="42"/>
              </w:rPr>
              <w:t>лужебному поведению"</w:t>
            </w:r>
            <w:r>
              <w:rPr>
                <w:sz w:val="42"/>
              </w:rPr>
              <w:br/>
              <w:t>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</w:t>
            </w:r>
            <w:r>
              <w:rPr>
                <w:sz w:val="42"/>
              </w:rPr>
              <w:t>и государственными служащими требований к служебному поведению")</w:t>
            </w:r>
          </w:p>
        </w:tc>
      </w:tr>
      <w:tr w:rsidR="00C70F7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70F7B" w:rsidRDefault="00B52BB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C70F7B" w:rsidRDefault="00C70F7B">
      <w:pPr>
        <w:pStyle w:val="ConsPlusNormal0"/>
        <w:sectPr w:rsidR="00C70F7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70F7B" w:rsidRDefault="00C70F7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C70F7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70F7B" w:rsidRDefault="00B52BB2">
            <w:pPr>
              <w:pStyle w:val="ConsPlusNormal0"/>
              <w:outlineLvl w:val="0"/>
            </w:pPr>
            <w:r>
              <w:t>21 сентября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70F7B" w:rsidRDefault="00B52BB2">
            <w:pPr>
              <w:pStyle w:val="ConsPlusNormal0"/>
              <w:jc w:val="right"/>
              <w:outlineLvl w:val="0"/>
            </w:pPr>
            <w:r>
              <w:t>N 1065</w:t>
            </w:r>
          </w:p>
        </w:tc>
      </w:tr>
    </w:tbl>
    <w:p w:rsidR="00C70F7B" w:rsidRDefault="00C70F7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0F7B" w:rsidRDefault="00C70F7B">
      <w:pPr>
        <w:pStyle w:val="ConsPlusNormal0"/>
        <w:jc w:val="center"/>
      </w:pPr>
    </w:p>
    <w:p w:rsidR="00C70F7B" w:rsidRDefault="00B52BB2">
      <w:pPr>
        <w:pStyle w:val="ConsPlusTitle0"/>
        <w:jc w:val="center"/>
      </w:pPr>
      <w:r>
        <w:t>УКАЗ</w:t>
      </w:r>
    </w:p>
    <w:p w:rsidR="00C70F7B" w:rsidRDefault="00C70F7B">
      <w:pPr>
        <w:pStyle w:val="ConsPlusTitle0"/>
        <w:jc w:val="center"/>
      </w:pPr>
    </w:p>
    <w:p w:rsidR="00C70F7B" w:rsidRDefault="00B52BB2">
      <w:pPr>
        <w:pStyle w:val="ConsPlusTitle0"/>
        <w:jc w:val="center"/>
      </w:pPr>
      <w:r>
        <w:t>ПРЕЗИДЕНТА РОССИЙСКОЙ ФЕДЕРАЦИИ</w:t>
      </w:r>
    </w:p>
    <w:p w:rsidR="00C70F7B" w:rsidRDefault="00C70F7B">
      <w:pPr>
        <w:pStyle w:val="ConsPlusTitle0"/>
        <w:jc w:val="center"/>
      </w:pPr>
    </w:p>
    <w:p w:rsidR="00C70F7B" w:rsidRDefault="00B52BB2">
      <w:pPr>
        <w:pStyle w:val="ConsPlusTitle0"/>
        <w:jc w:val="center"/>
      </w:pPr>
      <w:r>
        <w:t>О ПРОВЕРКЕ ДОСТОВЕРНОСТИ И ПОЛНОТЫ</w:t>
      </w:r>
    </w:p>
    <w:p w:rsidR="00C70F7B" w:rsidRDefault="00B52BB2">
      <w:pPr>
        <w:pStyle w:val="ConsPlusTitle0"/>
        <w:jc w:val="center"/>
      </w:pPr>
      <w:r>
        <w:t>СВЕДЕНИЙ, ПРЕДСТАВЛЯЕМЫХ ГРАЖДАНАМИ, ПРЕТЕНДУЮЩИМИ</w:t>
      </w:r>
    </w:p>
    <w:p w:rsidR="00C70F7B" w:rsidRDefault="00B52BB2">
      <w:pPr>
        <w:pStyle w:val="ConsPlusTitle0"/>
        <w:jc w:val="center"/>
      </w:pPr>
      <w:r>
        <w:t>НА ЗАМЕЩЕНИЕ ДОЛЖНОСТЕЙ ФЕДЕРАЛЬНОЙ ГОСУДАРСТВЕННОЙ СЛУЖБЫ,</w:t>
      </w:r>
    </w:p>
    <w:p w:rsidR="00C70F7B" w:rsidRDefault="00B52BB2">
      <w:pPr>
        <w:pStyle w:val="ConsPlusTitle0"/>
        <w:jc w:val="center"/>
      </w:pPr>
      <w:r>
        <w:t>И ФЕДЕРАЛЬНЫМИ ГОСУДАРСТВЕННЫМИ СЛУЖАЩИМИ, И СОБЛЮДЕНИЯ</w:t>
      </w:r>
    </w:p>
    <w:p w:rsidR="00C70F7B" w:rsidRDefault="00B52BB2">
      <w:pPr>
        <w:pStyle w:val="ConsPlusTitle0"/>
        <w:jc w:val="center"/>
      </w:pPr>
      <w:r>
        <w:t>ФЕДЕРАЛЬНЫМИ ГОСУДАРСТВЕННЫМИ СЛУЖАЩИМИ ТРЕБОВАНИЙ</w:t>
      </w:r>
    </w:p>
    <w:p w:rsidR="00C70F7B" w:rsidRDefault="00B52BB2">
      <w:pPr>
        <w:pStyle w:val="ConsPlusTitle0"/>
        <w:jc w:val="center"/>
      </w:pPr>
      <w:r>
        <w:t>К СЛУЖЕБНОМУ ПОВЕДЕНИЮ</w:t>
      </w:r>
    </w:p>
    <w:p w:rsidR="00C70F7B" w:rsidRDefault="00C70F7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70F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F7B" w:rsidRDefault="00C70F7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F7B" w:rsidRDefault="00C70F7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0F7B" w:rsidRDefault="00B52BB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0F7B" w:rsidRDefault="00B52BB2">
            <w:pPr>
              <w:pStyle w:val="ConsPlusNormal0"/>
              <w:jc w:val="center"/>
            </w:pPr>
            <w:r>
              <w:rPr>
                <w:color w:val="392C69"/>
              </w:rPr>
              <w:t>(в ред. Указов Президента РФ от 12</w:t>
            </w:r>
            <w:r>
              <w:rPr>
                <w:color w:val="392C69"/>
              </w:rPr>
              <w:t xml:space="preserve">.01.2010 </w:t>
            </w:r>
            <w:hyperlink r:id="rId10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C70F7B" w:rsidRDefault="00B52B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11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12" w:tooltip="Указ Президента РФ от 21.07.2010 N 925 (ред. от 31.12.2025) &quot;О мерах по реализации отдельных положений Федерального закона &quot;О противодействии корруп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13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C70F7B" w:rsidRDefault="00B52B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4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5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6" w:tooltip="Указ Президента РФ от 11.04.2014 N 226 (ред. от 15.07.2015) &quot;О Национальном плане противодействия коррупции на 2014 - 2015 годы&quot; {КонсультантПлюс}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C70F7B" w:rsidRDefault="00B52B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7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8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9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C70F7B" w:rsidRDefault="00B52B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20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21" w:tooltip="Указ Президента РФ от 09.08.2018 N 475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10.12.2020 </w:t>
            </w:r>
            <w:hyperlink r:id="rId22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7</w:t>
              </w:r>
              <w:r>
                <w:rPr>
                  <w:color w:val="0000FF"/>
                </w:rPr>
                <w:t>78</w:t>
              </w:r>
            </w:hyperlink>
            <w:r>
              <w:rPr>
                <w:color w:val="392C69"/>
              </w:rPr>
              <w:t>,</w:t>
            </w:r>
          </w:p>
          <w:p w:rsidR="00C70F7B" w:rsidRDefault="00B52B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23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24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06.10.2025 </w:t>
            </w:r>
            <w:hyperlink r:id="rId25" w:tooltip="Указ Президента РФ от 06.10.2025 N 709 &quot;О дополнительных мерах по противодействию коррупции&quot; {КонсультантПлюс}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>,</w:t>
            </w:r>
          </w:p>
          <w:p w:rsidR="00C70F7B" w:rsidRDefault="00B52B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31.12.2025 </w:t>
            </w:r>
            <w:hyperlink r:id="rId26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F7B" w:rsidRDefault="00C70F7B">
            <w:pPr>
              <w:pStyle w:val="ConsPlusNormal0"/>
            </w:pPr>
          </w:p>
        </w:tc>
      </w:tr>
    </w:tbl>
    <w:p w:rsidR="00C70F7B" w:rsidRDefault="00C70F7B">
      <w:pPr>
        <w:pStyle w:val="ConsPlusNormal0"/>
        <w:ind w:firstLine="540"/>
        <w:jc w:val="both"/>
      </w:pPr>
    </w:p>
    <w:p w:rsidR="00C70F7B" w:rsidRDefault="00B52BB2">
      <w:pPr>
        <w:pStyle w:val="ConsPlusNormal0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75" w:tooltip="ПОЛОЖЕНИЕ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</w:t>
      </w:r>
      <w:r>
        <w:t>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2. Руководителям федеральных государственных орг</w:t>
      </w:r>
      <w:r>
        <w:t xml:space="preserve">анов до 1 ноября 2009 г. принять меры по обеспечению исполнения </w:t>
      </w:r>
      <w:hyperlink w:anchor="P75" w:tooltip="ПОЛОЖЕНИЕ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1" w:name="P26"/>
      <w:bookmarkEnd w:id="1"/>
      <w:r>
        <w:t>3. Руководителям федеральных государственных органов (кроме федеральных государственных органов, названных в</w:t>
      </w:r>
      <w:r>
        <w:t xml:space="preserve"> </w:t>
      </w:r>
      <w:hyperlink r:id="rId27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</w:t>
      </w:r>
      <w:r>
        <w:t>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</w:t>
      </w:r>
      <w:r>
        <w:t xml:space="preserve">нолетних детей, утвержденного Указом Президента Российской Федерации от 18 мая 2009 г. N 557) до 1 ноября 2009 г. создать </w:t>
      </w:r>
      <w:hyperlink r:id="rId28" w:tooltip="&quot;Типовое положение о подразделении по профилактике коррупционных и иных правонарушений кадровой службы федерального государственного органа&quot; (утв. Аппаратом Правительства РФ 18.02.2010 N 647п-П16) {КонсультантПлюс}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</w:t>
      </w:r>
      <w:r>
        <w:t>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29" w:tooltip="Указ Президента РФ от 11.04.2014 N 226 (ред. от 15.07.2015) &quot;О Национальном плане противодействия коррупции на 2014 - 2015 годы&quot; {КонсультантПлюс}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lastRenderedPageBreak/>
        <w:t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</w:t>
      </w:r>
      <w:r>
        <w:t xml:space="preserve">деральным </w:t>
      </w:r>
      <w:hyperlink r:id="rId3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</w:t>
      </w:r>
      <w:r>
        <w:t>3-ФЗ "О противодействии коррупции" и другими федеральными законами (далее - требования к служебному поведению);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г) оказание федеральным государственным служащим консультативной помощи по вопросам, связанным с</w:t>
      </w:r>
      <w:r>
        <w:t xml:space="preserve"> применением на практике требований к служебному поведению и общих </w:t>
      </w:r>
      <w:hyperlink r:id="rId31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</w:t>
      </w:r>
      <w:r>
        <w:t>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</w:t>
      </w:r>
      <w:r>
        <w:t>и служащими коррупционных правонарушений;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32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</w:t>
      </w:r>
      <w:r>
        <w:t>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ж) пр</w:t>
      </w:r>
      <w:r>
        <w:t>оведение служебных проверок;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</w:t>
      </w:r>
      <w:r>
        <w:t>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</w:t>
      </w:r>
      <w:r>
        <w:t xml:space="preserve">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C70F7B" w:rsidRDefault="00B52BB2">
      <w:pPr>
        <w:pStyle w:val="ConsPlusNormal0"/>
        <w:jc w:val="both"/>
      </w:pPr>
      <w:r>
        <w:t>(в ре</w:t>
      </w:r>
      <w:r>
        <w:t xml:space="preserve">д. Указов Президента РФ от 19.09.2017 </w:t>
      </w:r>
      <w:hyperlink r:id="rId33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N 431</w:t>
        </w:r>
      </w:hyperlink>
      <w:r>
        <w:t xml:space="preserve">, от 25.04.2022 </w:t>
      </w:r>
      <w:hyperlink r:id="rId34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N 232</w:t>
        </w:r>
      </w:hyperlink>
      <w:r>
        <w:t>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к) взаимодействие с правоохраните</w:t>
      </w:r>
      <w:r>
        <w:t>льными органами в установленной сфере деятельности;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</w:t>
      </w:r>
      <w:r>
        <w:t xml:space="preserve">сударственными служащими, сведений о </w:t>
      </w:r>
      <w:r>
        <w:lastRenderedPageBreak/>
        <w:t>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</w:t>
      </w:r>
      <w:r>
        <w:t xml:space="preserve">ений о соблюдении гражданами, замещавшими должности федеральной государственной службы, </w:t>
      </w:r>
      <w:hyperlink r:id="rId35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ограничений</w:t>
        </w:r>
      </w:hyperlink>
      <w: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</w:t>
      </w:r>
      <w:r>
        <w:t>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</w:t>
      </w:r>
      <w:r>
        <w:t>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</w:t>
      </w:r>
      <w:r>
        <w:t>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</w:t>
      </w:r>
      <w:r>
        <w:t>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C70F7B" w:rsidRDefault="00B52BB2">
      <w:pPr>
        <w:pStyle w:val="ConsPlusNormal0"/>
        <w:jc w:val="both"/>
      </w:pPr>
      <w:r>
        <w:t xml:space="preserve">(в ред. Указов Президента РФ от 19.09.2017 </w:t>
      </w:r>
      <w:hyperlink r:id="rId36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N 431</w:t>
        </w:r>
      </w:hyperlink>
      <w:r>
        <w:t xml:space="preserve">, от 25.04.2022 </w:t>
      </w:r>
      <w:hyperlink r:id="rId37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N 232</w:t>
        </w:r>
      </w:hyperlink>
      <w:r>
        <w:t>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</w:t>
      </w:r>
      <w:r>
        <w:t>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C70F7B" w:rsidRDefault="00B52BB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38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08.03.2015 N 120; в ред. </w:t>
      </w:r>
      <w:hyperlink r:id="rId39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4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6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41" w:tooltip="Указ Президента РФ от 18.05.2009 N 560 (ред. от 31.12.2025) &quot;О представлении гражданами, претендующими на замещение руководящих должностей в государственных корпорациях (компаниях), государственных внебюджетных фондах Российской Федерации и иных организациях, 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 (компаниях), государственных внеб</w:t>
      </w:r>
      <w:r>
        <w:t>юджетных фондах Российской Федерации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 противодействия коррупции и подразделением Аппара</w:t>
      </w:r>
      <w:r>
        <w:t xml:space="preserve">та Правительства Российской Федерации, определяемым Правительством Российской Федерации, в порядке, предусмотренном </w:t>
      </w:r>
      <w:hyperlink w:anchor="P75" w:tooltip="ПОЛОЖЕНИЕ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C70F7B" w:rsidRDefault="00B52BB2">
      <w:pPr>
        <w:pStyle w:val="ConsPlusNormal0"/>
        <w:jc w:val="both"/>
      </w:pPr>
      <w:r>
        <w:t xml:space="preserve">(в ред. Указов Президента РФ от 12.01.2010 </w:t>
      </w:r>
      <w:hyperlink r:id="rId42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59</w:t>
        </w:r>
      </w:hyperlink>
      <w:r>
        <w:t xml:space="preserve">, от 03.12.2013 </w:t>
      </w:r>
      <w:hyperlink r:id="rId43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<w:r>
          <w:rPr>
            <w:color w:val="0000FF"/>
          </w:rPr>
          <w:t>N 878</w:t>
        </w:r>
      </w:hyperlink>
      <w:r>
        <w:t xml:space="preserve">, от 26.06.2023 </w:t>
      </w:r>
      <w:hyperlink r:id="rId44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474</w:t>
        </w:r>
      </w:hyperlink>
      <w:r>
        <w:t xml:space="preserve">, от 31.12.2025 </w:t>
      </w:r>
      <w:hyperlink r:id="rId4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</w:t>
      </w:r>
      <w:r>
        <w:t xml:space="preserve">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</w:t>
      </w:r>
      <w:r>
        <w:lastRenderedPageBreak/>
        <w:t>муниципальной службы, государственными гражданскими служащим</w:t>
      </w:r>
      <w:r>
        <w:t>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</w:t>
      </w:r>
      <w:r>
        <w:t>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</w:t>
      </w:r>
      <w:r>
        <w:t xml:space="preserve">ми обязанностей и соблюдения требований к служебному поведению, установленных Федеральным </w:t>
      </w:r>
      <w:hyperlink r:id="rId4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47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При осуществлении проверки, предусмотренной настоящим пунктом, предоставить высшим должностным лицам субъектов Россий</w:t>
      </w:r>
      <w:r>
        <w:t>ской Федерации право направлять запросы о проведении оперативно-</w:t>
      </w:r>
      <w:proofErr w:type="spellStart"/>
      <w:r>
        <w:t>разыскных</w:t>
      </w:r>
      <w:proofErr w:type="spellEnd"/>
      <w:r>
        <w:t xml:space="preserve"> мероприятий в соответствии с </w:t>
      </w:r>
      <w:hyperlink r:id="rId48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C70F7B" w:rsidRDefault="00B52BB2">
      <w:pPr>
        <w:pStyle w:val="ConsPlusNormal0"/>
        <w:jc w:val="both"/>
      </w:pPr>
      <w:r>
        <w:t xml:space="preserve">(в ред. Указов Президента РФ от 13.03.2012 </w:t>
      </w:r>
      <w:hyperlink r:id="rId4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N 297</w:t>
        </w:r>
      </w:hyperlink>
      <w:r>
        <w:t xml:space="preserve">, от 26.06.2023 </w:t>
      </w:r>
      <w:hyperlink r:id="rId50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474</w:t>
        </w:r>
      </w:hyperlink>
      <w:r>
        <w:t>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7. Правительству Российской Федерации: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а) до 1 ноября 2009 г. представить в презид</w:t>
      </w:r>
      <w:r>
        <w:t xml:space="preserve">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6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</w:t>
      </w:r>
      <w:r>
        <w:t>язанности которых входит участие в противодействии коррупции, обеспечив финансирование указанных мероприятий.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8. Признать утратившими силу:</w:t>
      </w:r>
    </w:p>
    <w:p w:rsidR="00C70F7B" w:rsidRDefault="00B52BB2">
      <w:pPr>
        <w:pStyle w:val="ConsPlusNormal0"/>
        <w:spacing w:before="240"/>
        <w:ind w:firstLine="540"/>
        <w:jc w:val="both"/>
      </w:pPr>
      <w:hyperlink r:id="rId51" w:tooltip="Указ Президента РФ от 01.06.1998 N 641 (ред. от 28.06.2005) &quot;О мерах по организации проверки сведений, представляемых лицами, замещающими государственные должности Российской Федерации в порядке назначения и должности федеральной государственной гражданской сл">
        <w:r>
          <w:rPr>
            <w:color w:val="0000FF"/>
          </w:rPr>
          <w:t>Указ</w:t>
        </w:r>
      </w:hyperlink>
      <w:r>
        <w:t xml:space="preserve"> Презид</w:t>
      </w:r>
      <w:r>
        <w:t>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</w:t>
      </w:r>
      <w:r>
        <w:t>бы" (Собрание законодательства Российской Федерации, 1998, N 23, ст. 2502);</w:t>
      </w:r>
    </w:p>
    <w:p w:rsidR="00C70F7B" w:rsidRDefault="00B52BB2">
      <w:pPr>
        <w:pStyle w:val="ConsPlusNormal0"/>
        <w:spacing w:before="240"/>
        <w:ind w:firstLine="540"/>
        <w:jc w:val="both"/>
      </w:pPr>
      <w:hyperlink r:id="rId52" w:tooltip="Указ Президента РФ от 31.05.1999 N 680 (ред. от 18.05.2009) &quot;Об утверждении положения об управлении кадров Президента Российской Федерации&quot; ------------ Недействующая редакция {КонсультантПлюс}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</w:t>
      </w:r>
      <w:r>
        <w:t>кой Федерации, 1999, N 23, ст. 2818);</w:t>
      </w:r>
    </w:p>
    <w:p w:rsidR="00C70F7B" w:rsidRDefault="00B52BB2">
      <w:pPr>
        <w:pStyle w:val="ConsPlusNormal0"/>
        <w:spacing w:before="240"/>
        <w:ind w:firstLine="540"/>
        <w:jc w:val="both"/>
      </w:pPr>
      <w:hyperlink r:id="rId53" w:tooltip="Указ Президента РФ от 28.06.2005 N 736 (ред. от 02.12.2008) &quot;Об изменении и признании утратившими силу некоторых актов Президента РСФСР и Президента Российской Федерации&quot; ------------ Недействующая редакция {КонсультантПлюс}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</w:t>
      </w:r>
      <w:r>
        <w:t>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C70F7B" w:rsidRDefault="00C70F7B">
      <w:pPr>
        <w:pStyle w:val="ConsPlusNormal0"/>
        <w:ind w:firstLine="540"/>
        <w:jc w:val="both"/>
      </w:pPr>
    </w:p>
    <w:p w:rsidR="00C70F7B" w:rsidRDefault="00B52BB2">
      <w:pPr>
        <w:pStyle w:val="ConsPlusNormal0"/>
        <w:jc w:val="right"/>
      </w:pPr>
      <w:r>
        <w:t>Президент</w:t>
      </w:r>
    </w:p>
    <w:p w:rsidR="00C70F7B" w:rsidRDefault="00B52BB2">
      <w:pPr>
        <w:pStyle w:val="ConsPlusNormal0"/>
        <w:jc w:val="right"/>
      </w:pPr>
      <w:r>
        <w:t>Российской Федерации</w:t>
      </w:r>
    </w:p>
    <w:p w:rsidR="00C70F7B" w:rsidRDefault="00B52BB2">
      <w:pPr>
        <w:pStyle w:val="ConsPlusNormal0"/>
        <w:jc w:val="right"/>
      </w:pPr>
      <w:r>
        <w:t>Д.МЕДВЕДЕВ</w:t>
      </w:r>
    </w:p>
    <w:p w:rsidR="00C70F7B" w:rsidRDefault="00B52BB2">
      <w:pPr>
        <w:pStyle w:val="ConsPlusNormal0"/>
        <w:jc w:val="both"/>
      </w:pPr>
      <w:r>
        <w:t>Москва, Кремль</w:t>
      </w:r>
    </w:p>
    <w:p w:rsidR="00C70F7B" w:rsidRDefault="00B52BB2">
      <w:pPr>
        <w:pStyle w:val="ConsPlusNormal0"/>
        <w:spacing w:before="240"/>
        <w:jc w:val="both"/>
      </w:pPr>
      <w:r>
        <w:lastRenderedPageBreak/>
        <w:t>21 сентября 2009 года</w:t>
      </w:r>
    </w:p>
    <w:p w:rsidR="00C70F7B" w:rsidRDefault="00B52BB2">
      <w:pPr>
        <w:pStyle w:val="ConsPlusNormal0"/>
        <w:spacing w:before="240"/>
        <w:jc w:val="both"/>
      </w:pPr>
      <w:r>
        <w:t>N 1065</w:t>
      </w:r>
    </w:p>
    <w:p w:rsidR="00C70F7B" w:rsidRDefault="00C70F7B">
      <w:pPr>
        <w:pStyle w:val="ConsPlusNormal0"/>
        <w:ind w:firstLine="540"/>
        <w:jc w:val="both"/>
      </w:pPr>
    </w:p>
    <w:p w:rsidR="00C70F7B" w:rsidRDefault="00C70F7B">
      <w:pPr>
        <w:pStyle w:val="ConsPlusNormal0"/>
        <w:ind w:firstLine="540"/>
        <w:jc w:val="both"/>
      </w:pPr>
    </w:p>
    <w:p w:rsidR="00C70F7B" w:rsidRDefault="00C70F7B">
      <w:pPr>
        <w:pStyle w:val="ConsPlusNormal0"/>
        <w:ind w:firstLine="540"/>
        <w:jc w:val="both"/>
      </w:pPr>
    </w:p>
    <w:p w:rsidR="00C70F7B" w:rsidRDefault="00C70F7B">
      <w:pPr>
        <w:pStyle w:val="ConsPlusNormal0"/>
        <w:ind w:firstLine="540"/>
        <w:jc w:val="both"/>
      </w:pPr>
    </w:p>
    <w:p w:rsidR="00C70F7B" w:rsidRDefault="00C70F7B">
      <w:pPr>
        <w:pStyle w:val="ConsPlusNormal0"/>
        <w:ind w:firstLine="540"/>
        <w:jc w:val="both"/>
      </w:pPr>
    </w:p>
    <w:p w:rsidR="00C70F7B" w:rsidRDefault="00B52BB2">
      <w:pPr>
        <w:pStyle w:val="ConsPlusNormal0"/>
        <w:jc w:val="right"/>
        <w:outlineLvl w:val="0"/>
      </w:pPr>
      <w:r>
        <w:t>Утверждено</w:t>
      </w:r>
    </w:p>
    <w:p w:rsidR="00C70F7B" w:rsidRDefault="00B52BB2">
      <w:pPr>
        <w:pStyle w:val="ConsPlusNormal0"/>
        <w:jc w:val="right"/>
      </w:pPr>
      <w:r>
        <w:t>Указом Пр</w:t>
      </w:r>
      <w:r>
        <w:t>езидента</w:t>
      </w:r>
    </w:p>
    <w:p w:rsidR="00C70F7B" w:rsidRDefault="00B52BB2">
      <w:pPr>
        <w:pStyle w:val="ConsPlusNormal0"/>
        <w:jc w:val="right"/>
      </w:pPr>
      <w:r>
        <w:t>Российской Федерации</w:t>
      </w:r>
    </w:p>
    <w:p w:rsidR="00C70F7B" w:rsidRDefault="00B52BB2">
      <w:pPr>
        <w:pStyle w:val="ConsPlusNormal0"/>
        <w:jc w:val="right"/>
      </w:pPr>
      <w:r>
        <w:t>от 21 сентября 2009 г. N 1065</w:t>
      </w:r>
    </w:p>
    <w:p w:rsidR="00C70F7B" w:rsidRDefault="00C70F7B">
      <w:pPr>
        <w:pStyle w:val="ConsPlusNormal0"/>
        <w:ind w:firstLine="540"/>
        <w:jc w:val="both"/>
      </w:pPr>
    </w:p>
    <w:p w:rsidR="00C70F7B" w:rsidRDefault="00B52BB2">
      <w:pPr>
        <w:pStyle w:val="ConsPlusTitle0"/>
        <w:jc w:val="center"/>
      </w:pPr>
      <w:bookmarkStart w:id="2" w:name="P75"/>
      <w:bookmarkEnd w:id="2"/>
      <w:r>
        <w:t>ПОЛОЖЕНИЕ</w:t>
      </w:r>
    </w:p>
    <w:p w:rsidR="00C70F7B" w:rsidRDefault="00B52BB2">
      <w:pPr>
        <w:pStyle w:val="ConsPlusTitle0"/>
        <w:jc w:val="center"/>
      </w:pPr>
      <w:r>
        <w:t>О ПРОВЕРКЕ ДОСТОВЕРНОСТИ И ПОЛНОТЫ</w:t>
      </w:r>
    </w:p>
    <w:p w:rsidR="00C70F7B" w:rsidRDefault="00B52BB2">
      <w:pPr>
        <w:pStyle w:val="ConsPlusTitle0"/>
        <w:jc w:val="center"/>
      </w:pPr>
      <w:r>
        <w:t>СВЕДЕНИЙ, ПРЕДСТАВЛЯЕМЫХ ГРАЖДАНАМИ, ПРЕТЕНДУЮЩИМИ</w:t>
      </w:r>
    </w:p>
    <w:p w:rsidR="00C70F7B" w:rsidRDefault="00B52BB2">
      <w:pPr>
        <w:pStyle w:val="ConsPlusTitle0"/>
        <w:jc w:val="center"/>
      </w:pPr>
      <w:r>
        <w:t>НА ЗАМЕЩЕНИЕ ДОЛЖНОСТЕЙ ФЕДЕРАЛЬНОЙ ГОСУДАРСТВЕННОЙ СЛУЖБЫ,</w:t>
      </w:r>
    </w:p>
    <w:p w:rsidR="00C70F7B" w:rsidRDefault="00B52BB2">
      <w:pPr>
        <w:pStyle w:val="ConsPlusTitle0"/>
        <w:jc w:val="center"/>
      </w:pPr>
      <w:r>
        <w:t>И ФЕДЕРАЛЬНЫМИ ГОСУДАРСТВЕННЫМИ СЛУЖАЩИ</w:t>
      </w:r>
      <w:r>
        <w:t>МИ, И СОБЛЮДЕНИЯ</w:t>
      </w:r>
    </w:p>
    <w:p w:rsidR="00C70F7B" w:rsidRDefault="00B52BB2">
      <w:pPr>
        <w:pStyle w:val="ConsPlusTitle0"/>
        <w:jc w:val="center"/>
      </w:pPr>
      <w:r>
        <w:t>ФЕДЕРАЛЬНЫМИ ГОСУДАРСТВЕННЫМИ СЛУЖАЩИМИ ТРЕБОВАНИЙ</w:t>
      </w:r>
    </w:p>
    <w:p w:rsidR="00C70F7B" w:rsidRDefault="00B52BB2">
      <w:pPr>
        <w:pStyle w:val="ConsPlusTitle0"/>
        <w:jc w:val="center"/>
      </w:pPr>
      <w:r>
        <w:t>К СЛУЖЕБНОМУ ПОВЕДЕНИЮ</w:t>
      </w:r>
    </w:p>
    <w:p w:rsidR="00C70F7B" w:rsidRDefault="00C70F7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70F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F7B" w:rsidRDefault="00C70F7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F7B" w:rsidRDefault="00C70F7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0F7B" w:rsidRDefault="00B52BB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0F7B" w:rsidRDefault="00B52BB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54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C70F7B" w:rsidRDefault="00B52B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55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5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57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C70F7B" w:rsidRDefault="00B52B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58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59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60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C70F7B" w:rsidRDefault="00B52B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61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62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63" w:tooltip="Указ Президента РФ от 09.08.2018 N 475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C70F7B" w:rsidRDefault="00B52B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64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25.04.2022 </w:t>
            </w:r>
            <w:hyperlink r:id="rId65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66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C70F7B" w:rsidRDefault="00B52B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06.10.2025 </w:t>
            </w:r>
            <w:hyperlink r:id="rId67" w:tooltip="Указ Президента РФ от 06.10.2025 N 709 &quot;О дополнительных мерах по противодействию коррупции&quot; {КонсультантПлюс}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31.12.2025 </w:t>
            </w:r>
            <w:hyperlink r:id="rId68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F7B" w:rsidRDefault="00C70F7B">
            <w:pPr>
              <w:pStyle w:val="ConsPlusNormal0"/>
            </w:pPr>
          </w:p>
        </w:tc>
      </w:tr>
    </w:tbl>
    <w:p w:rsidR="00C70F7B" w:rsidRDefault="00C70F7B">
      <w:pPr>
        <w:pStyle w:val="ConsPlusNormal0"/>
        <w:ind w:firstLine="540"/>
        <w:jc w:val="both"/>
      </w:pPr>
    </w:p>
    <w:p w:rsidR="00C70F7B" w:rsidRDefault="00B52BB2">
      <w:pPr>
        <w:pStyle w:val="ConsPlusNormal0"/>
        <w:ind w:firstLine="540"/>
        <w:jc w:val="both"/>
      </w:pPr>
      <w:bookmarkStart w:id="3" w:name="P90"/>
      <w:bookmarkEnd w:id="3"/>
      <w:r>
        <w:t>1. Настоящим Положением определяется порядок осуществления проверки: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69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70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гражданами, претендующими на замещение должностей федеральной государственной служ</w:t>
      </w:r>
      <w:r>
        <w:t>бы (далее - граждане), на отчетную дату;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71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</w:t>
      </w:r>
      <w:r>
        <w:t>зидента РФ от 23.06.2014 N 453)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4" w:name="P96"/>
      <w:bookmarkEnd w:id="4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</w:t>
      </w:r>
      <w:r>
        <w:t>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C70F7B" w:rsidRDefault="00B52BB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72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5" w:name="P98"/>
      <w:bookmarkEnd w:id="5"/>
      <w:r>
        <w:lastRenderedPageBreak/>
        <w:t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</w:t>
      </w:r>
      <w:r>
        <w:t xml:space="preserve">и конфликта интересов, исполнения ими обязанностей, установленных Федеральным </w:t>
      </w:r>
      <w:hyperlink r:id="rId7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C70F7B" w:rsidRDefault="00B52BB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74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2. Проверка, предусмотренная </w:t>
      </w:r>
      <w:hyperlink w:anchor="P96"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">
        <w:r>
          <w:rPr>
            <w:color w:val="0000FF"/>
          </w:rPr>
          <w:t>подпунктами "б"</w:t>
        </w:r>
      </w:hyperlink>
      <w:r>
        <w:t xml:space="preserve"> и </w:t>
      </w:r>
      <w:hyperlink w:anchor="P98" w:tooltip=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</w:t>
      </w:r>
      <w:r>
        <w:t xml:space="preserve">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3. Проверка достоверности и полноты сведений о доходах, об имуществе и обязательствах имущественного х</w:t>
      </w:r>
      <w:r>
        <w:t xml:space="preserve">арактера, представляемых государственным служащим, претендующим на замещение должности федеральной государственной службы, предусмотренной </w:t>
      </w:r>
      <w:hyperlink r:id="rId75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государственным служащим, назначаемым на должность в порядке перевода из другого государственного органа, осуществляется в порядке, установленном </w:t>
      </w:r>
      <w:r>
        <w:t>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C70F7B" w:rsidRDefault="00B52BB2">
      <w:pPr>
        <w:pStyle w:val="ConsPlusNormal0"/>
        <w:jc w:val="both"/>
      </w:pPr>
      <w:r>
        <w:t xml:space="preserve">(п. 3 в ред. </w:t>
      </w:r>
      <w:hyperlink r:id="rId76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4. Проверка, предусмотренная </w:t>
      </w:r>
      <w:hyperlink w:anchor="P90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</w:t>
      </w:r>
      <w:r>
        <w:t>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</w:t>
      </w:r>
      <w:r>
        <w:t>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C70F7B" w:rsidRDefault="00B52BB2">
      <w:pPr>
        <w:pStyle w:val="ConsPlusNormal0"/>
        <w:jc w:val="both"/>
      </w:pPr>
      <w:r>
        <w:t xml:space="preserve">(в ред. Указов Президента РФ от 13.03.2012 </w:t>
      </w:r>
      <w:hyperlink r:id="rId7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N 297</w:t>
        </w:r>
      </w:hyperlink>
      <w:r>
        <w:t xml:space="preserve">, от 02.04.2013 </w:t>
      </w:r>
      <w:hyperlink r:id="rId78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N 309</w:t>
        </w:r>
      </w:hyperlink>
      <w:r>
        <w:t>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Решение принимается отдельно в от</w:t>
      </w:r>
      <w:r>
        <w:t>ношении каждого гражданина или государственного служащего и оформляется в письменной форме.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</w:t>
      </w:r>
      <w:r>
        <w:t>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C70F7B" w:rsidRDefault="00B52BB2">
      <w:pPr>
        <w:pStyle w:val="ConsPlusNormal0"/>
        <w:jc w:val="both"/>
      </w:pPr>
      <w:r>
        <w:t xml:space="preserve">(в ред. Указов Президента РФ от 12.01.2010 </w:t>
      </w:r>
      <w:hyperlink r:id="rId79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59</w:t>
        </w:r>
      </w:hyperlink>
      <w:r>
        <w:t>, от 03.</w:t>
      </w:r>
      <w:r>
        <w:t xml:space="preserve">12.2013 </w:t>
      </w:r>
      <w:hyperlink r:id="rId80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<w:r>
          <w:rPr>
            <w:color w:val="0000FF"/>
          </w:rPr>
          <w:t>N 878</w:t>
        </w:r>
      </w:hyperlink>
      <w:r>
        <w:t xml:space="preserve">, от 26.06.2023 </w:t>
      </w:r>
      <w:hyperlink r:id="rId81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474</w:t>
        </w:r>
      </w:hyperlink>
      <w:r>
        <w:t>)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6" w:name="P108"/>
      <w:bookmarkEnd w:id="6"/>
      <w:r>
        <w:t>а) достоверности и полноты сведений о доходах, об иму</w:t>
      </w:r>
      <w:r>
        <w:t>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</w:t>
      </w:r>
      <w:r>
        <w:t>едставлению Президента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82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б) достоверности и п</w:t>
      </w:r>
      <w:r>
        <w:t xml:space="preserve">олноты сведений о доходах, об имуществе и обязательствах </w:t>
      </w:r>
      <w:r>
        <w:lastRenderedPageBreak/>
        <w:t xml:space="preserve">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8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</w:t>
      </w:r>
      <w:r>
        <w:t>о пункта;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8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7" w:name="P112"/>
      <w:bookmarkEnd w:id="7"/>
      <w:r>
        <w:t>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</w:t>
      </w:r>
      <w:r>
        <w:t>твлять проверку: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8" w:name="P113"/>
      <w:bookmarkEnd w:id="8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</w:t>
      </w:r>
      <w:r>
        <w:t>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б) д</w:t>
      </w:r>
      <w:r>
        <w:t xml:space="preserve">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anchor="P113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в) соблюдения лицам</w:t>
      </w:r>
      <w:r>
        <w:t xml:space="preserve">и, замещающими должности, указанные в </w:t>
      </w:r>
      <w:hyperlink w:anchor="P113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C70F7B" w:rsidRDefault="00B52BB2">
      <w:pPr>
        <w:pStyle w:val="ConsPlusNormal0"/>
        <w:jc w:val="both"/>
      </w:pPr>
      <w:r>
        <w:t xml:space="preserve">(п. 5(1) введен </w:t>
      </w:r>
      <w:hyperlink r:id="rId83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5(2). Проверка, предусмотренная </w:t>
      </w:r>
      <w:hyperlink w:anchor="P112" w:tooltip="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">
        <w:r>
          <w:rPr>
            <w:color w:val="0000FF"/>
          </w:rPr>
          <w:t>пунктом 5.1</w:t>
        </w:r>
      </w:hyperlink>
      <w:r>
        <w:t xml:space="preserve"> наст</w:t>
      </w:r>
      <w:r>
        <w:t>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C70F7B" w:rsidRDefault="00B52BB2">
      <w:pPr>
        <w:pStyle w:val="ConsPlusNormal0"/>
        <w:jc w:val="both"/>
      </w:pPr>
      <w:r>
        <w:t xml:space="preserve">(п. 5(2) введен </w:t>
      </w:r>
      <w:hyperlink r:id="rId84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</w:t>
      </w:r>
      <w:r>
        <w:t>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85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9" w:name="P121"/>
      <w:bookmarkEnd w:id="9"/>
      <w:r>
        <w:t>а) достоверности и полноты сведений о доходах, об имуществе и обязательствах имущественного характера, представляем</w:t>
      </w:r>
      <w:r>
        <w:t>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</w:t>
      </w:r>
      <w:r>
        <w:t>ии с нормативными правовыми актами Российской Федерации;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</w:t>
      </w:r>
      <w:r>
        <w:t xml:space="preserve">жбы, указанные в </w:t>
      </w:r>
      <w:hyperlink w:anchor="P121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lastRenderedPageBreak/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</w:t>
      </w:r>
      <w:r>
        <w:t>щего пункта, требований к служебному поведению.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</w:t>
      </w:r>
      <w:r>
        <w:t>вление оперативно-</w:t>
      </w:r>
      <w:proofErr w:type="spellStart"/>
      <w:r>
        <w:t>разыскной</w:t>
      </w:r>
      <w:proofErr w:type="spellEnd"/>
      <w:r>
        <w:t xml:space="preserve">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</w:t>
      </w:r>
      <w:r>
        <w:t>осударственного органа осуществляют проверку: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10" w:name="P125"/>
      <w:bookmarkEnd w:id="10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</w:t>
      </w:r>
      <w:r>
        <w:t>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б) достоверности и пол</w:t>
      </w:r>
      <w:r>
        <w:t xml:space="preserve">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</w:t>
      </w:r>
      <w:r>
        <w:t>пункта;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8. Соответствующие подразделени</w:t>
      </w:r>
      <w:r>
        <w:t>я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</w:t>
      </w:r>
      <w:r>
        <w:t>ными правовыми актами, осуществляют проверку: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11" w:name="P129"/>
      <w:bookmarkEnd w:id="11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</w:t>
      </w:r>
      <w:r>
        <w:t>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</w:t>
      </w:r>
      <w:r>
        <w:t>ений, представляемых указанными гражданами в соответствии с нормативными правовыми актами Российской Федерации;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</w:t>
      </w:r>
      <w:r>
        <w:t xml:space="preserve">, замещающими должности федеральной государственной службы, указанные в </w:t>
      </w:r>
      <w:hyperlink w:anchor="P129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9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9. Утратил силу. - </w:t>
      </w:r>
      <w:hyperlink r:id="rId8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</w:t>
        </w:r>
      </w:hyperlink>
      <w:r>
        <w:t xml:space="preserve"> Президе</w:t>
      </w:r>
      <w:r>
        <w:t>нта РФ от 13.03.2012 N 297.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90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</w:t>
      </w:r>
      <w:r>
        <w:t xml:space="preserve">ставленная в письменном виде в </w:t>
      </w:r>
      <w:r>
        <w:lastRenderedPageBreak/>
        <w:t>установленном порядке: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8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а) правоохранительными органами</w:t>
      </w:r>
      <w:r>
        <w:t>, иными государственными органами, органами местного самоуправления и их должностными лицами;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</w:t>
      </w:r>
      <w:r>
        <w:t>ровых служб указанных органов, ответственными за работу по профилактике коррупционных и иных правонарушений;</w:t>
      </w:r>
    </w:p>
    <w:p w:rsidR="00C70F7B" w:rsidRDefault="00B52BB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"а.1" введен </w:t>
      </w:r>
      <w:hyperlink r:id="rId8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</w:t>
      </w:r>
      <w:r>
        <w:t>Президента РФ от 13.03.2012 N 297)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в) Общественной палатой</w:t>
      </w:r>
      <w:r>
        <w:t xml:space="preserve"> Российской Федерации;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г) общероссийскими средствами массовой информации.</w:t>
      </w:r>
    </w:p>
    <w:p w:rsidR="00C70F7B" w:rsidRDefault="00B52BB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8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C70F7B" w:rsidRDefault="00B52BB2">
      <w:pPr>
        <w:pStyle w:val="ConsPlusNormal0"/>
        <w:jc w:val="both"/>
      </w:pPr>
      <w:r>
        <w:t>(п</w:t>
      </w:r>
      <w:r>
        <w:t xml:space="preserve">. 10 в ред. </w:t>
      </w:r>
      <w:hyperlink r:id="rId90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11. Информация анонимного характера не может служить основанием для провер</w:t>
      </w:r>
      <w:r>
        <w:t>ки.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13. Управление, подразделение Аппарата Правительства Российской </w:t>
      </w:r>
      <w:r>
        <w:t>Федерации и кадровые службы федеральных государственных органов осуществляют проверку: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12" w:name="P146"/>
      <w:bookmarkEnd w:id="12"/>
      <w:r>
        <w:t>а) самостоятельно;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13" w:name="P147"/>
      <w:bookmarkEnd w:id="13"/>
      <w:r>
        <w:t>б)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в соответс</w:t>
      </w:r>
      <w:r>
        <w:t xml:space="preserve">твии с </w:t>
      </w:r>
      <w:hyperlink r:id="rId91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частью трет</w:t>
        </w:r>
        <w:r>
          <w:rPr>
            <w:color w:val="0000FF"/>
          </w:rPr>
          <w:t>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9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6" w:tooltip="а) самостоятельно;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Проверку, предусмотренную </w:t>
      </w:r>
      <w:hyperlink w:anchor="P147" w:tooltip="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частью третьей статьи 7 Федерального закона от 12 августа 1995 г. N 144-ФЗ &quot;Об оперативно-розыскной дея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</w:t>
      </w:r>
      <w:r>
        <w:t>ие федеральные государственные органы.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15. При осуществлении проверки, предусмотренной </w:t>
      </w:r>
      <w:hyperlink w:anchor="P146" w:tooltip="а) самостоятельно;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а) проводить беседу с гражданином или государственным служащим;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lastRenderedPageBreak/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93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</w:t>
      </w:r>
      <w:r>
        <w:t>иалам;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94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14" w:name="P157"/>
      <w:bookmarkEnd w:id="14"/>
      <w:r>
        <w:t>г) направлять в установленном порядке, в том числе с использованием государств</w:t>
      </w:r>
      <w:r>
        <w:t>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</w:t>
      </w:r>
      <w:r>
        <w:t xml:space="preserve">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</w:t>
      </w:r>
      <w:r>
        <w:t>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</w:t>
      </w:r>
      <w:r>
        <w:t>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C70F7B" w:rsidRDefault="00B52BB2">
      <w:pPr>
        <w:pStyle w:val="ConsPlusNormal0"/>
        <w:jc w:val="both"/>
      </w:pPr>
      <w:r>
        <w:t xml:space="preserve">(в ред. Указов Президента РФ от 01.07.2010 </w:t>
      </w:r>
      <w:hyperlink r:id="rId95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N 821</w:t>
        </w:r>
      </w:hyperlink>
      <w:r>
        <w:t xml:space="preserve">, от 25.04.2022 </w:t>
      </w:r>
      <w:hyperlink r:id="rId96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N 232</w:t>
        </w:r>
      </w:hyperlink>
      <w:r>
        <w:t>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9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</w:t>
      </w:r>
      <w:r>
        <w:t>иводействии коррупции.</w:t>
      </w:r>
    </w:p>
    <w:p w:rsidR="00C70F7B" w:rsidRDefault="00B52BB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9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13.03.2012 N 297; в ред. </w:t>
      </w:r>
      <w:hyperlink r:id="rId99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15" w:name="P162"/>
      <w:bookmarkEnd w:id="15"/>
      <w:r>
        <w:t xml:space="preserve">16. В запросе, предусмотренном </w:t>
      </w:r>
      <w:hyperlink w:anchor="P157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 (кроме запросов, касающихся осуществления оперативно-разыскной деятел">
        <w:r>
          <w:rPr>
            <w:color w:val="0000FF"/>
          </w:rPr>
          <w:t>подпунктом "г" пункта 15</w:t>
        </w:r>
      </w:hyperlink>
      <w:r>
        <w:t xml:space="preserve"> настоящего Положения (кроме запро</w:t>
      </w:r>
      <w:r>
        <w:t>са в Центральный каталог кредитных историй, Центральный банк Российской Федерации и бюро кредитных историй), указываются: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100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</w:t>
      </w:r>
      <w:r>
        <w:t>ос;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</w:t>
      </w:r>
      <w:r>
        <w:t>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</w:t>
      </w:r>
      <w:r>
        <w:t>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101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lastRenderedPageBreak/>
        <w:t>г) содержание и объем сведений, подлежащих проверке;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д) срок представления запрашиваемых сведений;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е) фамилия, инициал</w:t>
      </w:r>
      <w:r>
        <w:t>ы и номер телефона государственного служащего, подготовившего запрос;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C70F7B" w:rsidRDefault="00B52BB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"е.1" введен </w:t>
      </w:r>
      <w:hyperlink r:id="rId102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ж) другие необходимые сведения.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17. В запросе о проведении оперативно-</w:t>
      </w:r>
      <w:proofErr w:type="spellStart"/>
      <w:r>
        <w:t>разыскных</w:t>
      </w:r>
      <w:proofErr w:type="spellEnd"/>
      <w:r>
        <w:t xml:space="preserve"> меропр</w:t>
      </w:r>
      <w:r>
        <w:t xml:space="preserve">иятий (направленном в том числе с использованием системы "Посейдон"), помимо сведений, перечисленных в </w:t>
      </w:r>
      <w:hyperlink w:anchor="P162" w:tooltip="16. В запросе, предусмотренном подпунктом &quot;г&quot; пункта 15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</w:t>
      </w:r>
      <w:r>
        <w:t xml:space="preserve"> запросы, и вопросы, которые в них ставились, дается ссылка на соответствующие положения Федерального </w:t>
      </w:r>
      <w:hyperlink r:id="rId103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C70F7B" w:rsidRDefault="00B52BB2">
      <w:pPr>
        <w:pStyle w:val="ConsPlusNormal0"/>
        <w:jc w:val="both"/>
      </w:pPr>
      <w:r>
        <w:t xml:space="preserve">(в ред. Указов Президента РФ от 13.03.2012 </w:t>
      </w:r>
      <w:hyperlink r:id="rId104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N 297</w:t>
        </w:r>
      </w:hyperlink>
      <w:r>
        <w:t xml:space="preserve">, от 25.04.2022 </w:t>
      </w:r>
      <w:hyperlink r:id="rId105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N 232</w:t>
        </w:r>
      </w:hyperlink>
      <w:r>
        <w:t>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17(1). В запросе о предоставлении информации о бюро кредитных историй, в к</w:t>
      </w:r>
      <w:r>
        <w:t>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</w:t>
      </w:r>
      <w:r>
        <w:t xml:space="preserve">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106" w:tooltip="Федеральный закон от 30.12.2004 N 218-ФЗ (ред. от 15.12.2025) &quot;О кредитных историях&quot; {КонсультантПлюс}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г. N 218-</w:t>
      </w:r>
      <w:r>
        <w:t xml:space="preserve">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07" w:tooltip="Федеральный закон от 30.12.2004 N 218-ФЗ (ред. от 15.12.2025) &quot;О кредитных историях&quot; {КонсультантПлюс}">
        <w:r>
          <w:rPr>
            <w:color w:val="0000FF"/>
          </w:rPr>
          <w:t>пункта 9 части 1 статьи 6</w:t>
        </w:r>
      </w:hyperlink>
      <w:r>
        <w:t xml:space="preserve"> названного Федерального закона.</w:t>
      </w:r>
    </w:p>
    <w:p w:rsidR="00C70F7B" w:rsidRDefault="00B52BB2">
      <w:pPr>
        <w:pStyle w:val="ConsPlusNormal0"/>
        <w:jc w:val="both"/>
      </w:pPr>
      <w:r>
        <w:t>(п. 17(1) введен</w:t>
      </w:r>
      <w:r>
        <w:t xml:space="preserve"> </w:t>
      </w:r>
      <w:hyperlink r:id="rId108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</w:t>
      </w:r>
      <w:r>
        <w:t>от 06.10.2025 N 709)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</w:t>
      </w:r>
      <w:r>
        <w:t>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109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</w:t>
      </w:r>
      <w:r>
        <w:t>6.10.2025 N 709)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</w:t>
      </w:r>
      <w:r>
        <w:t>цом - в государственные органы и организации;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</w:t>
      </w:r>
      <w:r>
        <w:t>риальных органов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деятельности), органы </w:t>
      </w:r>
      <w:r>
        <w:lastRenderedPageBreak/>
        <w:t>местного самоуправления, на предприятия, в учреждения, организации и общественные объединения.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18(1). Запросы в кредитные</w:t>
      </w:r>
      <w:r>
        <w:t xml:space="preserve">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</w:t>
      </w:r>
      <w:r>
        <w:t>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руководителями (должностными лицами) федераль</w:t>
      </w:r>
      <w:r>
        <w:t>ных государственных органов, перечень которых утвержден Президентом Российской Федерации.</w:t>
      </w:r>
    </w:p>
    <w:p w:rsidR="00C70F7B" w:rsidRDefault="00B52BB2">
      <w:pPr>
        <w:pStyle w:val="ConsPlusNormal0"/>
        <w:jc w:val="both"/>
      </w:pPr>
      <w:r>
        <w:t xml:space="preserve">(п. 18(1) в ред. </w:t>
      </w:r>
      <w:hyperlink r:id="rId110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19. Запросы о проведении оперативно-</w:t>
      </w:r>
      <w:proofErr w:type="spellStart"/>
      <w:r>
        <w:t>разыскных</w:t>
      </w:r>
      <w:proofErr w:type="spellEnd"/>
      <w:r>
        <w:t xml:space="preserve"> мероприятий исполняются федеральными органами исполнительной власти, уполномоченными</w:t>
      </w:r>
      <w:r>
        <w:t xml:space="preserve">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При проведении оперативно-</w:t>
      </w:r>
      <w:proofErr w:type="spellStart"/>
      <w:r>
        <w:t>разыскных</w:t>
      </w:r>
      <w:proofErr w:type="spellEnd"/>
      <w:r>
        <w:t xml:space="preserve"> </w:t>
      </w:r>
      <w:r>
        <w:t xml:space="preserve">мероприятий по запросам не могут осуществляться действия, указанные в </w:t>
      </w:r>
      <w:hyperlink r:id="rId111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пунктах 8</w:t>
        </w:r>
      </w:hyperlink>
      <w:r>
        <w:t xml:space="preserve"> - </w:t>
      </w:r>
      <w:hyperlink r:id="rId112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</w:t>
      </w:r>
      <w:r>
        <w:t>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113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</w:t>
      </w:r>
      <w:r>
        <w:t>6.10.2025 N 709)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и их территориальные органы) и организации, их должностные лица обязаны исполнить запрос в сро</w:t>
      </w:r>
      <w:r>
        <w:t>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</w:t>
      </w:r>
      <w:r>
        <w:t xml:space="preserve">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114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22. Начальник</w:t>
      </w:r>
      <w:r>
        <w:t xml:space="preserve">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</w:t>
      </w:r>
      <w:r>
        <w:t xml:space="preserve">ему содержания </w:t>
      </w:r>
      <w:hyperlink w:anchor="P192"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16" w:name="P192"/>
      <w:bookmarkEnd w:id="16"/>
      <w:r>
        <w:t xml:space="preserve">б) проведение в случае обращения государственного служащего беседы с ним, в ходе которой он должен </w:t>
      </w:r>
      <w:r>
        <w:t xml:space="preserve">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</w:t>
      </w:r>
      <w:r>
        <w:lastRenderedPageBreak/>
        <w:t>госуд</w:t>
      </w:r>
      <w:r>
        <w:t>арственным служащим.</w:t>
      </w:r>
    </w:p>
    <w:p w:rsidR="00C70F7B" w:rsidRDefault="00B52BB2">
      <w:pPr>
        <w:pStyle w:val="ConsPlusNormal0"/>
        <w:jc w:val="both"/>
      </w:pPr>
      <w:r>
        <w:t xml:space="preserve">(в ред. </w:t>
      </w:r>
      <w:hyperlink r:id="rId11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</w:t>
      </w:r>
      <w:r>
        <w:t>служащего с результатами проверки с соблюдением законодательства Российской Федерации о государственной тайне.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17" w:name="P195"/>
      <w:bookmarkEnd w:id="17"/>
      <w:r>
        <w:t>24. Государственный служащий вправе: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92"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в) обращаться в Управление, подразделение Аппарата Правительства Российской Федерации и</w:t>
      </w:r>
      <w:r>
        <w:t xml:space="preserve">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92"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 xml:space="preserve">25. Пояснения, указанные в </w:t>
      </w:r>
      <w:hyperlink w:anchor="P195" w:tooltip="24. Государственный служащий вправе: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</w:t>
      </w:r>
      <w:r>
        <w:t>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На период отстранения государственного служащег</w:t>
      </w:r>
      <w:r>
        <w:t>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C70F7B" w:rsidRDefault="00B52BB2">
      <w:pPr>
        <w:pStyle w:val="ConsPlusNormal0"/>
        <w:jc w:val="both"/>
      </w:pPr>
      <w:r>
        <w:t xml:space="preserve">(п. 26 в ред. </w:t>
      </w:r>
      <w:hyperlink r:id="rId116" w:tooltip="Указ Президента РФ от 09.08.2018 N 475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27. Начальник Управления, руководитель подр</w:t>
      </w:r>
      <w:r>
        <w:t>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C70F7B" w:rsidRDefault="00B52BB2">
      <w:pPr>
        <w:pStyle w:val="ConsPlusNormal0"/>
        <w:spacing w:before="240"/>
        <w:ind w:firstLine="540"/>
        <w:jc w:val="both"/>
      </w:pPr>
      <w:bookmarkStart w:id="18" w:name="P204"/>
      <w:bookmarkEnd w:id="18"/>
      <w:r>
        <w:t>28. По результатам проверки должностному лицу, уполномоченному назн</w:t>
      </w:r>
      <w:r>
        <w:t>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</w:t>
      </w:r>
      <w:r>
        <w:t>ющих предложений: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lastRenderedPageBreak/>
        <w:t>д) о представлении материалов проверки в соответствующую комиссию по соблю</w:t>
      </w:r>
      <w:r>
        <w:t>дению требований к служебному поведению федеральных государственных служащих и урегулированию конфликта интересов.</w:t>
      </w:r>
    </w:p>
    <w:p w:rsidR="00C70F7B" w:rsidRDefault="00B52BB2">
      <w:pPr>
        <w:pStyle w:val="ConsPlusNormal0"/>
        <w:jc w:val="both"/>
      </w:pPr>
      <w:r>
        <w:t xml:space="preserve">(п. 28 в ред. </w:t>
      </w:r>
      <w:hyperlink r:id="rId11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</w:t>
      </w:r>
      <w:r>
        <w:t>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</w:t>
      </w:r>
      <w:r>
        <w:t>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</w:t>
      </w:r>
      <w:r>
        <w:t>ийской Федерации о персональных данных и государственной тайне.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31. Должностное лицо, у</w:t>
      </w:r>
      <w:r>
        <w:t xml:space="preserve">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204" w:tooltip="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в) применить</w:t>
      </w:r>
      <w:r>
        <w:t xml:space="preserve"> к государственному служащему меры юридической ответственности;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C70F7B" w:rsidRDefault="00B52BB2">
      <w:pPr>
        <w:pStyle w:val="ConsPlusNormal0"/>
        <w:jc w:val="both"/>
      </w:pPr>
      <w:r>
        <w:t>(п. 31 в</w:t>
      </w:r>
      <w:r>
        <w:t xml:space="preserve"> ред. </w:t>
      </w:r>
      <w:hyperlink r:id="rId11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32. Подлинники справок о доходах, об имуществе и обязательствах имущественного характер</w:t>
      </w:r>
      <w:r>
        <w:t xml:space="preserve">а, поступивших в Управление или подразделение Аппарата Правительства Российской Федерации в соответствии с </w:t>
      </w:r>
      <w:hyperlink r:id="rId119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Указом</w:t>
        </w:r>
      </w:hyperlink>
      <w:r>
        <w:t xml:space="preserve"> Президента Российской Федерации от 1</w:t>
      </w:r>
      <w:r>
        <w:t>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</w:t>
      </w:r>
      <w:r>
        <w:t>я проверки, после чего передаются в архив.</w:t>
      </w:r>
    </w:p>
    <w:p w:rsidR="00C70F7B" w:rsidRDefault="00B52BB2">
      <w:pPr>
        <w:pStyle w:val="ConsPlusNormal0"/>
        <w:spacing w:before="24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C70F7B" w:rsidRDefault="00C70F7B">
      <w:pPr>
        <w:pStyle w:val="ConsPlusNormal0"/>
        <w:ind w:firstLine="540"/>
        <w:jc w:val="both"/>
      </w:pPr>
    </w:p>
    <w:p w:rsidR="00C70F7B" w:rsidRDefault="00C70F7B">
      <w:pPr>
        <w:pStyle w:val="ConsPlusNormal0"/>
        <w:ind w:firstLine="540"/>
        <w:jc w:val="both"/>
      </w:pPr>
    </w:p>
    <w:p w:rsidR="00C70F7B" w:rsidRDefault="00C70F7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70F7B">
      <w:headerReference w:type="default" r:id="rId120"/>
      <w:footerReference w:type="default" r:id="rId121"/>
      <w:headerReference w:type="first" r:id="rId122"/>
      <w:footerReference w:type="first" r:id="rId1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B2" w:rsidRDefault="00B52BB2">
      <w:r>
        <w:separator/>
      </w:r>
    </w:p>
  </w:endnote>
  <w:endnote w:type="continuationSeparator" w:id="0">
    <w:p w:rsidR="00B52BB2" w:rsidRDefault="00B5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F7B" w:rsidRDefault="00C70F7B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F7B" w:rsidRDefault="00C70F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70F7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70F7B" w:rsidRDefault="00B52BB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0F7B" w:rsidRDefault="00B52BB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0F7B" w:rsidRDefault="00B52BB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F0F3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F0F30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C70F7B" w:rsidRDefault="00B52BB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B2" w:rsidRDefault="00B52BB2">
      <w:r>
        <w:separator/>
      </w:r>
    </w:p>
  </w:footnote>
  <w:footnote w:type="continuationSeparator" w:id="0">
    <w:p w:rsidR="00B52BB2" w:rsidRDefault="00B52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F7B" w:rsidRDefault="00C70F7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70F7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0F7B" w:rsidRDefault="00B52B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21.09.2009 N 1065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  <w:t>"О проверке достоверности и полноты сведений, представля</w:t>
          </w:r>
          <w:r>
            <w:rPr>
              <w:rFonts w:ascii="Tahoma" w:hAnsi="Tahoma" w:cs="Tahoma"/>
              <w:sz w:val="16"/>
              <w:szCs w:val="16"/>
            </w:rPr>
            <w:t>емы...</w:t>
          </w:r>
        </w:p>
      </w:tc>
      <w:tc>
        <w:tcPr>
          <w:tcW w:w="2300" w:type="pct"/>
          <w:vAlign w:val="center"/>
        </w:tcPr>
        <w:p w:rsidR="00C70F7B" w:rsidRDefault="00B52B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C70F7B" w:rsidRDefault="00C70F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0F7B" w:rsidRDefault="00C70F7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7B"/>
    <w:rsid w:val="000F0F30"/>
    <w:rsid w:val="00B52BB2"/>
    <w:rsid w:val="00C7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F0F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F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0F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0F30"/>
  </w:style>
  <w:style w:type="paragraph" w:styleId="a7">
    <w:name w:val="footer"/>
    <w:basedOn w:val="a"/>
    <w:link w:val="a8"/>
    <w:uiPriority w:val="99"/>
    <w:unhideWhenUsed/>
    <w:rsid w:val="000F0F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0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F0F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F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0F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0F30"/>
  </w:style>
  <w:style w:type="paragraph" w:styleId="a7">
    <w:name w:val="footer"/>
    <w:basedOn w:val="a"/>
    <w:link w:val="a8"/>
    <w:uiPriority w:val="99"/>
    <w:unhideWhenUsed/>
    <w:rsid w:val="000F0F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0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3790&amp;date=16.01.2026&amp;dst=100114&amp;field=134" TargetMode="External"/><Relationship Id="rId117" Type="http://schemas.openxmlformats.org/officeDocument/2006/relationships/hyperlink" Target="https://login.consultant.ru/link/?req=doc&amp;base=LAW&amp;n=143660&amp;date=16.01.2026&amp;dst=100046&amp;field=134" TargetMode="External"/><Relationship Id="rId21" Type="http://schemas.openxmlformats.org/officeDocument/2006/relationships/hyperlink" Target="https://login.consultant.ru/link/?req=doc&amp;base=LAW&amp;n=304537&amp;date=16.01.2026&amp;dst=100031&amp;field=134" TargetMode="External"/><Relationship Id="rId42" Type="http://schemas.openxmlformats.org/officeDocument/2006/relationships/hyperlink" Target="https://login.consultant.ru/link/?req=doc&amp;base=LAW&amp;n=478627&amp;date=16.01.2026&amp;dst=100103&amp;field=134" TargetMode="External"/><Relationship Id="rId47" Type="http://schemas.openxmlformats.org/officeDocument/2006/relationships/hyperlink" Target="https://login.consultant.ru/link/?req=doc&amp;base=LAW&amp;n=450580&amp;date=16.01.2026&amp;dst=100015&amp;field=134" TargetMode="External"/><Relationship Id="rId63" Type="http://schemas.openxmlformats.org/officeDocument/2006/relationships/hyperlink" Target="https://login.consultant.ru/link/?req=doc&amp;base=LAW&amp;n=304537&amp;date=16.01.2026&amp;dst=100031&amp;field=134" TargetMode="External"/><Relationship Id="rId68" Type="http://schemas.openxmlformats.org/officeDocument/2006/relationships/hyperlink" Target="https://login.consultant.ru/link/?req=doc&amp;base=LAW&amp;n=523790&amp;date=16.01.2026&amp;dst=100118&amp;field=134" TargetMode="External"/><Relationship Id="rId84" Type="http://schemas.openxmlformats.org/officeDocument/2006/relationships/hyperlink" Target="https://login.consultant.ru/link/?req=doc&amp;base=LAW&amp;n=523937&amp;date=16.01.2026&amp;dst=100176&amp;field=134" TargetMode="External"/><Relationship Id="rId89" Type="http://schemas.openxmlformats.org/officeDocument/2006/relationships/hyperlink" Target="https://login.consultant.ru/link/?req=doc&amp;base=LAW&amp;n=143660&amp;date=16.01.2026&amp;dst=100037&amp;field=134" TargetMode="External"/><Relationship Id="rId112" Type="http://schemas.openxmlformats.org/officeDocument/2006/relationships/hyperlink" Target="https://login.consultant.ru/link/?req=doc&amp;base=LAW&amp;n=502260&amp;date=16.01.2026&amp;dst=100049&amp;field=134" TargetMode="External"/><Relationship Id="rId16" Type="http://schemas.openxmlformats.org/officeDocument/2006/relationships/hyperlink" Target="https://login.consultant.ru/link/?req=doc&amp;base=LAW&amp;n=183023&amp;date=16.01.2026&amp;dst=100021&amp;field=134" TargetMode="External"/><Relationship Id="rId107" Type="http://schemas.openxmlformats.org/officeDocument/2006/relationships/hyperlink" Target="https://login.consultant.ru/link/?req=doc&amp;base=LAW&amp;n=521676&amp;date=16.01.2026&amp;dst=915&amp;field=134" TargetMode="External"/><Relationship Id="rId11" Type="http://schemas.openxmlformats.org/officeDocument/2006/relationships/hyperlink" Target="https://login.consultant.ru/link/?req=doc&amp;base=LAW&amp;n=509567&amp;date=16.01.2026&amp;dst=100018&amp;field=134" TargetMode="External"/><Relationship Id="rId32" Type="http://schemas.openxmlformats.org/officeDocument/2006/relationships/hyperlink" Target="https://login.consultant.ru/link/?req=doc&amp;base=LAW&amp;n=523790&amp;date=16.01.2026&amp;dst=100116&amp;field=134" TargetMode="External"/><Relationship Id="rId37" Type="http://schemas.openxmlformats.org/officeDocument/2006/relationships/hyperlink" Target="https://login.consultant.ru/link/?req=doc&amp;base=LAW&amp;n=523928&amp;date=16.01.2026&amp;dst=100098&amp;field=134" TargetMode="External"/><Relationship Id="rId53" Type="http://schemas.openxmlformats.org/officeDocument/2006/relationships/hyperlink" Target="https://login.consultant.ru/link/?req=doc&amp;base=LAW&amp;n=82289&amp;date=16.01.2026&amp;dst=100040&amp;field=134" TargetMode="External"/><Relationship Id="rId58" Type="http://schemas.openxmlformats.org/officeDocument/2006/relationships/hyperlink" Target="https://login.consultant.ru/link/?req=doc&amp;base=LAW&amp;n=415769&amp;date=16.01.2026&amp;dst=100077&amp;field=134" TargetMode="External"/><Relationship Id="rId74" Type="http://schemas.openxmlformats.org/officeDocument/2006/relationships/hyperlink" Target="https://login.consultant.ru/link/?req=doc&amp;base=LAW&amp;n=523945&amp;date=16.01.2026&amp;dst=100015&amp;field=134" TargetMode="External"/><Relationship Id="rId79" Type="http://schemas.openxmlformats.org/officeDocument/2006/relationships/hyperlink" Target="https://login.consultant.ru/link/?req=doc&amp;base=LAW&amp;n=478627&amp;date=16.01.2026&amp;dst=100104&amp;field=134" TargetMode="External"/><Relationship Id="rId102" Type="http://schemas.openxmlformats.org/officeDocument/2006/relationships/hyperlink" Target="https://login.consultant.ru/link/?req=doc&amp;base=LAW&amp;n=523937&amp;date=16.01.2026&amp;dst=100179&amp;field=134" TargetMode="External"/><Relationship Id="rId123" Type="http://schemas.openxmlformats.org/officeDocument/2006/relationships/footer" Target="footer2.xm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509567&amp;date=16.01.2026&amp;dst=100024&amp;field=134" TargetMode="External"/><Relationship Id="rId95" Type="http://schemas.openxmlformats.org/officeDocument/2006/relationships/hyperlink" Target="https://login.consultant.ru/link/?req=doc&amp;base=LAW&amp;n=509567&amp;date=16.01.2026&amp;dst=100028&amp;field=134" TargetMode="External"/><Relationship Id="rId22" Type="http://schemas.openxmlformats.org/officeDocument/2006/relationships/hyperlink" Target="https://login.consultant.ru/link/?req=doc&amp;base=LAW&amp;n=523958&amp;date=16.01.2026&amp;dst=100067&amp;field=134" TargetMode="External"/><Relationship Id="rId27" Type="http://schemas.openxmlformats.org/officeDocument/2006/relationships/hyperlink" Target="https://login.consultant.ru/link/?req=doc&amp;base=LAW&amp;n=470822&amp;date=16.01.2026&amp;dst=100021&amp;field=134" TargetMode="External"/><Relationship Id="rId43" Type="http://schemas.openxmlformats.org/officeDocument/2006/relationships/hyperlink" Target="https://login.consultant.ru/link/?req=doc&amp;base=LAW&amp;n=415769&amp;date=16.01.2026&amp;dst=100078&amp;field=134" TargetMode="External"/><Relationship Id="rId48" Type="http://schemas.openxmlformats.org/officeDocument/2006/relationships/hyperlink" Target="https://login.consultant.ru/link/?req=doc&amp;base=LAW&amp;n=502260&amp;date=16.01.2026&amp;dst=14&amp;field=134" TargetMode="External"/><Relationship Id="rId64" Type="http://schemas.openxmlformats.org/officeDocument/2006/relationships/hyperlink" Target="https://login.consultant.ru/link/?req=doc&amp;base=LAW&amp;n=523958&amp;date=16.01.2026&amp;dst=100067&amp;field=134" TargetMode="External"/><Relationship Id="rId69" Type="http://schemas.openxmlformats.org/officeDocument/2006/relationships/hyperlink" Target="https://login.consultant.ru/link/?req=doc&amp;base=LAW&amp;n=523918&amp;date=16.01.2026&amp;dst=100044&amp;field=134" TargetMode="External"/><Relationship Id="rId113" Type="http://schemas.openxmlformats.org/officeDocument/2006/relationships/hyperlink" Target="https://login.consultant.ru/link/?req=doc&amp;base=LAW&amp;n=516059&amp;date=16.01.2026&amp;dst=100042&amp;field=134" TargetMode="External"/><Relationship Id="rId118" Type="http://schemas.openxmlformats.org/officeDocument/2006/relationships/hyperlink" Target="https://login.consultant.ru/link/?req=doc&amp;base=LAW&amp;n=143660&amp;date=16.01.2026&amp;dst=100053&amp;field=134" TargetMode="External"/><Relationship Id="rId80" Type="http://schemas.openxmlformats.org/officeDocument/2006/relationships/hyperlink" Target="https://login.consultant.ru/link/?req=doc&amp;base=LAW&amp;n=415769&amp;date=16.01.2026&amp;dst=100079&amp;field=134" TargetMode="External"/><Relationship Id="rId85" Type="http://schemas.openxmlformats.org/officeDocument/2006/relationships/hyperlink" Target="https://login.consultant.ru/link/?req=doc&amp;base=LAW&amp;n=143660&amp;date=16.01.2026&amp;dst=100031&amp;field=134" TargetMode="External"/><Relationship Id="rId12" Type="http://schemas.openxmlformats.org/officeDocument/2006/relationships/hyperlink" Target="https://login.consultant.ru/link/?req=doc&amp;base=LAW&amp;n=523907&amp;date=16.01.2026&amp;dst=100010&amp;field=134" TargetMode="External"/><Relationship Id="rId17" Type="http://schemas.openxmlformats.org/officeDocument/2006/relationships/hyperlink" Target="https://login.consultant.ru/link/?req=doc&amp;base=LAW&amp;n=523945&amp;date=16.01.2026&amp;dst=100010&amp;field=134" TargetMode="External"/><Relationship Id="rId33" Type="http://schemas.openxmlformats.org/officeDocument/2006/relationships/hyperlink" Target="https://login.consultant.ru/link/?req=doc&amp;base=LAW&amp;n=450580&amp;date=16.01.2026&amp;dst=100011&amp;field=134" TargetMode="External"/><Relationship Id="rId38" Type="http://schemas.openxmlformats.org/officeDocument/2006/relationships/hyperlink" Target="https://login.consultant.ru/link/?req=doc&amp;base=LAW&amp;n=183027&amp;date=16.01.2026&amp;dst=100026&amp;field=134" TargetMode="External"/><Relationship Id="rId59" Type="http://schemas.openxmlformats.org/officeDocument/2006/relationships/hyperlink" Target="https://login.consultant.ru/link/?req=doc&amp;base=LAW&amp;n=523945&amp;date=16.01.2026&amp;dst=100010&amp;field=134" TargetMode="External"/><Relationship Id="rId103" Type="http://schemas.openxmlformats.org/officeDocument/2006/relationships/hyperlink" Target="https://login.consultant.ru/link/?req=doc&amp;base=LAW&amp;n=502260&amp;date=16.01.2026" TargetMode="External"/><Relationship Id="rId108" Type="http://schemas.openxmlformats.org/officeDocument/2006/relationships/hyperlink" Target="https://login.consultant.ru/link/?req=doc&amp;base=LAW&amp;n=516059&amp;date=16.01.2026&amp;dst=100036&amp;field=134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478627&amp;date=16.01.2026&amp;dst=100104&amp;field=134" TargetMode="External"/><Relationship Id="rId70" Type="http://schemas.openxmlformats.org/officeDocument/2006/relationships/hyperlink" Target="https://login.consultant.ru/link/?req=doc&amp;base=LAW&amp;n=523945&amp;date=16.01.2026&amp;dst=100012&amp;field=134" TargetMode="External"/><Relationship Id="rId75" Type="http://schemas.openxmlformats.org/officeDocument/2006/relationships/hyperlink" Target="https://login.consultant.ru/link/?req=doc&amp;base=LAW&amp;n=470822&amp;date=16.01.2026&amp;dst=100215&amp;field=134" TargetMode="External"/><Relationship Id="rId91" Type="http://schemas.openxmlformats.org/officeDocument/2006/relationships/hyperlink" Target="https://login.consultant.ru/link/?req=doc&amp;base=LAW&amp;n=502260&amp;date=16.01.2026&amp;dst=14&amp;field=134" TargetMode="External"/><Relationship Id="rId96" Type="http://schemas.openxmlformats.org/officeDocument/2006/relationships/hyperlink" Target="https://login.consultant.ru/link/?req=doc&amp;base=LAW&amp;n=523928&amp;date=16.01.2026&amp;dst=100102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523928&amp;date=16.01.2026&amp;dst=100095&amp;field=134" TargetMode="External"/><Relationship Id="rId28" Type="http://schemas.openxmlformats.org/officeDocument/2006/relationships/hyperlink" Target="https://login.consultant.ru/link/?req=doc&amp;base=LAW&amp;n=97889&amp;date=16.01.2026&amp;dst=100002&amp;field=134" TargetMode="External"/><Relationship Id="rId49" Type="http://schemas.openxmlformats.org/officeDocument/2006/relationships/hyperlink" Target="https://login.consultant.ru/link/?req=doc&amp;base=LAW&amp;n=143660&amp;date=16.01.2026&amp;dst=100028&amp;field=134" TargetMode="External"/><Relationship Id="rId114" Type="http://schemas.openxmlformats.org/officeDocument/2006/relationships/hyperlink" Target="https://login.consultant.ru/link/?req=doc&amp;base=LAW&amp;n=516059&amp;date=16.01.2026&amp;dst=100043&amp;field=134" TargetMode="External"/><Relationship Id="rId119" Type="http://schemas.openxmlformats.org/officeDocument/2006/relationships/hyperlink" Target="https://login.consultant.ru/link/?req=doc&amp;base=LAW&amp;n=523918&amp;date=16.01.2026" TargetMode="External"/><Relationship Id="rId44" Type="http://schemas.openxmlformats.org/officeDocument/2006/relationships/hyperlink" Target="https://login.consultant.ru/link/?req=doc&amp;base=LAW&amp;n=523952&amp;date=16.01.2026&amp;dst=100071&amp;field=134" TargetMode="External"/><Relationship Id="rId60" Type="http://schemas.openxmlformats.org/officeDocument/2006/relationships/hyperlink" Target="https://login.consultant.ru/link/?req=doc&amp;base=LAW&amp;n=183027&amp;date=16.01.2026&amp;dst=100028&amp;field=134" TargetMode="External"/><Relationship Id="rId65" Type="http://schemas.openxmlformats.org/officeDocument/2006/relationships/hyperlink" Target="https://login.consultant.ru/link/?req=doc&amp;base=LAW&amp;n=523928&amp;date=16.01.2026&amp;dst=100100&amp;field=134" TargetMode="External"/><Relationship Id="rId81" Type="http://schemas.openxmlformats.org/officeDocument/2006/relationships/hyperlink" Target="https://login.consultant.ru/link/?req=doc&amp;base=LAW&amp;n=523952&amp;date=16.01.2026&amp;dst=100073&amp;field=134" TargetMode="External"/><Relationship Id="rId86" Type="http://schemas.openxmlformats.org/officeDocument/2006/relationships/hyperlink" Target="https://login.consultant.ru/link/?req=doc&amp;base=LAW&amp;n=143660&amp;date=16.01.2026&amp;dst=100032&amp;field=134" TargetMode="External"/><Relationship Id="rId13" Type="http://schemas.openxmlformats.org/officeDocument/2006/relationships/hyperlink" Target="https://login.consultant.ru/link/?req=doc&amp;base=LAW&amp;n=143660&amp;date=16.01.2026&amp;dst=100027&amp;field=134" TargetMode="External"/><Relationship Id="rId18" Type="http://schemas.openxmlformats.org/officeDocument/2006/relationships/hyperlink" Target="https://login.consultant.ru/link/?req=doc&amp;base=LAW&amp;n=183027&amp;date=16.01.2026&amp;dst=100023&amp;field=134" TargetMode="External"/><Relationship Id="rId39" Type="http://schemas.openxmlformats.org/officeDocument/2006/relationships/hyperlink" Target="https://login.consultant.ru/link/?req=doc&amp;base=LAW&amp;n=523928&amp;date=16.01.2026&amp;dst=100099&amp;field=134" TargetMode="External"/><Relationship Id="rId109" Type="http://schemas.openxmlformats.org/officeDocument/2006/relationships/hyperlink" Target="https://login.consultant.ru/link/?req=doc&amp;base=LAW&amp;n=516059&amp;date=16.01.2026&amp;dst=100038&amp;field=134" TargetMode="External"/><Relationship Id="rId34" Type="http://schemas.openxmlformats.org/officeDocument/2006/relationships/hyperlink" Target="https://login.consultant.ru/link/?req=doc&amp;base=LAW&amp;n=523928&amp;date=16.01.2026&amp;dst=100097&amp;field=134" TargetMode="External"/><Relationship Id="rId50" Type="http://schemas.openxmlformats.org/officeDocument/2006/relationships/hyperlink" Target="https://login.consultant.ru/link/?req=doc&amp;base=LAW&amp;n=523952&amp;date=16.01.2026&amp;dst=100072&amp;field=134" TargetMode="External"/><Relationship Id="rId55" Type="http://schemas.openxmlformats.org/officeDocument/2006/relationships/hyperlink" Target="https://login.consultant.ru/link/?req=doc&amp;base=LAW&amp;n=509567&amp;date=16.01.2026&amp;dst=100018&amp;field=134" TargetMode="External"/><Relationship Id="rId76" Type="http://schemas.openxmlformats.org/officeDocument/2006/relationships/hyperlink" Target="https://login.consultant.ru/link/?req=doc&amp;base=LAW&amp;n=523790&amp;date=16.01.2026&amp;dst=100119&amp;field=134" TargetMode="External"/><Relationship Id="rId97" Type="http://schemas.openxmlformats.org/officeDocument/2006/relationships/hyperlink" Target="https://login.consultant.ru/link/?req=doc&amp;base=LAW&amp;n=523306&amp;date=16.01.2026&amp;dst=11&amp;field=134" TargetMode="External"/><Relationship Id="rId104" Type="http://schemas.openxmlformats.org/officeDocument/2006/relationships/hyperlink" Target="https://login.consultant.ru/link/?req=doc&amp;base=LAW&amp;n=143660&amp;date=16.01.2026&amp;dst=100045&amp;field=134" TargetMode="External"/><Relationship Id="rId120" Type="http://schemas.openxmlformats.org/officeDocument/2006/relationships/header" Target="header1.xml"/><Relationship Id="rId125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523945&amp;date=16.01.2026&amp;dst=100013&amp;field=134" TargetMode="External"/><Relationship Id="rId92" Type="http://schemas.openxmlformats.org/officeDocument/2006/relationships/hyperlink" Target="https://login.consultant.ru/link/?req=doc&amp;base=LAW&amp;n=143660&amp;date=16.01.2026&amp;dst=100039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183023&amp;date=16.01.2026&amp;dst=100022&amp;field=134" TargetMode="External"/><Relationship Id="rId24" Type="http://schemas.openxmlformats.org/officeDocument/2006/relationships/hyperlink" Target="https://login.consultant.ru/link/?req=doc&amp;base=LAW&amp;n=523952&amp;date=16.01.2026&amp;dst=100069&amp;field=134" TargetMode="External"/><Relationship Id="rId40" Type="http://schemas.openxmlformats.org/officeDocument/2006/relationships/hyperlink" Target="https://login.consultant.ru/link/?req=doc&amp;base=LAW&amp;n=470822&amp;date=16.01.2026&amp;dst=100021&amp;field=134" TargetMode="External"/><Relationship Id="rId45" Type="http://schemas.openxmlformats.org/officeDocument/2006/relationships/hyperlink" Target="https://login.consultant.ru/link/?req=doc&amp;base=LAW&amp;n=523790&amp;date=16.01.2026&amp;dst=100117&amp;field=134" TargetMode="External"/><Relationship Id="rId66" Type="http://schemas.openxmlformats.org/officeDocument/2006/relationships/hyperlink" Target="https://login.consultant.ru/link/?req=doc&amp;base=LAW&amp;n=523952&amp;date=16.01.2026&amp;dst=100069&amp;field=134" TargetMode="External"/><Relationship Id="rId87" Type="http://schemas.openxmlformats.org/officeDocument/2006/relationships/hyperlink" Target="https://login.consultant.ru/link/?req=doc&amp;base=LAW&amp;n=143660&amp;date=16.01.2026&amp;dst=100034&amp;field=134" TargetMode="External"/><Relationship Id="rId110" Type="http://schemas.openxmlformats.org/officeDocument/2006/relationships/hyperlink" Target="https://login.consultant.ru/link/?req=doc&amp;base=LAW&amp;n=516059&amp;date=16.01.2026&amp;dst=100040&amp;field=134" TargetMode="External"/><Relationship Id="rId115" Type="http://schemas.openxmlformats.org/officeDocument/2006/relationships/hyperlink" Target="https://login.consultant.ru/link/?req=doc&amp;base=LAW&amp;n=523790&amp;date=16.01.2026&amp;dst=100122&amp;field=134" TargetMode="External"/><Relationship Id="rId61" Type="http://schemas.openxmlformats.org/officeDocument/2006/relationships/hyperlink" Target="https://login.consultant.ru/link/?req=doc&amp;base=LAW&amp;n=523933&amp;date=16.01.2026&amp;dst=100039&amp;field=134" TargetMode="External"/><Relationship Id="rId82" Type="http://schemas.openxmlformats.org/officeDocument/2006/relationships/hyperlink" Target="https://login.consultant.ru/link/?req=doc&amp;base=LAW&amp;n=523790&amp;date=16.01.2026&amp;dst=100121&amp;field=134" TargetMode="External"/><Relationship Id="rId19" Type="http://schemas.openxmlformats.org/officeDocument/2006/relationships/hyperlink" Target="https://login.consultant.ru/link/?req=doc&amp;base=LAW&amp;n=523933&amp;date=16.01.2026&amp;dst=100039&amp;field=134" TargetMode="External"/><Relationship Id="rId14" Type="http://schemas.openxmlformats.org/officeDocument/2006/relationships/hyperlink" Target="https://login.consultant.ru/link/?req=doc&amp;base=LAW&amp;n=523937&amp;date=16.01.2026&amp;dst=100169&amp;field=134" TargetMode="External"/><Relationship Id="rId30" Type="http://schemas.openxmlformats.org/officeDocument/2006/relationships/hyperlink" Target="https://login.consultant.ru/link/?req=doc&amp;base=LAW&amp;n=523306&amp;date=16.01.2026" TargetMode="External"/><Relationship Id="rId35" Type="http://schemas.openxmlformats.org/officeDocument/2006/relationships/hyperlink" Target="https://login.consultant.ru/link/?req=doc&amp;base=LAW&amp;n=523293&amp;date=16.01.2026&amp;dst=36&amp;field=134" TargetMode="External"/><Relationship Id="rId56" Type="http://schemas.openxmlformats.org/officeDocument/2006/relationships/hyperlink" Target="https://login.consultant.ru/link/?req=doc&amp;base=LAW&amp;n=143660&amp;date=16.01.2026&amp;dst=100029&amp;field=134" TargetMode="External"/><Relationship Id="rId77" Type="http://schemas.openxmlformats.org/officeDocument/2006/relationships/hyperlink" Target="https://login.consultant.ru/link/?req=doc&amp;base=LAW&amp;n=143660&amp;date=16.01.2026&amp;dst=100030&amp;field=134" TargetMode="External"/><Relationship Id="rId100" Type="http://schemas.openxmlformats.org/officeDocument/2006/relationships/hyperlink" Target="https://login.consultant.ru/link/?req=doc&amp;base=LAW&amp;n=516059&amp;date=16.01.2026&amp;dst=100034&amp;field=134" TargetMode="External"/><Relationship Id="rId105" Type="http://schemas.openxmlformats.org/officeDocument/2006/relationships/hyperlink" Target="https://login.consultant.ru/link/?req=doc&amp;base=LAW&amp;n=523928&amp;date=16.01.2026&amp;dst=100104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4211&amp;date=16.01.2026" TargetMode="External"/><Relationship Id="rId72" Type="http://schemas.openxmlformats.org/officeDocument/2006/relationships/hyperlink" Target="https://login.consultant.ru/link/?req=doc&amp;base=LAW&amp;n=450580&amp;date=16.01.2026&amp;dst=100016&amp;field=134" TargetMode="External"/><Relationship Id="rId93" Type="http://schemas.openxmlformats.org/officeDocument/2006/relationships/hyperlink" Target="https://login.consultant.ru/link/?req=doc&amp;base=LAW&amp;n=143660&amp;date=16.01.2026&amp;dst=100041&amp;field=134" TargetMode="External"/><Relationship Id="rId98" Type="http://schemas.openxmlformats.org/officeDocument/2006/relationships/hyperlink" Target="https://login.consultant.ru/link/?req=doc&amp;base=LAW&amp;n=143660&amp;date=16.01.2026&amp;dst=100043&amp;field=134" TargetMode="External"/><Relationship Id="rId121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16059&amp;date=16.01.2026&amp;dst=100033&amp;field=134" TargetMode="External"/><Relationship Id="rId46" Type="http://schemas.openxmlformats.org/officeDocument/2006/relationships/hyperlink" Target="https://login.consultant.ru/link/?req=doc&amp;base=LAW&amp;n=523306&amp;date=16.01.2026" TargetMode="External"/><Relationship Id="rId67" Type="http://schemas.openxmlformats.org/officeDocument/2006/relationships/hyperlink" Target="https://login.consultant.ru/link/?req=doc&amp;base=LAW&amp;n=516059&amp;date=16.01.2026&amp;dst=100033&amp;field=134" TargetMode="External"/><Relationship Id="rId116" Type="http://schemas.openxmlformats.org/officeDocument/2006/relationships/hyperlink" Target="https://login.consultant.ru/link/?req=doc&amp;base=LAW&amp;n=304537&amp;date=16.01.2026&amp;dst=100031&amp;field=134" TargetMode="External"/><Relationship Id="rId20" Type="http://schemas.openxmlformats.org/officeDocument/2006/relationships/hyperlink" Target="https://login.consultant.ru/link/?req=doc&amp;base=LAW&amp;n=450580&amp;date=16.01.2026&amp;dst=100008&amp;field=134" TargetMode="External"/><Relationship Id="rId41" Type="http://schemas.openxmlformats.org/officeDocument/2006/relationships/hyperlink" Target="https://login.consultant.ru/link/?req=doc&amp;base=LAW&amp;n=523909&amp;date=16.01.2026" TargetMode="External"/><Relationship Id="rId62" Type="http://schemas.openxmlformats.org/officeDocument/2006/relationships/hyperlink" Target="https://login.consultant.ru/link/?req=doc&amp;base=LAW&amp;n=450580&amp;date=16.01.2026&amp;dst=100016&amp;field=134" TargetMode="External"/><Relationship Id="rId83" Type="http://schemas.openxmlformats.org/officeDocument/2006/relationships/hyperlink" Target="https://login.consultant.ru/link/?req=doc&amp;base=LAW&amp;n=523937&amp;date=16.01.2026&amp;dst=100171&amp;field=134" TargetMode="External"/><Relationship Id="rId88" Type="http://schemas.openxmlformats.org/officeDocument/2006/relationships/hyperlink" Target="https://login.consultant.ru/link/?req=doc&amp;base=LAW&amp;n=143660&amp;date=16.01.2026&amp;dst=100035&amp;field=134" TargetMode="External"/><Relationship Id="rId111" Type="http://schemas.openxmlformats.org/officeDocument/2006/relationships/hyperlink" Target="https://login.consultant.ru/link/?req=doc&amp;base=LAW&amp;n=502260&amp;date=16.01.2026&amp;dst=100046&amp;field=134" TargetMode="External"/><Relationship Id="rId15" Type="http://schemas.openxmlformats.org/officeDocument/2006/relationships/hyperlink" Target="https://login.consultant.ru/link/?req=doc&amp;base=LAW&amp;n=415769&amp;date=16.01.2026&amp;dst=100077&amp;field=134" TargetMode="External"/><Relationship Id="rId36" Type="http://schemas.openxmlformats.org/officeDocument/2006/relationships/hyperlink" Target="https://login.consultant.ru/link/?req=doc&amp;base=LAW&amp;n=450580&amp;date=16.01.2026&amp;dst=100013&amp;field=134" TargetMode="External"/><Relationship Id="rId57" Type="http://schemas.openxmlformats.org/officeDocument/2006/relationships/hyperlink" Target="https://login.consultant.ru/link/?req=doc&amp;base=LAW&amp;n=523937&amp;date=16.01.2026&amp;dst=100169&amp;field=134" TargetMode="External"/><Relationship Id="rId106" Type="http://schemas.openxmlformats.org/officeDocument/2006/relationships/hyperlink" Target="https://login.consultant.ru/link/?req=doc&amp;base=LAW&amp;n=521676&amp;date=16.01.2026&amp;dst=922&amp;field=134" TargetMode="External"/><Relationship Id="rId10" Type="http://schemas.openxmlformats.org/officeDocument/2006/relationships/hyperlink" Target="https://login.consultant.ru/link/?req=doc&amp;base=LAW&amp;n=478627&amp;date=16.01.2026&amp;dst=100102&amp;field=134" TargetMode="External"/><Relationship Id="rId31" Type="http://schemas.openxmlformats.org/officeDocument/2006/relationships/hyperlink" Target="https://login.consultant.ru/link/?req=doc&amp;base=LAW&amp;n=393702&amp;date=16.01.2026&amp;dst=100039&amp;field=134" TargetMode="External"/><Relationship Id="rId52" Type="http://schemas.openxmlformats.org/officeDocument/2006/relationships/hyperlink" Target="https://login.consultant.ru/link/?req=doc&amp;base=LAW&amp;n=87856&amp;date=16.01.2026&amp;dst=100019&amp;field=134" TargetMode="External"/><Relationship Id="rId73" Type="http://schemas.openxmlformats.org/officeDocument/2006/relationships/hyperlink" Target="https://login.consultant.ru/link/?req=doc&amp;base=LAW&amp;n=523306&amp;date=16.01.2026" TargetMode="External"/><Relationship Id="rId78" Type="http://schemas.openxmlformats.org/officeDocument/2006/relationships/hyperlink" Target="https://login.consultant.ru/link/?req=doc&amp;base=LAW&amp;n=523937&amp;date=16.01.2026&amp;dst=100170&amp;field=134" TargetMode="External"/><Relationship Id="rId94" Type="http://schemas.openxmlformats.org/officeDocument/2006/relationships/hyperlink" Target="https://login.consultant.ru/link/?req=doc&amp;base=LAW&amp;n=143660&amp;date=16.01.2026&amp;dst=100042&amp;field=134" TargetMode="External"/><Relationship Id="rId99" Type="http://schemas.openxmlformats.org/officeDocument/2006/relationships/hyperlink" Target="https://login.consultant.ru/link/?req=doc&amp;base=LAW&amp;n=523928&amp;date=16.01.2026&amp;dst=100103&amp;field=134" TargetMode="External"/><Relationship Id="rId101" Type="http://schemas.openxmlformats.org/officeDocument/2006/relationships/hyperlink" Target="https://login.consultant.ru/link/?req=doc&amp;base=LAW&amp;n=523937&amp;date=16.01.2026&amp;dst=100178&amp;field=134" TargetMode="External"/><Relationship Id="rId12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12494</Words>
  <Characters>71216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21.09.2009 N 1065
(ред. от 31.12.2025)
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</vt:lpstr>
    </vt:vector>
  </TitlesOfParts>
  <Company>КонсультантПлюс Версия 4025.00.30</Company>
  <LinksUpToDate>false</LinksUpToDate>
  <CharactersWithSpaces>83543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21.09.2009 N 1065
(ред. от 31.12.2025)
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
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</dc:title>
  <dc:creator>Носенко Галина</dc:creator>
  <cp:lastModifiedBy>Носенко Галина</cp:lastModifiedBy>
  <cp:revision>2</cp:revision>
  <dcterms:created xsi:type="dcterms:W3CDTF">2026-01-16T04:01:00Z</dcterms:created>
  <dcterms:modified xsi:type="dcterms:W3CDTF">2026-01-16T04:01:00Z</dcterms:modified>
</cp:coreProperties>
</file>