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490" w:rsidRDefault="00876490" w:rsidP="00876490">
      <w:pPr>
        <w:jc w:val="center"/>
        <w:rPr>
          <w:rStyle w:val="a3"/>
          <w:rFonts w:ascii="Times New Roman" w:hAnsi="Times New Roman" w:cs="Times New Roman"/>
          <w:b w:val="0"/>
          <w:color w:val="00206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002060"/>
          <w:sz w:val="24"/>
          <w:szCs w:val="24"/>
        </w:rPr>
        <w:t>УСЛОВИЯ</w:t>
      </w:r>
      <w:r w:rsidRPr="00876490">
        <w:rPr>
          <w:rStyle w:val="a3"/>
          <w:rFonts w:ascii="Times New Roman" w:hAnsi="Times New Roman" w:cs="Times New Roman"/>
          <w:b w:val="0"/>
          <w:color w:val="002060"/>
          <w:sz w:val="24"/>
          <w:szCs w:val="24"/>
        </w:rPr>
        <w:t xml:space="preserve"> </w:t>
      </w:r>
      <w:hyperlink r:id="rId4" w:tgtFrame="_blank" w:history="1">
        <w:r w:rsidRPr="00876490">
          <w:rPr>
            <w:rStyle w:val="a4"/>
            <w:rFonts w:ascii="Times New Roman" w:hAnsi="Times New Roman" w:cs="Times New Roman"/>
            <w:bCs/>
            <w:color w:val="002060"/>
            <w:sz w:val="24"/>
            <w:szCs w:val="24"/>
            <w:u w:val="none"/>
          </w:rPr>
          <w:t>ОХРАНЫ</w:t>
        </w:r>
      </w:hyperlink>
      <w:r w:rsidRPr="00876490">
        <w:rPr>
          <w:rStyle w:val="a3"/>
          <w:rFonts w:ascii="Times New Roman" w:hAnsi="Times New Roman" w:cs="Times New Roman"/>
          <w:b w:val="0"/>
          <w:color w:val="002060"/>
          <w:sz w:val="24"/>
          <w:szCs w:val="24"/>
        </w:rPr>
        <w:t xml:space="preserve"> ЗДОРОВЬЯ ОБУЧАЮЩИХСЯ, В ТОМ ЧИСЛЕ </w:t>
      </w:r>
    </w:p>
    <w:p w:rsidR="00876490" w:rsidRPr="00876490" w:rsidRDefault="00876490" w:rsidP="00876490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876490">
        <w:rPr>
          <w:rStyle w:val="a3"/>
          <w:rFonts w:ascii="Times New Roman" w:hAnsi="Times New Roman" w:cs="Times New Roman"/>
          <w:b w:val="0"/>
          <w:color w:val="002060"/>
          <w:sz w:val="24"/>
          <w:szCs w:val="24"/>
        </w:rPr>
        <w:t>ИНВАЛИДОВ И ЛИЦ С ОГРАНИЧЕННЫМИ ВОЗМОЖНОСТЯМИ ЗДОРОВЬЯ</w:t>
      </w:r>
      <w:r w:rsidRPr="00876490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B2415A" w:rsidRPr="00DA27DB" w:rsidRDefault="00876490" w:rsidP="00DA27DB">
      <w:pPr>
        <w:jc w:val="center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876490">
        <w:rPr>
          <w:rStyle w:val="a3"/>
          <w:rFonts w:ascii="Times New Roman" w:hAnsi="Times New Roman" w:cs="Times New Roman"/>
          <w:b w:val="0"/>
          <w:color w:val="002060"/>
          <w:sz w:val="24"/>
          <w:szCs w:val="24"/>
        </w:rPr>
        <w:t>В МАДОУ Д/С «СОЛНЕЧНЫЙ КРУГ»</w:t>
      </w:r>
    </w:p>
    <w:p w:rsidR="00C939F5" w:rsidRDefault="00DA27DB" w:rsidP="00C939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3">
        <w:rPr>
          <w:rFonts w:ascii="Times New Roman" w:hAnsi="Times New Roman" w:cs="Times New Roman"/>
          <w:sz w:val="24"/>
          <w:szCs w:val="24"/>
        </w:rPr>
        <w:t xml:space="preserve">Деятельность по сохранению здоровья детей </w:t>
      </w:r>
      <w:r w:rsidR="00B2415A" w:rsidRPr="007C48D3">
        <w:rPr>
          <w:rFonts w:ascii="Times New Roman" w:hAnsi="Times New Roman" w:cs="Times New Roman"/>
          <w:sz w:val="24"/>
          <w:szCs w:val="24"/>
        </w:rPr>
        <w:t xml:space="preserve">осуществляется медицинскими работниками ГБУЗ СО ДГБ г. Нижний Тагил, которые организуют оздоровительно-профилактическую деятельность, на основании заключённого договора </w:t>
      </w:r>
      <w:r w:rsidR="00B2415A" w:rsidRPr="007C48D3">
        <w:rPr>
          <w:rFonts w:ascii="Times New Roman" w:hAnsi="Times New Roman" w:cs="Times New Roman"/>
          <w:i/>
          <w:sz w:val="24"/>
          <w:szCs w:val="24"/>
        </w:rPr>
        <w:t>«Об организации медицинского обслуживания воспитанников</w:t>
      </w:r>
      <w:r w:rsidR="00B2415A" w:rsidRPr="007C48D3">
        <w:rPr>
          <w:rFonts w:ascii="Times New Roman" w:hAnsi="Times New Roman" w:cs="Times New Roman"/>
          <w:sz w:val="24"/>
          <w:szCs w:val="24"/>
        </w:rPr>
        <w:t>»</w:t>
      </w:r>
      <w:r w:rsidRPr="007C48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627B" w:rsidRDefault="00C939F5" w:rsidP="00C939F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939F5">
        <w:rPr>
          <w:rFonts w:ascii="Times New Roman" w:hAnsi="Times New Roman" w:cs="Times New Roman"/>
          <w:iCs/>
          <w:sz w:val="24"/>
          <w:szCs w:val="24"/>
        </w:rPr>
        <w:t xml:space="preserve">Процесс </w:t>
      </w:r>
      <w:r>
        <w:rPr>
          <w:rFonts w:ascii="Times New Roman" w:hAnsi="Times New Roman" w:cs="Times New Roman"/>
          <w:iCs/>
          <w:sz w:val="24"/>
          <w:szCs w:val="24"/>
        </w:rPr>
        <w:t xml:space="preserve">охраны здоровья </w:t>
      </w:r>
      <w:r w:rsidRPr="00C939F5">
        <w:rPr>
          <w:rFonts w:ascii="Times New Roman" w:hAnsi="Times New Roman" w:cs="Times New Roman"/>
          <w:iCs/>
          <w:sz w:val="24"/>
          <w:szCs w:val="24"/>
        </w:rPr>
        <w:t xml:space="preserve">детей в детских садах организован в соответствии с </w:t>
      </w:r>
      <w:r>
        <w:rPr>
          <w:rFonts w:ascii="Times New Roman" w:hAnsi="Times New Roman" w:cs="Times New Roman"/>
          <w:iCs/>
          <w:sz w:val="24"/>
          <w:szCs w:val="24"/>
        </w:rPr>
        <w:t>Основными</w:t>
      </w:r>
      <w:r w:rsidRPr="00C939F5">
        <w:rPr>
          <w:rFonts w:ascii="Times New Roman" w:hAnsi="Times New Roman" w:cs="Times New Roman"/>
          <w:iCs/>
          <w:sz w:val="24"/>
          <w:szCs w:val="24"/>
        </w:rPr>
        <w:t xml:space="preserve"> требования</w:t>
      </w:r>
      <w:r>
        <w:rPr>
          <w:rFonts w:ascii="Times New Roman" w:hAnsi="Times New Roman" w:cs="Times New Roman"/>
          <w:iCs/>
          <w:sz w:val="24"/>
          <w:szCs w:val="24"/>
        </w:rPr>
        <w:t>ми</w:t>
      </w:r>
      <w:r w:rsidRPr="00C939F5">
        <w:rPr>
          <w:rFonts w:ascii="Times New Roman" w:hAnsi="Times New Roman" w:cs="Times New Roman"/>
          <w:iCs/>
          <w:sz w:val="24"/>
          <w:szCs w:val="24"/>
        </w:rPr>
        <w:t xml:space="preserve"> к организации медицинского обслуживания воспитанников регламентированы СП 2.4.3648-20 «</w:t>
      </w:r>
      <w:r w:rsidRPr="00C939F5">
        <w:rPr>
          <w:rFonts w:ascii="Times New Roman" w:hAnsi="Times New Roman" w:cs="Times New Roman"/>
          <w:bCs/>
          <w:iCs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Pr="00C939F5">
        <w:rPr>
          <w:rFonts w:ascii="Times New Roman" w:hAnsi="Times New Roman" w:cs="Times New Roman"/>
          <w:iCs/>
          <w:sz w:val="24"/>
          <w:szCs w:val="24"/>
        </w:rPr>
        <w:t xml:space="preserve">», </w:t>
      </w:r>
      <w:r>
        <w:rPr>
          <w:rFonts w:ascii="Times New Roman" w:hAnsi="Times New Roman" w:cs="Times New Roman"/>
          <w:iCs/>
          <w:sz w:val="24"/>
          <w:szCs w:val="24"/>
        </w:rPr>
        <w:t xml:space="preserve">основной </w:t>
      </w:r>
      <w:r w:rsidRPr="00C939F5">
        <w:rPr>
          <w:rFonts w:ascii="Times New Roman" w:hAnsi="Times New Roman" w:cs="Times New Roman"/>
          <w:iCs/>
          <w:sz w:val="24"/>
          <w:szCs w:val="24"/>
        </w:rPr>
        <w:t>образовательной программой ДОО, позволяет учитывать особенности здоровья, возможности воспитанников различных категорий</w:t>
      </w:r>
      <w:r w:rsidR="00A25AE5">
        <w:rPr>
          <w:rFonts w:ascii="Times New Roman" w:hAnsi="Times New Roman" w:cs="Times New Roman"/>
          <w:iCs/>
          <w:sz w:val="24"/>
          <w:szCs w:val="24"/>
        </w:rPr>
        <w:t>.</w:t>
      </w:r>
    </w:p>
    <w:p w:rsidR="00A25AE5" w:rsidRPr="00A25AE5" w:rsidRDefault="00A25AE5" w:rsidP="00C939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AE5">
        <w:rPr>
          <w:rFonts w:ascii="Times New Roman" w:hAnsi="Times New Roman" w:cs="Times New Roman"/>
          <w:sz w:val="24"/>
          <w:szCs w:val="24"/>
        </w:rPr>
        <w:t> </w:t>
      </w:r>
      <w:r w:rsidRPr="00A25AE5">
        <w:rPr>
          <w:rFonts w:ascii="Times New Roman" w:hAnsi="Times New Roman" w:cs="Times New Roman"/>
          <w:iCs/>
          <w:sz w:val="24"/>
          <w:szCs w:val="24"/>
        </w:rPr>
        <w:t>Инклюзивное образование позволяет инвалидам и лицам с ограниченными возможностями здоровья (ОВЗ) быть полноправными участниками образовательного процесса.</w:t>
      </w:r>
    </w:p>
    <w:p w:rsidR="0053627B" w:rsidRPr="007C48D3" w:rsidRDefault="0053627B" w:rsidP="00536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27B">
        <w:rPr>
          <w:rFonts w:ascii="Times New Roman" w:hAnsi="Times New Roman" w:cs="Times New Roman"/>
          <w:iCs/>
          <w:sz w:val="24"/>
          <w:szCs w:val="24"/>
        </w:rPr>
        <w:t>В каждом детском саду имеются медицинские блоки, которые имею лицензию. Оснащение их позволяет качественно решать задачи медицинского обслуживания детей, шт</w:t>
      </w:r>
      <w:r w:rsidRPr="0053627B">
        <w:rPr>
          <w:rFonts w:ascii="Times New Roman" w:hAnsi="Times New Roman" w:cs="Times New Roman"/>
          <w:sz w:val="24"/>
          <w:szCs w:val="24"/>
        </w:rPr>
        <w:t>ат </w:t>
      </w:r>
      <w:r w:rsidRPr="0053627B">
        <w:rPr>
          <w:rFonts w:ascii="Times New Roman" w:hAnsi="Times New Roman" w:cs="Times New Roman"/>
          <w:iCs/>
          <w:sz w:val="24"/>
          <w:szCs w:val="24"/>
        </w:rPr>
        <w:t>медицинских работников укомплектован в соответствии с нормативами.</w:t>
      </w:r>
    </w:p>
    <w:p w:rsidR="00DA27DB" w:rsidRDefault="0053627B" w:rsidP="007C4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работники п</w:t>
      </w:r>
      <w:r w:rsidR="00DA27DB" w:rsidRPr="007C48D3">
        <w:rPr>
          <w:rFonts w:ascii="Times New Roman" w:hAnsi="Times New Roman" w:cs="Times New Roman"/>
          <w:sz w:val="24"/>
          <w:szCs w:val="24"/>
        </w:rPr>
        <w:t>роводят медицинский контроль за санитарно-гигиеническим состоянием помещений и организацией физкультурно-оздоровительной работы, ведут журнал учета здоровья детей, анализируя заболеваемость и ее причины, формирует и пополняет информационный банк данных о состоянии здоровья детей в учреждении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27DB" w:rsidRPr="007C48D3" w:rsidRDefault="0053627B" w:rsidP="007C4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и педагогические</w:t>
      </w:r>
      <w:r w:rsidRPr="007C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работниками </w:t>
      </w:r>
      <w:r w:rsidR="00DA27DB" w:rsidRPr="007C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МАДОУ д/с «Солнечный круг»</w:t>
      </w:r>
      <w:r w:rsidR="00DA27DB" w:rsidRPr="007C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наряду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медицинскими работниками </w:t>
      </w:r>
      <w:r w:rsidRPr="007C4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</w:t>
      </w:r>
      <w:r w:rsidR="00DA27DB" w:rsidRPr="007C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проведение лечебно-профилактических мероприятий, соблюдение санитарно-гигиенических норм, режима и качества питания воспитанников. </w:t>
      </w:r>
    </w:p>
    <w:p w:rsidR="00B2415A" w:rsidRPr="00B2415A" w:rsidRDefault="00B2415A" w:rsidP="00C939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2415A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жизни и здоровья воспитанников включает в себя:</w:t>
      </w:r>
    </w:p>
    <w:p w:rsidR="00B2415A" w:rsidRPr="00B2415A" w:rsidRDefault="00B2415A" w:rsidP="007C4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15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первичной медико-санитарной помощи в порядке, установленном законодательством в сфере охраны здоровья;</w:t>
      </w:r>
    </w:p>
    <w:p w:rsidR="00B2415A" w:rsidRPr="00B2415A" w:rsidRDefault="00B2415A" w:rsidP="007C4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15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питания воспитанников;</w:t>
      </w:r>
    </w:p>
    <w:p w:rsidR="00B2415A" w:rsidRPr="00B2415A" w:rsidRDefault="00B2415A" w:rsidP="007C4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определение оптимальной учебной, </w:t>
      </w:r>
      <w:proofErr w:type="spellStart"/>
      <w:r w:rsidRPr="00B2415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B24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нагрузки, режима дня;</w:t>
      </w:r>
    </w:p>
    <w:p w:rsidR="00B2415A" w:rsidRPr="00B2415A" w:rsidRDefault="00B2415A" w:rsidP="007C4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1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пропаганду и обучение навыкам здорового образа жизни, требованиям охраны труда;</w:t>
      </w:r>
    </w:p>
    <w:p w:rsidR="00B2415A" w:rsidRPr="00B2415A" w:rsidRDefault="00B2415A" w:rsidP="007C4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15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и создание условий для профилактики заболеваний, и оздоровления воспитанников, для занятия ими физической культурой и спортом;</w:t>
      </w:r>
    </w:p>
    <w:p w:rsidR="00B2415A" w:rsidRPr="00B2415A" w:rsidRDefault="00B2415A" w:rsidP="007C4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1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воспитанниками в соответствии с законодательством Российской Федерации периодических медицинских осмотров и диспансеризации;</w:t>
      </w:r>
    </w:p>
    <w:p w:rsidR="00B2415A" w:rsidRPr="00B2415A" w:rsidRDefault="00B2415A" w:rsidP="007C4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15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безопасности воспитанников во время пребывания в</w:t>
      </w:r>
      <w:r w:rsidR="00DA27DB" w:rsidRPr="007C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детском саду;</w:t>
      </w:r>
    </w:p>
    <w:p w:rsidR="00B2415A" w:rsidRPr="00B2415A" w:rsidRDefault="00B2415A" w:rsidP="007C4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1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профилактику несчастных случаев с воспитанниками во время пребывания в</w:t>
      </w:r>
      <w:r w:rsidR="00DA27DB" w:rsidRPr="007C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детском саду</w:t>
      </w:r>
      <w:r w:rsidRPr="00B241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415A" w:rsidRPr="007C48D3" w:rsidRDefault="00B2415A" w:rsidP="007C48D3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2060"/>
          <w:sz w:val="24"/>
          <w:szCs w:val="24"/>
        </w:rPr>
      </w:pPr>
      <w:r w:rsidRPr="007C4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санитарно-противоэпидемических и профилактических мероприятий.</w:t>
      </w:r>
    </w:p>
    <w:p w:rsidR="00DA27DB" w:rsidRPr="007C48D3" w:rsidRDefault="00DA27DB" w:rsidP="007C48D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48D3">
        <w:rPr>
          <w:rFonts w:ascii="Times New Roman" w:hAnsi="Times New Roman" w:cs="Times New Roman"/>
          <w:bCs/>
          <w:sz w:val="24"/>
          <w:szCs w:val="24"/>
        </w:rPr>
        <w:t xml:space="preserve">МАДОУ д/с «Солнечный </w:t>
      </w:r>
      <w:r w:rsidR="007C48D3" w:rsidRPr="007C48D3">
        <w:rPr>
          <w:rFonts w:ascii="Times New Roman" w:hAnsi="Times New Roman" w:cs="Times New Roman"/>
          <w:bCs/>
          <w:sz w:val="24"/>
          <w:szCs w:val="24"/>
        </w:rPr>
        <w:t>круг»</w:t>
      </w:r>
      <w:r w:rsidR="007C48D3" w:rsidRPr="007C48D3">
        <w:rPr>
          <w:rFonts w:ascii="Times New Roman" w:hAnsi="Times New Roman" w:cs="Times New Roman"/>
          <w:sz w:val="24"/>
          <w:szCs w:val="24"/>
        </w:rPr>
        <w:t xml:space="preserve"> организует</w:t>
      </w:r>
      <w:r w:rsidRPr="007C48D3">
        <w:rPr>
          <w:rFonts w:ascii="Times New Roman" w:hAnsi="Times New Roman" w:cs="Times New Roman"/>
          <w:sz w:val="24"/>
          <w:szCs w:val="24"/>
        </w:rPr>
        <w:t xml:space="preserve"> питание воспитанников </w:t>
      </w:r>
      <w:r w:rsidRPr="007C48D3">
        <w:rPr>
          <w:rFonts w:ascii="Times New Roman" w:hAnsi="Times New Roman" w:cs="Times New Roman"/>
          <w:i/>
          <w:sz w:val="24"/>
          <w:szCs w:val="24"/>
        </w:rPr>
        <w:t xml:space="preserve">согласно договору, на оказание услуги по организации питания воспитанников между ДОО и Обществом с ограниченной ответственностью «Комбинат общественного питания» </w:t>
      </w:r>
    </w:p>
    <w:p w:rsidR="00DA27DB" w:rsidRPr="007C48D3" w:rsidRDefault="00DA27DB" w:rsidP="007C4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3">
        <w:rPr>
          <w:rFonts w:ascii="Times New Roman" w:hAnsi="Times New Roman" w:cs="Times New Roman"/>
          <w:sz w:val="24"/>
          <w:szCs w:val="24"/>
        </w:rPr>
        <w:t xml:space="preserve"> В детских садах</w:t>
      </w:r>
      <w:r w:rsidR="007C48D3" w:rsidRPr="007C48D3">
        <w:rPr>
          <w:rFonts w:ascii="Times New Roman" w:hAnsi="Times New Roman" w:cs="Times New Roman"/>
          <w:bCs/>
          <w:sz w:val="24"/>
          <w:szCs w:val="24"/>
        </w:rPr>
        <w:t xml:space="preserve"> МАДОУ д/с «Солнечный круг»</w:t>
      </w:r>
      <w:r w:rsidR="007C48D3" w:rsidRPr="007C48D3">
        <w:rPr>
          <w:rFonts w:ascii="Times New Roman" w:hAnsi="Times New Roman" w:cs="Times New Roman"/>
          <w:sz w:val="24"/>
          <w:szCs w:val="24"/>
        </w:rPr>
        <w:t xml:space="preserve"> установлен:</w:t>
      </w:r>
    </w:p>
    <w:p w:rsidR="00876490" w:rsidRPr="007C48D3" w:rsidRDefault="00DA27DB" w:rsidP="007C48D3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2060"/>
          <w:sz w:val="24"/>
          <w:szCs w:val="24"/>
        </w:rPr>
      </w:pPr>
      <w:r w:rsidRPr="007C48D3">
        <w:rPr>
          <w:rFonts w:ascii="Times New Roman" w:hAnsi="Times New Roman" w:cs="Times New Roman"/>
          <w:sz w:val="24"/>
          <w:szCs w:val="24"/>
        </w:rPr>
        <w:t>-  режим и кратность питания в соответствии с длительностью пребывания воспитанников -  12 часов.</w:t>
      </w:r>
    </w:p>
    <w:p w:rsidR="00876490" w:rsidRPr="007C48D3" w:rsidRDefault="00DA27DB" w:rsidP="007C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</w:t>
      </w:r>
    </w:p>
    <w:p w:rsidR="00DA27DB" w:rsidRPr="007C48D3" w:rsidRDefault="00DA27DB" w:rsidP="007C48D3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7C4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Режим скорректирован с учетом </w:t>
      </w:r>
      <w:r w:rsidR="007C48D3" w:rsidRPr="007C4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детского сада,</w:t>
      </w:r>
      <w:r w:rsidRPr="007C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контингента воспитанников и их индивидуальных особенностей, климата и времени года в соответствии с СП 2.4.3648-20</w:t>
      </w:r>
      <w:r w:rsidRPr="007C48D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"Санитарно-эпидемиологические требования к организациям воспитания и обучения, отдыха и оздоровления детей и молодежи"</w:t>
      </w:r>
      <w:r w:rsidR="007C48D3" w:rsidRPr="007C48D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</w:t>
      </w:r>
    </w:p>
    <w:p w:rsidR="007C48D3" w:rsidRPr="007C48D3" w:rsidRDefault="007C48D3" w:rsidP="007C48D3">
      <w:pPr>
        <w:spacing w:after="0" w:line="240" w:lineRule="auto"/>
        <w:ind w:firstLine="708"/>
        <w:rPr>
          <w:rStyle w:val="a5"/>
          <w:rFonts w:ascii="Times New Roman" w:hAnsi="Times New Roman" w:cs="Times New Roman"/>
          <w:i w:val="0"/>
          <w:color w:val="002060"/>
          <w:sz w:val="24"/>
          <w:szCs w:val="24"/>
          <w:bdr w:val="none" w:sz="0" w:space="0" w:color="auto" w:frame="1"/>
        </w:rPr>
      </w:pPr>
      <w:r w:rsidRPr="007C48D3">
        <w:rPr>
          <w:rStyle w:val="a5"/>
          <w:rFonts w:ascii="Times New Roman" w:hAnsi="Times New Roman" w:cs="Times New Roman"/>
          <w:i w:val="0"/>
          <w:color w:val="292929"/>
          <w:sz w:val="24"/>
          <w:szCs w:val="24"/>
          <w:bdr w:val="none" w:sz="0" w:space="0" w:color="auto" w:frame="1"/>
        </w:rPr>
        <w:t xml:space="preserve">В МАДОУ д/с </w:t>
      </w:r>
      <w:r w:rsidRPr="007C48D3">
        <w:rPr>
          <w:rFonts w:ascii="Times New Roman" w:hAnsi="Times New Roman" w:cs="Times New Roman"/>
          <w:bCs/>
          <w:iCs/>
          <w:color w:val="292929"/>
          <w:sz w:val="24"/>
          <w:szCs w:val="24"/>
          <w:bdr w:val="none" w:sz="0" w:space="0" w:color="auto" w:frame="1"/>
        </w:rPr>
        <w:t>«Солнечный круг»</w:t>
      </w:r>
      <w:r w:rsidRPr="007C48D3">
        <w:rPr>
          <w:rFonts w:ascii="Times New Roman" w:hAnsi="Times New Roman" w:cs="Times New Roman"/>
          <w:iCs/>
          <w:color w:val="292929"/>
          <w:sz w:val="24"/>
          <w:szCs w:val="24"/>
          <w:bdr w:val="none" w:sz="0" w:space="0" w:color="auto" w:frame="1"/>
        </w:rPr>
        <w:t xml:space="preserve"> </w:t>
      </w:r>
      <w:r w:rsidRPr="007C48D3">
        <w:rPr>
          <w:rStyle w:val="a5"/>
          <w:rFonts w:ascii="Times New Roman" w:hAnsi="Times New Roman" w:cs="Times New Roman"/>
          <w:i w:val="0"/>
          <w:color w:val="292929"/>
          <w:sz w:val="24"/>
          <w:szCs w:val="24"/>
          <w:bdr w:val="none" w:sz="0" w:space="0" w:color="auto" w:frame="1"/>
        </w:rPr>
        <w:t xml:space="preserve">отработана система работы по охране труда и </w:t>
      </w:r>
      <w:r w:rsidRPr="0053627B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обеспечению безопасных условий для жизни и здоровья воспитанников, в том числе детей инвалидов и лиц с ограниченным</w:t>
      </w:r>
      <w:r w:rsidR="0053627B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и возможностями здоровья (ОВЗ).</w:t>
      </w:r>
    </w:p>
    <w:p w:rsidR="007C48D3" w:rsidRPr="0053627B" w:rsidRDefault="007C48D3" w:rsidP="007C48D3">
      <w:pPr>
        <w:spacing w:after="0" w:line="240" w:lineRule="auto"/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53627B">
        <w:rPr>
          <w:rFonts w:ascii="Times New Roman" w:hAnsi="Times New Roman" w:cs="Times New Roman"/>
          <w:iCs/>
          <w:sz w:val="24"/>
          <w:szCs w:val="24"/>
        </w:rPr>
        <w:t>Безопасность образовательного процесса обеспечивается благодаря безопасной среде: мебель закреплена, отсутствуют ядовитые и колючие растения, оборудованы помещения с соблюдением мер противопожарной безопасности; подобранная по росту детей мебель соответствует маркировке, освещенность помещений соответствует требованиям.</w:t>
      </w:r>
    </w:p>
    <w:p w:rsidR="007C48D3" w:rsidRPr="0053627B" w:rsidRDefault="007C48D3" w:rsidP="007C48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3627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Все детские сады объединения подключены на пульт центральной охраны «кнопки тревожной сигнализации», установлены камеры видеонаблюдения. Установлены камеры видеонаблюдения в детских садах объединения. </w:t>
      </w:r>
    </w:p>
    <w:p w:rsidR="00A25AE5" w:rsidRDefault="007C48D3" w:rsidP="007C48D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627B">
        <w:rPr>
          <w:rFonts w:ascii="Times New Roman" w:hAnsi="Times New Roman" w:cs="Times New Roman"/>
          <w:iCs/>
          <w:sz w:val="24"/>
          <w:szCs w:val="24"/>
        </w:rPr>
        <w:t>  В детских садах имеются первичные средства пожаротушения в полном объеме. Работает голосовое оповещение при пожаре, имеется автоматическая пожарная сигнализация</w:t>
      </w:r>
      <w:r w:rsidR="0053627B" w:rsidRPr="0053627B">
        <w:rPr>
          <w:rFonts w:ascii="Times New Roman" w:hAnsi="Times New Roman" w:cs="Times New Roman"/>
          <w:iCs/>
          <w:sz w:val="24"/>
          <w:szCs w:val="24"/>
        </w:rPr>
        <w:t>.</w:t>
      </w:r>
      <w:r w:rsidR="00A25AE5" w:rsidRPr="00A25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C48D3" w:rsidRPr="00A25AE5" w:rsidRDefault="00A25AE5" w:rsidP="007C48D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5AE5">
        <w:rPr>
          <w:rFonts w:ascii="Times New Roman" w:hAnsi="Times New Roman" w:cs="Times New Roman"/>
          <w:iCs/>
          <w:sz w:val="24"/>
          <w:szCs w:val="24"/>
        </w:rPr>
        <w:t xml:space="preserve">По результатам проверок управления </w:t>
      </w:r>
      <w:proofErr w:type="spellStart"/>
      <w:r w:rsidRPr="00A25AE5">
        <w:rPr>
          <w:rFonts w:ascii="Times New Roman" w:hAnsi="Times New Roman" w:cs="Times New Roman"/>
          <w:iCs/>
          <w:sz w:val="24"/>
          <w:szCs w:val="24"/>
        </w:rPr>
        <w:t>Роспотребнадзора</w:t>
      </w:r>
      <w:proofErr w:type="spellEnd"/>
      <w:r w:rsidRPr="00A25AE5">
        <w:rPr>
          <w:rFonts w:ascii="Times New Roman" w:hAnsi="Times New Roman" w:cs="Times New Roman"/>
          <w:iCs/>
          <w:sz w:val="24"/>
          <w:szCs w:val="24"/>
        </w:rPr>
        <w:t>, Инспекции государственного пожарного надзора предписания отсутствуют, в детских садах объединения созданы все необходимые условия для воспитанников, соблюдаются нормы</w:t>
      </w:r>
    </w:p>
    <w:p w:rsidR="007C48D3" w:rsidRPr="007C48D3" w:rsidRDefault="007C48D3">
      <w:pPr>
        <w:spacing w:after="0" w:line="240" w:lineRule="auto"/>
        <w:ind w:firstLine="708"/>
        <w:rPr>
          <w:rFonts w:ascii="Times New Roman" w:hAnsi="Times New Roman" w:cs="Times New Roman"/>
          <w:color w:val="002060"/>
          <w:sz w:val="24"/>
          <w:szCs w:val="24"/>
        </w:rPr>
      </w:pPr>
      <w:bookmarkStart w:id="0" w:name="_GoBack"/>
      <w:bookmarkEnd w:id="0"/>
    </w:p>
    <w:sectPr w:rsidR="007C48D3" w:rsidRPr="007C4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0"/>
    <w:rsid w:val="001E2EF2"/>
    <w:rsid w:val="0053627B"/>
    <w:rsid w:val="007C48D3"/>
    <w:rsid w:val="00876490"/>
    <w:rsid w:val="00A25AE5"/>
    <w:rsid w:val="00B2415A"/>
    <w:rsid w:val="00C939F5"/>
    <w:rsid w:val="00DA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1C044-CA0C-4E08-9A31-5F509451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6490"/>
    <w:rPr>
      <w:b/>
      <w:bCs/>
    </w:rPr>
  </w:style>
  <w:style w:type="character" w:styleId="a4">
    <w:name w:val="Hyperlink"/>
    <w:basedOn w:val="a0"/>
    <w:uiPriority w:val="99"/>
    <w:semiHidden/>
    <w:unhideWhenUsed/>
    <w:rsid w:val="00876490"/>
    <w:rPr>
      <w:color w:val="0000FF"/>
      <w:u w:val="single"/>
    </w:rPr>
  </w:style>
  <w:style w:type="character" w:styleId="a5">
    <w:name w:val="Emphasis"/>
    <w:basedOn w:val="a0"/>
    <w:uiPriority w:val="20"/>
    <w:qFormat/>
    <w:rsid w:val="007C48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--etbfqfdobeb2aeyk9c9c.xn--p1ai/wp-content/uploads/2018/03/converted_file_1f71826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2022-07-12T18:38:00Z</dcterms:created>
  <dcterms:modified xsi:type="dcterms:W3CDTF">2022-07-12T19:32:00Z</dcterms:modified>
</cp:coreProperties>
</file>