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62" w:rsidRPr="00294B67" w:rsidRDefault="00136C62" w:rsidP="00136C62">
      <w:pPr>
        <w:spacing w:after="0" w:line="240" w:lineRule="auto"/>
        <w:rPr>
          <w:rFonts w:ascii="Times New Roman" w:hAnsi="Times New Roman" w:cs="Times New Roman"/>
          <w:b/>
        </w:rPr>
      </w:pPr>
    </w:p>
    <w:p w:rsidR="008579C4" w:rsidRPr="00294B67" w:rsidRDefault="00B94745" w:rsidP="00294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B67">
        <w:rPr>
          <w:rFonts w:ascii="Times New Roman" w:hAnsi="Times New Roman" w:cs="Times New Roman"/>
          <w:b/>
          <w:sz w:val="28"/>
          <w:szCs w:val="28"/>
        </w:rPr>
        <w:t>О</w:t>
      </w:r>
      <w:r w:rsidR="002E3855" w:rsidRPr="00294B67">
        <w:rPr>
          <w:rFonts w:ascii="Times New Roman" w:hAnsi="Times New Roman" w:cs="Times New Roman"/>
          <w:b/>
          <w:sz w:val="28"/>
          <w:szCs w:val="28"/>
        </w:rPr>
        <w:t>тчет об исполнении</w:t>
      </w:r>
      <w:r w:rsidR="00294B67" w:rsidRPr="0029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9C4" w:rsidRPr="00294B6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8579C4" w:rsidRPr="00294B67" w:rsidRDefault="008579C4" w:rsidP="00294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B67">
        <w:rPr>
          <w:rFonts w:ascii="Times New Roman" w:hAnsi="Times New Roman" w:cs="Times New Roman"/>
          <w:b/>
          <w:sz w:val="28"/>
          <w:szCs w:val="28"/>
        </w:rPr>
        <w:t xml:space="preserve">"Поддержка субъектов </w:t>
      </w:r>
      <w:proofErr w:type="gramStart"/>
      <w:r w:rsidRPr="00294B67">
        <w:rPr>
          <w:rFonts w:ascii="Times New Roman" w:hAnsi="Times New Roman" w:cs="Times New Roman"/>
          <w:b/>
          <w:sz w:val="28"/>
          <w:szCs w:val="28"/>
        </w:rPr>
        <w:t>малого  и</w:t>
      </w:r>
      <w:proofErr w:type="gramEnd"/>
      <w:r w:rsidR="00294B67" w:rsidRPr="0029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B67">
        <w:rPr>
          <w:rFonts w:ascii="Times New Roman" w:hAnsi="Times New Roman" w:cs="Times New Roman"/>
          <w:b/>
          <w:sz w:val="28"/>
          <w:szCs w:val="28"/>
        </w:rPr>
        <w:t>среднего  предпринимательства</w:t>
      </w:r>
    </w:p>
    <w:p w:rsidR="00294B67" w:rsidRPr="00294B67" w:rsidRDefault="008579C4" w:rsidP="00294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B67">
        <w:rPr>
          <w:rFonts w:ascii="Times New Roman" w:hAnsi="Times New Roman" w:cs="Times New Roman"/>
          <w:b/>
          <w:sz w:val="28"/>
          <w:szCs w:val="28"/>
        </w:rPr>
        <w:t xml:space="preserve">в Новопашковском сельском </w:t>
      </w:r>
      <w:proofErr w:type="gramStart"/>
      <w:r w:rsidRPr="00294B67">
        <w:rPr>
          <w:rFonts w:ascii="Times New Roman" w:hAnsi="Times New Roman" w:cs="Times New Roman"/>
          <w:b/>
          <w:sz w:val="28"/>
          <w:szCs w:val="28"/>
        </w:rPr>
        <w:t>поселении</w:t>
      </w:r>
      <w:r w:rsidR="00294B67" w:rsidRPr="00294B6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94B67">
        <w:rPr>
          <w:rFonts w:ascii="Times New Roman" w:hAnsi="Times New Roman" w:cs="Times New Roman"/>
          <w:b/>
          <w:sz w:val="28"/>
          <w:szCs w:val="28"/>
        </w:rPr>
        <w:t>Крыловского</w:t>
      </w:r>
      <w:proofErr w:type="gramEnd"/>
      <w:r w:rsidRPr="00294B67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136C62" w:rsidRPr="00294B67" w:rsidRDefault="003811DF" w:rsidP="00294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2019-2021</w:t>
      </w:r>
      <w:r w:rsidR="008579C4" w:rsidRPr="00294B67">
        <w:rPr>
          <w:rFonts w:ascii="Times New Roman" w:hAnsi="Times New Roman" w:cs="Times New Roman"/>
          <w:b/>
          <w:sz w:val="28"/>
          <w:szCs w:val="28"/>
        </w:rPr>
        <w:t xml:space="preserve"> годы"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3362A5">
        <w:rPr>
          <w:rFonts w:ascii="Times New Roman" w:hAnsi="Times New Roman" w:cs="Times New Roman"/>
          <w:b/>
          <w:sz w:val="28"/>
          <w:szCs w:val="28"/>
        </w:rPr>
        <w:t>20</w:t>
      </w:r>
      <w:r w:rsidR="00294B67" w:rsidRPr="00294B6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36C62" w:rsidRPr="00136C62" w:rsidRDefault="00136C62" w:rsidP="0013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C62" w:rsidRPr="00136C62" w:rsidRDefault="00136C62" w:rsidP="00F16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88B" w:rsidRPr="000F788B" w:rsidRDefault="00136C62" w:rsidP="00857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9C4">
        <w:rPr>
          <w:rFonts w:ascii="Times New Roman" w:hAnsi="Times New Roman" w:cs="Times New Roman"/>
          <w:sz w:val="28"/>
          <w:szCs w:val="28"/>
        </w:rPr>
        <w:t xml:space="preserve">    </w:t>
      </w:r>
      <w:r w:rsidR="00121AE1" w:rsidRPr="008579C4">
        <w:rPr>
          <w:rFonts w:ascii="Times New Roman" w:hAnsi="Times New Roman" w:cs="Times New Roman"/>
          <w:sz w:val="28"/>
          <w:szCs w:val="28"/>
        </w:rPr>
        <w:t xml:space="preserve">     </w:t>
      </w:r>
      <w:r w:rsidRPr="008579C4">
        <w:rPr>
          <w:rFonts w:ascii="Times New Roman" w:hAnsi="Times New Roman" w:cs="Times New Roman"/>
          <w:sz w:val="28"/>
          <w:szCs w:val="28"/>
        </w:rPr>
        <w:t xml:space="preserve"> </w:t>
      </w:r>
      <w:r w:rsidR="00121AE1" w:rsidRPr="008579C4">
        <w:rPr>
          <w:rFonts w:ascii="Times New Roman" w:hAnsi="Times New Roman" w:cs="Times New Roman"/>
          <w:sz w:val="28"/>
          <w:szCs w:val="28"/>
        </w:rPr>
        <w:t>В целях создания благоприятных условий для развития и поддержки малого и среднего предпринимательства в Новопашковском сельском поселении принят</w:t>
      </w:r>
      <w:r w:rsidR="008579C4">
        <w:rPr>
          <w:rFonts w:ascii="Times New Roman" w:hAnsi="Times New Roman" w:cs="Times New Roman"/>
          <w:sz w:val="28"/>
          <w:szCs w:val="28"/>
        </w:rPr>
        <w:t>о</w:t>
      </w:r>
      <w:r w:rsidR="00121AE1" w:rsidRPr="008579C4">
        <w:rPr>
          <w:rFonts w:ascii="Times New Roman" w:hAnsi="Times New Roman" w:cs="Times New Roman"/>
          <w:sz w:val="28"/>
          <w:szCs w:val="28"/>
        </w:rPr>
        <w:t xml:space="preserve"> </w:t>
      </w:r>
      <w:r w:rsidR="007D41CD" w:rsidRPr="008579C4">
        <w:rPr>
          <w:rFonts w:ascii="Times New Roman" w:hAnsi="Times New Roman" w:cs="Times New Roman"/>
          <w:sz w:val="28"/>
          <w:szCs w:val="28"/>
        </w:rPr>
        <w:t>постановлени</w:t>
      </w:r>
      <w:r w:rsidR="008579C4">
        <w:rPr>
          <w:rFonts w:ascii="Times New Roman" w:hAnsi="Times New Roman" w:cs="Times New Roman"/>
          <w:sz w:val="28"/>
          <w:szCs w:val="28"/>
        </w:rPr>
        <w:t>е</w:t>
      </w:r>
      <w:r w:rsidR="007D41CD" w:rsidRPr="008579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1CD" w:rsidRPr="008579C4">
        <w:rPr>
          <w:rFonts w:ascii="Times New Roman" w:hAnsi="Times New Roman" w:cs="Times New Roman"/>
          <w:sz w:val="28"/>
          <w:szCs w:val="28"/>
        </w:rPr>
        <w:t>администрации  Новопашковского</w:t>
      </w:r>
      <w:proofErr w:type="gramEnd"/>
      <w:r w:rsidR="007D41CD" w:rsidRPr="008579C4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</w:t>
      </w:r>
      <w:r w:rsidR="008579C4">
        <w:rPr>
          <w:rFonts w:ascii="Times New Roman" w:hAnsi="Times New Roman" w:cs="Times New Roman"/>
          <w:sz w:val="28"/>
          <w:szCs w:val="28"/>
        </w:rPr>
        <w:t xml:space="preserve">  </w:t>
      </w:r>
      <w:r w:rsidR="003811DF">
        <w:rPr>
          <w:rFonts w:ascii="Times New Roman" w:hAnsi="Times New Roman" w:cs="Times New Roman"/>
          <w:sz w:val="28"/>
          <w:szCs w:val="28"/>
        </w:rPr>
        <w:t>от 02.11.2018г. №67</w:t>
      </w:r>
      <w:r w:rsidR="008D76D7">
        <w:rPr>
          <w:rFonts w:ascii="Times New Roman" w:hAnsi="Times New Roman" w:cs="Times New Roman"/>
          <w:sz w:val="28"/>
          <w:szCs w:val="28"/>
        </w:rPr>
        <w:t xml:space="preserve"> </w:t>
      </w:r>
      <w:r w:rsidR="008D76D7" w:rsidRPr="000F788B">
        <w:rPr>
          <w:rFonts w:ascii="Times New Roman" w:hAnsi="Times New Roman" w:cs="Times New Roman"/>
          <w:sz w:val="28"/>
          <w:szCs w:val="28"/>
        </w:rPr>
        <w:t xml:space="preserve">«Об утверждении  </w:t>
      </w:r>
      <w:r w:rsidR="008D76D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811DF">
        <w:rPr>
          <w:rFonts w:ascii="Times New Roman" w:hAnsi="Times New Roman" w:cs="Times New Roman"/>
          <w:sz w:val="28"/>
          <w:szCs w:val="28"/>
        </w:rPr>
        <w:t xml:space="preserve"> </w:t>
      </w:r>
      <w:r w:rsidR="008D76D7" w:rsidRPr="000F788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3811DF">
        <w:rPr>
          <w:rFonts w:ascii="Times New Roman" w:hAnsi="Times New Roman" w:cs="Times New Roman"/>
          <w:sz w:val="28"/>
          <w:szCs w:val="28"/>
        </w:rPr>
        <w:t xml:space="preserve"> "Поддержка </w:t>
      </w:r>
      <w:r w:rsidR="008D76D7" w:rsidRPr="000F788B">
        <w:rPr>
          <w:rFonts w:ascii="Times New Roman" w:hAnsi="Times New Roman" w:cs="Times New Roman"/>
          <w:sz w:val="28"/>
          <w:szCs w:val="28"/>
        </w:rPr>
        <w:t xml:space="preserve"> малого  и   среднего  предпринимательства в Новопашковском сельском поселении Крыловского района на 201</w:t>
      </w:r>
      <w:r w:rsidR="003811DF">
        <w:rPr>
          <w:rFonts w:ascii="Times New Roman" w:hAnsi="Times New Roman" w:cs="Times New Roman"/>
          <w:sz w:val="28"/>
          <w:szCs w:val="28"/>
        </w:rPr>
        <w:t>9-2021</w:t>
      </w:r>
      <w:r w:rsidR="008D76D7" w:rsidRPr="000F788B">
        <w:rPr>
          <w:rFonts w:ascii="Times New Roman" w:hAnsi="Times New Roman" w:cs="Times New Roman"/>
          <w:sz w:val="28"/>
          <w:szCs w:val="28"/>
        </w:rPr>
        <w:t xml:space="preserve"> годы"</w:t>
      </w:r>
      <w:r w:rsidR="008D76D7">
        <w:rPr>
          <w:rFonts w:ascii="Times New Roman" w:hAnsi="Times New Roman" w:cs="Times New Roman"/>
          <w:sz w:val="28"/>
          <w:szCs w:val="28"/>
        </w:rPr>
        <w:t xml:space="preserve"> </w:t>
      </w:r>
      <w:r w:rsidR="008D76D7" w:rsidRPr="000F788B">
        <w:rPr>
          <w:rFonts w:ascii="Times New Roman" w:hAnsi="Times New Roman" w:cs="Times New Roman"/>
          <w:sz w:val="28"/>
          <w:szCs w:val="28"/>
        </w:rPr>
        <w:t>( далее Программа</w:t>
      </w:r>
      <w:r w:rsidR="003811DF">
        <w:rPr>
          <w:rFonts w:ascii="Times New Roman" w:hAnsi="Times New Roman" w:cs="Times New Roman"/>
          <w:sz w:val="28"/>
          <w:szCs w:val="28"/>
        </w:rPr>
        <w:t xml:space="preserve"> 2019-2021</w:t>
      </w:r>
      <w:r w:rsidR="008D76D7" w:rsidRPr="000F788B">
        <w:rPr>
          <w:rFonts w:ascii="Times New Roman" w:hAnsi="Times New Roman" w:cs="Times New Roman"/>
          <w:sz w:val="28"/>
          <w:szCs w:val="28"/>
        </w:rPr>
        <w:t>)</w:t>
      </w:r>
    </w:p>
    <w:p w:rsidR="008579C4" w:rsidRDefault="00A314D3" w:rsidP="00857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21A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1AE1">
        <w:rPr>
          <w:rFonts w:ascii="Times New Roman" w:hAnsi="Times New Roman" w:cs="Times New Roman"/>
          <w:sz w:val="28"/>
          <w:szCs w:val="28"/>
        </w:rPr>
        <w:t>Данн</w:t>
      </w:r>
      <w:r w:rsidR="008D76D7">
        <w:rPr>
          <w:rFonts w:ascii="Times New Roman" w:hAnsi="Times New Roman" w:cs="Times New Roman"/>
          <w:sz w:val="28"/>
          <w:szCs w:val="28"/>
        </w:rPr>
        <w:t xml:space="preserve">ые </w:t>
      </w:r>
      <w:r w:rsidR="00121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21AE1">
        <w:rPr>
          <w:rFonts w:ascii="Times New Roman" w:hAnsi="Times New Roman" w:cs="Times New Roman"/>
          <w:sz w:val="28"/>
          <w:szCs w:val="28"/>
        </w:rPr>
        <w:t>рограмм</w:t>
      </w:r>
      <w:r w:rsidR="008D76D7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121AE1">
        <w:rPr>
          <w:rFonts w:ascii="Times New Roman" w:hAnsi="Times New Roman" w:cs="Times New Roman"/>
          <w:sz w:val="28"/>
          <w:szCs w:val="28"/>
        </w:rPr>
        <w:t xml:space="preserve"> учитывает  сложившиеся особенности Новопашковского </w:t>
      </w:r>
      <w:r w:rsidR="00315F9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121AE1">
        <w:rPr>
          <w:rFonts w:ascii="Times New Roman" w:hAnsi="Times New Roman" w:cs="Times New Roman"/>
          <w:sz w:val="28"/>
          <w:szCs w:val="28"/>
        </w:rPr>
        <w:t>поселения.</w:t>
      </w:r>
      <w:r>
        <w:rPr>
          <w:rFonts w:ascii="Times New Roman" w:hAnsi="Times New Roman" w:cs="Times New Roman"/>
          <w:sz w:val="28"/>
          <w:szCs w:val="28"/>
        </w:rPr>
        <w:t xml:space="preserve"> Так основной вид экономической деятельности,</w:t>
      </w:r>
      <w:r w:rsidRPr="00A314D3">
        <w:t xml:space="preserve"> </w:t>
      </w:r>
      <w:r w:rsidRPr="00A314D3">
        <w:rPr>
          <w:rFonts w:ascii="Times New Roman" w:hAnsi="Times New Roman" w:cs="Times New Roman"/>
          <w:sz w:val="28"/>
          <w:szCs w:val="28"/>
        </w:rPr>
        <w:t xml:space="preserve">осуществляемой субъектами малого и среднего </w:t>
      </w:r>
      <w:proofErr w:type="gramStart"/>
      <w:r w:rsidRPr="00A314D3">
        <w:rPr>
          <w:rFonts w:ascii="Times New Roman" w:hAnsi="Times New Roman" w:cs="Times New Roman"/>
          <w:sz w:val="28"/>
          <w:szCs w:val="28"/>
        </w:rPr>
        <w:t xml:space="preserve">предпринимательства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поселении – производство сельскохозяйственной продукции.  Программ</w:t>
      </w:r>
      <w:r w:rsidR="00315F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разрабатывалась и</w:t>
      </w:r>
      <w:r w:rsidRPr="00A314D3">
        <w:rPr>
          <w:rFonts w:ascii="Times New Roman" w:hAnsi="Times New Roman" w:cs="Times New Roman"/>
          <w:sz w:val="28"/>
          <w:szCs w:val="28"/>
        </w:rPr>
        <w:t>сходя из интересов муниципального образования и необходимости решения проблем его социально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, учитывая данные мониторинга обращений в администрацию поселения индивидуальных предпринимателей.</w:t>
      </w:r>
      <w:r w:rsidR="00DB66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6D7" w:rsidRDefault="00A314D3" w:rsidP="00857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Перечень мероприятий</w:t>
      </w:r>
      <w:r w:rsidR="005B5EA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D5F46">
        <w:rPr>
          <w:rFonts w:ascii="Times New Roman" w:hAnsi="Times New Roman" w:cs="Times New Roman"/>
          <w:sz w:val="28"/>
          <w:szCs w:val="28"/>
        </w:rPr>
        <w:t xml:space="preserve"> 2019-2021</w:t>
      </w:r>
      <w:r w:rsidR="008D76D7">
        <w:rPr>
          <w:rFonts w:ascii="Times New Roman" w:hAnsi="Times New Roman" w:cs="Times New Roman"/>
          <w:sz w:val="28"/>
          <w:szCs w:val="28"/>
        </w:rPr>
        <w:t xml:space="preserve"> отражены в разделе 3</w:t>
      </w:r>
      <w:r w:rsidR="003902A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D76D7">
        <w:rPr>
          <w:rFonts w:ascii="Times New Roman" w:hAnsi="Times New Roman" w:cs="Times New Roman"/>
          <w:sz w:val="28"/>
          <w:szCs w:val="28"/>
        </w:rPr>
        <w:t>:</w:t>
      </w:r>
    </w:p>
    <w:p w:rsidR="008D76D7" w:rsidRPr="003902A9" w:rsidRDefault="008D76D7" w:rsidP="003902A9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3902A9">
        <w:rPr>
          <w:rFonts w:ascii="Times New Roman" w:hAnsi="Times New Roman" w:cs="Times New Roman"/>
          <w:sz w:val="20"/>
          <w:szCs w:val="20"/>
        </w:rPr>
        <w:t xml:space="preserve"> </w:t>
      </w:r>
      <w:r w:rsidR="005B5EAE" w:rsidRPr="003902A9">
        <w:rPr>
          <w:rFonts w:ascii="Times New Roman" w:hAnsi="Times New Roman" w:cs="Times New Roman"/>
          <w:sz w:val="24"/>
          <w:szCs w:val="24"/>
        </w:rPr>
        <w:t xml:space="preserve"> </w:t>
      </w:r>
      <w:r w:rsidR="00A314D3" w:rsidRPr="003902A9">
        <w:rPr>
          <w:rFonts w:ascii="Times New Roman" w:hAnsi="Times New Roman" w:cs="Times New Roman"/>
          <w:sz w:val="24"/>
          <w:szCs w:val="24"/>
        </w:rPr>
        <w:t xml:space="preserve"> </w:t>
      </w:r>
      <w:r w:rsidRPr="003902A9">
        <w:rPr>
          <w:rFonts w:ascii="Times New Roman" w:hAnsi="Times New Roman" w:cs="Times New Roman"/>
          <w:b/>
          <w:sz w:val="24"/>
          <w:szCs w:val="24"/>
        </w:rPr>
        <w:t>3. Перечень мероприятий Программы</w:t>
      </w:r>
    </w:p>
    <w:tbl>
      <w:tblPr>
        <w:tblW w:w="1005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59"/>
        <w:gridCol w:w="5244"/>
        <w:gridCol w:w="1843"/>
        <w:gridCol w:w="1134"/>
        <w:gridCol w:w="1275"/>
      </w:tblGrid>
      <w:tr w:rsidR="00E508F8" w:rsidRPr="003902A9" w:rsidTr="005A404C">
        <w:trPr>
          <w:trHeight w:val="9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заказчик, ответственный за выполнение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Срок исполнения,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об </w:t>
            </w:r>
            <w:proofErr w:type="spellStart"/>
            <w:proofErr w:type="gramStart"/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исполне-нии</w:t>
            </w:r>
            <w:proofErr w:type="spellEnd"/>
            <w:proofErr w:type="gramEnd"/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3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кредитно-финансовых механизмов поддержки субъектов малого и среднего предпринимательства, развитие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3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повышения квалификации, подготовки и переподготовки </w:t>
            </w:r>
            <w:r w:rsidRPr="003902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работников</w:t>
            </w: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 сферы поддержки малого и среднего предпринимательства, организация обучения, в том числе в ходе разовых семинаров, стажировок, конференций и иных обучающих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</w:p>
          <w:p w:rsidR="00FD5F46" w:rsidRPr="003902A9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повышения квалификации, подготовки и переподготовки </w:t>
            </w:r>
            <w:r w:rsidRPr="003902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субъектов малого и среднего </w:t>
            </w: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предпринимательства, организация обучения, в том числе в ходе разовых семинаров, стажировок, конференций и иных обучающих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</w:p>
          <w:p w:rsidR="00FD5F46" w:rsidRPr="003902A9" w:rsidRDefault="00FD5F46" w:rsidP="00EB233F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tabs>
                <w:tab w:val="left" w:pos="1309"/>
              </w:tabs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Совершенствование внешней среды для развития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3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8F8" w:rsidRPr="003902A9" w:rsidTr="005A404C">
        <w:tc>
          <w:tcPr>
            <w:tcW w:w="8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Создание положительного имиджа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3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Привлечение субъектов малого и среднего предпринимательства к участию в рабочих встречах, семинарах, «круглых столах» по проблемам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FD5F46" w:rsidP="00EB233F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tabs>
                <w:tab w:val="left" w:pos="1059"/>
              </w:tabs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 распространение методических пособий, такие </w:t>
            </w:r>
            <w:proofErr w:type="gramStart"/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как  «</w:t>
            </w:r>
            <w:proofErr w:type="gramEnd"/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Специальные режимы налогообложения: </w:t>
            </w:r>
            <w:r w:rsidRPr="003902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вопросы и ответы», «В помощь предпринимателю» и другие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</w:p>
          <w:p w:rsidR="00FD5F46" w:rsidRPr="003902A9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8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b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Информационная, правовая и консультационная поддержка малого и среднего предпринимательства,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38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форумов, круглых столов, ярмарок, выставок и других мероприятий, направленных на повышение деловой активности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</w:p>
          <w:p w:rsidR="00FD5F46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48E" w:rsidRPr="003902A9" w:rsidRDefault="0017248E" w:rsidP="00EB233F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консультаций:</w:t>
            </w:r>
          </w:p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по вопросам применения действующего законодательства, регулирующего деятельность субъектов малого и среднего предпринимательства;</w:t>
            </w:r>
          </w:p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по вопросам организации торговли и бытового обслуживания;</w:t>
            </w:r>
          </w:p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по вопросам предоставления в аренду муниципального имущества;</w:t>
            </w:r>
          </w:p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по вопросам предоставления в аренду земельных участков;</w:t>
            </w:r>
          </w:p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по вопросам размещения заказов на поставки товаров, выполнение работ, оказание услуг для муниципальных нужд.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</w:p>
          <w:p w:rsidR="00FD5F46" w:rsidRPr="003902A9" w:rsidRDefault="00FD5F46" w:rsidP="00EB233F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информационно-методической поддержки субъектов малого и среднего предпринимательства на информационных ресурсах органов исполнительной власти, на официальном сайте администрации Новопашковского сельского </w:t>
            </w:r>
            <w:proofErr w:type="gramStart"/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 </w:t>
            </w:r>
            <w:hyperlink r:id="rId6" w:history="1">
              <w:r w:rsidRPr="003902A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www.</w:t>
              </w:r>
              <w:r w:rsidRPr="003902A9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novopashkovskaya</w:t>
              </w:r>
              <w:r w:rsidRPr="003902A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902A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proofErr w:type="gramEnd"/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</w:p>
          <w:p w:rsidR="00FD5F46" w:rsidRPr="003902A9" w:rsidRDefault="00FD5F46" w:rsidP="00EB233F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tabs>
                <w:tab w:val="left" w:pos="1167"/>
              </w:tabs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8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Совершенствование имущественной поддержки субъектов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38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8579C4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Формирование и обновление перечня имущества, свободного от прав третьих лиц, предназначенного для передачи во владение и (или) пользование на долгосрочной основе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предпринимательства, обеспечение доступа субъектов предпринимательства к указанному перечню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</w:p>
          <w:p w:rsidR="00FD5F46" w:rsidRPr="003902A9" w:rsidRDefault="00FD5F46" w:rsidP="00EB233F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left="-108" w:right="-108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Предоставление субъектам малого и среднего предпринимательства преимущественного права аренды и выкупа муниципального имущества в установленном законодательством порядке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Default="00FD5F46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</w:p>
          <w:p w:rsidR="00FD5F46" w:rsidRPr="003902A9" w:rsidRDefault="00FD5F46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813B10" w:rsidP="00E508F8">
            <w:pPr>
              <w:pStyle w:val="a9"/>
              <w:snapToGrid w:val="0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Полномочия отсутству</w:t>
            </w:r>
            <w:r w:rsidR="00E508F8" w:rsidRPr="003902A9">
              <w:rPr>
                <w:rFonts w:ascii="Times New Roman" w:hAnsi="Times New Roman" w:cs="Times New Roman"/>
                <w:sz w:val="20"/>
                <w:szCs w:val="20"/>
              </w:rPr>
              <w:t>ют с 01.01.2017г.</w:t>
            </w: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мониторинга           социально-экономических          показателей в малом и среднем    предпринимательстве, с целью изучения объективной        информации о тенденциях     развития малого и </w:t>
            </w:r>
            <w:proofErr w:type="gramStart"/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среднего  предпринимательства</w:t>
            </w:r>
            <w:proofErr w:type="gramEnd"/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FD5F46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</w:tbl>
    <w:p w:rsidR="003902A9" w:rsidRDefault="003902A9" w:rsidP="008579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8C2389" w:rsidRPr="00D334FF" w:rsidRDefault="003902A9" w:rsidP="003902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9534F">
        <w:rPr>
          <w:rFonts w:ascii="Times New Roman" w:hAnsi="Times New Roman" w:cs="Times New Roman"/>
          <w:sz w:val="28"/>
          <w:szCs w:val="28"/>
        </w:rPr>
        <w:t xml:space="preserve"> </w:t>
      </w:r>
      <w:r w:rsidR="008D76D7">
        <w:rPr>
          <w:rFonts w:ascii="Times New Roman" w:hAnsi="Times New Roman" w:cs="Times New Roman"/>
          <w:sz w:val="28"/>
          <w:szCs w:val="28"/>
        </w:rPr>
        <w:t>В 20</w:t>
      </w:r>
      <w:r w:rsidR="003362A5">
        <w:rPr>
          <w:rFonts w:ascii="Times New Roman" w:hAnsi="Times New Roman" w:cs="Times New Roman"/>
          <w:sz w:val="28"/>
          <w:szCs w:val="28"/>
        </w:rPr>
        <w:t>20</w:t>
      </w:r>
      <w:r w:rsidR="008D76D7">
        <w:rPr>
          <w:rFonts w:ascii="Times New Roman" w:hAnsi="Times New Roman" w:cs="Times New Roman"/>
          <w:sz w:val="28"/>
          <w:szCs w:val="28"/>
        </w:rPr>
        <w:t xml:space="preserve"> году из 10 мероприятий реализовано </w:t>
      </w:r>
      <w:r w:rsidR="00497829">
        <w:rPr>
          <w:rFonts w:ascii="Times New Roman" w:hAnsi="Times New Roman" w:cs="Times New Roman"/>
          <w:sz w:val="28"/>
          <w:szCs w:val="28"/>
        </w:rPr>
        <w:t>9</w:t>
      </w:r>
      <w:r w:rsidR="005B5EAE">
        <w:rPr>
          <w:rFonts w:ascii="Times New Roman" w:hAnsi="Times New Roman" w:cs="Times New Roman"/>
          <w:sz w:val="28"/>
          <w:szCs w:val="28"/>
        </w:rPr>
        <w:t xml:space="preserve">, </w:t>
      </w:r>
      <w:r w:rsidR="0059534F">
        <w:rPr>
          <w:rFonts w:ascii="Times New Roman" w:hAnsi="Times New Roman" w:cs="Times New Roman"/>
          <w:sz w:val="28"/>
          <w:szCs w:val="28"/>
        </w:rPr>
        <w:t>следовательно,</w:t>
      </w:r>
      <w:r w:rsidR="00D334FF">
        <w:rPr>
          <w:rFonts w:ascii="Times New Roman" w:hAnsi="Times New Roman" w:cs="Times New Roman"/>
          <w:sz w:val="28"/>
          <w:szCs w:val="28"/>
        </w:rPr>
        <w:t xml:space="preserve"> достижение </w:t>
      </w:r>
      <w:r w:rsidR="005B5EAE">
        <w:rPr>
          <w:rFonts w:ascii="Times New Roman" w:hAnsi="Times New Roman" w:cs="Times New Roman"/>
          <w:sz w:val="28"/>
          <w:szCs w:val="28"/>
        </w:rPr>
        <w:t xml:space="preserve">  эффективности Программы </w:t>
      </w:r>
      <w:proofErr w:type="gramStart"/>
      <w:r w:rsidR="0059534F" w:rsidRPr="00A54298">
        <w:rPr>
          <w:rFonts w:ascii="Times New Roman" w:hAnsi="Times New Roman" w:cs="Times New Roman"/>
          <w:sz w:val="28"/>
          <w:szCs w:val="28"/>
        </w:rPr>
        <w:t xml:space="preserve">составляет  </w:t>
      </w:r>
      <w:r w:rsidR="00D334FF"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proofErr w:type="gramEnd"/>
      <w:r w:rsidR="005B5EAE" w:rsidRPr="00A54298">
        <w:rPr>
          <w:rFonts w:ascii="Times New Roman" w:hAnsi="Times New Roman" w:cs="Times New Roman"/>
          <w:sz w:val="28"/>
          <w:szCs w:val="28"/>
        </w:rPr>
        <w:t xml:space="preserve">%. </w:t>
      </w:r>
      <w:r w:rsidR="005B5EAE">
        <w:rPr>
          <w:rFonts w:ascii="Times New Roman" w:hAnsi="Times New Roman" w:cs="Times New Roman"/>
          <w:sz w:val="28"/>
          <w:szCs w:val="28"/>
        </w:rPr>
        <w:t xml:space="preserve">Обеспечение финансирования Программы предусматривалось на приобретение и </w:t>
      </w:r>
      <w:r w:rsidR="005B5EAE" w:rsidRPr="005B5EAE">
        <w:rPr>
          <w:rFonts w:ascii="Times New Roman" w:hAnsi="Times New Roman" w:cs="Times New Roman"/>
          <w:sz w:val="28"/>
          <w:szCs w:val="28"/>
        </w:rPr>
        <w:t>распространение методических пособий</w:t>
      </w:r>
      <w:r w:rsidR="0059534F">
        <w:rPr>
          <w:rFonts w:ascii="Times New Roman" w:hAnsi="Times New Roman" w:cs="Times New Roman"/>
          <w:sz w:val="28"/>
          <w:szCs w:val="28"/>
        </w:rPr>
        <w:t>.</w:t>
      </w:r>
      <w:r w:rsidR="000C298E">
        <w:rPr>
          <w:rFonts w:ascii="Times New Roman" w:hAnsi="Times New Roman" w:cs="Times New Roman"/>
          <w:sz w:val="28"/>
          <w:szCs w:val="28"/>
        </w:rPr>
        <w:t xml:space="preserve"> В</w:t>
      </w:r>
      <w:r w:rsidR="0059534F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E508F8">
        <w:rPr>
          <w:rFonts w:ascii="Times New Roman" w:hAnsi="Times New Roman" w:cs="Times New Roman"/>
          <w:sz w:val="28"/>
          <w:szCs w:val="28"/>
        </w:rPr>
        <w:t xml:space="preserve">тем, что </w:t>
      </w:r>
      <w:proofErr w:type="gramStart"/>
      <w:r w:rsidR="0059534F">
        <w:rPr>
          <w:rFonts w:ascii="Times New Roman" w:hAnsi="Times New Roman" w:cs="Times New Roman"/>
          <w:sz w:val="28"/>
          <w:szCs w:val="28"/>
        </w:rPr>
        <w:t>в  20</w:t>
      </w:r>
      <w:r w:rsidR="003362A5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="0059534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508F8">
        <w:rPr>
          <w:rFonts w:ascii="Times New Roman" w:hAnsi="Times New Roman" w:cs="Times New Roman"/>
          <w:sz w:val="28"/>
          <w:szCs w:val="28"/>
        </w:rPr>
        <w:t xml:space="preserve">доля </w:t>
      </w:r>
      <w:r w:rsidR="008579C4">
        <w:rPr>
          <w:rFonts w:ascii="Times New Roman" w:hAnsi="Times New Roman" w:cs="Times New Roman"/>
          <w:sz w:val="28"/>
          <w:szCs w:val="28"/>
        </w:rPr>
        <w:t xml:space="preserve"> </w:t>
      </w:r>
      <w:r w:rsidR="00E508F8">
        <w:rPr>
          <w:rFonts w:ascii="Times New Roman" w:hAnsi="Times New Roman" w:cs="Times New Roman"/>
          <w:sz w:val="28"/>
          <w:szCs w:val="28"/>
        </w:rPr>
        <w:t>налоговых и неналоговых доходов</w:t>
      </w:r>
      <w:r w:rsidR="007455F9">
        <w:rPr>
          <w:rFonts w:ascii="Times New Roman" w:hAnsi="Times New Roman" w:cs="Times New Roman"/>
          <w:sz w:val="28"/>
          <w:szCs w:val="28"/>
        </w:rPr>
        <w:t xml:space="preserve"> с</w:t>
      </w:r>
      <w:r w:rsidR="000E0347">
        <w:rPr>
          <w:rFonts w:ascii="Times New Roman" w:hAnsi="Times New Roman" w:cs="Times New Roman"/>
          <w:sz w:val="28"/>
          <w:szCs w:val="28"/>
        </w:rPr>
        <w:t xml:space="preserve">оставляет  всего </w:t>
      </w:r>
      <w:r w:rsidR="00CE5A03">
        <w:rPr>
          <w:rFonts w:ascii="Times New Roman" w:hAnsi="Times New Roman" w:cs="Times New Roman"/>
          <w:color w:val="000000" w:themeColor="text1"/>
          <w:sz w:val="28"/>
          <w:szCs w:val="28"/>
        </w:rPr>
        <w:t>40,0</w:t>
      </w:r>
      <w:r w:rsidR="00E508F8" w:rsidRPr="00813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E508F8">
        <w:rPr>
          <w:rFonts w:ascii="Times New Roman" w:hAnsi="Times New Roman" w:cs="Times New Roman"/>
          <w:sz w:val="28"/>
          <w:szCs w:val="28"/>
        </w:rPr>
        <w:t xml:space="preserve">от </w:t>
      </w:r>
      <w:r w:rsidR="0059534F">
        <w:rPr>
          <w:rFonts w:ascii="Times New Roman" w:hAnsi="Times New Roman" w:cs="Times New Roman"/>
          <w:sz w:val="28"/>
          <w:szCs w:val="28"/>
        </w:rPr>
        <w:t xml:space="preserve"> </w:t>
      </w:r>
      <w:r w:rsidR="008579C4">
        <w:rPr>
          <w:rFonts w:ascii="Times New Roman" w:hAnsi="Times New Roman" w:cs="Times New Roman"/>
          <w:sz w:val="28"/>
          <w:szCs w:val="28"/>
        </w:rPr>
        <w:t xml:space="preserve">общей суммы </w:t>
      </w:r>
      <w:r w:rsidR="0059534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9534F" w:rsidRPr="000E0347">
        <w:rPr>
          <w:rFonts w:ascii="Times New Roman" w:hAnsi="Times New Roman" w:cs="Times New Roman"/>
          <w:sz w:val="28"/>
          <w:szCs w:val="28"/>
        </w:rPr>
        <w:t>поселения</w:t>
      </w:r>
      <w:r w:rsidR="008579C4" w:rsidRPr="000E0347">
        <w:rPr>
          <w:rFonts w:ascii="Times New Roman" w:hAnsi="Times New Roman" w:cs="Times New Roman"/>
          <w:sz w:val="28"/>
          <w:szCs w:val="28"/>
        </w:rPr>
        <w:t xml:space="preserve"> </w:t>
      </w:r>
      <w:r w:rsidR="000E0347" w:rsidRPr="000E0347">
        <w:rPr>
          <w:rFonts w:ascii="Times New Roman" w:hAnsi="Times New Roman" w:cs="Times New Roman"/>
          <w:sz w:val="28"/>
          <w:szCs w:val="28"/>
        </w:rPr>
        <w:t xml:space="preserve">( </w:t>
      </w:r>
      <w:r w:rsidR="00BD0EE2">
        <w:rPr>
          <w:rFonts w:ascii="Times New Roman" w:hAnsi="Times New Roman" w:cs="Times New Roman"/>
          <w:color w:val="000000" w:themeColor="text1"/>
          <w:sz w:val="28"/>
          <w:szCs w:val="28"/>
        </w:rPr>
        <w:t>36813,3</w:t>
      </w:r>
      <w:r w:rsidR="000E0347" w:rsidRPr="00813B1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0E0347" w:rsidRPr="00813B10"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r w:rsidR="000E0347" w:rsidRPr="000E0347">
        <w:rPr>
          <w:rFonts w:ascii="Times New Roman" w:hAnsi="Times New Roman" w:cs="Times New Roman"/>
          <w:sz w:val="28"/>
          <w:szCs w:val="28"/>
        </w:rPr>
        <w:t>.</w:t>
      </w:r>
      <w:r w:rsidR="00E508F8" w:rsidRPr="000E0347">
        <w:rPr>
          <w:rFonts w:ascii="Times New Roman" w:hAnsi="Times New Roman" w:cs="Times New Roman"/>
          <w:sz w:val="28"/>
          <w:szCs w:val="28"/>
        </w:rPr>
        <w:t xml:space="preserve">) </w:t>
      </w:r>
      <w:r w:rsidR="0059534F" w:rsidRPr="000E0347">
        <w:rPr>
          <w:rFonts w:ascii="Times New Roman" w:hAnsi="Times New Roman" w:cs="Times New Roman"/>
          <w:sz w:val="28"/>
          <w:szCs w:val="28"/>
        </w:rPr>
        <w:t xml:space="preserve"> финансирование </w:t>
      </w:r>
      <w:r w:rsidR="0059534F">
        <w:rPr>
          <w:rFonts w:ascii="Times New Roman" w:hAnsi="Times New Roman" w:cs="Times New Roman"/>
          <w:sz w:val="28"/>
          <w:szCs w:val="28"/>
        </w:rPr>
        <w:t xml:space="preserve">не осуществлялось. </w:t>
      </w:r>
      <w:r w:rsidR="00667D8C">
        <w:rPr>
          <w:rFonts w:ascii="Times New Roman" w:hAnsi="Times New Roman" w:cs="Times New Roman"/>
          <w:sz w:val="28"/>
          <w:szCs w:val="28"/>
        </w:rPr>
        <w:t xml:space="preserve">Однако бесплатно получены </w:t>
      </w:r>
      <w:proofErr w:type="gramStart"/>
      <w:r w:rsidR="00667D8C">
        <w:rPr>
          <w:rFonts w:ascii="Times New Roman" w:hAnsi="Times New Roman" w:cs="Times New Roman"/>
          <w:sz w:val="28"/>
          <w:szCs w:val="28"/>
        </w:rPr>
        <w:t>и  распространены</w:t>
      </w:r>
      <w:proofErr w:type="gramEnd"/>
      <w:r w:rsidR="00667D8C">
        <w:rPr>
          <w:rFonts w:ascii="Times New Roman" w:hAnsi="Times New Roman" w:cs="Times New Roman"/>
          <w:sz w:val="28"/>
          <w:szCs w:val="28"/>
        </w:rPr>
        <w:t xml:space="preserve">  в поселении на сходах граждан  буклеты о государственной поддержке малых форм хозяйствования  в агропромышленном комплексе на территории </w:t>
      </w:r>
      <w:r w:rsidR="00667D8C">
        <w:rPr>
          <w:rFonts w:ascii="Times New Roman" w:hAnsi="Times New Roman" w:cs="Times New Roman"/>
          <w:sz w:val="28"/>
          <w:szCs w:val="28"/>
        </w:rPr>
        <w:lastRenderedPageBreak/>
        <w:t xml:space="preserve">Краснодарского края, </w:t>
      </w:r>
      <w:r w:rsidR="008579C4">
        <w:rPr>
          <w:rFonts w:ascii="Times New Roman" w:hAnsi="Times New Roman" w:cs="Times New Roman"/>
          <w:sz w:val="28"/>
          <w:szCs w:val="28"/>
        </w:rPr>
        <w:t xml:space="preserve">листовки </w:t>
      </w:r>
      <w:r w:rsidR="00667D8C">
        <w:rPr>
          <w:rFonts w:ascii="Times New Roman" w:hAnsi="Times New Roman" w:cs="Times New Roman"/>
          <w:sz w:val="28"/>
          <w:szCs w:val="28"/>
        </w:rPr>
        <w:t xml:space="preserve">о </w:t>
      </w:r>
      <w:r w:rsidR="00E508F8">
        <w:rPr>
          <w:rFonts w:ascii="Times New Roman" w:hAnsi="Times New Roman" w:cs="Times New Roman"/>
          <w:sz w:val="28"/>
          <w:szCs w:val="28"/>
        </w:rPr>
        <w:t>необходимости уплаты имущественных нал</w:t>
      </w:r>
      <w:r w:rsidR="00813B10">
        <w:rPr>
          <w:rFonts w:ascii="Times New Roman" w:hAnsi="Times New Roman" w:cs="Times New Roman"/>
          <w:sz w:val="28"/>
          <w:szCs w:val="28"/>
        </w:rPr>
        <w:t>огов  не позднее 0</w:t>
      </w:r>
      <w:r w:rsidR="003362A5">
        <w:rPr>
          <w:rFonts w:ascii="Times New Roman" w:hAnsi="Times New Roman" w:cs="Times New Roman"/>
          <w:sz w:val="28"/>
          <w:szCs w:val="28"/>
        </w:rPr>
        <w:t>1</w:t>
      </w:r>
      <w:r w:rsidR="00813B10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3362A5">
        <w:rPr>
          <w:rFonts w:ascii="Times New Roman" w:hAnsi="Times New Roman" w:cs="Times New Roman"/>
          <w:sz w:val="28"/>
          <w:szCs w:val="28"/>
        </w:rPr>
        <w:t>20</w:t>
      </w:r>
      <w:r w:rsidR="00E508F8">
        <w:rPr>
          <w:rFonts w:ascii="Times New Roman" w:hAnsi="Times New Roman" w:cs="Times New Roman"/>
          <w:sz w:val="28"/>
          <w:szCs w:val="28"/>
        </w:rPr>
        <w:t xml:space="preserve"> г.</w:t>
      </w:r>
      <w:r w:rsidR="0059534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1387D" w:rsidRDefault="003902A9" w:rsidP="003902A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79C4">
        <w:rPr>
          <w:rFonts w:ascii="Times New Roman" w:hAnsi="Times New Roman" w:cs="Times New Roman"/>
          <w:sz w:val="28"/>
          <w:szCs w:val="28"/>
        </w:rPr>
        <w:t>С</w:t>
      </w:r>
      <w:r w:rsidR="00DB666F" w:rsidRPr="00A314D3">
        <w:rPr>
          <w:rFonts w:ascii="Times New Roman" w:hAnsi="Times New Roman" w:cs="Times New Roman"/>
          <w:sz w:val="28"/>
          <w:szCs w:val="28"/>
        </w:rPr>
        <w:t xml:space="preserve">убъектам малого и среднего </w:t>
      </w:r>
      <w:proofErr w:type="gramStart"/>
      <w:r w:rsidR="00DB666F" w:rsidRPr="00A314D3">
        <w:rPr>
          <w:rFonts w:ascii="Times New Roman" w:hAnsi="Times New Roman" w:cs="Times New Roman"/>
          <w:sz w:val="28"/>
          <w:szCs w:val="28"/>
        </w:rPr>
        <w:t xml:space="preserve">предпринимательства  </w:t>
      </w:r>
      <w:r w:rsidR="00DB66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B666F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59534F">
        <w:rPr>
          <w:rFonts w:ascii="Times New Roman" w:hAnsi="Times New Roman" w:cs="Times New Roman"/>
          <w:sz w:val="28"/>
          <w:szCs w:val="28"/>
        </w:rPr>
        <w:t xml:space="preserve"> </w:t>
      </w:r>
      <w:r w:rsidR="00DB666F">
        <w:rPr>
          <w:rFonts w:ascii="Times New Roman" w:hAnsi="Times New Roman" w:cs="Times New Roman"/>
          <w:sz w:val="28"/>
          <w:szCs w:val="28"/>
        </w:rPr>
        <w:t>оказывались</w:t>
      </w:r>
      <w:r w:rsidR="0059534F">
        <w:rPr>
          <w:rFonts w:ascii="Times New Roman" w:hAnsi="Times New Roman" w:cs="Times New Roman"/>
          <w:sz w:val="28"/>
          <w:szCs w:val="28"/>
        </w:rPr>
        <w:t xml:space="preserve"> следующие виды поддержки</w:t>
      </w:r>
      <w:r w:rsidR="00DB666F">
        <w:rPr>
          <w:rFonts w:ascii="Times New Roman" w:hAnsi="Times New Roman" w:cs="Times New Roman"/>
          <w:sz w:val="28"/>
          <w:szCs w:val="28"/>
        </w:rPr>
        <w:t xml:space="preserve"> </w:t>
      </w:r>
      <w:r w:rsidR="005953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387D" w:rsidRDefault="00DB666F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98E">
        <w:rPr>
          <w:rFonts w:ascii="Times New Roman" w:hAnsi="Times New Roman" w:cs="Times New Roman"/>
          <w:b/>
          <w:sz w:val="28"/>
          <w:szCs w:val="28"/>
        </w:rPr>
        <w:t>Консульта</w:t>
      </w:r>
      <w:r w:rsidR="00946A33" w:rsidRPr="000C298E">
        <w:rPr>
          <w:rFonts w:ascii="Times New Roman" w:hAnsi="Times New Roman" w:cs="Times New Roman"/>
          <w:b/>
          <w:sz w:val="28"/>
          <w:szCs w:val="28"/>
        </w:rPr>
        <w:t>ционн</w:t>
      </w:r>
      <w:r w:rsidR="0051387D" w:rsidRPr="000C298E">
        <w:rPr>
          <w:rFonts w:ascii="Times New Roman" w:hAnsi="Times New Roman" w:cs="Times New Roman"/>
          <w:b/>
          <w:sz w:val="28"/>
          <w:szCs w:val="28"/>
        </w:rPr>
        <w:t>ая</w:t>
      </w:r>
      <w:r w:rsidRPr="00DB666F">
        <w:rPr>
          <w:rFonts w:ascii="Times New Roman" w:hAnsi="Times New Roman" w:cs="Times New Roman"/>
          <w:sz w:val="28"/>
          <w:szCs w:val="28"/>
        </w:rPr>
        <w:t>:</w:t>
      </w:r>
    </w:p>
    <w:p w:rsidR="004037CE" w:rsidRDefault="004037CE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о правильности исчисления налоговых и неналоговых платежей,</w:t>
      </w:r>
    </w:p>
    <w:p w:rsidR="00DB666F" w:rsidRDefault="004037CE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об уточнении площади, границ земельных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участков,  уточнении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адресных ориентиров земельных участков;</w:t>
      </w:r>
    </w:p>
    <w:p w:rsidR="00946A33" w:rsidRDefault="004037CE" w:rsidP="005138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об утверждении схем расположения земельных участков.</w:t>
      </w:r>
      <w:r w:rsidR="00946A33" w:rsidRPr="00946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04C" w:rsidRDefault="00946A33" w:rsidP="005138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C24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еженедельно в администрации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специалист  </w:t>
      </w:r>
      <w:r w:rsidR="00294B67">
        <w:rPr>
          <w:rFonts w:ascii="Times New Roman" w:hAnsi="Times New Roman" w:cs="Times New Roman"/>
          <w:sz w:val="28"/>
          <w:szCs w:val="28"/>
        </w:rPr>
        <w:t>ГАУ</w:t>
      </w:r>
      <w:proofErr w:type="gramEnd"/>
      <w:r w:rsidR="00294B67">
        <w:rPr>
          <w:rFonts w:ascii="Times New Roman" w:hAnsi="Times New Roman" w:cs="Times New Roman"/>
          <w:sz w:val="28"/>
          <w:szCs w:val="28"/>
        </w:rPr>
        <w:t xml:space="preserve"> КК «МФЦ КК» в Крыловском районе </w:t>
      </w:r>
      <w:r>
        <w:rPr>
          <w:rFonts w:ascii="Times New Roman" w:hAnsi="Times New Roman" w:cs="Times New Roman"/>
          <w:sz w:val="28"/>
          <w:szCs w:val="28"/>
        </w:rPr>
        <w:t>с обособленным рабочим местом</w:t>
      </w:r>
      <w:r w:rsidRPr="007C24D5">
        <w:rPr>
          <w:rFonts w:ascii="Times New Roman" w:hAnsi="Times New Roman" w:cs="Times New Roman"/>
          <w:sz w:val="28"/>
          <w:szCs w:val="28"/>
        </w:rPr>
        <w:t xml:space="preserve"> оказывает консалтинговые юридические услуги по оформлению земельных участков, имущества, получения креди</w:t>
      </w:r>
      <w:r>
        <w:rPr>
          <w:rFonts w:ascii="Times New Roman" w:hAnsi="Times New Roman" w:cs="Times New Roman"/>
          <w:sz w:val="28"/>
          <w:szCs w:val="28"/>
        </w:rPr>
        <w:t>тов.</w:t>
      </w:r>
    </w:p>
    <w:p w:rsidR="0051387D" w:rsidRDefault="004037CE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98E">
        <w:rPr>
          <w:rFonts w:ascii="Times New Roman" w:hAnsi="Times New Roman" w:cs="Times New Roman"/>
          <w:b/>
          <w:sz w:val="28"/>
          <w:szCs w:val="28"/>
        </w:rPr>
        <w:t xml:space="preserve">   Информационная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525F" w:rsidRPr="0017525F" w:rsidRDefault="004037CE" w:rsidP="0017525F">
      <w:pPr>
        <w:shd w:val="clear" w:color="auto" w:fill="FEFEFE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25F">
        <w:rPr>
          <w:rFonts w:ascii="Times New Roman" w:hAnsi="Times New Roman" w:cs="Times New Roman"/>
          <w:sz w:val="28"/>
          <w:szCs w:val="28"/>
        </w:rPr>
        <w:t>- Информация</w:t>
      </w:r>
      <w:r w:rsidR="00A40DF4" w:rsidRPr="0017525F">
        <w:rPr>
          <w:rFonts w:ascii="Times New Roman" w:hAnsi="Times New Roman" w:cs="Times New Roman"/>
          <w:sz w:val="28"/>
          <w:szCs w:val="28"/>
        </w:rPr>
        <w:t xml:space="preserve"> об изменениях в действующем законодательстве о местных </w:t>
      </w:r>
      <w:proofErr w:type="gramStart"/>
      <w:r w:rsidR="00A40DF4" w:rsidRPr="0017525F">
        <w:rPr>
          <w:rFonts w:ascii="Times New Roman" w:hAnsi="Times New Roman" w:cs="Times New Roman"/>
          <w:sz w:val="28"/>
          <w:szCs w:val="28"/>
        </w:rPr>
        <w:t>налогах,  обращения</w:t>
      </w:r>
      <w:proofErr w:type="gramEnd"/>
      <w:r w:rsidR="00A40DF4" w:rsidRPr="0017525F">
        <w:rPr>
          <w:rFonts w:ascii="Times New Roman" w:hAnsi="Times New Roman" w:cs="Times New Roman"/>
          <w:sz w:val="28"/>
          <w:szCs w:val="28"/>
        </w:rPr>
        <w:t>, объявления об организации обучающих семинаров</w:t>
      </w:r>
      <w:r w:rsidRPr="0017525F">
        <w:rPr>
          <w:rFonts w:ascii="Times New Roman" w:hAnsi="Times New Roman" w:cs="Times New Roman"/>
          <w:sz w:val="28"/>
          <w:szCs w:val="28"/>
        </w:rPr>
        <w:t xml:space="preserve">, </w:t>
      </w:r>
      <w:r w:rsidR="00A40DF4" w:rsidRPr="0017525F">
        <w:rPr>
          <w:rFonts w:ascii="Times New Roman" w:hAnsi="Times New Roman" w:cs="Times New Roman"/>
          <w:sz w:val="28"/>
          <w:szCs w:val="28"/>
        </w:rPr>
        <w:t xml:space="preserve"> является общедоступной  и  размещена на официальном сайте Новопашковского сельского поселения (</w:t>
      </w:r>
      <w:hyperlink r:id="rId7" w:history="1">
        <w:r w:rsidR="00A40DF4" w:rsidRPr="0017525F">
          <w:rPr>
            <w:rStyle w:val="a7"/>
            <w:rFonts w:ascii="Times New Roman" w:hAnsi="Times New Roman" w:cs="Times New Roman"/>
            <w:sz w:val="28"/>
            <w:szCs w:val="28"/>
          </w:rPr>
          <w:t>http://novopashkovskaya.ru</w:t>
        </w:r>
      </w:hyperlink>
      <w:r w:rsidR="00A40DF4" w:rsidRPr="0017525F">
        <w:rPr>
          <w:rFonts w:ascii="Times New Roman" w:hAnsi="Times New Roman" w:cs="Times New Roman"/>
          <w:sz w:val="28"/>
          <w:szCs w:val="28"/>
        </w:rPr>
        <w:t xml:space="preserve">).  </w:t>
      </w:r>
      <w:proofErr w:type="gramStart"/>
      <w:r w:rsidR="00A40DF4" w:rsidRPr="0017525F">
        <w:rPr>
          <w:rFonts w:ascii="Times New Roman" w:hAnsi="Times New Roman" w:cs="Times New Roman"/>
          <w:sz w:val="28"/>
          <w:szCs w:val="28"/>
        </w:rPr>
        <w:t>в  разделе</w:t>
      </w:r>
      <w:proofErr w:type="gramEnd"/>
      <w:r w:rsidR="00A40DF4" w:rsidRPr="0017525F">
        <w:rPr>
          <w:rFonts w:ascii="Times New Roman" w:hAnsi="Times New Roman" w:cs="Times New Roman"/>
          <w:sz w:val="28"/>
          <w:szCs w:val="28"/>
        </w:rPr>
        <w:t xml:space="preserve"> «Информация для  налогоплательщиков»</w:t>
      </w:r>
      <w:r w:rsidR="00A54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7525F" w:rsidRPr="0017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«Официальные документы» – Малый бизнес.</w:t>
      </w:r>
    </w:p>
    <w:p w:rsidR="00A40DF4" w:rsidRPr="0017525F" w:rsidRDefault="00A40DF4" w:rsidP="005B5CE7">
      <w:pPr>
        <w:pStyle w:val="a8"/>
        <w:shd w:val="clear" w:color="auto" w:fill="FFFFFF"/>
        <w:spacing w:before="0" w:beforeAutospacing="0" w:after="0" w:afterAutospacing="0"/>
        <w:ind w:firstLine="601"/>
        <w:jc w:val="both"/>
        <w:rPr>
          <w:sz w:val="28"/>
          <w:szCs w:val="28"/>
        </w:rPr>
      </w:pPr>
    </w:p>
    <w:p w:rsidR="005A404C" w:rsidRPr="00AB5507" w:rsidRDefault="00AB5507" w:rsidP="00745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</w:t>
      </w:r>
    </w:p>
    <w:p w:rsidR="003902A9" w:rsidRDefault="00667D8C" w:rsidP="00745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B5CE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9" w:rsidRPr="008C2389" w:rsidRDefault="003902A9" w:rsidP="00390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1C9" w:rsidRDefault="00BD0EE2" w:rsidP="00136C6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1 категории финансового отдела                            Л.А.Богачева</w:t>
      </w:r>
      <w:bookmarkStart w:id="0" w:name="_GoBack"/>
      <w:bookmarkEnd w:id="0"/>
    </w:p>
    <w:p w:rsidR="00136C62" w:rsidRDefault="00136C62" w:rsidP="00136C62">
      <w:pPr>
        <w:pStyle w:val="a5"/>
        <w:ind w:left="0"/>
        <w:jc w:val="both"/>
      </w:pPr>
    </w:p>
    <w:p w:rsidR="000C298E" w:rsidRDefault="000C298E" w:rsidP="00136C62">
      <w:pPr>
        <w:pStyle w:val="a5"/>
        <w:ind w:left="0"/>
        <w:jc w:val="both"/>
      </w:pPr>
    </w:p>
    <w:sectPr w:rsidR="000C298E" w:rsidSect="003902A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14BC5"/>
    <w:multiLevelType w:val="hybridMultilevel"/>
    <w:tmpl w:val="FBE2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CFD"/>
    <w:multiLevelType w:val="hybridMultilevel"/>
    <w:tmpl w:val="84121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3362A"/>
    <w:multiLevelType w:val="hybridMultilevel"/>
    <w:tmpl w:val="473C3DEE"/>
    <w:lvl w:ilvl="0" w:tplc="A128F6F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D4C418A"/>
    <w:multiLevelType w:val="hybridMultilevel"/>
    <w:tmpl w:val="1C44BD8E"/>
    <w:lvl w:ilvl="0" w:tplc="0ACEE44E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70493E"/>
    <w:multiLevelType w:val="hybridMultilevel"/>
    <w:tmpl w:val="E70C58F4"/>
    <w:lvl w:ilvl="0" w:tplc="BDC0F7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EB"/>
    <w:rsid w:val="000241F2"/>
    <w:rsid w:val="0004462D"/>
    <w:rsid w:val="000827B9"/>
    <w:rsid w:val="000C298E"/>
    <w:rsid w:val="000E0347"/>
    <w:rsid w:val="000E455E"/>
    <w:rsid w:val="000F788B"/>
    <w:rsid w:val="000F7F36"/>
    <w:rsid w:val="00121AE1"/>
    <w:rsid w:val="00136C62"/>
    <w:rsid w:val="00164965"/>
    <w:rsid w:val="0017248E"/>
    <w:rsid w:val="0017525F"/>
    <w:rsid w:val="001B36DA"/>
    <w:rsid w:val="001E336B"/>
    <w:rsid w:val="00236AA2"/>
    <w:rsid w:val="00242B47"/>
    <w:rsid w:val="0026129F"/>
    <w:rsid w:val="00294B67"/>
    <w:rsid w:val="002E3855"/>
    <w:rsid w:val="00315F9D"/>
    <w:rsid w:val="003362A5"/>
    <w:rsid w:val="003716FC"/>
    <w:rsid w:val="003811DF"/>
    <w:rsid w:val="003902A9"/>
    <w:rsid w:val="004037CE"/>
    <w:rsid w:val="00497829"/>
    <w:rsid w:val="004F3086"/>
    <w:rsid w:val="0050035B"/>
    <w:rsid w:val="0051387D"/>
    <w:rsid w:val="00534275"/>
    <w:rsid w:val="00570F45"/>
    <w:rsid w:val="0059534F"/>
    <w:rsid w:val="005A404C"/>
    <w:rsid w:val="005A65FD"/>
    <w:rsid w:val="005B5CE7"/>
    <w:rsid w:val="005B5EAE"/>
    <w:rsid w:val="005B62B3"/>
    <w:rsid w:val="005E3427"/>
    <w:rsid w:val="00646ACB"/>
    <w:rsid w:val="00667D8C"/>
    <w:rsid w:val="00730B6A"/>
    <w:rsid w:val="00741C0A"/>
    <w:rsid w:val="007455F9"/>
    <w:rsid w:val="00791D95"/>
    <w:rsid w:val="0079711D"/>
    <w:rsid w:val="007D41CD"/>
    <w:rsid w:val="007D59AD"/>
    <w:rsid w:val="007D7BBA"/>
    <w:rsid w:val="00813B10"/>
    <w:rsid w:val="00820D60"/>
    <w:rsid w:val="0082169E"/>
    <w:rsid w:val="00843071"/>
    <w:rsid w:val="008579C4"/>
    <w:rsid w:val="008677A4"/>
    <w:rsid w:val="0088429A"/>
    <w:rsid w:val="008C2389"/>
    <w:rsid w:val="008D76D7"/>
    <w:rsid w:val="008F5EFF"/>
    <w:rsid w:val="0091392E"/>
    <w:rsid w:val="00936EDF"/>
    <w:rsid w:val="00946A33"/>
    <w:rsid w:val="00972ED0"/>
    <w:rsid w:val="009851C9"/>
    <w:rsid w:val="00993949"/>
    <w:rsid w:val="009A0A4F"/>
    <w:rsid w:val="009B4B03"/>
    <w:rsid w:val="009D19B5"/>
    <w:rsid w:val="00A105F6"/>
    <w:rsid w:val="00A314D3"/>
    <w:rsid w:val="00A33288"/>
    <w:rsid w:val="00A40DF4"/>
    <w:rsid w:val="00A441EB"/>
    <w:rsid w:val="00A54298"/>
    <w:rsid w:val="00AA61F6"/>
    <w:rsid w:val="00AB5507"/>
    <w:rsid w:val="00B3222F"/>
    <w:rsid w:val="00B83FAB"/>
    <w:rsid w:val="00B94745"/>
    <w:rsid w:val="00BD0EE2"/>
    <w:rsid w:val="00CD3CB0"/>
    <w:rsid w:val="00CE5A03"/>
    <w:rsid w:val="00D026C4"/>
    <w:rsid w:val="00D334FF"/>
    <w:rsid w:val="00D67BC9"/>
    <w:rsid w:val="00DB666F"/>
    <w:rsid w:val="00DC636E"/>
    <w:rsid w:val="00DE3FD0"/>
    <w:rsid w:val="00E01CD2"/>
    <w:rsid w:val="00E22B48"/>
    <w:rsid w:val="00E31D4E"/>
    <w:rsid w:val="00E508F8"/>
    <w:rsid w:val="00E80936"/>
    <w:rsid w:val="00EE5559"/>
    <w:rsid w:val="00F07D3D"/>
    <w:rsid w:val="00F16280"/>
    <w:rsid w:val="00F276EC"/>
    <w:rsid w:val="00F62D30"/>
    <w:rsid w:val="00F93B04"/>
    <w:rsid w:val="00FB0A97"/>
    <w:rsid w:val="00F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327FC-A798-4C6C-A2F8-F3FD34DB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2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B5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7">
    <w:name w:val="Hyperlink"/>
    <w:uiPriority w:val="99"/>
    <w:unhideWhenUsed/>
    <w:rsid w:val="005B5EA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40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8D76D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a">
    <w:name w:val="Body Text"/>
    <w:basedOn w:val="a"/>
    <w:link w:val="ab"/>
    <w:rsid w:val="000C298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C298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pashkovska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vopashkovska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52533-7BB8-4B8F-9E62-AC0015C8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User</cp:lastModifiedBy>
  <cp:revision>4</cp:revision>
  <cp:lastPrinted>2018-07-26T08:43:00Z</cp:lastPrinted>
  <dcterms:created xsi:type="dcterms:W3CDTF">2020-12-30T08:00:00Z</dcterms:created>
  <dcterms:modified xsi:type="dcterms:W3CDTF">2021-01-11T05:59:00Z</dcterms:modified>
</cp:coreProperties>
</file>